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AD2AE5" w14:paraId="4D7224C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14F1685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121FB7D9" w14:textId="77777777" w:rsidR="00AD2AE5" w:rsidRDefault="00AD2AE5">
            <w:pPr>
              <w:pStyle w:val="EMPTYCELLSTYLE"/>
            </w:pPr>
          </w:p>
        </w:tc>
        <w:tc>
          <w:tcPr>
            <w:tcW w:w="2560" w:type="dxa"/>
          </w:tcPr>
          <w:p w14:paraId="65DCB6E7" w14:textId="77777777" w:rsidR="00AD2AE5" w:rsidRDefault="00AD2AE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F61A929" w14:textId="77777777" w:rsidR="00AD2AE5" w:rsidRDefault="00AD2AE5">
            <w:pPr>
              <w:pStyle w:val="EMPTYCELLSTYLE"/>
            </w:pPr>
          </w:p>
        </w:tc>
        <w:tc>
          <w:tcPr>
            <w:tcW w:w="320" w:type="dxa"/>
          </w:tcPr>
          <w:p w14:paraId="40A383A7" w14:textId="77777777" w:rsidR="00AD2AE5" w:rsidRDefault="00AD2AE5">
            <w:pPr>
              <w:pStyle w:val="EMPTYCELLSTYLE"/>
            </w:pPr>
          </w:p>
        </w:tc>
        <w:tc>
          <w:tcPr>
            <w:tcW w:w="780" w:type="dxa"/>
          </w:tcPr>
          <w:p w14:paraId="5BFE7DE0" w14:textId="77777777" w:rsidR="00AD2AE5" w:rsidRDefault="00AD2AE5">
            <w:pPr>
              <w:pStyle w:val="EMPTYCELLSTYLE"/>
            </w:pPr>
          </w:p>
        </w:tc>
        <w:tc>
          <w:tcPr>
            <w:tcW w:w="1020" w:type="dxa"/>
          </w:tcPr>
          <w:p w14:paraId="4D2FDCE8" w14:textId="77777777" w:rsidR="00AD2AE5" w:rsidRDefault="00AD2AE5">
            <w:pPr>
              <w:pStyle w:val="EMPTYCELLSTYLE"/>
            </w:pPr>
          </w:p>
        </w:tc>
        <w:tc>
          <w:tcPr>
            <w:tcW w:w="80" w:type="dxa"/>
          </w:tcPr>
          <w:p w14:paraId="403A84A7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1FFFC260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31D0B032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2E044768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75342111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6BE58388" w14:textId="77777777" w:rsidR="00AD2AE5" w:rsidRDefault="00AD2AE5">
            <w:pPr>
              <w:pStyle w:val="EMPTYCELLSTYLE"/>
            </w:pPr>
          </w:p>
        </w:tc>
        <w:tc>
          <w:tcPr>
            <w:tcW w:w="400" w:type="dxa"/>
          </w:tcPr>
          <w:p w14:paraId="5EF3EA12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4E67A382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78F88C70" w14:textId="77777777" w:rsidR="00AD2AE5" w:rsidRDefault="00AD2AE5">
            <w:pPr>
              <w:pStyle w:val="EMPTYCELLSTYLE"/>
            </w:pPr>
          </w:p>
        </w:tc>
        <w:tc>
          <w:tcPr>
            <w:tcW w:w="400" w:type="dxa"/>
          </w:tcPr>
          <w:p w14:paraId="72309933" w14:textId="77777777" w:rsidR="00AD2AE5" w:rsidRDefault="00AD2AE5">
            <w:pPr>
              <w:pStyle w:val="EMPTYCELLSTYLE"/>
            </w:pPr>
          </w:p>
        </w:tc>
      </w:tr>
      <w:tr w:rsidR="00AD2AE5" w14:paraId="3A8A9B5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EF8B0E5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15A6FE30" w14:textId="77777777" w:rsidR="00AD2AE5" w:rsidRDefault="00AD2AE5">
            <w:pPr>
              <w:pStyle w:val="EMPTYCELLSTYLE"/>
            </w:pPr>
          </w:p>
        </w:tc>
        <w:tc>
          <w:tcPr>
            <w:tcW w:w="2560" w:type="dxa"/>
          </w:tcPr>
          <w:p w14:paraId="4272255E" w14:textId="77777777" w:rsidR="00AD2AE5" w:rsidRDefault="00AD2AE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0106E40" w14:textId="77777777" w:rsidR="00AD2AE5" w:rsidRDefault="00AD2AE5">
            <w:pPr>
              <w:pStyle w:val="EMPTYCELLSTYLE"/>
            </w:pPr>
          </w:p>
        </w:tc>
        <w:tc>
          <w:tcPr>
            <w:tcW w:w="320" w:type="dxa"/>
          </w:tcPr>
          <w:p w14:paraId="016264B2" w14:textId="77777777" w:rsidR="00AD2AE5" w:rsidRDefault="00AD2AE5">
            <w:pPr>
              <w:pStyle w:val="EMPTYCELLSTYLE"/>
            </w:pPr>
          </w:p>
        </w:tc>
        <w:tc>
          <w:tcPr>
            <w:tcW w:w="780" w:type="dxa"/>
          </w:tcPr>
          <w:p w14:paraId="36BDB32B" w14:textId="77777777" w:rsidR="00AD2AE5" w:rsidRDefault="00AD2AE5">
            <w:pPr>
              <w:pStyle w:val="EMPTYCELLSTYLE"/>
            </w:pPr>
          </w:p>
        </w:tc>
        <w:tc>
          <w:tcPr>
            <w:tcW w:w="1020" w:type="dxa"/>
          </w:tcPr>
          <w:p w14:paraId="268F3C6F" w14:textId="77777777" w:rsidR="00AD2AE5" w:rsidRDefault="00AD2AE5">
            <w:pPr>
              <w:pStyle w:val="EMPTYCELLSTYLE"/>
            </w:pPr>
          </w:p>
        </w:tc>
        <w:tc>
          <w:tcPr>
            <w:tcW w:w="80" w:type="dxa"/>
          </w:tcPr>
          <w:p w14:paraId="600E3C06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1D2199E2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2D193590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3B28B393" w14:textId="77777777" w:rsidR="00AD2AE5" w:rsidRDefault="00AD2AE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DD536" w14:textId="77777777" w:rsidR="00AD2AE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D69450C" w14:textId="77777777" w:rsidR="00AD2AE5" w:rsidRDefault="00AD2AE5">
            <w:pPr>
              <w:pStyle w:val="EMPTYCELLSTYLE"/>
            </w:pPr>
          </w:p>
        </w:tc>
      </w:tr>
      <w:tr w:rsidR="00AD2AE5" w14:paraId="139FECD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275A14E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25BA2B98" w14:textId="77777777" w:rsidR="00AD2AE5" w:rsidRDefault="00AD2AE5">
            <w:pPr>
              <w:pStyle w:val="EMPTYCELLSTYLE"/>
            </w:pPr>
          </w:p>
        </w:tc>
        <w:tc>
          <w:tcPr>
            <w:tcW w:w="2560" w:type="dxa"/>
          </w:tcPr>
          <w:p w14:paraId="72271C3D" w14:textId="77777777" w:rsidR="00AD2AE5" w:rsidRDefault="00AD2AE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1734EF0" w14:textId="77777777" w:rsidR="00AD2AE5" w:rsidRDefault="00AD2AE5">
            <w:pPr>
              <w:pStyle w:val="EMPTYCELLSTYLE"/>
            </w:pPr>
          </w:p>
        </w:tc>
        <w:tc>
          <w:tcPr>
            <w:tcW w:w="320" w:type="dxa"/>
          </w:tcPr>
          <w:p w14:paraId="1FA833EB" w14:textId="77777777" w:rsidR="00AD2AE5" w:rsidRDefault="00AD2AE5">
            <w:pPr>
              <w:pStyle w:val="EMPTYCELLSTYLE"/>
            </w:pPr>
          </w:p>
        </w:tc>
        <w:tc>
          <w:tcPr>
            <w:tcW w:w="780" w:type="dxa"/>
          </w:tcPr>
          <w:p w14:paraId="12DC72F9" w14:textId="77777777" w:rsidR="00AD2AE5" w:rsidRDefault="00AD2AE5">
            <w:pPr>
              <w:pStyle w:val="EMPTYCELLSTYLE"/>
            </w:pPr>
          </w:p>
        </w:tc>
        <w:tc>
          <w:tcPr>
            <w:tcW w:w="1020" w:type="dxa"/>
          </w:tcPr>
          <w:p w14:paraId="2E338191" w14:textId="77777777" w:rsidR="00AD2AE5" w:rsidRDefault="00AD2AE5">
            <w:pPr>
              <w:pStyle w:val="EMPTYCELLSTYLE"/>
            </w:pPr>
          </w:p>
        </w:tc>
        <w:tc>
          <w:tcPr>
            <w:tcW w:w="80" w:type="dxa"/>
          </w:tcPr>
          <w:p w14:paraId="08FE599E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20C0AFE2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1B282E65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6F88A27E" w14:textId="77777777" w:rsidR="00AD2AE5" w:rsidRDefault="00AD2AE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EB8C0" w14:textId="77777777" w:rsidR="00AD2AE5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00929D0F" w14:textId="77777777" w:rsidR="00AD2AE5" w:rsidRDefault="00AD2AE5">
            <w:pPr>
              <w:pStyle w:val="EMPTYCELLSTYLE"/>
            </w:pPr>
          </w:p>
        </w:tc>
      </w:tr>
      <w:tr w:rsidR="00AD2AE5" w14:paraId="1B5E2B2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94EBEC3" w14:textId="77777777" w:rsidR="00AD2AE5" w:rsidRDefault="00AD2AE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93A6F" w14:textId="77777777" w:rsidR="00AD2AE5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604392A8" w14:textId="77777777" w:rsidR="00AD2AE5" w:rsidRDefault="00AD2AE5">
            <w:pPr>
              <w:pStyle w:val="EMPTYCELLSTYLE"/>
            </w:pPr>
          </w:p>
        </w:tc>
      </w:tr>
      <w:tr w:rsidR="00AD2AE5" w14:paraId="5AD1184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6AAFF4B" w14:textId="77777777" w:rsidR="00AD2AE5" w:rsidRDefault="00AD2AE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09E96" w14:textId="77777777" w:rsidR="00AD2AE5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2020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DA0BF21" w14:textId="77777777" w:rsidR="00AD2AE5" w:rsidRDefault="00AD2AE5">
            <w:pPr>
              <w:pStyle w:val="EMPTYCELLSTYLE"/>
            </w:pPr>
          </w:p>
        </w:tc>
      </w:tr>
      <w:tr w:rsidR="00AD2AE5" w14:paraId="7A6A6F2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29D139E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06543C" w14:textId="77777777" w:rsidR="00AD2AE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DA78B6" w14:textId="77777777" w:rsidR="00AD2AE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559BC8" w14:textId="77777777" w:rsidR="00AD2AE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46344E" w14:textId="77777777" w:rsidR="00AD2AE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B515658" w14:textId="77777777" w:rsidR="00AD2AE5" w:rsidRDefault="00AD2AE5">
            <w:pPr>
              <w:pStyle w:val="EMPTYCELLSTYLE"/>
            </w:pPr>
          </w:p>
        </w:tc>
      </w:tr>
      <w:tr w:rsidR="00AD2AE5" w14:paraId="76DCD5E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36BDF9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2F22EA13" w14:textId="77777777" w:rsidR="00AD2AE5" w:rsidRDefault="00AD2AE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97AB4F7" w14:textId="77777777" w:rsidR="00AD2AE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37D4E4F" w14:textId="77777777" w:rsidR="00AD2AE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931F9BA" w14:textId="77777777" w:rsidR="00AD2AE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D4623EC" w14:textId="77777777" w:rsidR="00AD2AE5" w:rsidRDefault="00AD2AE5">
            <w:pPr>
              <w:pStyle w:val="EMPTYCELLSTYLE"/>
            </w:pPr>
          </w:p>
        </w:tc>
      </w:tr>
      <w:tr w:rsidR="00AD2AE5" w14:paraId="6D7023A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10799A0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9D4F56" w14:textId="77777777" w:rsidR="00AD2AE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F989A3" w14:textId="77777777" w:rsidR="00AD2AE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21DB33" w14:textId="77777777" w:rsidR="00AD2AE5" w:rsidRDefault="00000000">
            <w:r>
              <w:t xml:space="preserve">  </w:t>
            </w: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E31B15" w14:textId="77777777" w:rsidR="00AD2AE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892A928" w14:textId="77777777" w:rsidR="00AD2AE5" w:rsidRDefault="00AD2AE5">
            <w:pPr>
              <w:pStyle w:val="EMPTYCELLSTYLE"/>
            </w:pPr>
          </w:p>
        </w:tc>
      </w:tr>
      <w:tr w:rsidR="00AD2AE5" w14:paraId="0EBE35F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215438C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04CCFF0C" w14:textId="77777777" w:rsidR="00AD2AE5" w:rsidRDefault="00AD2AE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76110C8" w14:textId="77777777" w:rsidR="00AD2AE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1CD9393" w14:textId="77777777" w:rsidR="00AD2AE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6A35188" w14:textId="77777777" w:rsidR="00AD2AE5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27BB43B" w14:textId="77777777" w:rsidR="00AD2AE5" w:rsidRDefault="00AD2AE5">
            <w:pPr>
              <w:pStyle w:val="EMPTYCELLSTYLE"/>
            </w:pPr>
          </w:p>
        </w:tc>
      </w:tr>
      <w:tr w:rsidR="00AD2AE5" w14:paraId="5CC76CE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22837CB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F12709" w14:textId="77777777" w:rsidR="00AD2AE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735843" w14:textId="77777777" w:rsidR="00AD2AE5" w:rsidRDefault="00000000">
            <w:pPr>
              <w:jc w:val="center"/>
            </w:pPr>
            <w:r>
              <w:rPr>
                <w:b/>
              </w:rPr>
              <w:t>0219410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0DF3EE" w14:textId="77777777" w:rsidR="00AD2AE5" w:rsidRDefault="00000000">
            <w:pPr>
              <w:jc w:val="center"/>
            </w:pPr>
            <w:r>
              <w:t>9410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53D963" w14:textId="77777777" w:rsidR="00AD2AE5" w:rsidRDefault="00000000">
            <w:pPr>
              <w:jc w:val="center"/>
            </w:pPr>
            <w:r>
              <w:t xml:space="preserve">  0180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78255" w14:textId="77777777" w:rsidR="00AD2AE5" w:rsidRDefault="00000000">
            <w:pPr>
              <w:ind w:left="60"/>
              <w:jc w:val="both"/>
            </w:pPr>
            <w:proofErr w:type="spellStart"/>
            <w:r>
              <w:t>Субвенція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 на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переданих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DFC8C6" w14:textId="77777777" w:rsidR="00AD2AE5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3E264239" w14:textId="77777777" w:rsidR="00AD2AE5" w:rsidRDefault="00AD2AE5">
            <w:pPr>
              <w:pStyle w:val="EMPTYCELLSTYLE"/>
            </w:pPr>
          </w:p>
        </w:tc>
      </w:tr>
      <w:tr w:rsidR="00AD2AE5" w14:paraId="6577FA6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9AAD9B3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5A6E8FCD" w14:textId="77777777" w:rsidR="00AD2AE5" w:rsidRDefault="00AD2AE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F9B44" w14:textId="77777777" w:rsidR="00AD2AE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59D8" w14:textId="77777777" w:rsidR="00AD2AE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7AA7" w14:textId="77777777" w:rsidR="00AD2AE5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2193" w14:textId="77777777" w:rsidR="00AD2AE5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9D41F" w14:textId="77777777" w:rsidR="00AD2AE5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178BB3A8" w14:textId="77777777" w:rsidR="00AD2AE5" w:rsidRDefault="00AD2AE5">
            <w:pPr>
              <w:pStyle w:val="EMPTYCELLSTYLE"/>
            </w:pPr>
          </w:p>
        </w:tc>
      </w:tr>
      <w:tr w:rsidR="00AD2AE5" w14:paraId="1CF19ED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CD974F" w14:textId="77777777" w:rsidR="00AD2AE5" w:rsidRDefault="00AD2AE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8864" w14:textId="77777777" w:rsidR="00AD2AE5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5A7443D" w14:textId="77777777" w:rsidR="00AD2AE5" w:rsidRDefault="00AD2AE5">
            <w:pPr>
              <w:pStyle w:val="EMPTYCELLSTYLE"/>
            </w:pPr>
          </w:p>
        </w:tc>
      </w:tr>
      <w:tr w:rsidR="00AD2AE5" w14:paraId="2BD940D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669CC7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6ADE" w14:textId="77777777" w:rsidR="00AD2AE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81C5" w14:textId="77777777" w:rsidR="00AD2AE5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F70221C" w14:textId="77777777" w:rsidR="00AD2AE5" w:rsidRDefault="00AD2AE5">
            <w:pPr>
              <w:pStyle w:val="EMPTYCELLSTYLE"/>
            </w:pPr>
          </w:p>
        </w:tc>
      </w:tr>
      <w:tr w:rsidR="00AD2AE5" w14:paraId="171A852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89992E8" w14:textId="77777777" w:rsidR="00AD2AE5" w:rsidRDefault="00AD2AE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5B276" w14:textId="77777777" w:rsidR="00AD2AE5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DBC2D16" w14:textId="77777777" w:rsidR="00AD2AE5" w:rsidRDefault="00AD2AE5">
            <w:pPr>
              <w:pStyle w:val="EMPTYCELLSTYLE"/>
            </w:pPr>
          </w:p>
        </w:tc>
      </w:tr>
      <w:tr w:rsidR="00AD2AE5" w14:paraId="0FE7187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F71F82F" w14:textId="77777777" w:rsidR="00AD2AE5" w:rsidRDefault="00AD2AE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B21EF" w14:textId="77777777" w:rsidR="00AD2AE5" w:rsidRDefault="00000000">
            <w:proofErr w:type="spellStart"/>
            <w:r>
              <w:t>Субвенція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 на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переданих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</w:p>
        </w:tc>
        <w:tc>
          <w:tcPr>
            <w:tcW w:w="400" w:type="dxa"/>
          </w:tcPr>
          <w:p w14:paraId="17616EDF" w14:textId="77777777" w:rsidR="00AD2AE5" w:rsidRDefault="00AD2AE5">
            <w:pPr>
              <w:pStyle w:val="EMPTYCELLSTYLE"/>
            </w:pPr>
          </w:p>
        </w:tc>
      </w:tr>
      <w:tr w:rsidR="00AD2AE5" w14:paraId="628CF0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FA2413B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7EAD5084" w14:textId="77777777" w:rsidR="00AD2AE5" w:rsidRDefault="00AD2AE5">
            <w:pPr>
              <w:pStyle w:val="EMPTYCELLSTYLE"/>
            </w:pPr>
          </w:p>
        </w:tc>
        <w:tc>
          <w:tcPr>
            <w:tcW w:w="2560" w:type="dxa"/>
          </w:tcPr>
          <w:p w14:paraId="59F6E138" w14:textId="77777777" w:rsidR="00AD2AE5" w:rsidRDefault="00AD2AE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F2B188D" w14:textId="77777777" w:rsidR="00AD2AE5" w:rsidRDefault="00AD2AE5">
            <w:pPr>
              <w:pStyle w:val="EMPTYCELLSTYLE"/>
            </w:pPr>
          </w:p>
        </w:tc>
        <w:tc>
          <w:tcPr>
            <w:tcW w:w="320" w:type="dxa"/>
          </w:tcPr>
          <w:p w14:paraId="6359D90C" w14:textId="77777777" w:rsidR="00AD2AE5" w:rsidRDefault="00AD2AE5">
            <w:pPr>
              <w:pStyle w:val="EMPTYCELLSTYLE"/>
            </w:pPr>
          </w:p>
        </w:tc>
        <w:tc>
          <w:tcPr>
            <w:tcW w:w="780" w:type="dxa"/>
          </w:tcPr>
          <w:p w14:paraId="08E89D12" w14:textId="77777777" w:rsidR="00AD2AE5" w:rsidRDefault="00AD2AE5">
            <w:pPr>
              <w:pStyle w:val="EMPTYCELLSTYLE"/>
            </w:pPr>
          </w:p>
        </w:tc>
        <w:tc>
          <w:tcPr>
            <w:tcW w:w="1020" w:type="dxa"/>
          </w:tcPr>
          <w:p w14:paraId="5EDE6ABE" w14:textId="77777777" w:rsidR="00AD2AE5" w:rsidRDefault="00AD2AE5">
            <w:pPr>
              <w:pStyle w:val="EMPTYCELLSTYLE"/>
            </w:pPr>
          </w:p>
        </w:tc>
        <w:tc>
          <w:tcPr>
            <w:tcW w:w="80" w:type="dxa"/>
          </w:tcPr>
          <w:p w14:paraId="15B1E580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64BE173F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6B8EAB1E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5B4798EE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64C2C630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1F3A1693" w14:textId="77777777" w:rsidR="00AD2AE5" w:rsidRDefault="00AD2AE5">
            <w:pPr>
              <w:pStyle w:val="EMPTYCELLSTYLE"/>
            </w:pPr>
          </w:p>
        </w:tc>
        <w:tc>
          <w:tcPr>
            <w:tcW w:w="400" w:type="dxa"/>
          </w:tcPr>
          <w:p w14:paraId="1280D7E7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73E76BDE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10221146" w14:textId="77777777" w:rsidR="00AD2AE5" w:rsidRDefault="00AD2AE5">
            <w:pPr>
              <w:pStyle w:val="EMPTYCELLSTYLE"/>
            </w:pPr>
          </w:p>
        </w:tc>
        <w:tc>
          <w:tcPr>
            <w:tcW w:w="400" w:type="dxa"/>
          </w:tcPr>
          <w:p w14:paraId="05FD5405" w14:textId="77777777" w:rsidR="00AD2AE5" w:rsidRDefault="00AD2AE5">
            <w:pPr>
              <w:pStyle w:val="EMPTYCELLSTYLE"/>
            </w:pPr>
          </w:p>
        </w:tc>
      </w:tr>
      <w:tr w:rsidR="00AD2AE5" w14:paraId="60D7C53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3E0F676" w14:textId="77777777" w:rsidR="00AD2AE5" w:rsidRDefault="00AD2AE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F65D" w14:textId="77777777" w:rsidR="00AD2AE5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B074465" w14:textId="77777777" w:rsidR="00AD2AE5" w:rsidRDefault="00AD2AE5">
            <w:pPr>
              <w:pStyle w:val="EMPTYCELLSTYLE"/>
            </w:pPr>
          </w:p>
        </w:tc>
      </w:tr>
      <w:tr w:rsidR="00AD2AE5" w14:paraId="03FF3C7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B57F75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9959" w14:textId="77777777" w:rsidR="00AD2AE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D01D" w14:textId="77777777" w:rsidR="00AD2AE5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626A7C7" w14:textId="77777777" w:rsidR="00AD2AE5" w:rsidRDefault="00AD2AE5">
            <w:pPr>
              <w:pStyle w:val="EMPTYCELLSTYLE"/>
            </w:pPr>
          </w:p>
        </w:tc>
      </w:tr>
      <w:tr w:rsidR="00AD2AE5" w14:paraId="2FE9F6A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BF3310" w14:textId="77777777" w:rsidR="00AD2AE5" w:rsidRDefault="00AD2AE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6CF7E" w14:textId="77777777" w:rsidR="00AD2AE5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3922F728" w14:textId="77777777" w:rsidR="00AD2AE5" w:rsidRDefault="00AD2AE5">
            <w:pPr>
              <w:pStyle w:val="EMPTYCELLSTYLE"/>
            </w:pPr>
          </w:p>
        </w:tc>
        <w:tc>
          <w:tcPr>
            <w:tcW w:w="400" w:type="dxa"/>
          </w:tcPr>
          <w:p w14:paraId="0D707FF8" w14:textId="77777777" w:rsidR="00AD2AE5" w:rsidRDefault="00AD2AE5">
            <w:pPr>
              <w:pStyle w:val="EMPTYCELLSTYLE"/>
            </w:pPr>
          </w:p>
        </w:tc>
      </w:tr>
      <w:tr w:rsidR="00AD2AE5" w14:paraId="45F1E1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DA943C8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219A2FF1" w14:textId="77777777" w:rsidR="00AD2AE5" w:rsidRDefault="00AD2AE5">
            <w:pPr>
              <w:pStyle w:val="EMPTYCELLSTYLE"/>
            </w:pPr>
          </w:p>
        </w:tc>
        <w:tc>
          <w:tcPr>
            <w:tcW w:w="2560" w:type="dxa"/>
          </w:tcPr>
          <w:p w14:paraId="332DF3B0" w14:textId="77777777" w:rsidR="00AD2AE5" w:rsidRDefault="00AD2AE5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4EA7731" w14:textId="77777777" w:rsidR="00AD2AE5" w:rsidRDefault="00AD2AE5">
            <w:pPr>
              <w:pStyle w:val="EMPTYCELLSTYLE"/>
            </w:pPr>
          </w:p>
        </w:tc>
        <w:tc>
          <w:tcPr>
            <w:tcW w:w="320" w:type="dxa"/>
          </w:tcPr>
          <w:p w14:paraId="31EB3485" w14:textId="77777777" w:rsidR="00AD2AE5" w:rsidRDefault="00AD2AE5">
            <w:pPr>
              <w:pStyle w:val="EMPTYCELLSTYLE"/>
            </w:pPr>
          </w:p>
        </w:tc>
        <w:tc>
          <w:tcPr>
            <w:tcW w:w="780" w:type="dxa"/>
          </w:tcPr>
          <w:p w14:paraId="274AA21E" w14:textId="77777777" w:rsidR="00AD2AE5" w:rsidRDefault="00AD2AE5">
            <w:pPr>
              <w:pStyle w:val="EMPTYCELLSTYLE"/>
            </w:pPr>
          </w:p>
        </w:tc>
        <w:tc>
          <w:tcPr>
            <w:tcW w:w="1020" w:type="dxa"/>
          </w:tcPr>
          <w:p w14:paraId="753A1D88" w14:textId="77777777" w:rsidR="00AD2AE5" w:rsidRDefault="00AD2AE5">
            <w:pPr>
              <w:pStyle w:val="EMPTYCELLSTYLE"/>
            </w:pPr>
          </w:p>
        </w:tc>
        <w:tc>
          <w:tcPr>
            <w:tcW w:w="80" w:type="dxa"/>
          </w:tcPr>
          <w:p w14:paraId="518BD2EE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7C27DD48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206117C8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47DA1A9D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153BD367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3329CC25" w14:textId="77777777" w:rsidR="00AD2AE5" w:rsidRDefault="00AD2AE5">
            <w:pPr>
              <w:pStyle w:val="EMPTYCELLSTYLE"/>
            </w:pPr>
          </w:p>
        </w:tc>
        <w:tc>
          <w:tcPr>
            <w:tcW w:w="400" w:type="dxa"/>
          </w:tcPr>
          <w:p w14:paraId="658963FB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62CD8B65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97B29" w14:textId="77777777" w:rsidR="00AD2AE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3A682BA" w14:textId="77777777" w:rsidR="00AD2AE5" w:rsidRDefault="00AD2AE5">
            <w:pPr>
              <w:pStyle w:val="EMPTYCELLSTYLE"/>
            </w:pPr>
          </w:p>
        </w:tc>
      </w:tr>
      <w:tr w:rsidR="00AD2AE5" w14:paraId="131AF2E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596B3E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242E" w14:textId="77777777" w:rsidR="00AD2AE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DFE3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5E5E0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0971F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24472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708AE7F" w14:textId="77777777" w:rsidR="00AD2AE5" w:rsidRDefault="00AD2AE5">
            <w:pPr>
              <w:pStyle w:val="EMPTYCELLSTYLE"/>
            </w:pPr>
          </w:p>
        </w:tc>
      </w:tr>
      <w:tr w:rsidR="00AD2AE5" w14:paraId="42DC1CD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E4C383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3248" w14:textId="77777777" w:rsidR="00AD2AE5" w:rsidRDefault="00AD2AE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EF1C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0826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60C3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F334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EDFB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972BA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1A6A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5457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3C96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1C10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9BB55ED" w14:textId="77777777" w:rsidR="00AD2AE5" w:rsidRDefault="00AD2AE5">
            <w:pPr>
              <w:pStyle w:val="EMPTYCELLSTYLE"/>
            </w:pPr>
          </w:p>
        </w:tc>
      </w:tr>
      <w:tr w:rsidR="00AD2AE5" w14:paraId="0EC13EA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14B69B5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2F310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6A07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77BE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8EC4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A767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10F15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C6B59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238D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B98F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548E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8881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D0B8A31" w14:textId="77777777" w:rsidR="00AD2AE5" w:rsidRDefault="00AD2AE5">
            <w:pPr>
              <w:pStyle w:val="EMPTYCELLSTYLE"/>
            </w:pPr>
          </w:p>
        </w:tc>
      </w:tr>
      <w:tr w:rsidR="00AD2AE5" w14:paraId="768E95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8DB077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77B41" w14:textId="77777777" w:rsidR="00AD2AE5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04508" w14:textId="77777777" w:rsidR="00AD2AE5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 xml:space="preserve">Без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окремого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напрямку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650445" w14:textId="77777777" w:rsidR="00AD2AE5" w:rsidRDefault="00000000">
            <w:pPr>
              <w:ind w:right="60"/>
              <w:jc w:val="right"/>
            </w:pPr>
            <w:r>
              <w:rPr>
                <w:sz w:val="16"/>
              </w:rPr>
              <w:t>1105200,00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61A607" w14:textId="77777777" w:rsidR="00AD2AE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2B4804" w14:textId="77777777" w:rsidR="00AD2AE5" w:rsidRDefault="00000000">
            <w:pPr>
              <w:ind w:right="60"/>
              <w:jc w:val="right"/>
            </w:pPr>
            <w:r>
              <w:rPr>
                <w:sz w:val="16"/>
              </w:rPr>
              <w:t>1105200,00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68364" w14:textId="77777777" w:rsidR="00AD2AE5" w:rsidRDefault="00000000">
            <w:pPr>
              <w:ind w:right="60"/>
              <w:jc w:val="right"/>
            </w:pPr>
            <w:r>
              <w:rPr>
                <w:sz w:val="16"/>
              </w:rPr>
              <w:t>1105200,00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9B672D" w14:textId="77777777" w:rsidR="00AD2AE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D1E6A3" w14:textId="77777777" w:rsidR="00AD2AE5" w:rsidRDefault="00000000">
            <w:pPr>
              <w:ind w:right="60"/>
              <w:jc w:val="right"/>
            </w:pPr>
            <w:r>
              <w:rPr>
                <w:sz w:val="16"/>
              </w:rPr>
              <w:t>1105200,00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9EB61" w14:textId="77777777" w:rsidR="00AD2AE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7E538" w14:textId="77777777" w:rsidR="00AD2AE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16E48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55B0B14C" w14:textId="77777777" w:rsidR="00AD2AE5" w:rsidRDefault="00AD2AE5">
            <w:pPr>
              <w:pStyle w:val="EMPTYCELLSTYLE"/>
            </w:pPr>
          </w:p>
        </w:tc>
      </w:tr>
      <w:tr w:rsidR="00AD2AE5" w14:paraId="417F11F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6FA5D15" w14:textId="77777777" w:rsidR="00AD2AE5" w:rsidRDefault="00AD2AE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D1E4A4" w14:textId="77777777" w:rsidR="00AD2AE5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має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100%.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бюджету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переданих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здоров’я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медичної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Черкаського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районного бюджету.</w:t>
            </w:r>
          </w:p>
        </w:tc>
        <w:tc>
          <w:tcPr>
            <w:tcW w:w="400" w:type="dxa"/>
          </w:tcPr>
          <w:p w14:paraId="583D44A3" w14:textId="77777777" w:rsidR="00AD2AE5" w:rsidRDefault="00AD2AE5">
            <w:pPr>
              <w:pStyle w:val="EMPTYCELLSTYLE"/>
            </w:pPr>
          </w:p>
        </w:tc>
      </w:tr>
      <w:tr w:rsidR="00AD2AE5" w14:paraId="7BD660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E1B22F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D9368" w14:textId="77777777" w:rsidR="00AD2AE5" w:rsidRDefault="00AD2AE5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F0EB" w14:textId="77777777" w:rsidR="00AD2AE5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03560A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1105200,00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08A255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89BE0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1105200,00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90CA19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1105200,00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A6064F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4CEDC1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1105200,00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9AB8E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472108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AFD76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0F6A4B45" w14:textId="77777777" w:rsidR="00AD2AE5" w:rsidRDefault="00AD2AE5">
            <w:pPr>
              <w:pStyle w:val="EMPTYCELLSTYLE"/>
            </w:pPr>
          </w:p>
        </w:tc>
      </w:tr>
      <w:tr w:rsidR="00AD2AE5" w14:paraId="2A85F37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A4B4313" w14:textId="77777777" w:rsidR="00AD2AE5" w:rsidRDefault="00AD2A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459241D" w14:textId="77777777" w:rsidR="00AD2AE5" w:rsidRDefault="00AD2AE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ACB622C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77821290" w14:textId="77777777" w:rsidR="00AD2AE5" w:rsidRDefault="00AD2AE5">
            <w:pPr>
              <w:pStyle w:val="EMPTYCELLSTYLE"/>
            </w:pPr>
          </w:p>
        </w:tc>
        <w:tc>
          <w:tcPr>
            <w:tcW w:w="1440" w:type="dxa"/>
          </w:tcPr>
          <w:p w14:paraId="540F23AF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D8D6B3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B180F9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04AD922C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11CD60ED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0F0C2DC1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61440DCB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0AD205EF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3A457E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7488B7EE" w14:textId="77777777" w:rsidR="00AD2AE5" w:rsidRDefault="00AD2AE5">
            <w:pPr>
              <w:pStyle w:val="EMPTYCELLSTYLE"/>
            </w:pPr>
          </w:p>
        </w:tc>
        <w:tc>
          <w:tcPr>
            <w:tcW w:w="400" w:type="dxa"/>
          </w:tcPr>
          <w:p w14:paraId="3C051867" w14:textId="77777777" w:rsidR="00AD2AE5" w:rsidRDefault="00AD2AE5">
            <w:pPr>
              <w:pStyle w:val="EMPTYCELLSTYLE"/>
            </w:pPr>
          </w:p>
        </w:tc>
      </w:tr>
      <w:tr w:rsidR="00AD2AE5" w14:paraId="25F9EA3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FDA2A71" w14:textId="77777777" w:rsidR="00AD2AE5" w:rsidRDefault="00AD2AE5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27D0" w14:textId="77777777" w:rsidR="00AD2AE5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1E532CA8" w14:textId="77777777" w:rsidR="00AD2AE5" w:rsidRDefault="00AD2AE5">
            <w:pPr>
              <w:pStyle w:val="EMPTYCELLSTYLE"/>
            </w:pPr>
          </w:p>
        </w:tc>
        <w:tc>
          <w:tcPr>
            <w:tcW w:w="400" w:type="dxa"/>
          </w:tcPr>
          <w:p w14:paraId="77E4F78E" w14:textId="77777777" w:rsidR="00AD2AE5" w:rsidRDefault="00AD2AE5">
            <w:pPr>
              <w:pStyle w:val="EMPTYCELLSTYLE"/>
            </w:pPr>
          </w:p>
        </w:tc>
      </w:tr>
      <w:tr w:rsidR="00AD2AE5" w14:paraId="016ABA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F9AFB8B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77B11335" w14:textId="77777777" w:rsidR="00AD2AE5" w:rsidRDefault="00AD2AE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F3AC114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6C0DFA99" w14:textId="77777777" w:rsidR="00AD2AE5" w:rsidRDefault="00AD2AE5">
            <w:pPr>
              <w:pStyle w:val="EMPTYCELLSTYLE"/>
            </w:pPr>
          </w:p>
        </w:tc>
        <w:tc>
          <w:tcPr>
            <w:tcW w:w="1440" w:type="dxa"/>
          </w:tcPr>
          <w:p w14:paraId="6F53B3B8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2288A9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E1AE1C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38E1459C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3538388E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48DE72FB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18EDE765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79D2C9DB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96D14B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7F21B" w14:textId="77777777" w:rsidR="00AD2AE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73FB0B4" w14:textId="77777777" w:rsidR="00AD2AE5" w:rsidRDefault="00AD2AE5">
            <w:pPr>
              <w:pStyle w:val="EMPTYCELLSTYLE"/>
            </w:pPr>
          </w:p>
        </w:tc>
      </w:tr>
      <w:tr w:rsidR="00AD2AE5" w14:paraId="41EB075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67D665E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0E66" w14:textId="77777777" w:rsidR="00AD2AE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33CD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603A9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291C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F24A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7DBAF8F" w14:textId="77777777" w:rsidR="00AD2AE5" w:rsidRDefault="00AD2AE5">
            <w:pPr>
              <w:pStyle w:val="EMPTYCELLSTYLE"/>
            </w:pPr>
          </w:p>
        </w:tc>
      </w:tr>
      <w:tr w:rsidR="00AD2AE5" w14:paraId="762D5A3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0869C41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5429" w14:textId="77777777" w:rsidR="00AD2AE5" w:rsidRDefault="00AD2AE5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8E1F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B2464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BDD0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91DB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485C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EE67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BE5C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9A33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7B01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1C574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5F0E927" w14:textId="77777777" w:rsidR="00AD2AE5" w:rsidRDefault="00AD2AE5">
            <w:pPr>
              <w:pStyle w:val="EMPTYCELLSTYLE"/>
            </w:pPr>
          </w:p>
        </w:tc>
      </w:tr>
      <w:tr w:rsidR="00AD2AE5" w14:paraId="3E63F24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4EB53D6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C20D2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D73A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BC16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871C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2567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86EF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403E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2D98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D3FE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A4D1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D558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B9F6EA1" w14:textId="77777777" w:rsidR="00AD2AE5" w:rsidRDefault="00AD2AE5">
            <w:pPr>
              <w:pStyle w:val="EMPTYCELLSTYLE"/>
            </w:pPr>
          </w:p>
        </w:tc>
      </w:tr>
      <w:tr w:rsidR="00AD2AE5" w14:paraId="303BD0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5254D4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D03FC" w14:textId="77777777" w:rsidR="00AD2AE5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DEB282" w14:textId="77777777" w:rsidR="00AD2AE5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732EE0" w14:textId="77777777" w:rsidR="00AD2AE5" w:rsidRDefault="00000000">
            <w:pPr>
              <w:ind w:right="60"/>
              <w:jc w:val="right"/>
            </w:pPr>
            <w:r>
              <w:rPr>
                <w:sz w:val="16"/>
              </w:rPr>
              <w:t>1105200,00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D9EE6B" w14:textId="77777777" w:rsidR="00AD2AE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C2456" w14:textId="77777777" w:rsidR="00AD2AE5" w:rsidRDefault="00000000">
            <w:pPr>
              <w:ind w:right="60"/>
              <w:jc w:val="right"/>
            </w:pPr>
            <w:r>
              <w:rPr>
                <w:sz w:val="16"/>
              </w:rPr>
              <w:t>1105200,00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2ACA2F" w14:textId="77777777" w:rsidR="00AD2AE5" w:rsidRDefault="00000000">
            <w:pPr>
              <w:ind w:right="60"/>
              <w:jc w:val="right"/>
            </w:pPr>
            <w:r>
              <w:rPr>
                <w:sz w:val="16"/>
              </w:rPr>
              <w:t>1105200,00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9B7033" w14:textId="77777777" w:rsidR="00AD2AE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2C2992" w14:textId="77777777" w:rsidR="00AD2AE5" w:rsidRDefault="00000000">
            <w:pPr>
              <w:ind w:right="60"/>
              <w:jc w:val="right"/>
            </w:pPr>
            <w:r>
              <w:rPr>
                <w:sz w:val="16"/>
              </w:rPr>
              <w:t>1105200,00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3A619" w14:textId="77777777" w:rsidR="00AD2AE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7E1D4" w14:textId="77777777" w:rsidR="00AD2AE5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F4633" w14:textId="77777777" w:rsidR="00AD2AE5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0724F79C" w14:textId="77777777" w:rsidR="00AD2AE5" w:rsidRDefault="00AD2AE5">
            <w:pPr>
              <w:pStyle w:val="EMPTYCELLSTYLE"/>
            </w:pPr>
          </w:p>
        </w:tc>
      </w:tr>
      <w:tr w:rsidR="00AD2AE5" w14:paraId="09EF1B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B79448" w14:textId="77777777" w:rsidR="00AD2AE5" w:rsidRDefault="00AD2AE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047D9" w14:textId="77777777" w:rsidR="00AD2AE5" w:rsidRDefault="00AD2AE5">
            <w:pPr>
              <w:ind w:left="60"/>
            </w:pPr>
          </w:p>
        </w:tc>
        <w:tc>
          <w:tcPr>
            <w:tcW w:w="400" w:type="dxa"/>
          </w:tcPr>
          <w:p w14:paraId="3D914ACB" w14:textId="77777777" w:rsidR="00AD2AE5" w:rsidRDefault="00AD2AE5">
            <w:pPr>
              <w:pStyle w:val="EMPTYCELLSTYLE"/>
            </w:pPr>
          </w:p>
        </w:tc>
      </w:tr>
      <w:tr w:rsidR="00AD2AE5" w14:paraId="1C7596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EB8CE4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E204" w14:textId="77777777" w:rsidR="00AD2AE5" w:rsidRDefault="00AD2AE5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38F77" w14:textId="77777777" w:rsidR="00AD2AE5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B3A42A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1105200,00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DDA97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7ABF2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1105200,00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7C3BA2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1105200,00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86BB9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19890C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1105200,00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AB8053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66F0BB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E0416" w14:textId="77777777" w:rsidR="00AD2AE5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655F84C6" w14:textId="77777777" w:rsidR="00AD2AE5" w:rsidRDefault="00AD2AE5">
            <w:pPr>
              <w:pStyle w:val="EMPTYCELLSTYLE"/>
            </w:pPr>
          </w:p>
        </w:tc>
      </w:tr>
      <w:tr w:rsidR="00AD2AE5" w14:paraId="175C5A7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175AD5" w14:textId="77777777" w:rsidR="00AD2AE5" w:rsidRDefault="00AD2AE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9BC9" w14:textId="77777777" w:rsidR="00AD2AE5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30D931E8" w14:textId="77777777" w:rsidR="00AD2AE5" w:rsidRDefault="00AD2AE5">
            <w:pPr>
              <w:pStyle w:val="EMPTYCELLSTYLE"/>
            </w:pPr>
          </w:p>
        </w:tc>
      </w:tr>
      <w:tr w:rsidR="00AD2AE5" w14:paraId="701A782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D0832A5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B77C" w14:textId="77777777" w:rsidR="00AD2AE5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FE31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7816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9DF79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F0BFC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B9305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403CD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5D2B946" w14:textId="77777777" w:rsidR="00AD2AE5" w:rsidRDefault="00AD2AE5">
            <w:pPr>
              <w:pStyle w:val="EMPTYCELLSTYLE"/>
            </w:pPr>
          </w:p>
        </w:tc>
      </w:tr>
      <w:tr w:rsidR="00AD2AE5" w14:paraId="07722F6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81A766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C581" w14:textId="77777777" w:rsidR="00AD2AE5" w:rsidRDefault="00AD2AE5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AA59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F2EC" w14:textId="77777777" w:rsidR="00AD2AE5" w:rsidRDefault="00AD2AE5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295E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C8A0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74EC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508F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5B16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2C5E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CFAA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C8B78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44D8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12E5" w14:textId="77777777" w:rsidR="00AD2AE5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B4EC1EB" w14:textId="77777777" w:rsidR="00AD2AE5" w:rsidRDefault="00AD2AE5">
            <w:pPr>
              <w:pStyle w:val="EMPTYCELLSTYLE"/>
            </w:pPr>
          </w:p>
        </w:tc>
      </w:tr>
      <w:tr w:rsidR="00AD2AE5" w14:paraId="1F9A387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2919D38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5185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55E7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38B1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89381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F84FC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AF6F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00C7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A8C3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90BD7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307D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0F23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A8DA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85D8" w14:textId="77777777" w:rsidR="00AD2A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923705B" w14:textId="77777777" w:rsidR="00AD2AE5" w:rsidRDefault="00AD2AE5">
            <w:pPr>
              <w:pStyle w:val="EMPTYCELLSTYLE"/>
            </w:pPr>
          </w:p>
        </w:tc>
      </w:tr>
      <w:tr w:rsidR="00AD2AE5" w14:paraId="4A4682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73FCC5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1AD6" w14:textId="77777777" w:rsidR="00AD2AE5" w:rsidRDefault="00AD2AE5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D35498" w14:textId="77777777" w:rsidR="00AD2AE5" w:rsidRDefault="00AD2AE5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FE53" w14:textId="77777777" w:rsidR="00AD2AE5" w:rsidRDefault="00AD2AE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64FC" w14:textId="77777777" w:rsidR="00AD2AE5" w:rsidRDefault="00AD2AE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DF2D" w14:textId="77777777" w:rsidR="00AD2AE5" w:rsidRDefault="00AD2AE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5B411" w14:textId="77777777" w:rsidR="00AD2AE5" w:rsidRDefault="00AD2AE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9A73F" w14:textId="77777777" w:rsidR="00AD2AE5" w:rsidRDefault="00AD2AE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0923" w14:textId="77777777" w:rsidR="00AD2AE5" w:rsidRDefault="00AD2AE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530C0" w14:textId="77777777" w:rsidR="00AD2AE5" w:rsidRDefault="00AD2AE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BEF99" w14:textId="77777777" w:rsidR="00AD2AE5" w:rsidRDefault="00AD2AE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7CBF" w14:textId="77777777" w:rsidR="00AD2AE5" w:rsidRDefault="00AD2AE5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5A620" w14:textId="77777777" w:rsidR="00AD2AE5" w:rsidRDefault="00AD2AE5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BB1E" w14:textId="77777777" w:rsidR="00AD2AE5" w:rsidRDefault="00AD2AE5">
            <w:pPr>
              <w:jc w:val="center"/>
            </w:pPr>
          </w:p>
        </w:tc>
        <w:tc>
          <w:tcPr>
            <w:tcW w:w="400" w:type="dxa"/>
          </w:tcPr>
          <w:p w14:paraId="21014F28" w14:textId="77777777" w:rsidR="00AD2AE5" w:rsidRDefault="00AD2AE5">
            <w:pPr>
              <w:pStyle w:val="EMPTYCELLSTYLE"/>
            </w:pPr>
          </w:p>
        </w:tc>
      </w:tr>
      <w:tr w:rsidR="00AD2AE5" w14:paraId="1B3C0AB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E0A5C73" w14:textId="77777777" w:rsidR="00AD2AE5" w:rsidRDefault="00AD2AE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94E5E" w14:textId="77777777" w:rsidR="00AD2AE5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34903488" w14:textId="77777777" w:rsidR="00AD2AE5" w:rsidRDefault="00AD2AE5">
            <w:pPr>
              <w:pStyle w:val="EMPTYCELLSTYLE"/>
            </w:pPr>
          </w:p>
        </w:tc>
      </w:tr>
      <w:tr w:rsidR="00AD2AE5" w14:paraId="6435A70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973E8FE" w14:textId="77777777" w:rsidR="00AD2AE5" w:rsidRDefault="00AD2AE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E424D" w14:textId="77777777" w:rsidR="00AD2AE5" w:rsidRDefault="00AD2AE5"/>
        </w:tc>
        <w:tc>
          <w:tcPr>
            <w:tcW w:w="400" w:type="dxa"/>
          </w:tcPr>
          <w:p w14:paraId="04023847" w14:textId="77777777" w:rsidR="00AD2AE5" w:rsidRDefault="00AD2AE5">
            <w:pPr>
              <w:pStyle w:val="EMPTYCELLSTYLE"/>
            </w:pPr>
          </w:p>
        </w:tc>
      </w:tr>
      <w:tr w:rsidR="00AD2AE5" w14:paraId="6FF347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95589F6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619A9B13" w14:textId="77777777" w:rsidR="00AD2AE5" w:rsidRDefault="00AD2AE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33C19B9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33B37E50" w14:textId="77777777" w:rsidR="00AD2AE5" w:rsidRDefault="00AD2AE5">
            <w:pPr>
              <w:pStyle w:val="EMPTYCELLSTYLE"/>
            </w:pPr>
          </w:p>
        </w:tc>
        <w:tc>
          <w:tcPr>
            <w:tcW w:w="1440" w:type="dxa"/>
          </w:tcPr>
          <w:p w14:paraId="08018E12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B40C33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44DB31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1899B867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5C43F379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35E061AB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7C0FA87F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7FC005FF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B2FD34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61A86737" w14:textId="77777777" w:rsidR="00AD2AE5" w:rsidRDefault="00AD2AE5">
            <w:pPr>
              <w:pStyle w:val="EMPTYCELLSTYLE"/>
            </w:pPr>
          </w:p>
        </w:tc>
        <w:tc>
          <w:tcPr>
            <w:tcW w:w="400" w:type="dxa"/>
          </w:tcPr>
          <w:p w14:paraId="148C9315" w14:textId="77777777" w:rsidR="00AD2AE5" w:rsidRDefault="00AD2AE5">
            <w:pPr>
              <w:pStyle w:val="EMPTYCELLSTYLE"/>
            </w:pPr>
          </w:p>
        </w:tc>
      </w:tr>
      <w:tr w:rsidR="00AD2AE5" w14:paraId="0B7AD40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31A1007" w14:textId="77777777" w:rsidR="00AD2AE5" w:rsidRDefault="00AD2AE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D5D9" w14:textId="77777777" w:rsidR="00AD2AE5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149E8F6" w14:textId="77777777" w:rsidR="00AD2AE5" w:rsidRDefault="00AD2AE5">
            <w:pPr>
              <w:pStyle w:val="EMPTYCELLSTYLE"/>
            </w:pPr>
          </w:p>
        </w:tc>
      </w:tr>
      <w:tr w:rsidR="00AD2AE5" w14:paraId="2AE0FCC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225B06C" w14:textId="77777777" w:rsidR="00AD2AE5" w:rsidRDefault="00AD2AE5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DD8F7" w14:textId="77777777" w:rsidR="00AD2AE5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Субвенція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 на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переданих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» за 2020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перерахування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 на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переданих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субвенції</w:t>
            </w:r>
            <w:proofErr w:type="spellEnd"/>
            <w:r>
              <w:t xml:space="preserve"> до </w:t>
            </w:r>
            <w:proofErr w:type="spellStart"/>
            <w:r>
              <w:t>Черкаського</w:t>
            </w:r>
            <w:proofErr w:type="spellEnd"/>
            <w:r>
              <w:t xml:space="preserve"> районного бюджету та </w:t>
            </w:r>
            <w:proofErr w:type="spellStart"/>
            <w:r>
              <w:t>підтримку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11A966FF" w14:textId="77777777" w:rsidR="00AD2AE5" w:rsidRDefault="00AD2AE5">
            <w:pPr>
              <w:pStyle w:val="EMPTYCELLSTYLE"/>
            </w:pPr>
          </w:p>
        </w:tc>
      </w:tr>
      <w:tr w:rsidR="00AD2AE5" w14:paraId="0AE6B26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4D7A31" w14:textId="77777777" w:rsidR="00AD2AE5" w:rsidRDefault="00AD2AE5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569DC" w14:textId="77777777" w:rsidR="00AD2AE5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6CB28BE" w14:textId="77777777" w:rsidR="00AD2AE5" w:rsidRDefault="00AD2AE5">
            <w:pPr>
              <w:pStyle w:val="EMPTYCELLSTYLE"/>
            </w:pPr>
          </w:p>
        </w:tc>
      </w:tr>
      <w:tr w:rsidR="00AD2AE5" w14:paraId="6451FA8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F56E7CB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5407306F" w14:textId="77777777" w:rsidR="00AD2AE5" w:rsidRDefault="00AD2AE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9FC6C" w14:textId="77777777" w:rsidR="00AD2AE5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6FB59CDD" w14:textId="77777777" w:rsidR="00AD2AE5" w:rsidRDefault="00AD2AE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FBE20" w14:textId="77777777" w:rsidR="00AD2AE5" w:rsidRDefault="00000000"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7F3DA491" w14:textId="77777777" w:rsidR="00AD2AE5" w:rsidRDefault="00AD2AE5">
            <w:pPr>
              <w:pStyle w:val="EMPTYCELLSTYLE"/>
            </w:pPr>
          </w:p>
        </w:tc>
        <w:tc>
          <w:tcPr>
            <w:tcW w:w="400" w:type="dxa"/>
          </w:tcPr>
          <w:p w14:paraId="7ADF51CC" w14:textId="77777777" w:rsidR="00AD2AE5" w:rsidRDefault="00AD2AE5">
            <w:pPr>
              <w:pStyle w:val="EMPTYCELLSTYLE"/>
            </w:pPr>
          </w:p>
        </w:tc>
      </w:tr>
      <w:tr w:rsidR="00AD2AE5" w14:paraId="3C4DE52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8047A16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1ECC798F" w14:textId="77777777" w:rsidR="00AD2AE5" w:rsidRDefault="00AD2AE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5601514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72156798" w14:textId="77777777" w:rsidR="00AD2AE5" w:rsidRDefault="00AD2AE5">
            <w:pPr>
              <w:pStyle w:val="EMPTYCELLSTYLE"/>
            </w:pPr>
          </w:p>
        </w:tc>
        <w:tc>
          <w:tcPr>
            <w:tcW w:w="1440" w:type="dxa"/>
          </w:tcPr>
          <w:p w14:paraId="3A342F6D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0C3027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A033EB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49F479A4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B560E" w14:textId="77777777" w:rsidR="00AD2AE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129E1" w14:textId="77777777" w:rsidR="00AD2AE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9C091EE" w14:textId="77777777" w:rsidR="00AD2AE5" w:rsidRDefault="00AD2AE5">
            <w:pPr>
              <w:pStyle w:val="EMPTYCELLSTYLE"/>
            </w:pPr>
          </w:p>
        </w:tc>
        <w:tc>
          <w:tcPr>
            <w:tcW w:w="400" w:type="dxa"/>
          </w:tcPr>
          <w:p w14:paraId="0BAB0E3D" w14:textId="77777777" w:rsidR="00AD2AE5" w:rsidRDefault="00AD2AE5">
            <w:pPr>
              <w:pStyle w:val="EMPTYCELLSTYLE"/>
            </w:pPr>
          </w:p>
        </w:tc>
      </w:tr>
      <w:tr w:rsidR="00AD2AE5" w14:paraId="3BD0F13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35D8681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05FDBB37" w14:textId="77777777" w:rsidR="00AD2AE5" w:rsidRDefault="00AD2AE5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3D0DE" w14:textId="77777777" w:rsidR="00AD2AE5" w:rsidRDefault="00000000"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1770D514" w14:textId="77777777" w:rsidR="00AD2AE5" w:rsidRDefault="00AD2AE5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B20A1" w14:textId="77777777" w:rsidR="00AD2AE5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660F9B73" w14:textId="77777777" w:rsidR="00AD2AE5" w:rsidRDefault="00AD2AE5">
            <w:pPr>
              <w:pStyle w:val="EMPTYCELLSTYLE"/>
            </w:pPr>
          </w:p>
        </w:tc>
        <w:tc>
          <w:tcPr>
            <w:tcW w:w="400" w:type="dxa"/>
          </w:tcPr>
          <w:p w14:paraId="7FCB783E" w14:textId="77777777" w:rsidR="00AD2AE5" w:rsidRDefault="00AD2AE5">
            <w:pPr>
              <w:pStyle w:val="EMPTYCELLSTYLE"/>
            </w:pPr>
          </w:p>
        </w:tc>
      </w:tr>
      <w:tr w:rsidR="00AD2AE5" w14:paraId="702C503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9C19248" w14:textId="77777777" w:rsidR="00AD2AE5" w:rsidRDefault="00AD2AE5">
            <w:pPr>
              <w:pStyle w:val="EMPTYCELLSTYLE"/>
            </w:pPr>
          </w:p>
        </w:tc>
        <w:tc>
          <w:tcPr>
            <w:tcW w:w="700" w:type="dxa"/>
          </w:tcPr>
          <w:p w14:paraId="7215B7CF" w14:textId="77777777" w:rsidR="00AD2AE5" w:rsidRDefault="00AD2AE5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639705E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24989CD8" w14:textId="77777777" w:rsidR="00AD2AE5" w:rsidRDefault="00AD2AE5">
            <w:pPr>
              <w:pStyle w:val="EMPTYCELLSTYLE"/>
            </w:pPr>
          </w:p>
        </w:tc>
        <w:tc>
          <w:tcPr>
            <w:tcW w:w="1440" w:type="dxa"/>
          </w:tcPr>
          <w:p w14:paraId="0DC5C404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FD941C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27DB06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</w:tcPr>
          <w:p w14:paraId="090A61E8" w14:textId="77777777" w:rsidR="00AD2AE5" w:rsidRDefault="00AD2AE5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A3F8" w14:textId="77777777" w:rsidR="00AD2AE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1651F" w14:textId="77777777" w:rsidR="00AD2AE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BA10BD7" w14:textId="77777777" w:rsidR="00AD2AE5" w:rsidRDefault="00AD2AE5">
            <w:pPr>
              <w:pStyle w:val="EMPTYCELLSTYLE"/>
            </w:pPr>
          </w:p>
        </w:tc>
        <w:tc>
          <w:tcPr>
            <w:tcW w:w="400" w:type="dxa"/>
          </w:tcPr>
          <w:p w14:paraId="0C4FE5B7" w14:textId="77777777" w:rsidR="00AD2AE5" w:rsidRDefault="00AD2AE5">
            <w:pPr>
              <w:pStyle w:val="EMPTYCELLSTYLE"/>
            </w:pPr>
          </w:p>
        </w:tc>
      </w:tr>
    </w:tbl>
    <w:p w14:paraId="6F0DD9F7" w14:textId="77777777" w:rsidR="008D70B5" w:rsidRDefault="008D70B5"/>
    <w:sectPr w:rsidR="008D70B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E5"/>
    <w:rsid w:val="000D4326"/>
    <w:rsid w:val="003679AC"/>
    <w:rsid w:val="008D70B5"/>
    <w:rsid w:val="00A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AC1D"/>
  <w15:docId w15:val="{BC058864-F1ED-424B-893B-2E67CA8D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2026-04-08T06:29:00Z</dcterms:created>
  <dcterms:modified xsi:type="dcterms:W3CDTF">2026-04-08T06:29:00Z</dcterms:modified>
</cp:coreProperties>
</file>