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F757C1" w14:paraId="269D70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93E99CF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419F5C5C" w14:textId="77777777" w:rsidR="00F757C1" w:rsidRDefault="00F757C1">
            <w:pPr>
              <w:pStyle w:val="EMPTYCELLSTYLE"/>
            </w:pPr>
          </w:p>
        </w:tc>
        <w:tc>
          <w:tcPr>
            <w:tcW w:w="1640" w:type="dxa"/>
          </w:tcPr>
          <w:p w14:paraId="19A71E2D" w14:textId="77777777" w:rsidR="00F757C1" w:rsidRDefault="00F757C1">
            <w:pPr>
              <w:pStyle w:val="EMPTYCELLSTYLE"/>
            </w:pPr>
          </w:p>
        </w:tc>
        <w:tc>
          <w:tcPr>
            <w:tcW w:w="800" w:type="dxa"/>
          </w:tcPr>
          <w:p w14:paraId="3B3D5547" w14:textId="77777777" w:rsidR="00F757C1" w:rsidRDefault="00F757C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AFD4FB9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2E83843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41C323D4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6424C69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87A5486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3809869A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07D8754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4ABD82FF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357568A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89FC72C" w14:textId="77777777" w:rsidR="00F757C1" w:rsidRDefault="00F757C1">
            <w:pPr>
              <w:pStyle w:val="EMPTYCELLSTYLE"/>
            </w:pPr>
          </w:p>
        </w:tc>
        <w:tc>
          <w:tcPr>
            <w:tcW w:w="400" w:type="dxa"/>
          </w:tcPr>
          <w:p w14:paraId="14A8B110" w14:textId="77777777" w:rsidR="00F757C1" w:rsidRDefault="00F757C1">
            <w:pPr>
              <w:pStyle w:val="EMPTYCELLSTYLE"/>
            </w:pPr>
          </w:p>
        </w:tc>
      </w:tr>
      <w:tr w:rsidR="00F757C1" w14:paraId="670BB27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0F6A4B6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111993E4" w14:textId="77777777" w:rsidR="00F757C1" w:rsidRDefault="00F757C1">
            <w:pPr>
              <w:pStyle w:val="EMPTYCELLSTYLE"/>
            </w:pPr>
          </w:p>
        </w:tc>
        <w:tc>
          <w:tcPr>
            <w:tcW w:w="1640" w:type="dxa"/>
          </w:tcPr>
          <w:p w14:paraId="1D4B4708" w14:textId="77777777" w:rsidR="00F757C1" w:rsidRDefault="00F757C1">
            <w:pPr>
              <w:pStyle w:val="EMPTYCELLSTYLE"/>
            </w:pPr>
          </w:p>
        </w:tc>
        <w:tc>
          <w:tcPr>
            <w:tcW w:w="800" w:type="dxa"/>
          </w:tcPr>
          <w:p w14:paraId="6BF0BB88" w14:textId="77777777" w:rsidR="00F757C1" w:rsidRDefault="00F757C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D574CC1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928390A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472125ED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5DB8C126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13D6B6A9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F2A1B6E" w14:textId="77777777" w:rsidR="00F757C1" w:rsidRDefault="00F757C1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20FA" w14:textId="77777777" w:rsidR="00F757C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1DD04BE" w14:textId="77777777" w:rsidR="00F757C1" w:rsidRDefault="00F757C1">
            <w:pPr>
              <w:pStyle w:val="EMPTYCELLSTYLE"/>
            </w:pPr>
          </w:p>
        </w:tc>
      </w:tr>
      <w:tr w:rsidR="00F757C1" w14:paraId="78A3203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6CB0122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74F75721" w14:textId="77777777" w:rsidR="00F757C1" w:rsidRDefault="00F757C1">
            <w:pPr>
              <w:pStyle w:val="EMPTYCELLSTYLE"/>
            </w:pPr>
          </w:p>
        </w:tc>
        <w:tc>
          <w:tcPr>
            <w:tcW w:w="1640" w:type="dxa"/>
          </w:tcPr>
          <w:p w14:paraId="4FD68EC3" w14:textId="77777777" w:rsidR="00F757C1" w:rsidRDefault="00F757C1">
            <w:pPr>
              <w:pStyle w:val="EMPTYCELLSTYLE"/>
            </w:pPr>
          </w:p>
        </w:tc>
        <w:tc>
          <w:tcPr>
            <w:tcW w:w="800" w:type="dxa"/>
          </w:tcPr>
          <w:p w14:paraId="752FBFC1" w14:textId="77777777" w:rsidR="00F757C1" w:rsidRDefault="00F757C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3DC450D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451D9F6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0323B532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0BEAF856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5045C56C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1FB3AA53" w14:textId="77777777" w:rsidR="00F757C1" w:rsidRDefault="00F757C1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A0480" w14:textId="77777777" w:rsidR="00F757C1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11AB6DE2" w14:textId="77777777" w:rsidR="00F757C1" w:rsidRDefault="00F757C1">
            <w:pPr>
              <w:pStyle w:val="EMPTYCELLSTYLE"/>
            </w:pPr>
          </w:p>
        </w:tc>
      </w:tr>
      <w:tr w:rsidR="00F757C1" w14:paraId="2D77849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5189349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72A2B" w14:textId="77777777" w:rsidR="00F757C1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6B797482" w14:textId="77777777" w:rsidR="00F757C1" w:rsidRDefault="00F757C1">
            <w:pPr>
              <w:pStyle w:val="EMPTYCELLSTYLE"/>
            </w:pPr>
          </w:p>
        </w:tc>
      </w:tr>
      <w:tr w:rsidR="00F757C1" w14:paraId="1341DB9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D26FF01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1BB41" w14:textId="77777777" w:rsidR="00F757C1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2019 рік</w:t>
            </w:r>
          </w:p>
        </w:tc>
        <w:tc>
          <w:tcPr>
            <w:tcW w:w="400" w:type="dxa"/>
          </w:tcPr>
          <w:p w14:paraId="0F498A0D" w14:textId="77777777" w:rsidR="00F757C1" w:rsidRDefault="00F757C1">
            <w:pPr>
              <w:pStyle w:val="EMPTYCELLSTYLE"/>
            </w:pPr>
          </w:p>
        </w:tc>
      </w:tr>
      <w:tr w:rsidR="00F757C1" w14:paraId="1AACD74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929CB4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928599" w14:textId="77777777" w:rsidR="00F757C1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1C211D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2F29FA" w14:textId="77777777" w:rsidR="00F757C1" w:rsidRDefault="00000000">
            <w:r>
              <w:rPr>
                <w:sz w:val="24"/>
              </w:rP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456A50DC" w14:textId="77777777" w:rsidR="00F757C1" w:rsidRDefault="00F757C1">
            <w:pPr>
              <w:pStyle w:val="EMPTYCELLSTYLE"/>
            </w:pPr>
          </w:p>
        </w:tc>
      </w:tr>
      <w:tr w:rsidR="00F757C1" w14:paraId="2065BE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3CB599D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5B39DD49" w14:textId="77777777" w:rsidR="00F757C1" w:rsidRDefault="00F757C1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2018" w14:textId="77777777" w:rsidR="00F757C1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2C1C" w14:textId="77777777" w:rsidR="00F757C1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)</w:t>
            </w:r>
          </w:p>
        </w:tc>
        <w:tc>
          <w:tcPr>
            <w:tcW w:w="400" w:type="dxa"/>
          </w:tcPr>
          <w:p w14:paraId="5117FD85" w14:textId="77777777" w:rsidR="00F757C1" w:rsidRDefault="00F757C1">
            <w:pPr>
              <w:pStyle w:val="EMPTYCELLSTYLE"/>
            </w:pPr>
          </w:p>
        </w:tc>
      </w:tr>
      <w:tr w:rsidR="00F757C1" w14:paraId="5B4F31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A582589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A4DF46" w14:textId="77777777" w:rsidR="00F757C1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16467D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9AFCE2" w14:textId="77777777" w:rsidR="00F757C1" w:rsidRDefault="00000000">
            <w:r>
              <w:rPr>
                <w:sz w:val="24"/>
              </w:rPr>
              <w:t xml:space="preserve">  Виконавчий комітет Степанківської сільської ради</w:t>
            </w:r>
          </w:p>
        </w:tc>
        <w:tc>
          <w:tcPr>
            <w:tcW w:w="400" w:type="dxa"/>
          </w:tcPr>
          <w:p w14:paraId="5BE42AEA" w14:textId="77777777" w:rsidR="00F757C1" w:rsidRDefault="00F757C1">
            <w:pPr>
              <w:pStyle w:val="EMPTYCELLSTYLE"/>
            </w:pPr>
          </w:p>
        </w:tc>
      </w:tr>
      <w:tr w:rsidR="00F757C1" w14:paraId="65F3EC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27AA9E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74C93395" w14:textId="77777777" w:rsidR="00F757C1" w:rsidRDefault="00F757C1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C035" w14:textId="77777777" w:rsidR="00F757C1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8C70" w14:textId="77777777" w:rsidR="00F757C1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400" w:type="dxa"/>
          </w:tcPr>
          <w:p w14:paraId="5F76A710" w14:textId="77777777" w:rsidR="00F757C1" w:rsidRDefault="00F757C1">
            <w:pPr>
              <w:pStyle w:val="EMPTYCELLSTYLE"/>
            </w:pPr>
          </w:p>
        </w:tc>
      </w:tr>
      <w:tr w:rsidR="00F757C1" w14:paraId="32D949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9CE56B8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E1A9EF" w14:textId="77777777" w:rsidR="00F757C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410E89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( 0217363 )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D7A060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( 0490 )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302711" w14:textId="77777777" w:rsidR="00F757C1" w:rsidRDefault="00000000">
            <w:pPr>
              <w:ind w:left="60"/>
              <w:jc w:val="both"/>
            </w:pPr>
            <w:r>
              <w:rPr>
                <w:sz w:val="24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400" w:type="dxa"/>
          </w:tcPr>
          <w:p w14:paraId="425786C0" w14:textId="77777777" w:rsidR="00F757C1" w:rsidRDefault="00F757C1">
            <w:pPr>
              <w:pStyle w:val="EMPTYCELLSTYLE"/>
            </w:pPr>
          </w:p>
        </w:tc>
      </w:tr>
      <w:tr w:rsidR="00F757C1" w14:paraId="5B0747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F2B1FE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7DA344E5" w14:textId="77777777" w:rsidR="00F757C1" w:rsidRDefault="00F757C1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0D68" w14:textId="77777777" w:rsidR="00F757C1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57AC" w14:textId="77777777" w:rsidR="00F757C1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25C4A" w14:textId="77777777" w:rsidR="00F757C1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бюджетної програми)</w:t>
            </w:r>
          </w:p>
        </w:tc>
        <w:tc>
          <w:tcPr>
            <w:tcW w:w="400" w:type="dxa"/>
          </w:tcPr>
          <w:p w14:paraId="280B77FF" w14:textId="77777777" w:rsidR="00F757C1" w:rsidRDefault="00F757C1">
            <w:pPr>
              <w:pStyle w:val="EMPTYCELLSTYLE"/>
            </w:pPr>
          </w:p>
        </w:tc>
      </w:tr>
      <w:tr w:rsidR="00F757C1" w14:paraId="3EBEA19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5D5F33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06E9" w14:textId="77777777" w:rsidR="00F757C1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F87FB41" w14:textId="77777777" w:rsidR="00F757C1" w:rsidRDefault="00F757C1">
            <w:pPr>
              <w:pStyle w:val="EMPTYCELLSTYLE"/>
            </w:pPr>
          </w:p>
        </w:tc>
      </w:tr>
      <w:tr w:rsidR="00F757C1" w14:paraId="4006486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49E171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7FBF" w14:textId="77777777" w:rsidR="00F757C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981B" w14:textId="77777777" w:rsidR="00F757C1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74F15DB" w14:textId="77777777" w:rsidR="00F757C1" w:rsidRDefault="00F757C1">
            <w:pPr>
              <w:pStyle w:val="EMPTYCELLSTYLE"/>
            </w:pPr>
          </w:p>
        </w:tc>
      </w:tr>
      <w:tr w:rsidR="00F757C1" w14:paraId="5EA921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C155D95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3EAC1" w14:textId="77777777" w:rsidR="00F757C1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1341CED9" w14:textId="77777777" w:rsidR="00F757C1" w:rsidRDefault="00F757C1">
            <w:pPr>
              <w:pStyle w:val="EMPTYCELLSTYLE"/>
            </w:pPr>
          </w:p>
        </w:tc>
      </w:tr>
      <w:tr w:rsidR="00F757C1" w14:paraId="60B14D4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973BD65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9606" w14:textId="77777777" w:rsidR="00F757C1" w:rsidRDefault="00000000">
            <w:r>
              <w:t>Забезпечення виконання інвестиційних проектів</w:t>
            </w:r>
          </w:p>
        </w:tc>
        <w:tc>
          <w:tcPr>
            <w:tcW w:w="400" w:type="dxa"/>
          </w:tcPr>
          <w:p w14:paraId="0AC91EDA" w14:textId="77777777" w:rsidR="00F757C1" w:rsidRDefault="00F757C1">
            <w:pPr>
              <w:pStyle w:val="EMPTYCELLSTYLE"/>
            </w:pPr>
          </w:p>
        </w:tc>
      </w:tr>
      <w:tr w:rsidR="00F757C1" w14:paraId="6109DD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CEEDD4A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42AC0559" w14:textId="77777777" w:rsidR="00F757C1" w:rsidRDefault="00F757C1">
            <w:pPr>
              <w:pStyle w:val="EMPTYCELLSTYLE"/>
            </w:pPr>
          </w:p>
        </w:tc>
        <w:tc>
          <w:tcPr>
            <w:tcW w:w="1640" w:type="dxa"/>
          </w:tcPr>
          <w:p w14:paraId="5C55FA47" w14:textId="77777777" w:rsidR="00F757C1" w:rsidRDefault="00F757C1">
            <w:pPr>
              <w:pStyle w:val="EMPTYCELLSTYLE"/>
            </w:pPr>
          </w:p>
        </w:tc>
        <w:tc>
          <w:tcPr>
            <w:tcW w:w="800" w:type="dxa"/>
          </w:tcPr>
          <w:p w14:paraId="696F528D" w14:textId="77777777" w:rsidR="00F757C1" w:rsidRDefault="00F757C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EBEE67A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C9CCECE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16B691AD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4FF4F58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0193D756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1FB8B52B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0C0AEB92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19FC00D1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3B819AB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8BD9F1B" w14:textId="77777777" w:rsidR="00F757C1" w:rsidRDefault="00F757C1">
            <w:pPr>
              <w:pStyle w:val="EMPTYCELLSTYLE"/>
            </w:pPr>
          </w:p>
        </w:tc>
        <w:tc>
          <w:tcPr>
            <w:tcW w:w="400" w:type="dxa"/>
          </w:tcPr>
          <w:p w14:paraId="1D8DB949" w14:textId="77777777" w:rsidR="00F757C1" w:rsidRDefault="00F757C1">
            <w:pPr>
              <w:pStyle w:val="EMPTYCELLSTYLE"/>
            </w:pPr>
          </w:p>
        </w:tc>
      </w:tr>
      <w:tr w:rsidR="00F757C1" w14:paraId="577DDB4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27D38CF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2DC0" w14:textId="77777777" w:rsidR="00F757C1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7A5CDC56" w14:textId="77777777" w:rsidR="00F757C1" w:rsidRDefault="00F757C1">
            <w:pPr>
              <w:pStyle w:val="EMPTYCELLSTYLE"/>
            </w:pPr>
          </w:p>
        </w:tc>
      </w:tr>
      <w:tr w:rsidR="00F757C1" w14:paraId="6869BC0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5245BB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9D1F9" w14:textId="77777777" w:rsidR="00F757C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42C2" w14:textId="77777777" w:rsidR="00F757C1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1E52C559" w14:textId="77777777" w:rsidR="00F757C1" w:rsidRDefault="00F757C1">
            <w:pPr>
              <w:pStyle w:val="EMPTYCELLSTYLE"/>
            </w:pPr>
          </w:p>
        </w:tc>
      </w:tr>
      <w:tr w:rsidR="00F757C1" w14:paraId="257812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5E2F95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429F7" w14:textId="77777777" w:rsidR="00F757C1" w:rsidRDefault="00000000">
            <w:pPr>
              <w:jc w:val="center"/>
            </w:pPr>
            <w:r>
              <w:t>3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AC378" w14:textId="77777777" w:rsidR="00F757C1" w:rsidRDefault="00000000">
            <w:pPr>
              <w:ind w:left="60"/>
            </w:pPr>
            <w:r>
              <w:t>Капітальний ремонт по заміні вікон у Хацьківській ЗОШ І-ІІІ ступенів</w:t>
            </w:r>
          </w:p>
        </w:tc>
        <w:tc>
          <w:tcPr>
            <w:tcW w:w="400" w:type="dxa"/>
          </w:tcPr>
          <w:p w14:paraId="7D89AB28" w14:textId="77777777" w:rsidR="00F757C1" w:rsidRDefault="00F757C1">
            <w:pPr>
              <w:pStyle w:val="EMPTYCELLSTYLE"/>
            </w:pPr>
          </w:p>
        </w:tc>
      </w:tr>
      <w:tr w:rsidR="00F757C1" w14:paraId="2E4D03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5EDAF7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2DE30" w14:textId="77777777" w:rsidR="00F757C1" w:rsidRDefault="00000000">
            <w:pPr>
              <w:jc w:val="center"/>
            </w:pPr>
            <w:r>
              <w:t>4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2DAF0" w14:textId="77777777" w:rsidR="00F757C1" w:rsidRDefault="00000000">
            <w:pPr>
              <w:ind w:left="60"/>
            </w:pPr>
            <w:r>
              <w:t>Придбання сценічного вбрання для будинку культури с. Степанки</w:t>
            </w:r>
          </w:p>
        </w:tc>
        <w:tc>
          <w:tcPr>
            <w:tcW w:w="400" w:type="dxa"/>
          </w:tcPr>
          <w:p w14:paraId="4765FAA2" w14:textId="77777777" w:rsidR="00F757C1" w:rsidRDefault="00F757C1">
            <w:pPr>
              <w:pStyle w:val="EMPTYCELLSTYLE"/>
            </w:pPr>
          </w:p>
        </w:tc>
      </w:tr>
      <w:tr w:rsidR="00F757C1" w14:paraId="54CDF2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93C49D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AAC07" w14:textId="77777777" w:rsidR="00F757C1" w:rsidRDefault="00000000">
            <w:pPr>
              <w:jc w:val="center"/>
            </w:pPr>
            <w:r>
              <w:t>5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65F16" w14:textId="77777777" w:rsidR="00F757C1" w:rsidRDefault="00000000">
            <w:pPr>
              <w:ind w:left="60"/>
            </w:pPr>
            <w:r>
              <w:t>Придбання стелажів для КЗ "Степанківська центральна публічна бібліотека"</w:t>
            </w:r>
          </w:p>
        </w:tc>
        <w:tc>
          <w:tcPr>
            <w:tcW w:w="400" w:type="dxa"/>
          </w:tcPr>
          <w:p w14:paraId="0A0AA0F8" w14:textId="77777777" w:rsidR="00F757C1" w:rsidRDefault="00F757C1">
            <w:pPr>
              <w:pStyle w:val="EMPTYCELLSTYLE"/>
            </w:pPr>
          </w:p>
        </w:tc>
      </w:tr>
      <w:tr w:rsidR="00F757C1" w14:paraId="35772E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E1EE97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B0A79" w14:textId="77777777" w:rsidR="00F757C1" w:rsidRDefault="00000000">
            <w:pPr>
              <w:jc w:val="center"/>
            </w:pPr>
            <w:r>
              <w:t>6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D81EC" w14:textId="77777777" w:rsidR="00F757C1" w:rsidRDefault="00000000">
            <w:pPr>
              <w:ind w:left="60"/>
            </w:pPr>
            <w:r>
              <w:t>Придбання інтерактивного комплексу для Степанківської ЗОШ</w:t>
            </w:r>
          </w:p>
        </w:tc>
        <w:tc>
          <w:tcPr>
            <w:tcW w:w="400" w:type="dxa"/>
          </w:tcPr>
          <w:p w14:paraId="210E1CE5" w14:textId="77777777" w:rsidR="00F757C1" w:rsidRDefault="00F757C1">
            <w:pPr>
              <w:pStyle w:val="EMPTYCELLSTYLE"/>
            </w:pPr>
          </w:p>
        </w:tc>
      </w:tr>
      <w:tr w:rsidR="00F757C1" w14:paraId="0948CB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482528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640FA" w14:textId="77777777" w:rsidR="00F757C1" w:rsidRDefault="00000000">
            <w:pPr>
              <w:jc w:val="center"/>
            </w:pPr>
            <w:r>
              <w:t>7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7A1AB" w14:textId="77777777" w:rsidR="00F757C1" w:rsidRDefault="00000000">
            <w:pPr>
              <w:ind w:left="60"/>
            </w:pPr>
            <w:r>
              <w:t>Придбання інтерактивного комплексу для Хацьківської ЗОШ</w:t>
            </w:r>
          </w:p>
        </w:tc>
        <w:tc>
          <w:tcPr>
            <w:tcW w:w="400" w:type="dxa"/>
          </w:tcPr>
          <w:p w14:paraId="01C1F7B7" w14:textId="77777777" w:rsidR="00F757C1" w:rsidRDefault="00F757C1">
            <w:pPr>
              <w:pStyle w:val="EMPTYCELLSTYLE"/>
            </w:pPr>
          </w:p>
        </w:tc>
      </w:tr>
      <w:tr w:rsidR="00F757C1" w14:paraId="0FC9C4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BD34EE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4776E" w14:textId="77777777" w:rsidR="00F757C1" w:rsidRDefault="00000000">
            <w:pPr>
              <w:jc w:val="center"/>
            </w:pPr>
            <w:r>
              <w:t>8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66D82" w14:textId="77777777" w:rsidR="00F757C1" w:rsidRDefault="00000000">
            <w:pPr>
              <w:ind w:left="60"/>
            </w:pPr>
            <w:r>
              <w:t>Придбання ноутбуку для ДНЗ "Яблунька" с. Степанки</w:t>
            </w:r>
          </w:p>
        </w:tc>
        <w:tc>
          <w:tcPr>
            <w:tcW w:w="400" w:type="dxa"/>
          </w:tcPr>
          <w:p w14:paraId="4523F70F" w14:textId="77777777" w:rsidR="00F757C1" w:rsidRDefault="00F757C1">
            <w:pPr>
              <w:pStyle w:val="EMPTYCELLSTYLE"/>
            </w:pPr>
          </w:p>
        </w:tc>
      </w:tr>
      <w:tr w:rsidR="00F757C1" w14:paraId="0A522A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7DA81A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6C243" w14:textId="77777777" w:rsidR="00F757C1" w:rsidRDefault="00000000">
            <w:pPr>
              <w:jc w:val="center"/>
            </w:pPr>
            <w:r>
              <w:t>9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775DC" w14:textId="77777777" w:rsidR="00F757C1" w:rsidRDefault="00000000">
            <w:pPr>
              <w:ind w:left="60"/>
            </w:pPr>
            <w:r>
              <w:t>Придбання телевізора для ДНЗ "Берізка" с. Хацьки</w:t>
            </w:r>
          </w:p>
        </w:tc>
        <w:tc>
          <w:tcPr>
            <w:tcW w:w="400" w:type="dxa"/>
          </w:tcPr>
          <w:p w14:paraId="52F13384" w14:textId="77777777" w:rsidR="00F757C1" w:rsidRDefault="00F757C1">
            <w:pPr>
              <w:pStyle w:val="EMPTYCELLSTYLE"/>
            </w:pPr>
          </w:p>
        </w:tc>
      </w:tr>
      <w:tr w:rsidR="00F757C1" w14:paraId="3F2A4C9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330294" w14:textId="77777777" w:rsidR="00F757C1" w:rsidRDefault="00F757C1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8CDA" w14:textId="77777777" w:rsidR="00F757C1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25868407" w14:textId="77777777" w:rsidR="00F757C1" w:rsidRDefault="00F757C1">
            <w:pPr>
              <w:pStyle w:val="EMPTYCELLSTYLE"/>
            </w:pPr>
          </w:p>
        </w:tc>
        <w:tc>
          <w:tcPr>
            <w:tcW w:w="400" w:type="dxa"/>
          </w:tcPr>
          <w:p w14:paraId="3483CBB2" w14:textId="77777777" w:rsidR="00F757C1" w:rsidRDefault="00F757C1">
            <w:pPr>
              <w:pStyle w:val="EMPTYCELLSTYLE"/>
            </w:pPr>
          </w:p>
        </w:tc>
      </w:tr>
      <w:tr w:rsidR="00F757C1" w14:paraId="6C7294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CA4B40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6FB5A7C5" w14:textId="77777777" w:rsidR="00F757C1" w:rsidRDefault="00F757C1">
            <w:pPr>
              <w:pStyle w:val="EMPTYCELLSTYLE"/>
            </w:pPr>
          </w:p>
        </w:tc>
        <w:tc>
          <w:tcPr>
            <w:tcW w:w="1640" w:type="dxa"/>
          </w:tcPr>
          <w:p w14:paraId="26F22262" w14:textId="77777777" w:rsidR="00F757C1" w:rsidRDefault="00F757C1">
            <w:pPr>
              <w:pStyle w:val="EMPTYCELLSTYLE"/>
            </w:pPr>
          </w:p>
        </w:tc>
        <w:tc>
          <w:tcPr>
            <w:tcW w:w="800" w:type="dxa"/>
          </w:tcPr>
          <w:p w14:paraId="321DE025" w14:textId="77777777" w:rsidR="00F757C1" w:rsidRDefault="00F757C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F2CBD6A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326B5A69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5B782BE2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C3870B8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0C4900BD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7AE077C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1A61FC10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3C0FA763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3F9555EF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E8AEA" w14:textId="77777777" w:rsidR="00F757C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BF40BB9" w14:textId="77777777" w:rsidR="00F757C1" w:rsidRDefault="00F757C1">
            <w:pPr>
              <w:pStyle w:val="EMPTYCELLSTYLE"/>
            </w:pPr>
          </w:p>
        </w:tc>
      </w:tr>
      <w:tr w:rsidR="00F757C1" w14:paraId="7C273E2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B5A3E6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50F3" w14:textId="77777777" w:rsidR="00F757C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3C11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3516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6FD2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BB87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3AE2DFD" w14:textId="77777777" w:rsidR="00F757C1" w:rsidRDefault="00F757C1">
            <w:pPr>
              <w:pStyle w:val="EMPTYCELLSTYLE"/>
            </w:pPr>
          </w:p>
        </w:tc>
      </w:tr>
      <w:tr w:rsidR="00F757C1" w14:paraId="1DCB87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88C9D2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3ACF" w14:textId="77777777" w:rsidR="00F757C1" w:rsidRDefault="00F757C1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CF8C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F81E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6199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2E75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0C5C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CE55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7376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6BE2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F73CD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49E0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520FE60" w14:textId="77777777" w:rsidR="00F757C1" w:rsidRDefault="00F757C1">
            <w:pPr>
              <w:pStyle w:val="EMPTYCELLSTYLE"/>
            </w:pPr>
          </w:p>
        </w:tc>
      </w:tr>
      <w:tr w:rsidR="00F757C1" w14:paraId="09D538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0EF065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91AFF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8D56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213E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0AE3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A6542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50B2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8D96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93EC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BC2C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ABFE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F81A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959EC90" w14:textId="77777777" w:rsidR="00F757C1" w:rsidRDefault="00F757C1">
            <w:pPr>
              <w:pStyle w:val="EMPTYCELLSTYLE"/>
            </w:pPr>
          </w:p>
        </w:tc>
      </w:tr>
      <w:tr w:rsidR="00F757C1" w14:paraId="356ADF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3E6D315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593CBB5F" w14:textId="77777777" w:rsidR="00F757C1" w:rsidRDefault="00F757C1">
            <w:pPr>
              <w:pStyle w:val="EMPTYCELLSTYLE"/>
            </w:pPr>
          </w:p>
        </w:tc>
        <w:tc>
          <w:tcPr>
            <w:tcW w:w="1640" w:type="dxa"/>
          </w:tcPr>
          <w:p w14:paraId="09ED1730" w14:textId="77777777" w:rsidR="00F757C1" w:rsidRDefault="00F757C1">
            <w:pPr>
              <w:pStyle w:val="EMPTYCELLSTYLE"/>
            </w:pPr>
          </w:p>
        </w:tc>
        <w:tc>
          <w:tcPr>
            <w:tcW w:w="800" w:type="dxa"/>
          </w:tcPr>
          <w:p w14:paraId="679F4096" w14:textId="77777777" w:rsidR="00F757C1" w:rsidRDefault="00F757C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37DA484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61D369D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09C51D00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9F6350E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55E52CC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E9B277D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1146B5EA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0BD7AC4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01BAA36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05DC0DF" w14:textId="77777777" w:rsidR="00F757C1" w:rsidRDefault="00F757C1">
            <w:pPr>
              <w:pStyle w:val="EMPTYCELLSTYLE"/>
            </w:pPr>
          </w:p>
        </w:tc>
        <w:tc>
          <w:tcPr>
            <w:tcW w:w="400" w:type="dxa"/>
          </w:tcPr>
          <w:p w14:paraId="47BCEA07" w14:textId="77777777" w:rsidR="00F757C1" w:rsidRDefault="00F757C1">
            <w:pPr>
              <w:pStyle w:val="EMPTYCELLSTYLE"/>
            </w:pPr>
          </w:p>
        </w:tc>
      </w:tr>
      <w:tr w:rsidR="00F757C1" w14:paraId="316AE6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00392E" w14:textId="77777777" w:rsidR="00F757C1" w:rsidRDefault="00F757C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39E7B46" w14:textId="77777777" w:rsidR="00F757C1" w:rsidRDefault="00F757C1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71EBCC92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E13FA51" w14:textId="77777777" w:rsidR="00F757C1" w:rsidRDefault="00F757C1">
            <w:pPr>
              <w:pStyle w:val="EMPTYCELLSTYLE"/>
            </w:pPr>
          </w:p>
        </w:tc>
        <w:tc>
          <w:tcPr>
            <w:tcW w:w="1440" w:type="dxa"/>
          </w:tcPr>
          <w:p w14:paraId="5F76EA3D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00506E4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0BE645C7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1C0F9AF8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1DB8CE00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55C3886D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4955A0CD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506C531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1FC7D826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50BBDA48" w14:textId="77777777" w:rsidR="00F757C1" w:rsidRDefault="00F757C1">
            <w:pPr>
              <w:pStyle w:val="EMPTYCELLSTYLE"/>
            </w:pPr>
          </w:p>
        </w:tc>
        <w:tc>
          <w:tcPr>
            <w:tcW w:w="400" w:type="dxa"/>
          </w:tcPr>
          <w:p w14:paraId="51B1EA00" w14:textId="77777777" w:rsidR="00F757C1" w:rsidRDefault="00F757C1">
            <w:pPr>
              <w:pStyle w:val="EMPTYCELLSTYLE"/>
            </w:pPr>
          </w:p>
        </w:tc>
      </w:tr>
      <w:tr w:rsidR="00F757C1" w14:paraId="6B4BC4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2445E5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47B9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3C7A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FDF8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F16D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D6BD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D8F7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606F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60F5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80A6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6500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A536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C8AFE55" w14:textId="77777777" w:rsidR="00F757C1" w:rsidRDefault="00F757C1">
            <w:pPr>
              <w:pStyle w:val="EMPTYCELLSTYLE"/>
            </w:pPr>
          </w:p>
        </w:tc>
      </w:tr>
      <w:tr w:rsidR="00F757C1" w14:paraId="72C1F6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AD9B10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29B64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B0185C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Капітальний ремонт по заміні вікон у Хацьківській ЗОШ І-ІІІ ступенів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A32A68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EBF56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237000,00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1F11C4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237000,00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F99001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63D52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237000,00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B4D27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237000,00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BAD42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027985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FCB42A" w14:textId="77777777" w:rsidR="00F757C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2C9888B9" w14:textId="77777777" w:rsidR="00F757C1" w:rsidRDefault="00F757C1">
            <w:pPr>
              <w:pStyle w:val="EMPTYCELLSTYLE"/>
            </w:pPr>
          </w:p>
        </w:tc>
      </w:tr>
      <w:tr w:rsidR="00F757C1" w14:paraId="493FEE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16950D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0E012" w14:textId="77777777" w:rsidR="00F757C1" w:rsidRDefault="00F757C1">
            <w:pPr>
              <w:ind w:left="60"/>
            </w:pPr>
          </w:p>
        </w:tc>
        <w:tc>
          <w:tcPr>
            <w:tcW w:w="400" w:type="dxa"/>
          </w:tcPr>
          <w:p w14:paraId="4E811643" w14:textId="77777777" w:rsidR="00F757C1" w:rsidRDefault="00F757C1">
            <w:pPr>
              <w:pStyle w:val="EMPTYCELLSTYLE"/>
            </w:pPr>
          </w:p>
        </w:tc>
      </w:tr>
      <w:tr w:rsidR="00F757C1" w14:paraId="6B29EE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B7BAA8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096A0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F3890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Придбання сценічного вбрання для будинку культури с. Степанки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C9CE3F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A09F4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C788F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9D227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4FF198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41C61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F165A5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52B74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0EA0A" w14:textId="77777777" w:rsidR="00F757C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724F66DC" w14:textId="77777777" w:rsidR="00F757C1" w:rsidRDefault="00F757C1">
            <w:pPr>
              <w:pStyle w:val="EMPTYCELLSTYLE"/>
            </w:pPr>
          </w:p>
        </w:tc>
      </w:tr>
      <w:tr w:rsidR="00F757C1" w14:paraId="4ED544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C19369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0EB9A" w14:textId="77777777" w:rsidR="00F757C1" w:rsidRDefault="00F757C1">
            <w:pPr>
              <w:ind w:left="60"/>
            </w:pPr>
          </w:p>
        </w:tc>
        <w:tc>
          <w:tcPr>
            <w:tcW w:w="400" w:type="dxa"/>
          </w:tcPr>
          <w:p w14:paraId="309B3F39" w14:textId="77777777" w:rsidR="00F757C1" w:rsidRDefault="00F757C1">
            <w:pPr>
              <w:pStyle w:val="EMPTYCELLSTYLE"/>
            </w:pPr>
          </w:p>
        </w:tc>
      </w:tr>
      <w:tr w:rsidR="00F757C1" w14:paraId="51C034E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6A25D7A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90ED2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A9801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Придбання стелажів для КЗ "Степанківська центральна публічна бібліотека"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D6592B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7BBBC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30600,00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59F18B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30600,00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941798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A019A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30600,00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C538D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30600,00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1E238F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70EE7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36166" w14:textId="77777777" w:rsidR="00F757C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C8C69B6" w14:textId="77777777" w:rsidR="00F757C1" w:rsidRDefault="00F757C1">
            <w:pPr>
              <w:pStyle w:val="EMPTYCELLSTYLE"/>
            </w:pPr>
          </w:p>
        </w:tc>
      </w:tr>
      <w:tr w:rsidR="00F757C1" w14:paraId="40B724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BB185A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20DA4" w14:textId="77777777" w:rsidR="00F757C1" w:rsidRDefault="00F757C1">
            <w:pPr>
              <w:ind w:left="60"/>
            </w:pPr>
          </w:p>
        </w:tc>
        <w:tc>
          <w:tcPr>
            <w:tcW w:w="400" w:type="dxa"/>
          </w:tcPr>
          <w:p w14:paraId="34F1F0FF" w14:textId="77777777" w:rsidR="00F757C1" w:rsidRDefault="00F757C1">
            <w:pPr>
              <w:pStyle w:val="EMPTYCELLSTYLE"/>
            </w:pPr>
          </w:p>
        </w:tc>
      </w:tr>
      <w:tr w:rsidR="00F757C1" w14:paraId="73A750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09C9D8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331F" w14:textId="77777777" w:rsidR="00F757C1" w:rsidRDefault="00F757C1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E2F5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A9C1C5" w14:textId="77777777" w:rsidR="00F757C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B8A92" w14:textId="77777777" w:rsidR="00F757C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328800,00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FBB03" w14:textId="77777777" w:rsidR="00F757C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328800,00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62FDF" w14:textId="77777777" w:rsidR="00F757C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71FF4" w14:textId="77777777" w:rsidR="00F757C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328800,00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1B859" w14:textId="77777777" w:rsidR="00F757C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328800,00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9F4FE" w14:textId="77777777" w:rsidR="00F757C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872C4" w14:textId="77777777" w:rsidR="00F757C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78F69" w14:textId="77777777" w:rsidR="00F757C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DA5908E" w14:textId="77777777" w:rsidR="00F757C1" w:rsidRDefault="00F757C1">
            <w:pPr>
              <w:pStyle w:val="EMPTYCELLSTYLE"/>
            </w:pPr>
          </w:p>
        </w:tc>
      </w:tr>
      <w:tr w:rsidR="00F757C1" w14:paraId="0F4502C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BAEDB0" w14:textId="77777777" w:rsidR="00F757C1" w:rsidRDefault="00F757C1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6D27" w14:textId="77777777" w:rsidR="00F757C1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49914084" w14:textId="77777777" w:rsidR="00F757C1" w:rsidRDefault="00F757C1">
            <w:pPr>
              <w:pStyle w:val="EMPTYCELLSTYLE"/>
            </w:pPr>
          </w:p>
        </w:tc>
        <w:tc>
          <w:tcPr>
            <w:tcW w:w="400" w:type="dxa"/>
          </w:tcPr>
          <w:p w14:paraId="6464EF81" w14:textId="77777777" w:rsidR="00F757C1" w:rsidRDefault="00F757C1">
            <w:pPr>
              <w:pStyle w:val="EMPTYCELLSTYLE"/>
            </w:pPr>
          </w:p>
        </w:tc>
      </w:tr>
      <w:tr w:rsidR="00F757C1" w14:paraId="5C8FCF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5876640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166A91AD" w14:textId="77777777" w:rsidR="00F757C1" w:rsidRDefault="00F757C1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16346F5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8A5E5D2" w14:textId="77777777" w:rsidR="00F757C1" w:rsidRDefault="00F757C1">
            <w:pPr>
              <w:pStyle w:val="EMPTYCELLSTYLE"/>
            </w:pPr>
          </w:p>
        </w:tc>
        <w:tc>
          <w:tcPr>
            <w:tcW w:w="1440" w:type="dxa"/>
          </w:tcPr>
          <w:p w14:paraId="7F6E6155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4898F4FC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EFB522C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A8C27AA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DDAA21C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78A0806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0562D820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3C0A0689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7A99779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F7C3" w14:textId="77777777" w:rsidR="00F757C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541E8E0" w14:textId="77777777" w:rsidR="00F757C1" w:rsidRDefault="00F757C1">
            <w:pPr>
              <w:pStyle w:val="EMPTYCELLSTYLE"/>
            </w:pPr>
          </w:p>
        </w:tc>
      </w:tr>
      <w:tr w:rsidR="00F757C1" w14:paraId="450A1F0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408668C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BD63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3F1A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B4DE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7C32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51F2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5958B34" w14:textId="77777777" w:rsidR="00F757C1" w:rsidRDefault="00F757C1">
            <w:pPr>
              <w:pStyle w:val="EMPTYCELLSTYLE"/>
            </w:pPr>
          </w:p>
        </w:tc>
      </w:tr>
      <w:tr w:rsidR="00F757C1" w14:paraId="0A99A73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05476C1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C9A96" w14:textId="77777777" w:rsidR="00F757C1" w:rsidRDefault="00F757C1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497B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B71E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E606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42C7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BAE2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7433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AB5D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B24C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118F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86C6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F221C04" w14:textId="77777777" w:rsidR="00F757C1" w:rsidRDefault="00F757C1">
            <w:pPr>
              <w:pStyle w:val="EMPTYCELLSTYLE"/>
            </w:pPr>
          </w:p>
        </w:tc>
      </w:tr>
      <w:tr w:rsidR="00F757C1" w14:paraId="1138BC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B18449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B60C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8F73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053E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0CE4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59EC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9D6E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77F9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84B2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1503F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4179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AED2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9BBB5C2" w14:textId="77777777" w:rsidR="00F757C1" w:rsidRDefault="00F757C1">
            <w:pPr>
              <w:pStyle w:val="EMPTYCELLSTYLE"/>
            </w:pPr>
          </w:p>
        </w:tc>
      </w:tr>
      <w:tr w:rsidR="00F757C1" w14:paraId="5232CB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B3B333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77BB" w14:textId="77777777" w:rsidR="00F757C1" w:rsidRDefault="00F757C1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105C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46194" w14:textId="77777777" w:rsidR="00F757C1" w:rsidRDefault="00F757C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04189" w14:textId="77777777" w:rsidR="00F757C1" w:rsidRDefault="00F757C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1EE547" w14:textId="77777777" w:rsidR="00F757C1" w:rsidRDefault="00F757C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EE40E" w14:textId="77777777" w:rsidR="00F757C1" w:rsidRDefault="00F757C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8FD250" w14:textId="77777777" w:rsidR="00F757C1" w:rsidRDefault="00F757C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4301C" w14:textId="77777777" w:rsidR="00F757C1" w:rsidRDefault="00F757C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6957C" w14:textId="77777777" w:rsidR="00F757C1" w:rsidRDefault="00F757C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1A4CA" w14:textId="77777777" w:rsidR="00F757C1" w:rsidRDefault="00F757C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BC50E" w14:textId="77777777" w:rsidR="00F757C1" w:rsidRDefault="00F757C1">
            <w:pPr>
              <w:ind w:right="60"/>
              <w:jc w:val="right"/>
            </w:pPr>
          </w:p>
        </w:tc>
        <w:tc>
          <w:tcPr>
            <w:tcW w:w="400" w:type="dxa"/>
          </w:tcPr>
          <w:p w14:paraId="0DF3849A" w14:textId="77777777" w:rsidR="00F757C1" w:rsidRDefault="00F757C1">
            <w:pPr>
              <w:pStyle w:val="EMPTYCELLSTYLE"/>
            </w:pPr>
          </w:p>
        </w:tc>
      </w:tr>
      <w:tr w:rsidR="00F757C1" w14:paraId="005D949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B9D3FA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C90E" w14:textId="77777777" w:rsidR="00F757C1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65FEF082" w14:textId="77777777" w:rsidR="00F757C1" w:rsidRDefault="00F757C1">
            <w:pPr>
              <w:pStyle w:val="EMPTYCELLSTYLE"/>
            </w:pPr>
          </w:p>
        </w:tc>
      </w:tr>
      <w:tr w:rsidR="00F757C1" w14:paraId="6AC16B7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119B414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3396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054B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D534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0641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C7B3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700EF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A1AB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6F61CF3" w14:textId="77777777" w:rsidR="00F757C1" w:rsidRDefault="00F757C1">
            <w:pPr>
              <w:pStyle w:val="EMPTYCELLSTYLE"/>
            </w:pPr>
          </w:p>
        </w:tc>
      </w:tr>
      <w:tr w:rsidR="00F757C1" w14:paraId="1C3E64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44C897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1534" w14:textId="77777777" w:rsidR="00F757C1" w:rsidRDefault="00F757C1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6F9E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C076" w14:textId="77777777" w:rsidR="00F757C1" w:rsidRDefault="00F757C1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C5453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A561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610B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9E91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E3AB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CA10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A630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3D7B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5A71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9B2F" w14:textId="77777777" w:rsidR="00F757C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F6336E8" w14:textId="77777777" w:rsidR="00F757C1" w:rsidRDefault="00F757C1">
            <w:pPr>
              <w:pStyle w:val="EMPTYCELLSTYLE"/>
            </w:pPr>
          </w:p>
        </w:tc>
      </w:tr>
      <w:tr w:rsidR="00F757C1" w14:paraId="415274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A29D61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5706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5147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F14D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EF03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3057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42F5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AA8A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3B70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0038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3796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6E20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AC66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98BF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D99D377" w14:textId="77777777" w:rsidR="00F757C1" w:rsidRDefault="00F757C1">
            <w:pPr>
              <w:pStyle w:val="EMPTYCELLSTYLE"/>
            </w:pPr>
          </w:p>
        </w:tc>
      </w:tr>
      <w:tr w:rsidR="00F757C1" w14:paraId="3B97E9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518D86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0E45" w14:textId="77777777" w:rsidR="00F757C1" w:rsidRDefault="00F757C1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C33692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6026" w14:textId="77777777" w:rsidR="00F757C1" w:rsidRDefault="00F757C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54DE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91ED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23AA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0042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B319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BF17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BCAF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14B8F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7973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1C14" w14:textId="77777777" w:rsidR="00F757C1" w:rsidRDefault="00F757C1">
            <w:pPr>
              <w:jc w:val="center"/>
            </w:pPr>
          </w:p>
        </w:tc>
        <w:tc>
          <w:tcPr>
            <w:tcW w:w="400" w:type="dxa"/>
          </w:tcPr>
          <w:p w14:paraId="5E1DE2F0" w14:textId="77777777" w:rsidR="00F757C1" w:rsidRDefault="00F757C1">
            <w:pPr>
              <w:pStyle w:val="EMPTYCELLSTYLE"/>
            </w:pPr>
          </w:p>
        </w:tc>
      </w:tr>
      <w:tr w:rsidR="00F757C1" w14:paraId="0D3867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E3DFEE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290AB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44B67A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по заміні вікон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955A9" w14:textId="77777777" w:rsidR="00F757C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8319A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3A86E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14260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237000,00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C427B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237000,00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F3EEE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DE68F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237000,00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2DB56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237000,00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52E8F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80641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4D171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C73B01F" w14:textId="77777777" w:rsidR="00F757C1" w:rsidRDefault="00F757C1">
            <w:pPr>
              <w:pStyle w:val="EMPTYCELLSTYLE"/>
            </w:pPr>
          </w:p>
        </w:tc>
      </w:tr>
      <w:tr w:rsidR="00F757C1" w14:paraId="6452ED7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7E5D74F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1C970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9C26D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придбання сценічного вбрання для будинку культури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4A949" w14:textId="77777777" w:rsidR="00F757C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F3F9E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87208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B6A62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D0465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E8BE1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913E0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C49C0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60845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7F76B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B67C3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9887DE7" w14:textId="77777777" w:rsidR="00F757C1" w:rsidRDefault="00F757C1">
            <w:pPr>
              <w:pStyle w:val="EMPTYCELLSTYLE"/>
            </w:pPr>
          </w:p>
        </w:tc>
      </w:tr>
      <w:tr w:rsidR="00F757C1" w14:paraId="1C95A4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6DEE29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6909C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F671DD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придбання стелажів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ADFCF" w14:textId="77777777" w:rsidR="00F757C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8FD12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164BE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2B8A0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30600,00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17F4F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30600,00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DC17A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465FA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30600,00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8D6A8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30600,00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F8C4D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63253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58304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D6FFEFB" w14:textId="77777777" w:rsidR="00F757C1" w:rsidRDefault="00F757C1">
            <w:pPr>
              <w:pStyle w:val="EMPTYCELLSTYLE"/>
            </w:pPr>
          </w:p>
        </w:tc>
      </w:tr>
      <w:tr w:rsidR="00F757C1" w14:paraId="464C81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D28B45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B873" w14:textId="77777777" w:rsidR="00F757C1" w:rsidRDefault="00F757C1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F1DA36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1990" w14:textId="77777777" w:rsidR="00F757C1" w:rsidRDefault="00F757C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A240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2B51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B9DD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1B4A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D513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2906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8CF7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CC00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07E6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CB9C" w14:textId="77777777" w:rsidR="00F757C1" w:rsidRDefault="00F757C1">
            <w:pPr>
              <w:jc w:val="center"/>
            </w:pPr>
          </w:p>
        </w:tc>
        <w:tc>
          <w:tcPr>
            <w:tcW w:w="400" w:type="dxa"/>
          </w:tcPr>
          <w:p w14:paraId="13DDFD56" w14:textId="77777777" w:rsidR="00F757C1" w:rsidRDefault="00F757C1">
            <w:pPr>
              <w:pStyle w:val="EMPTYCELLSTYLE"/>
            </w:pPr>
          </w:p>
        </w:tc>
      </w:tr>
      <w:tr w:rsidR="00F757C1" w14:paraId="1B400EF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0174428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E6D81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B9F78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вікон, що передбачається замінити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1892B" w14:textId="77777777" w:rsidR="00F757C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7FE55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4AFD6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A7DFC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31,00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FECD6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31,00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DA1BC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29AE3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31,00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CDE64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31,00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C79C5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8536E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58D23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55439F3" w14:textId="77777777" w:rsidR="00F757C1" w:rsidRDefault="00F757C1">
            <w:pPr>
              <w:pStyle w:val="EMPTYCELLSTYLE"/>
            </w:pPr>
          </w:p>
        </w:tc>
      </w:tr>
      <w:tr w:rsidR="00F757C1" w14:paraId="4EA202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8C1FD0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D1381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20465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Кількість комплекті сценічного вбрання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F69F0" w14:textId="77777777" w:rsidR="00F757C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FEE76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BE948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11C6A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BDD43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40326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977EF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AEF54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C4BBF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2BD3E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2F214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B1DBB29" w14:textId="77777777" w:rsidR="00F757C1" w:rsidRDefault="00F757C1">
            <w:pPr>
              <w:pStyle w:val="EMPTYCELLSTYLE"/>
            </w:pPr>
          </w:p>
        </w:tc>
      </w:tr>
      <w:tr w:rsidR="00F757C1" w14:paraId="2871F7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3AD3AA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6EDA2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747A1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комплектів стелажів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3B4EB" w14:textId="77777777" w:rsidR="00F757C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B07583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8E9C5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D19D6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4F68A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2F721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F9584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7AB58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4FFE5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9E57D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5A92C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BA80919" w14:textId="77777777" w:rsidR="00F757C1" w:rsidRDefault="00F757C1">
            <w:pPr>
              <w:pStyle w:val="EMPTYCELLSTYLE"/>
            </w:pPr>
          </w:p>
        </w:tc>
      </w:tr>
      <w:tr w:rsidR="00F757C1" w14:paraId="14D64E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384BFE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316F" w14:textId="77777777" w:rsidR="00F757C1" w:rsidRDefault="00F757C1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D20D9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2782" w14:textId="77777777" w:rsidR="00F757C1" w:rsidRDefault="00F757C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77AE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EC55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5377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FB9C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F616B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263C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6F89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CD42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4BCB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9D63" w14:textId="77777777" w:rsidR="00F757C1" w:rsidRDefault="00F757C1">
            <w:pPr>
              <w:jc w:val="center"/>
            </w:pPr>
          </w:p>
        </w:tc>
        <w:tc>
          <w:tcPr>
            <w:tcW w:w="400" w:type="dxa"/>
          </w:tcPr>
          <w:p w14:paraId="374CB55C" w14:textId="77777777" w:rsidR="00F757C1" w:rsidRDefault="00F757C1">
            <w:pPr>
              <w:pStyle w:val="EMPTYCELLSTYLE"/>
            </w:pPr>
          </w:p>
        </w:tc>
      </w:tr>
      <w:tr w:rsidR="00F757C1" w14:paraId="5FFD98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8CB5A4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15E4C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B5E0E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заміни вікна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C40DC3" w14:textId="77777777" w:rsidR="00F757C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0C10A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A763E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73204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7645,16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6A948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7645,16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9033A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D9A44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7645,16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40683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7645,16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A80F8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27879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46D49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F014D42" w14:textId="77777777" w:rsidR="00F757C1" w:rsidRDefault="00F757C1">
            <w:pPr>
              <w:pStyle w:val="EMPTYCELLSTYLE"/>
            </w:pPr>
          </w:p>
        </w:tc>
      </w:tr>
      <w:tr w:rsidR="00F757C1" w14:paraId="3781BEB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EC6765D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7A095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9842F5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придбання сценічного вбрання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D67C6" w14:textId="77777777" w:rsidR="00F757C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930EA9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673A4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F1300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8B838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038A6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A1F42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DF0A2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53F88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32597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5DBE3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F11589F" w14:textId="77777777" w:rsidR="00F757C1" w:rsidRDefault="00F757C1">
            <w:pPr>
              <w:pStyle w:val="EMPTYCELLSTYLE"/>
            </w:pPr>
          </w:p>
        </w:tc>
      </w:tr>
      <w:tr w:rsidR="00F757C1" w14:paraId="6EC96C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7DCB4C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CD628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0BB89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стелажів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74C1D" w14:textId="77777777" w:rsidR="00F757C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FCA1A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931EB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CE27C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967EB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4770B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79E36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D66D1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6120,00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E3AAA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D6452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E9274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C853EDD" w14:textId="77777777" w:rsidR="00F757C1" w:rsidRDefault="00F757C1">
            <w:pPr>
              <w:pStyle w:val="EMPTYCELLSTYLE"/>
            </w:pPr>
          </w:p>
        </w:tc>
      </w:tr>
      <w:tr w:rsidR="00F757C1" w14:paraId="6323BC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468256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EE63" w14:textId="77777777" w:rsidR="00F757C1" w:rsidRDefault="00F757C1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0414D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1233" w14:textId="77777777" w:rsidR="00F757C1" w:rsidRDefault="00F757C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DF3B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B6D2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6EB5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1D61F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17DD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4065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3BA2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80A2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84F8" w14:textId="77777777" w:rsidR="00F757C1" w:rsidRDefault="00F757C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E7D3" w14:textId="77777777" w:rsidR="00F757C1" w:rsidRDefault="00F757C1">
            <w:pPr>
              <w:jc w:val="center"/>
            </w:pPr>
          </w:p>
        </w:tc>
        <w:tc>
          <w:tcPr>
            <w:tcW w:w="400" w:type="dxa"/>
          </w:tcPr>
          <w:p w14:paraId="7039594C" w14:textId="77777777" w:rsidR="00F757C1" w:rsidRDefault="00F757C1">
            <w:pPr>
              <w:pStyle w:val="EMPTYCELLSTYLE"/>
            </w:pPr>
          </w:p>
        </w:tc>
      </w:tr>
      <w:tr w:rsidR="00F757C1" w14:paraId="2F74FA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F16FD2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BC13B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0A450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замінених вікон відносно потреби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C6D87" w14:textId="77777777" w:rsidR="00F757C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28D10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A816A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3C135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7F835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9B696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E6E36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6DFAA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F52A0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1A41C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193CC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09FD9D8" w14:textId="77777777" w:rsidR="00F757C1" w:rsidRDefault="00F757C1">
            <w:pPr>
              <w:pStyle w:val="EMPTYCELLSTYLE"/>
            </w:pPr>
          </w:p>
        </w:tc>
      </w:tr>
      <w:tr w:rsidR="00F757C1" w14:paraId="447097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5A9A29C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00500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CB209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Відсоток забезпеченості сценічним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6BF5E" w14:textId="77777777" w:rsidR="00F757C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82030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79D44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90CA6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71911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97611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362A8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CCA3B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7155E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BB27B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AF1EC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BDFD163" w14:textId="77777777" w:rsidR="00F757C1" w:rsidRDefault="00F757C1">
            <w:pPr>
              <w:pStyle w:val="EMPTYCELLSTYLE"/>
            </w:pPr>
          </w:p>
        </w:tc>
      </w:tr>
      <w:tr w:rsidR="00F757C1" w14:paraId="3CE866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E61E657" w14:textId="77777777" w:rsidR="00F757C1" w:rsidRDefault="00F757C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CCE50EC" w14:textId="77777777" w:rsidR="00F757C1" w:rsidRDefault="00F757C1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2036C37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85B44D6" w14:textId="77777777" w:rsidR="00F757C1" w:rsidRDefault="00F757C1">
            <w:pPr>
              <w:pStyle w:val="EMPTYCELLSTYLE"/>
            </w:pPr>
          </w:p>
        </w:tc>
        <w:tc>
          <w:tcPr>
            <w:tcW w:w="1440" w:type="dxa"/>
          </w:tcPr>
          <w:p w14:paraId="506C8AD3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F16AC9F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53E94626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3734F958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064E8122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0CBCB8DE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3F0CC303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7A223ED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52493322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5D3B78BD" w14:textId="77777777" w:rsidR="00F757C1" w:rsidRDefault="00F757C1">
            <w:pPr>
              <w:pStyle w:val="EMPTYCELLSTYLE"/>
            </w:pPr>
          </w:p>
        </w:tc>
        <w:tc>
          <w:tcPr>
            <w:tcW w:w="400" w:type="dxa"/>
          </w:tcPr>
          <w:p w14:paraId="4D93DF40" w14:textId="77777777" w:rsidR="00F757C1" w:rsidRDefault="00F757C1">
            <w:pPr>
              <w:pStyle w:val="EMPTYCELLSTYLE"/>
            </w:pPr>
          </w:p>
        </w:tc>
      </w:tr>
      <w:tr w:rsidR="00F757C1" w14:paraId="7EE5913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9E0057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EA7D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91ED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2D1B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2FF7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D153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38A4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BD1A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59E6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A305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BE82F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2619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4A72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EE8C" w14:textId="77777777" w:rsidR="00F757C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1F569B8" w14:textId="77777777" w:rsidR="00F757C1" w:rsidRDefault="00F757C1">
            <w:pPr>
              <w:pStyle w:val="EMPTYCELLSTYLE"/>
            </w:pPr>
          </w:p>
        </w:tc>
      </w:tr>
      <w:tr w:rsidR="00F757C1" w14:paraId="318271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017906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7B8CA6EE" w14:textId="77777777" w:rsidR="00F757C1" w:rsidRDefault="00F757C1">
            <w:pPr>
              <w:pStyle w:val="EMPTYCELLSTYLE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CEACD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вбранням</w:t>
            </w:r>
          </w:p>
        </w:tc>
        <w:tc>
          <w:tcPr>
            <w:tcW w:w="1100" w:type="dxa"/>
          </w:tcPr>
          <w:p w14:paraId="64F89B81" w14:textId="77777777" w:rsidR="00F757C1" w:rsidRDefault="00F757C1">
            <w:pPr>
              <w:pStyle w:val="EMPTYCELLSTYLE"/>
            </w:pPr>
          </w:p>
        </w:tc>
        <w:tc>
          <w:tcPr>
            <w:tcW w:w="1440" w:type="dxa"/>
          </w:tcPr>
          <w:p w14:paraId="30728652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3497C531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3D74B4A1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4142576F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9211A16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5F292E2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5F9E095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0E29B755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16AED73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E24501C" w14:textId="77777777" w:rsidR="00F757C1" w:rsidRDefault="00F757C1">
            <w:pPr>
              <w:pStyle w:val="EMPTYCELLSTYLE"/>
            </w:pPr>
          </w:p>
        </w:tc>
        <w:tc>
          <w:tcPr>
            <w:tcW w:w="400" w:type="dxa"/>
          </w:tcPr>
          <w:p w14:paraId="42221B69" w14:textId="77777777" w:rsidR="00F757C1" w:rsidRDefault="00F757C1">
            <w:pPr>
              <w:pStyle w:val="EMPTYCELLSTYLE"/>
            </w:pPr>
          </w:p>
        </w:tc>
      </w:tr>
      <w:tr w:rsidR="00F757C1" w14:paraId="5815B32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454731A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09E09" w14:textId="77777777" w:rsidR="00F757C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BA731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забезпеченості КЗ "Степанківська центральна публічна бібліотека" стелажами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A0088" w14:textId="77777777" w:rsidR="00F757C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33373" w14:textId="77777777" w:rsidR="00F757C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9BF01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18FDD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8C690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63B68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1F9DB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B1575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30D9C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DE6EC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0CFFC" w14:textId="77777777" w:rsidR="00F757C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397F819" w14:textId="77777777" w:rsidR="00F757C1" w:rsidRDefault="00F757C1">
            <w:pPr>
              <w:pStyle w:val="EMPTYCELLSTYLE"/>
            </w:pPr>
          </w:p>
        </w:tc>
      </w:tr>
      <w:tr w:rsidR="00F757C1" w14:paraId="3E91F07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3875B87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F1AE5" w14:textId="77777777" w:rsidR="00F757C1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4647764B" w14:textId="77777777" w:rsidR="00F757C1" w:rsidRDefault="00F757C1">
            <w:pPr>
              <w:pStyle w:val="EMPTYCELLSTYLE"/>
            </w:pPr>
          </w:p>
        </w:tc>
      </w:tr>
      <w:tr w:rsidR="00F757C1" w14:paraId="11E7F6A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7FC1E6AE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B93ED" w14:textId="77777777" w:rsidR="00F757C1" w:rsidRDefault="00000000">
            <w:r>
              <w:t>За бюджетною програмою «Виконання інвестиційних проектів в рамках здійснення заходів щодо соціально-економічного розвитку окремих територій» у 2019 році забезпечено капітальний ремонт по заміні вікон у Хацьківській ЗОШ І-ІІІ ступенів, придбання сценічного вбрання для будинку культури с. Степанки, придбання стелажів для КЗ "Степанківська центральна публічна бібліотека".</w:t>
            </w:r>
            <w:r>
              <w:br/>
              <w:t>Протягом 2019 року фінансові зобов’язання за бюджетною програмою виконані, кредиторська заборгованість за підсумками 2019 року (станом на 01.01.2020 року) відсутня.</w:t>
            </w:r>
            <w:r>
              <w:br/>
            </w:r>
          </w:p>
        </w:tc>
        <w:tc>
          <w:tcPr>
            <w:tcW w:w="400" w:type="dxa"/>
          </w:tcPr>
          <w:p w14:paraId="5326C888" w14:textId="77777777" w:rsidR="00F757C1" w:rsidRDefault="00F757C1">
            <w:pPr>
              <w:pStyle w:val="EMPTYCELLSTYLE"/>
            </w:pPr>
          </w:p>
        </w:tc>
      </w:tr>
      <w:tr w:rsidR="00F757C1" w14:paraId="2F2D12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AEE3811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9E05" w14:textId="77777777" w:rsidR="00F757C1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70600858" w14:textId="77777777" w:rsidR="00F757C1" w:rsidRDefault="00F757C1">
            <w:pPr>
              <w:pStyle w:val="EMPTYCELLSTYLE"/>
            </w:pPr>
          </w:p>
        </w:tc>
      </w:tr>
      <w:tr w:rsidR="00F757C1" w14:paraId="2A743BF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F362B0A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1B2B" w14:textId="77777777" w:rsidR="00F757C1" w:rsidRDefault="00000000">
            <w:pPr>
              <w:ind w:left="60"/>
            </w:pPr>
            <w:r>
              <w:t>Виконання показників за бюджетною програмою «Виконання інвестиційних проектів в рамках здійснення заходів щодо соціально-економічного розвитку окремих територій» у 2019 році забезпечено виконання завдань програми, а саме – виконано капітальний ремонт по заміні вікон у Хацьківській ЗОШ І-ІІІ ступенів, придбано сценічне вбрання для будинку культури с. Степанки, придбано стелажі для КЗ "Степанківська центральна публічна бібліотека".</w:t>
            </w:r>
          </w:p>
        </w:tc>
        <w:tc>
          <w:tcPr>
            <w:tcW w:w="400" w:type="dxa"/>
          </w:tcPr>
          <w:p w14:paraId="7A04EFE6" w14:textId="77777777" w:rsidR="00F757C1" w:rsidRDefault="00F757C1">
            <w:pPr>
              <w:pStyle w:val="EMPTYCELLSTYLE"/>
            </w:pPr>
          </w:p>
        </w:tc>
      </w:tr>
      <w:tr w:rsidR="00F757C1" w14:paraId="696C49C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82E7FC6" w14:textId="77777777" w:rsidR="00F757C1" w:rsidRDefault="00F757C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BC7A" w14:textId="77777777" w:rsidR="00F757C1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0D935D3B" w14:textId="77777777" w:rsidR="00F757C1" w:rsidRDefault="00F757C1">
            <w:pPr>
              <w:pStyle w:val="EMPTYCELLSTYLE"/>
            </w:pPr>
          </w:p>
        </w:tc>
      </w:tr>
      <w:tr w:rsidR="00F757C1" w14:paraId="3CC8791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A57D4C6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168A9C94" w14:textId="77777777" w:rsidR="00F757C1" w:rsidRDefault="00F757C1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59BED" w14:textId="77777777" w:rsidR="00F757C1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125BBBDA" w14:textId="77777777" w:rsidR="00F757C1" w:rsidRDefault="00F757C1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24B1F" w14:textId="77777777" w:rsidR="00F757C1" w:rsidRDefault="00000000">
            <w:r>
              <w:t xml:space="preserve"> І.М. Чекаленко</w:t>
            </w:r>
          </w:p>
        </w:tc>
        <w:tc>
          <w:tcPr>
            <w:tcW w:w="1100" w:type="dxa"/>
          </w:tcPr>
          <w:p w14:paraId="5E48D58D" w14:textId="77777777" w:rsidR="00F757C1" w:rsidRDefault="00F757C1">
            <w:pPr>
              <w:pStyle w:val="EMPTYCELLSTYLE"/>
            </w:pPr>
          </w:p>
        </w:tc>
        <w:tc>
          <w:tcPr>
            <w:tcW w:w="400" w:type="dxa"/>
          </w:tcPr>
          <w:p w14:paraId="2B3574A4" w14:textId="77777777" w:rsidR="00F757C1" w:rsidRDefault="00F757C1">
            <w:pPr>
              <w:pStyle w:val="EMPTYCELLSTYLE"/>
            </w:pPr>
          </w:p>
        </w:tc>
      </w:tr>
      <w:tr w:rsidR="00F757C1" w14:paraId="785F960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1D95192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391B4A6C" w14:textId="77777777" w:rsidR="00F757C1" w:rsidRDefault="00F757C1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702D8CA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7343A920" w14:textId="77777777" w:rsidR="00F757C1" w:rsidRDefault="00F757C1">
            <w:pPr>
              <w:pStyle w:val="EMPTYCELLSTYLE"/>
            </w:pPr>
          </w:p>
        </w:tc>
        <w:tc>
          <w:tcPr>
            <w:tcW w:w="1440" w:type="dxa"/>
          </w:tcPr>
          <w:p w14:paraId="05BC3879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20CF3993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48E0780C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66A2E50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979F" w14:textId="77777777" w:rsidR="00F757C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85919" w14:textId="77777777" w:rsidR="00F757C1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43AEDF9C" w14:textId="77777777" w:rsidR="00F757C1" w:rsidRDefault="00F757C1">
            <w:pPr>
              <w:pStyle w:val="EMPTYCELLSTYLE"/>
            </w:pPr>
          </w:p>
        </w:tc>
        <w:tc>
          <w:tcPr>
            <w:tcW w:w="400" w:type="dxa"/>
          </w:tcPr>
          <w:p w14:paraId="26C5411C" w14:textId="77777777" w:rsidR="00F757C1" w:rsidRDefault="00F757C1">
            <w:pPr>
              <w:pStyle w:val="EMPTYCELLSTYLE"/>
            </w:pPr>
          </w:p>
        </w:tc>
      </w:tr>
      <w:tr w:rsidR="00F757C1" w14:paraId="5F1F3C9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60C6A7C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255DD0F8" w14:textId="77777777" w:rsidR="00F757C1" w:rsidRDefault="00F757C1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67D3B" w14:textId="77777777" w:rsidR="00F757C1" w:rsidRDefault="00000000">
            <w:r>
              <w:rPr>
                <w:b/>
              </w:rPr>
              <w:t>Нач.від.план.,бух.обл. та звітності-гол.бухгалтер</w:t>
            </w:r>
          </w:p>
        </w:tc>
        <w:tc>
          <w:tcPr>
            <w:tcW w:w="1100" w:type="dxa"/>
          </w:tcPr>
          <w:p w14:paraId="2E9F10AF" w14:textId="77777777" w:rsidR="00F757C1" w:rsidRDefault="00F757C1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D1A8" w14:textId="77777777" w:rsidR="00F757C1" w:rsidRDefault="00000000">
            <w:r>
              <w:t>Л.М.Шульгіна</w:t>
            </w:r>
          </w:p>
        </w:tc>
        <w:tc>
          <w:tcPr>
            <w:tcW w:w="1100" w:type="dxa"/>
          </w:tcPr>
          <w:p w14:paraId="3C2AE9D5" w14:textId="77777777" w:rsidR="00F757C1" w:rsidRDefault="00F757C1">
            <w:pPr>
              <w:pStyle w:val="EMPTYCELLSTYLE"/>
            </w:pPr>
          </w:p>
        </w:tc>
        <w:tc>
          <w:tcPr>
            <w:tcW w:w="400" w:type="dxa"/>
          </w:tcPr>
          <w:p w14:paraId="55595503" w14:textId="77777777" w:rsidR="00F757C1" w:rsidRDefault="00F757C1">
            <w:pPr>
              <w:pStyle w:val="EMPTYCELLSTYLE"/>
            </w:pPr>
          </w:p>
        </w:tc>
      </w:tr>
      <w:tr w:rsidR="00F757C1" w14:paraId="7D5036F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C653BC9" w14:textId="77777777" w:rsidR="00F757C1" w:rsidRDefault="00F757C1">
            <w:pPr>
              <w:pStyle w:val="EMPTYCELLSTYLE"/>
            </w:pPr>
          </w:p>
        </w:tc>
        <w:tc>
          <w:tcPr>
            <w:tcW w:w="700" w:type="dxa"/>
          </w:tcPr>
          <w:p w14:paraId="62B3654F" w14:textId="77777777" w:rsidR="00F757C1" w:rsidRDefault="00F757C1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74278FE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6C287453" w14:textId="77777777" w:rsidR="00F757C1" w:rsidRDefault="00F757C1">
            <w:pPr>
              <w:pStyle w:val="EMPTYCELLSTYLE"/>
            </w:pPr>
          </w:p>
        </w:tc>
        <w:tc>
          <w:tcPr>
            <w:tcW w:w="1440" w:type="dxa"/>
          </w:tcPr>
          <w:p w14:paraId="67037C00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0BB902EA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53B18899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</w:tcPr>
          <w:p w14:paraId="5CD23B42" w14:textId="77777777" w:rsidR="00F757C1" w:rsidRDefault="00F757C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83F7A" w14:textId="77777777" w:rsidR="00F757C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7DF65" w14:textId="77777777" w:rsidR="00F757C1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0A7208C0" w14:textId="77777777" w:rsidR="00F757C1" w:rsidRDefault="00F757C1">
            <w:pPr>
              <w:pStyle w:val="EMPTYCELLSTYLE"/>
            </w:pPr>
          </w:p>
        </w:tc>
        <w:tc>
          <w:tcPr>
            <w:tcW w:w="400" w:type="dxa"/>
          </w:tcPr>
          <w:p w14:paraId="53C66652" w14:textId="77777777" w:rsidR="00F757C1" w:rsidRDefault="00F757C1">
            <w:pPr>
              <w:pStyle w:val="EMPTYCELLSTYLE"/>
            </w:pPr>
          </w:p>
        </w:tc>
      </w:tr>
    </w:tbl>
    <w:p w14:paraId="0958D5FB" w14:textId="77777777" w:rsidR="00390547" w:rsidRDefault="00390547"/>
    <w:sectPr w:rsidR="0039054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C1"/>
    <w:rsid w:val="00390547"/>
    <w:rsid w:val="007705EF"/>
    <w:rsid w:val="00871286"/>
    <w:rsid w:val="00F7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019D"/>
  <w15:docId w15:val="{590EB85C-0E3E-4DD2-B65D-2746B823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2026-04-08T06:12:00Z</dcterms:created>
  <dcterms:modified xsi:type="dcterms:W3CDTF">2026-04-08T06:12:00Z</dcterms:modified>
</cp:coreProperties>
</file>