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1640"/>
        <w:gridCol w:w="800"/>
        <w:gridCol w:w="460"/>
        <w:gridCol w:w="1100"/>
        <w:gridCol w:w="144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400"/>
      </w:tblGrid>
      <w:tr w:rsidR="00B35F8A" w14:paraId="2306BA3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CE4D1E8" w14:textId="77777777" w:rsidR="00B35F8A" w:rsidRDefault="00B35F8A">
            <w:pPr>
              <w:pStyle w:val="EMPTYCELLSTYLE"/>
            </w:pPr>
          </w:p>
        </w:tc>
        <w:tc>
          <w:tcPr>
            <w:tcW w:w="700" w:type="dxa"/>
          </w:tcPr>
          <w:p w14:paraId="115582D8" w14:textId="77777777" w:rsidR="00B35F8A" w:rsidRDefault="00B35F8A">
            <w:pPr>
              <w:pStyle w:val="EMPTYCELLSTYLE"/>
            </w:pPr>
          </w:p>
        </w:tc>
        <w:tc>
          <w:tcPr>
            <w:tcW w:w="1640" w:type="dxa"/>
          </w:tcPr>
          <w:p w14:paraId="1889543A" w14:textId="77777777" w:rsidR="00B35F8A" w:rsidRDefault="00B35F8A">
            <w:pPr>
              <w:pStyle w:val="EMPTYCELLSTYLE"/>
            </w:pPr>
          </w:p>
        </w:tc>
        <w:tc>
          <w:tcPr>
            <w:tcW w:w="800" w:type="dxa"/>
          </w:tcPr>
          <w:p w14:paraId="6770F64B" w14:textId="77777777" w:rsidR="00B35F8A" w:rsidRDefault="00B35F8A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73A58CCC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311765B2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69A5339B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01B9A844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4A78DBD8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1996CE95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497FDDD4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496DF498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1A4D383F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1F73983D" w14:textId="77777777" w:rsidR="00B35F8A" w:rsidRDefault="00B35F8A">
            <w:pPr>
              <w:pStyle w:val="EMPTYCELLSTYLE"/>
            </w:pPr>
          </w:p>
        </w:tc>
        <w:tc>
          <w:tcPr>
            <w:tcW w:w="400" w:type="dxa"/>
          </w:tcPr>
          <w:p w14:paraId="30A41D59" w14:textId="77777777" w:rsidR="00B35F8A" w:rsidRDefault="00B35F8A">
            <w:pPr>
              <w:pStyle w:val="EMPTYCELLSTYLE"/>
            </w:pPr>
          </w:p>
        </w:tc>
      </w:tr>
      <w:tr w:rsidR="00B35F8A" w14:paraId="76DAC67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422DCD8" w14:textId="77777777" w:rsidR="00B35F8A" w:rsidRDefault="00B35F8A">
            <w:pPr>
              <w:pStyle w:val="EMPTYCELLSTYLE"/>
            </w:pPr>
          </w:p>
        </w:tc>
        <w:tc>
          <w:tcPr>
            <w:tcW w:w="700" w:type="dxa"/>
          </w:tcPr>
          <w:p w14:paraId="587F36E4" w14:textId="77777777" w:rsidR="00B35F8A" w:rsidRDefault="00B35F8A">
            <w:pPr>
              <w:pStyle w:val="EMPTYCELLSTYLE"/>
            </w:pPr>
          </w:p>
        </w:tc>
        <w:tc>
          <w:tcPr>
            <w:tcW w:w="1640" w:type="dxa"/>
          </w:tcPr>
          <w:p w14:paraId="23699C4D" w14:textId="77777777" w:rsidR="00B35F8A" w:rsidRDefault="00B35F8A">
            <w:pPr>
              <w:pStyle w:val="EMPTYCELLSTYLE"/>
            </w:pPr>
          </w:p>
        </w:tc>
        <w:tc>
          <w:tcPr>
            <w:tcW w:w="800" w:type="dxa"/>
          </w:tcPr>
          <w:p w14:paraId="259DF6CA" w14:textId="77777777" w:rsidR="00B35F8A" w:rsidRDefault="00B35F8A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38115B6E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0CED5FB5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097D66F1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2AE2EA44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5E420DD0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2718DFF9" w14:textId="77777777" w:rsidR="00B35F8A" w:rsidRDefault="00B35F8A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50D28" w14:textId="77777777" w:rsidR="00B35F8A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59E665C3" w14:textId="77777777" w:rsidR="00B35F8A" w:rsidRDefault="00B35F8A">
            <w:pPr>
              <w:pStyle w:val="EMPTYCELLSTYLE"/>
            </w:pPr>
          </w:p>
        </w:tc>
      </w:tr>
      <w:tr w:rsidR="00B35F8A" w14:paraId="5E4DF9D0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1FC257C" w14:textId="77777777" w:rsidR="00B35F8A" w:rsidRDefault="00B35F8A">
            <w:pPr>
              <w:pStyle w:val="EMPTYCELLSTYLE"/>
            </w:pPr>
          </w:p>
        </w:tc>
        <w:tc>
          <w:tcPr>
            <w:tcW w:w="700" w:type="dxa"/>
          </w:tcPr>
          <w:p w14:paraId="0136DBB2" w14:textId="77777777" w:rsidR="00B35F8A" w:rsidRDefault="00B35F8A">
            <w:pPr>
              <w:pStyle w:val="EMPTYCELLSTYLE"/>
            </w:pPr>
          </w:p>
        </w:tc>
        <w:tc>
          <w:tcPr>
            <w:tcW w:w="1640" w:type="dxa"/>
          </w:tcPr>
          <w:p w14:paraId="3096E061" w14:textId="77777777" w:rsidR="00B35F8A" w:rsidRDefault="00B35F8A">
            <w:pPr>
              <w:pStyle w:val="EMPTYCELLSTYLE"/>
            </w:pPr>
          </w:p>
        </w:tc>
        <w:tc>
          <w:tcPr>
            <w:tcW w:w="800" w:type="dxa"/>
          </w:tcPr>
          <w:p w14:paraId="272AC33B" w14:textId="77777777" w:rsidR="00B35F8A" w:rsidRDefault="00B35F8A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2E90732F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769F8B81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61B7C99D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62BE63ED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3D0C5769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1D822898" w14:textId="77777777" w:rsidR="00B35F8A" w:rsidRDefault="00B35F8A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C13B5" w14:textId="77777777" w:rsidR="00B35F8A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586CBAFA" w14:textId="77777777" w:rsidR="00B35F8A" w:rsidRDefault="00B35F8A">
            <w:pPr>
              <w:pStyle w:val="EMPTYCELLSTYLE"/>
            </w:pPr>
          </w:p>
        </w:tc>
      </w:tr>
      <w:tr w:rsidR="00B35F8A" w14:paraId="75E60E6E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7075771A" w14:textId="77777777" w:rsidR="00B35F8A" w:rsidRDefault="00B35F8A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6718C7" w14:textId="77777777" w:rsidR="00B35F8A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3F2E7FB5" w14:textId="77777777" w:rsidR="00B35F8A" w:rsidRDefault="00B35F8A">
            <w:pPr>
              <w:pStyle w:val="EMPTYCELLSTYLE"/>
            </w:pPr>
          </w:p>
        </w:tc>
      </w:tr>
      <w:tr w:rsidR="00B35F8A" w14:paraId="1F3A37F2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15C47D56" w14:textId="77777777" w:rsidR="00B35F8A" w:rsidRDefault="00B35F8A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90AF5" w14:textId="77777777" w:rsidR="00B35F8A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2019 рік</w:t>
            </w:r>
          </w:p>
        </w:tc>
        <w:tc>
          <w:tcPr>
            <w:tcW w:w="400" w:type="dxa"/>
          </w:tcPr>
          <w:p w14:paraId="2BF6341E" w14:textId="77777777" w:rsidR="00B35F8A" w:rsidRDefault="00B35F8A">
            <w:pPr>
              <w:pStyle w:val="EMPTYCELLSTYLE"/>
            </w:pPr>
          </w:p>
        </w:tc>
      </w:tr>
      <w:tr w:rsidR="00B35F8A" w14:paraId="6EDD7CD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780F89D" w14:textId="77777777" w:rsidR="00B35F8A" w:rsidRDefault="00B35F8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9CE4D44" w14:textId="77777777" w:rsidR="00B35F8A" w:rsidRDefault="00000000">
            <w:r>
              <w:rPr>
                <w:sz w:val="24"/>
              </w:rPr>
              <w:t>1.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A770651" w14:textId="77777777" w:rsidR="00B35F8A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( 0200000 )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33A1863" w14:textId="77777777" w:rsidR="00B35F8A" w:rsidRDefault="00000000">
            <w:r>
              <w:rPr>
                <w:sz w:val="24"/>
              </w:rP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36C641F7" w14:textId="77777777" w:rsidR="00B35F8A" w:rsidRDefault="00B35F8A">
            <w:pPr>
              <w:pStyle w:val="EMPTYCELLSTYLE"/>
            </w:pPr>
          </w:p>
        </w:tc>
      </w:tr>
      <w:tr w:rsidR="00B35F8A" w14:paraId="6553252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20A40D5" w14:textId="77777777" w:rsidR="00B35F8A" w:rsidRDefault="00B35F8A">
            <w:pPr>
              <w:pStyle w:val="EMPTYCELLSTYLE"/>
            </w:pPr>
          </w:p>
        </w:tc>
        <w:tc>
          <w:tcPr>
            <w:tcW w:w="700" w:type="dxa"/>
          </w:tcPr>
          <w:p w14:paraId="1E65FC3B" w14:textId="77777777" w:rsidR="00B35F8A" w:rsidRDefault="00B35F8A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A1689" w14:textId="77777777" w:rsidR="00B35F8A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F5AF6" w14:textId="77777777" w:rsidR="00B35F8A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)</w:t>
            </w:r>
          </w:p>
        </w:tc>
        <w:tc>
          <w:tcPr>
            <w:tcW w:w="400" w:type="dxa"/>
          </w:tcPr>
          <w:p w14:paraId="03A17D5E" w14:textId="77777777" w:rsidR="00B35F8A" w:rsidRDefault="00B35F8A">
            <w:pPr>
              <w:pStyle w:val="EMPTYCELLSTYLE"/>
            </w:pPr>
          </w:p>
        </w:tc>
      </w:tr>
      <w:tr w:rsidR="00B35F8A" w14:paraId="6C9DDE1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1C48D13" w14:textId="77777777" w:rsidR="00B35F8A" w:rsidRDefault="00B35F8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C64F82E" w14:textId="77777777" w:rsidR="00B35F8A" w:rsidRDefault="00000000">
            <w:r>
              <w:rPr>
                <w:sz w:val="24"/>
              </w:rPr>
              <w:t>2.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891D43A" w14:textId="77777777" w:rsidR="00B35F8A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( 0210000 )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D8794E7" w14:textId="77777777" w:rsidR="00B35F8A" w:rsidRDefault="00000000">
            <w:r>
              <w:rPr>
                <w:sz w:val="24"/>
              </w:rPr>
              <w:t xml:space="preserve">  Виконавчий комітет Степанківської сільської ради</w:t>
            </w:r>
          </w:p>
        </w:tc>
        <w:tc>
          <w:tcPr>
            <w:tcW w:w="400" w:type="dxa"/>
          </w:tcPr>
          <w:p w14:paraId="656847F8" w14:textId="77777777" w:rsidR="00B35F8A" w:rsidRDefault="00B35F8A">
            <w:pPr>
              <w:pStyle w:val="EMPTYCELLSTYLE"/>
            </w:pPr>
          </w:p>
        </w:tc>
      </w:tr>
      <w:tr w:rsidR="00B35F8A" w14:paraId="17355CF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F5D1E5E" w14:textId="77777777" w:rsidR="00B35F8A" w:rsidRDefault="00B35F8A">
            <w:pPr>
              <w:pStyle w:val="EMPTYCELLSTYLE"/>
            </w:pPr>
          </w:p>
        </w:tc>
        <w:tc>
          <w:tcPr>
            <w:tcW w:w="700" w:type="dxa"/>
          </w:tcPr>
          <w:p w14:paraId="32630771" w14:textId="77777777" w:rsidR="00B35F8A" w:rsidRDefault="00B35F8A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1474E" w14:textId="77777777" w:rsidR="00B35F8A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9393A" w14:textId="77777777" w:rsidR="00B35F8A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400" w:type="dxa"/>
          </w:tcPr>
          <w:p w14:paraId="33D54142" w14:textId="77777777" w:rsidR="00B35F8A" w:rsidRDefault="00B35F8A">
            <w:pPr>
              <w:pStyle w:val="EMPTYCELLSTYLE"/>
            </w:pPr>
          </w:p>
        </w:tc>
      </w:tr>
      <w:tr w:rsidR="00B35F8A" w14:paraId="046C38D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53D31D8" w14:textId="77777777" w:rsidR="00B35F8A" w:rsidRDefault="00B35F8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7AE26CD" w14:textId="77777777" w:rsidR="00B35F8A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F135FB5" w14:textId="77777777" w:rsidR="00B35F8A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( 0216060 )</w:t>
            </w:r>
          </w:p>
        </w:tc>
        <w:tc>
          <w:tcPr>
            <w:tcW w:w="80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54BAFC5" w14:textId="77777777" w:rsidR="00B35F8A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( 0640 )</w:t>
            </w:r>
          </w:p>
        </w:tc>
        <w:tc>
          <w:tcPr>
            <w:tcW w:w="12900" w:type="dxa"/>
            <w:gridSpan w:val="12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3A2ECB6" w14:textId="77777777" w:rsidR="00B35F8A" w:rsidRDefault="00000000">
            <w:pPr>
              <w:ind w:left="60"/>
              <w:jc w:val="both"/>
            </w:pPr>
            <w:r>
              <w:rPr>
                <w:sz w:val="24"/>
              </w:rPr>
              <w:t>Утримання об'єктів соціальної сфери підприємств, що передаються до комунальної власності</w:t>
            </w:r>
          </w:p>
        </w:tc>
        <w:tc>
          <w:tcPr>
            <w:tcW w:w="400" w:type="dxa"/>
          </w:tcPr>
          <w:p w14:paraId="7C5FDB47" w14:textId="77777777" w:rsidR="00B35F8A" w:rsidRDefault="00B35F8A">
            <w:pPr>
              <w:pStyle w:val="EMPTYCELLSTYLE"/>
            </w:pPr>
          </w:p>
        </w:tc>
      </w:tr>
      <w:tr w:rsidR="00B35F8A" w14:paraId="4AE87D7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6CD684C" w14:textId="77777777" w:rsidR="00B35F8A" w:rsidRDefault="00B35F8A">
            <w:pPr>
              <w:pStyle w:val="EMPTYCELLSTYLE"/>
            </w:pPr>
          </w:p>
        </w:tc>
        <w:tc>
          <w:tcPr>
            <w:tcW w:w="700" w:type="dxa"/>
          </w:tcPr>
          <w:p w14:paraId="5126FD6E" w14:textId="77777777" w:rsidR="00B35F8A" w:rsidRDefault="00B35F8A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54C49" w14:textId="77777777" w:rsidR="00B35F8A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C78DE" w14:textId="77777777" w:rsidR="00B35F8A" w:rsidRDefault="00000000">
            <w:pPr>
              <w:ind w:left="60"/>
              <w:jc w:val="center"/>
            </w:pPr>
            <w:r>
              <w:rPr>
                <w:sz w:val="14"/>
              </w:rPr>
              <w:t>(КФКВК)</w:t>
            </w:r>
          </w:p>
        </w:tc>
        <w:tc>
          <w:tcPr>
            <w:tcW w:w="129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5A926" w14:textId="77777777" w:rsidR="00B35F8A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бюджетної програми)</w:t>
            </w:r>
          </w:p>
        </w:tc>
        <w:tc>
          <w:tcPr>
            <w:tcW w:w="400" w:type="dxa"/>
          </w:tcPr>
          <w:p w14:paraId="7F070219" w14:textId="77777777" w:rsidR="00B35F8A" w:rsidRDefault="00B35F8A">
            <w:pPr>
              <w:pStyle w:val="EMPTYCELLSTYLE"/>
            </w:pPr>
          </w:p>
        </w:tc>
      </w:tr>
      <w:tr w:rsidR="00B35F8A" w14:paraId="6D071F2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422B006" w14:textId="77777777" w:rsidR="00B35F8A" w:rsidRDefault="00B35F8A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7B5F0" w14:textId="77777777" w:rsidR="00B35F8A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759B9745" w14:textId="77777777" w:rsidR="00B35F8A" w:rsidRDefault="00B35F8A">
            <w:pPr>
              <w:pStyle w:val="EMPTYCELLSTYLE"/>
            </w:pPr>
          </w:p>
        </w:tc>
      </w:tr>
      <w:tr w:rsidR="00B35F8A" w14:paraId="2B45D60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54353B7" w14:textId="77777777" w:rsidR="00B35F8A" w:rsidRDefault="00B35F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F7C01" w14:textId="77777777" w:rsidR="00B35F8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51B1C" w14:textId="77777777" w:rsidR="00B35F8A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3F9DFED4" w14:textId="77777777" w:rsidR="00B35F8A" w:rsidRDefault="00B35F8A">
            <w:pPr>
              <w:pStyle w:val="EMPTYCELLSTYLE"/>
            </w:pPr>
          </w:p>
        </w:tc>
      </w:tr>
      <w:tr w:rsidR="00B35F8A" w14:paraId="03F1AF6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13050D7" w14:textId="77777777" w:rsidR="00B35F8A" w:rsidRDefault="00B35F8A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A0579" w14:textId="77777777" w:rsidR="00B35F8A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20D0C3BB" w14:textId="77777777" w:rsidR="00B35F8A" w:rsidRDefault="00B35F8A">
            <w:pPr>
              <w:pStyle w:val="EMPTYCELLSTYLE"/>
            </w:pPr>
          </w:p>
        </w:tc>
      </w:tr>
      <w:tr w:rsidR="00B35F8A" w14:paraId="5B61BE2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9E3E846" w14:textId="77777777" w:rsidR="00B35F8A" w:rsidRDefault="00B35F8A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2B30C" w14:textId="77777777" w:rsidR="00B35F8A" w:rsidRDefault="00000000">
            <w:r>
              <w:t>Забезпечення належної та безперебійної роботи об'єктів соціальної сфери підприємств, що передаються до комунальної власності</w:t>
            </w:r>
          </w:p>
        </w:tc>
        <w:tc>
          <w:tcPr>
            <w:tcW w:w="400" w:type="dxa"/>
          </w:tcPr>
          <w:p w14:paraId="6AABC998" w14:textId="77777777" w:rsidR="00B35F8A" w:rsidRDefault="00B35F8A">
            <w:pPr>
              <w:pStyle w:val="EMPTYCELLSTYLE"/>
            </w:pPr>
          </w:p>
        </w:tc>
      </w:tr>
      <w:tr w:rsidR="00B35F8A" w14:paraId="131B88F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FC9F57A" w14:textId="77777777" w:rsidR="00B35F8A" w:rsidRDefault="00B35F8A">
            <w:pPr>
              <w:pStyle w:val="EMPTYCELLSTYLE"/>
            </w:pPr>
          </w:p>
        </w:tc>
        <w:tc>
          <w:tcPr>
            <w:tcW w:w="700" w:type="dxa"/>
          </w:tcPr>
          <w:p w14:paraId="11DB3273" w14:textId="77777777" w:rsidR="00B35F8A" w:rsidRDefault="00B35F8A">
            <w:pPr>
              <w:pStyle w:val="EMPTYCELLSTYLE"/>
            </w:pPr>
          </w:p>
        </w:tc>
        <w:tc>
          <w:tcPr>
            <w:tcW w:w="1640" w:type="dxa"/>
          </w:tcPr>
          <w:p w14:paraId="212B1330" w14:textId="77777777" w:rsidR="00B35F8A" w:rsidRDefault="00B35F8A">
            <w:pPr>
              <w:pStyle w:val="EMPTYCELLSTYLE"/>
            </w:pPr>
          </w:p>
        </w:tc>
        <w:tc>
          <w:tcPr>
            <w:tcW w:w="800" w:type="dxa"/>
          </w:tcPr>
          <w:p w14:paraId="0C8BCEC4" w14:textId="77777777" w:rsidR="00B35F8A" w:rsidRDefault="00B35F8A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6A87DCC3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792D2171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5368EEE0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7BA0E6E8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66C742D2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055B6BE7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1F4728D4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07F6116E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06075639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62837117" w14:textId="77777777" w:rsidR="00B35F8A" w:rsidRDefault="00B35F8A">
            <w:pPr>
              <w:pStyle w:val="EMPTYCELLSTYLE"/>
            </w:pPr>
          </w:p>
        </w:tc>
        <w:tc>
          <w:tcPr>
            <w:tcW w:w="400" w:type="dxa"/>
          </w:tcPr>
          <w:p w14:paraId="67967BE2" w14:textId="77777777" w:rsidR="00B35F8A" w:rsidRDefault="00B35F8A">
            <w:pPr>
              <w:pStyle w:val="EMPTYCELLSTYLE"/>
            </w:pPr>
          </w:p>
        </w:tc>
      </w:tr>
      <w:tr w:rsidR="00B35F8A" w14:paraId="6FFC41F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2620283" w14:textId="77777777" w:rsidR="00B35F8A" w:rsidRDefault="00B35F8A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71776" w14:textId="77777777" w:rsidR="00B35F8A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1C1BC25E" w14:textId="77777777" w:rsidR="00B35F8A" w:rsidRDefault="00B35F8A">
            <w:pPr>
              <w:pStyle w:val="EMPTYCELLSTYLE"/>
            </w:pPr>
          </w:p>
        </w:tc>
      </w:tr>
      <w:tr w:rsidR="00B35F8A" w14:paraId="2986503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B7BE5A5" w14:textId="77777777" w:rsidR="00B35F8A" w:rsidRDefault="00B35F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5ABE8" w14:textId="77777777" w:rsidR="00B35F8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0A944" w14:textId="77777777" w:rsidR="00B35F8A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3EAA6235" w14:textId="77777777" w:rsidR="00B35F8A" w:rsidRDefault="00B35F8A">
            <w:pPr>
              <w:pStyle w:val="EMPTYCELLSTYLE"/>
            </w:pPr>
          </w:p>
        </w:tc>
      </w:tr>
      <w:tr w:rsidR="00B35F8A" w14:paraId="67E241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0BF1F7A" w14:textId="77777777" w:rsidR="00B35F8A" w:rsidRDefault="00B35F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273D39" w14:textId="77777777" w:rsidR="00B35F8A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648C7E" w14:textId="77777777" w:rsidR="00B35F8A" w:rsidRDefault="00000000">
            <w:pPr>
              <w:ind w:left="60"/>
            </w:pPr>
            <w:r>
              <w:t>Утримання об'єктів соціальної сфери підприємств, що передаються до комунальної власності</w:t>
            </w:r>
          </w:p>
        </w:tc>
        <w:tc>
          <w:tcPr>
            <w:tcW w:w="400" w:type="dxa"/>
          </w:tcPr>
          <w:p w14:paraId="4F6EC757" w14:textId="77777777" w:rsidR="00B35F8A" w:rsidRDefault="00B35F8A">
            <w:pPr>
              <w:pStyle w:val="EMPTYCELLSTYLE"/>
            </w:pPr>
          </w:p>
        </w:tc>
      </w:tr>
      <w:tr w:rsidR="00B35F8A" w14:paraId="5A48F2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DF0FC7E" w14:textId="77777777" w:rsidR="00B35F8A" w:rsidRDefault="00B35F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136AD4" w14:textId="77777777" w:rsidR="00B35F8A" w:rsidRDefault="00000000">
            <w:pPr>
              <w:jc w:val="center"/>
            </w:pPr>
            <w:r>
              <w:t>2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F626FF" w14:textId="77777777" w:rsidR="00B35F8A" w:rsidRDefault="00000000">
            <w:pPr>
              <w:ind w:left="60"/>
            </w:pPr>
            <w:r>
              <w:t>Проведення поточного ремонту об'єктів</w:t>
            </w:r>
          </w:p>
        </w:tc>
        <w:tc>
          <w:tcPr>
            <w:tcW w:w="400" w:type="dxa"/>
          </w:tcPr>
          <w:p w14:paraId="2E42F8A1" w14:textId="77777777" w:rsidR="00B35F8A" w:rsidRDefault="00B35F8A">
            <w:pPr>
              <w:pStyle w:val="EMPTYCELLSTYLE"/>
            </w:pPr>
          </w:p>
        </w:tc>
      </w:tr>
      <w:tr w:rsidR="00B35F8A" w14:paraId="1DC9D81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B99A881" w14:textId="77777777" w:rsidR="00B35F8A" w:rsidRDefault="00B35F8A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23AC0" w14:textId="77777777" w:rsidR="00B35F8A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  <w:tc>
          <w:tcPr>
            <w:tcW w:w="1100" w:type="dxa"/>
          </w:tcPr>
          <w:p w14:paraId="51F4A214" w14:textId="77777777" w:rsidR="00B35F8A" w:rsidRDefault="00B35F8A">
            <w:pPr>
              <w:pStyle w:val="EMPTYCELLSTYLE"/>
            </w:pPr>
          </w:p>
        </w:tc>
        <w:tc>
          <w:tcPr>
            <w:tcW w:w="400" w:type="dxa"/>
          </w:tcPr>
          <w:p w14:paraId="30FABA4D" w14:textId="77777777" w:rsidR="00B35F8A" w:rsidRDefault="00B35F8A">
            <w:pPr>
              <w:pStyle w:val="EMPTYCELLSTYLE"/>
            </w:pPr>
          </w:p>
        </w:tc>
      </w:tr>
      <w:tr w:rsidR="00B35F8A" w14:paraId="023B1C7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372D193" w14:textId="77777777" w:rsidR="00B35F8A" w:rsidRDefault="00B35F8A">
            <w:pPr>
              <w:pStyle w:val="EMPTYCELLSTYLE"/>
            </w:pPr>
          </w:p>
        </w:tc>
        <w:tc>
          <w:tcPr>
            <w:tcW w:w="700" w:type="dxa"/>
          </w:tcPr>
          <w:p w14:paraId="46DEE698" w14:textId="77777777" w:rsidR="00B35F8A" w:rsidRDefault="00B35F8A">
            <w:pPr>
              <w:pStyle w:val="EMPTYCELLSTYLE"/>
            </w:pPr>
          </w:p>
        </w:tc>
        <w:tc>
          <w:tcPr>
            <w:tcW w:w="1640" w:type="dxa"/>
          </w:tcPr>
          <w:p w14:paraId="70412829" w14:textId="77777777" w:rsidR="00B35F8A" w:rsidRDefault="00B35F8A">
            <w:pPr>
              <w:pStyle w:val="EMPTYCELLSTYLE"/>
            </w:pPr>
          </w:p>
        </w:tc>
        <w:tc>
          <w:tcPr>
            <w:tcW w:w="800" w:type="dxa"/>
          </w:tcPr>
          <w:p w14:paraId="0EAEB006" w14:textId="77777777" w:rsidR="00B35F8A" w:rsidRDefault="00B35F8A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5EA384DC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422CCBFB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4B9A30C7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754E1EE7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5104713D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32790B9A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68BECFA3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7B307EFF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0E84F43A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A04A7" w14:textId="77777777" w:rsidR="00B35F8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8B13B42" w14:textId="77777777" w:rsidR="00B35F8A" w:rsidRDefault="00B35F8A">
            <w:pPr>
              <w:pStyle w:val="EMPTYCELLSTYLE"/>
            </w:pPr>
          </w:p>
        </w:tc>
      </w:tr>
      <w:tr w:rsidR="00B35F8A" w14:paraId="3A41E3D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0C07BCB" w14:textId="77777777" w:rsidR="00B35F8A" w:rsidRDefault="00B35F8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9DDCF" w14:textId="77777777" w:rsidR="00B35F8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F2E7C" w14:textId="77777777" w:rsidR="00B35F8A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70E2F" w14:textId="77777777" w:rsidR="00B35F8A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7F154" w14:textId="77777777" w:rsidR="00B35F8A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1C53B" w14:textId="77777777" w:rsidR="00B35F8A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34A85E99" w14:textId="77777777" w:rsidR="00B35F8A" w:rsidRDefault="00B35F8A">
            <w:pPr>
              <w:pStyle w:val="EMPTYCELLSTYLE"/>
            </w:pPr>
          </w:p>
        </w:tc>
      </w:tr>
      <w:tr w:rsidR="00B35F8A" w14:paraId="5F9EB41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CCE2A77" w14:textId="77777777" w:rsidR="00B35F8A" w:rsidRDefault="00B35F8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FC0AA" w14:textId="77777777" w:rsidR="00B35F8A" w:rsidRDefault="00B35F8A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F24C2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1E8A3" w14:textId="77777777" w:rsidR="00B35F8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69DF7" w14:textId="77777777" w:rsidR="00B35F8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6E406" w14:textId="77777777" w:rsidR="00B35F8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6851B" w14:textId="77777777" w:rsidR="00B35F8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D4F3A" w14:textId="77777777" w:rsidR="00B35F8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525A2" w14:textId="77777777" w:rsidR="00B35F8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18F37" w14:textId="77777777" w:rsidR="00B35F8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0293D" w14:textId="77777777" w:rsidR="00B35F8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AF774" w14:textId="77777777" w:rsidR="00B35F8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0E94055F" w14:textId="77777777" w:rsidR="00B35F8A" w:rsidRDefault="00B35F8A">
            <w:pPr>
              <w:pStyle w:val="EMPTYCELLSTYLE"/>
            </w:pPr>
          </w:p>
        </w:tc>
      </w:tr>
      <w:tr w:rsidR="00B35F8A" w14:paraId="53F2647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67011D3" w14:textId="77777777" w:rsidR="00B35F8A" w:rsidRDefault="00B35F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8B752" w14:textId="77777777" w:rsidR="00B35F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DC5AA" w14:textId="77777777" w:rsidR="00B35F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4F4C7" w14:textId="77777777" w:rsidR="00B35F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F7765" w14:textId="77777777" w:rsidR="00B35F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43655" w14:textId="77777777" w:rsidR="00B35F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53026" w14:textId="77777777" w:rsidR="00B35F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4F067" w14:textId="77777777" w:rsidR="00B35F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78E02" w14:textId="77777777" w:rsidR="00B35F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FE6D4" w14:textId="77777777" w:rsidR="00B35F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70F7D" w14:textId="77777777" w:rsidR="00B35F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9D1EC" w14:textId="77777777" w:rsidR="00B35F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9D74EAE" w14:textId="77777777" w:rsidR="00B35F8A" w:rsidRDefault="00B35F8A">
            <w:pPr>
              <w:pStyle w:val="EMPTYCELLSTYLE"/>
            </w:pPr>
          </w:p>
        </w:tc>
      </w:tr>
      <w:tr w:rsidR="00B35F8A" w14:paraId="362C5F9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150521CB" w14:textId="77777777" w:rsidR="00B35F8A" w:rsidRDefault="00B35F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EE2631" w14:textId="77777777" w:rsidR="00B35F8A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3BD72E" w14:textId="77777777" w:rsidR="00B35F8A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Утримання об'єктів соціальної сфери підприємств, що передаються до комунальної власності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BACE16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347800,00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810726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9000,00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FBF886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356800,00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79FD9A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96672,97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02DD61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8994,46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F3A350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105667,43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CCFC12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-251127,03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EF075F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-5,54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FA9043" w14:textId="77777777" w:rsidR="00B35F8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-251132,57</w:t>
            </w:r>
          </w:p>
        </w:tc>
        <w:tc>
          <w:tcPr>
            <w:tcW w:w="400" w:type="dxa"/>
          </w:tcPr>
          <w:p w14:paraId="107D68DB" w14:textId="77777777" w:rsidR="00B35F8A" w:rsidRDefault="00B35F8A">
            <w:pPr>
              <w:pStyle w:val="EMPTYCELLSTYLE"/>
            </w:pPr>
          </w:p>
        </w:tc>
      </w:tr>
      <w:tr w:rsidR="00B35F8A" w14:paraId="16EE75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F5D03DE" w14:textId="77777777" w:rsidR="00B35F8A" w:rsidRDefault="00B35F8A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6A42D4" w14:textId="77777777" w:rsidR="00B35F8A" w:rsidRDefault="00B35F8A">
            <w:pPr>
              <w:ind w:left="60"/>
            </w:pPr>
          </w:p>
        </w:tc>
        <w:tc>
          <w:tcPr>
            <w:tcW w:w="400" w:type="dxa"/>
          </w:tcPr>
          <w:p w14:paraId="1D927710" w14:textId="77777777" w:rsidR="00B35F8A" w:rsidRDefault="00B35F8A">
            <w:pPr>
              <w:pStyle w:val="EMPTYCELLSTYLE"/>
            </w:pPr>
          </w:p>
        </w:tc>
      </w:tr>
      <w:tr w:rsidR="00B35F8A" w14:paraId="20CCF9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20B322" w14:textId="77777777" w:rsidR="00B35F8A" w:rsidRDefault="00B35F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85046E" w14:textId="77777777" w:rsidR="00B35F8A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07CB13" w14:textId="77777777" w:rsidR="00B35F8A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Проведення поточного ремонту об'єктів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066CF2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8E5FF9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13120,00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04A80D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13120,00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AFD755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E4C532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6E0FF7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6759DC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EF32AD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-13120,00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77E419" w14:textId="77777777" w:rsidR="00B35F8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-13120,00</w:t>
            </w:r>
          </w:p>
        </w:tc>
        <w:tc>
          <w:tcPr>
            <w:tcW w:w="400" w:type="dxa"/>
          </w:tcPr>
          <w:p w14:paraId="09767757" w14:textId="77777777" w:rsidR="00B35F8A" w:rsidRDefault="00B35F8A">
            <w:pPr>
              <w:pStyle w:val="EMPTYCELLSTYLE"/>
            </w:pPr>
          </w:p>
        </w:tc>
      </w:tr>
      <w:tr w:rsidR="00B35F8A" w14:paraId="5BED4F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289CCF8" w14:textId="77777777" w:rsidR="00B35F8A" w:rsidRDefault="00B35F8A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894865" w14:textId="77777777" w:rsidR="00B35F8A" w:rsidRDefault="00B35F8A">
            <w:pPr>
              <w:ind w:left="60"/>
            </w:pPr>
          </w:p>
        </w:tc>
        <w:tc>
          <w:tcPr>
            <w:tcW w:w="400" w:type="dxa"/>
          </w:tcPr>
          <w:p w14:paraId="4CAB1FBC" w14:textId="77777777" w:rsidR="00B35F8A" w:rsidRDefault="00B35F8A">
            <w:pPr>
              <w:pStyle w:val="EMPTYCELLSTYLE"/>
            </w:pPr>
          </w:p>
        </w:tc>
      </w:tr>
      <w:tr w:rsidR="00B35F8A" w14:paraId="7435A6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A0A2AA7" w14:textId="77777777" w:rsidR="00B35F8A" w:rsidRDefault="00B35F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32548" w14:textId="77777777" w:rsidR="00B35F8A" w:rsidRDefault="00B35F8A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A021E" w14:textId="77777777" w:rsidR="00B35F8A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7FECE6" w14:textId="77777777" w:rsidR="00B35F8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347800,00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B00FA4" w14:textId="77777777" w:rsidR="00B35F8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22120,00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54F4F3" w14:textId="77777777" w:rsidR="00B35F8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369920,00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45D71C" w14:textId="77777777" w:rsidR="00B35F8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96672,97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5A15ED" w14:textId="77777777" w:rsidR="00B35F8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8994,46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080D3F" w14:textId="77777777" w:rsidR="00B35F8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105667,43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F1164E" w14:textId="77777777" w:rsidR="00B35F8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-251127,03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F1A82B" w14:textId="77777777" w:rsidR="00B35F8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-13125,54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CD60F2" w14:textId="77777777" w:rsidR="00B35F8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-264252,57</w:t>
            </w:r>
          </w:p>
        </w:tc>
        <w:tc>
          <w:tcPr>
            <w:tcW w:w="400" w:type="dxa"/>
          </w:tcPr>
          <w:p w14:paraId="340D1043" w14:textId="77777777" w:rsidR="00B35F8A" w:rsidRDefault="00B35F8A">
            <w:pPr>
              <w:pStyle w:val="EMPTYCELLSTYLE"/>
            </w:pPr>
          </w:p>
        </w:tc>
      </w:tr>
      <w:tr w:rsidR="00B35F8A" w14:paraId="43620B1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9543125" w14:textId="77777777" w:rsidR="00B35F8A" w:rsidRDefault="00B35F8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DEE2E62" w14:textId="77777777" w:rsidR="00B35F8A" w:rsidRDefault="00B35F8A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75764C8D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5663AD17" w14:textId="77777777" w:rsidR="00B35F8A" w:rsidRDefault="00B35F8A">
            <w:pPr>
              <w:pStyle w:val="EMPTYCELLSTYLE"/>
            </w:pPr>
          </w:p>
        </w:tc>
        <w:tc>
          <w:tcPr>
            <w:tcW w:w="1440" w:type="dxa"/>
          </w:tcPr>
          <w:p w14:paraId="48F42C8A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5A5D7429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4E3E346B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436DB973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63703CAE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63D4B91F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72CED943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0471DAFA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1EEA5136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1E3A346D" w14:textId="77777777" w:rsidR="00B35F8A" w:rsidRDefault="00B35F8A">
            <w:pPr>
              <w:pStyle w:val="EMPTYCELLSTYLE"/>
            </w:pPr>
          </w:p>
        </w:tc>
        <w:tc>
          <w:tcPr>
            <w:tcW w:w="400" w:type="dxa"/>
          </w:tcPr>
          <w:p w14:paraId="39F9E8BA" w14:textId="77777777" w:rsidR="00B35F8A" w:rsidRDefault="00B35F8A">
            <w:pPr>
              <w:pStyle w:val="EMPTYCELLSTYLE"/>
            </w:pPr>
          </w:p>
        </w:tc>
      </w:tr>
      <w:tr w:rsidR="00B35F8A" w14:paraId="5206162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34FBA23" w14:textId="77777777" w:rsidR="00B35F8A" w:rsidRDefault="00B35F8A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48936" w14:textId="77777777" w:rsidR="00B35F8A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1100" w:type="dxa"/>
          </w:tcPr>
          <w:p w14:paraId="7730B4CE" w14:textId="77777777" w:rsidR="00B35F8A" w:rsidRDefault="00B35F8A">
            <w:pPr>
              <w:pStyle w:val="EMPTYCELLSTYLE"/>
            </w:pPr>
          </w:p>
        </w:tc>
        <w:tc>
          <w:tcPr>
            <w:tcW w:w="400" w:type="dxa"/>
          </w:tcPr>
          <w:p w14:paraId="22953B06" w14:textId="77777777" w:rsidR="00B35F8A" w:rsidRDefault="00B35F8A">
            <w:pPr>
              <w:pStyle w:val="EMPTYCELLSTYLE"/>
            </w:pPr>
          </w:p>
        </w:tc>
      </w:tr>
      <w:tr w:rsidR="00B35F8A" w14:paraId="7B34D0C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E8C4F6D" w14:textId="77777777" w:rsidR="00B35F8A" w:rsidRDefault="00B35F8A">
            <w:pPr>
              <w:pStyle w:val="EMPTYCELLSTYLE"/>
            </w:pPr>
          </w:p>
        </w:tc>
        <w:tc>
          <w:tcPr>
            <w:tcW w:w="700" w:type="dxa"/>
          </w:tcPr>
          <w:p w14:paraId="77CFD519" w14:textId="77777777" w:rsidR="00B35F8A" w:rsidRDefault="00B35F8A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7B2F0B60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56D46646" w14:textId="77777777" w:rsidR="00B35F8A" w:rsidRDefault="00B35F8A">
            <w:pPr>
              <w:pStyle w:val="EMPTYCELLSTYLE"/>
            </w:pPr>
          </w:p>
        </w:tc>
        <w:tc>
          <w:tcPr>
            <w:tcW w:w="1440" w:type="dxa"/>
          </w:tcPr>
          <w:p w14:paraId="2D6463C6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7F545C52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6266BB3C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1A29D9F8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529BCB85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3DDB91A5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2B6F4919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67541BF9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20C1FBC5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48603" w14:textId="77777777" w:rsidR="00B35F8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5F60BEF" w14:textId="77777777" w:rsidR="00B35F8A" w:rsidRDefault="00B35F8A">
            <w:pPr>
              <w:pStyle w:val="EMPTYCELLSTYLE"/>
            </w:pPr>
          </w:p>
        </w:tc>
      </w:tr>
      <w:tr w:rsidR="00B35F8A" w14:paraId="5EFBE7E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43A2CFF" w14:textId="77777777" w:rsidR="00B35F8A" w:rsidRDefault="00B35F8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D1039" w14:textId="77777777" w:rsidR="00B35F8A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42F86" w14:textId="77777777" w:rsidR="00B35F8A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01932" w14:textId="77777777" w:rsidR="00B35F8A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3741F" w14:textId="77777777" w:rsidR="00B35F8A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AA4BF" w14:textId="77777777" w:rsidR="00B35F8A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160F2B46" w14:textId="77777777" w:rsidR="00B35F8A" w:rsidRDefault="00B35F8A">
            <w:pPr>
              <w:pStyle w:val="EMPTYCELLSTYLE"/>
            </w:pPr>
          </w:p>
        </w:tc>
      </w:tr>
      <w:tr w:rsidR="00B35F8A" w14:paraId="5802AAC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0FB9F93" w14:textId="77777777" w:rsidR="00B35F8A" w:rsidRDefault="00B35F8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56F0B" w14:textId="77777777" w:rsidR="00B35F8A" w:rsidRDefault="00B35F8A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1CC05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CA4A5" w14:textId="77777777" w:rsidR="00B35F8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53D0F" w14:textId="77777777" w:rsidR="00B35F8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450AD" w14:textId="77777777" w:rsidR="00B35F8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7C9CD" w14:textId="77777777" w:rsidR="00B35F8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585DA" w14:textId="77777777" w:rsidR="00B35F8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CE7DF" w14:textId="77777777" w:rsidR="00B35F8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80A2A" w14:textId="77777777" w:rsidR="00B35F8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AB0EA" w14:textId="77777777" w:rsidR="00B35F8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20208" w14:textId="77777777" w:rsidR="00B35F8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12F4E505" w14:textId="77777777" w:rsidR="00B35F8A" w:rsidRDefault="00B35F8A">
            <w:pPr>
              <w:pStyle w:val="EMPTYCELLSTYLE"/>
            </w:pPr>
          </w:p>
        </w:tc>
      </w:tr>
      <w:tr w:rsidR="00B35F8A" w14:paraId="5302F7B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95FB7AA" w14:textId="77777777" w:rsidR="00B35F8A" w:rsidRDefault="00B35F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5E73F" w14:textId="77777777" w:rsidR="00B35F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54AB5" w14:textId="77777777" w:rsidR="00B35F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FCE09" w14:textId="77777777" w:rsidR="00B35F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FDF4D" w14:textId="77777777" w:rsidR="00B35F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65102" w14:textId="77777777" w:rsidR="00B35F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EA7E0" w14:textId="77777777" w:rsidR="00B35F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AF04E" w14:textId="77777777" w:rsidR="00B35F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18F18" w14:textId="77777777" w:rsidR="00B35F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B4C62" w14:textId="77777777" w:rsidR="00B35F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E2793" w14:textId="77777777" w:rsidR="00B35F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11DFF" w14:textId="77777777" w:rsidR="00B35F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A48B98B" w14:textId="77777777" w:rsidR="00B35F8A" w:rsidRDefault="00B35F8A">
            <w:pPr>
              <w:pStyle w:val="EMPTYCELLSTYLE"/>
            </w:pPr>
          </w:p>
        </w:tc>
      </w:tr>
      <w:tr w:rsidR="00B35F8A" w14:paraId="19FCBE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E608D0" w14:textId="77777777" w:rsidR="00B35F8A" w:rsidRDefault="00B35F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CEB88" w14:textId="77777777" w:rsidR="00B35F8A" w:rsidRDefault="00B35F8A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47D54" w14:textId="77777777" w:rsidR="00B35F8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18A67A" w14:textId="77777777" w:rsidR="00B35F8A" w:rsidRDefault="00B35F8A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B7818B" w14:textId="77777777" w:rsidR="00B35F8A" w:rsidRDefault="00B35F8A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F18890" w14:textId="77777777" w:rsidR="00B35F8A" w:rsidRDefault="00B35F8A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10D8B3" w14:textId="77777777" w:rsidR="00B35F8A" w:rsidRDefault="00B35F8A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562372" w14:textId="77777777" w:rsidR="00B35F8A" w:rsidRDefault="00B35F8A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9A8CC8" w14:textId="77777777" w:rsidR="00B35F8A" w:rsidRDefault="00B35F8A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178941" w14:textId="77777777" w:rsidR="00B35F8A" w:rsidRDefault="00B35F8A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F97016" w14:textId="77777777" w:rsidR="00B35F8A" w:rsidRDefault="00B35F8A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4DBDEF" w14:textId="77777777" w:rsidR="00B35F8A" w:rsidRDefault="00B35F8A">
            <w:pPr>
              <w:ind w:right="60"/>
              <w:jc w:val="right"/>
            </w:pPr>
          </w:p>
        </w:tc>
        <w:tc>
          <w:tcPr>
            <w:tcW w:w="400" w:type="dxa"/>
          </w:tcPr>
          <w:p w14:paraId="347C274F" w14:textId="77777777" w:rsidR="00B35F8A" w:rsidRDefault="00B35F8A">
            <w:pPr>
              <w:pStyle w:val="EMPTYCELLSTYLE"/>
            </w:pPr>
          </w:p>
        </w:tc>
      </w:tr>
      <w:tr w:rsidR="00B35F8A" w14:paraId="5CF788C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037E015" w14:textId="77777777" w:rsidR="00B35F8A" w:rsidRDefault="00B35F8A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C35E2" w14:textId="77777777" w:rsidR="00B35F8A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65CBF80A" w14:textId="77777777" w:rsidR="00B35F8A" w:rsidRDefault="00B35F8A">
            <w:pPr>
              <w:pStyle w:val="EMPTYCELLSTYLE"/>
            </w:pPr>
          </w:p>
        </w:tc>
      </w:tr>
      <w:tr w:rsidR="00B35F8A" w14:paraId="49B15B33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F46F869" w14:textId="77777777" w:rsidR="00B35F8A" w:rsidRDefault="00B35F8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49DE1" w14:textId="77777777" w:rsidR="00B35F8A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96A06" w14:textId="77777777" w:rsidR="00B35F8A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5453D" w14:textId="77777777" w:rsidR="00B35F8A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E316D" w14:textId="77777777" w:rsidR="00B35F8A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B1949" w14:textId="77777777" w:rsidR="00B35F8A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05D492" w14:textId="77777777" w:rsidR="00B35F8A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8B0B7" w14:textId="77777777" w:rsidR="00B35F8A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356047DB" w14:textId="77777777" w:rsidR="00B35F8A" w:rsidRDefault="00B35F8A">
            <w:pPr>
              <w:pStyle w:val="EMPTYCELLSTYLE"/>
            </w:pPr>
          </w:p>
        </w:tc>
      </w:tr>
      <w:tr w:rsidR="00B35F8A" w14:paraId="6141697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40487AC" w14:textId="77777777" w:rsidR="00B35F8A" w:rsidRDefault="00B35F8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5AAA7" w14:textId="77777777" w:rsidR="00B35F8A" w:rsidRDefault="00B35F8A">
            <w:pPr>
              <w:pStyle w:val="EMPTYCELLSTYLE"/>
            </w:pPr>
          </w:p>
        </w:tc>
        <w:tc>
          <w:tcPr>
            <w:tcW w:w="2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081FE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79F06" w14:textId="77777777" w:rsidR="00B35F8A" w:rsidRDefault="00B35F8A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C9A66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C0023" w14:textId="77777777" w:rsidR="00B35F8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E2AB0" w14:textId="77777777" w:rsidR="00B35F8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871F5" w14:textId="77777777" w:rsidR="00B35F8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8C3E8" w14:textId="77777777" w:rsidR="00B35F8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07785" w14:textId="77777777" w:rsidR="00B35F8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5F3CD" w14:textId="77777777" w:rsidR="00B35F8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6A1B7" w14:textId="77777777" w:rsidR="00B35F8A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6C3B2" w14:textId="77777777" w:rsidR="00B35F8A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E68D1" w14:textId="77777777" w:rsidR="00B35F8A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6567FC28" w14:textId="77777777" w:rsidR="00B35F8A" w:rsidRDefault="00B35F8A">
            <w:pPr>
              <w:pStyle w:val="EMPTYCELLSTYLE"/>
            </w:pPr>
          </w:p>
        </w:tc>
      </w:tr>
      <w:tr w:rsidR="00B35F8A" w14:paraId="44ACDDD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577D964" w14:textId="77777777" w:rsidR="00B35F8A" w:rsidRDefault="00B35F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B9F08" w14:textId="77777777" w:rsidR="00B35F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0B73E" w14:textId="77777777" w:rsidR="00B35F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2AE5A" w14:textId="77777777" w:rsidR="00B35F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78197" w14:textId="77777777" w:rsidR="00B35F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38852" w14:textId="77777777" w:rsidR="00B35F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1A568" w14:textId="77777777" w:rsidR="00B35F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344AD" w14:textId="77777777" w:rsidR="00B35F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E55AC" w14:textId="77777777" w:rsidR="00B35F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98380" w14:textId="77777777" w:rsidR="00B35F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67B13" w14:textId="77777777" w:rsidR="00B35F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C5CDF" w14:textId="77777777" w:rsidR="00B35F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3B019" w14:textId="77777777" w:rsidR="00B35F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7AE29" w14:textId="77777777" w:rsidR="00B35F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37013722" w14:textId="77777777" w:rsidR="00B35F8A" w:rsidRDefault="00B35F8A">
            <w:pPr>
              <w:pStyle w:val="EMPTYCELLSTYLE"/>
            </w:pPr>
          </w:p>
        </w:tc>
      </w:tr>
      <w:tr w:rsidR="00B35F8A" w14:paraId="2A84B4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C6FCFC" w14:textId="77777777" w:rsidR="00B35F8A" w:rsidRDefault="00B35F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429C4" w14:textId="77777777" w:rsidR="00B35F8A" w:rsidRDefault="00B35F8A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22EBFD" w14:textId="77777777" w:rsidR="00B35F8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4340F" w14:textId="77777777" w:rsidR="00B35F8A" w:rsidRDefault="00B35F8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DF3B3" w14:textId="77777777" w:rsidR="00B35F8A" w:rsidRDefault="00B35F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AE21C" w14:textId="77777777" w:rsidR="00B35F8A" w:rsidRDefault="00B35F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11BF9" w14:textId="77777777" w:rsidR="00B35F8A" w:rsidRDefault="00B35F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AE417" w14:textId="77777777" w:rsidR="00B35F8A" w:rsidRDefault="00B35F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D2EE2" w14:textId="77777777" w:rsidR="00B35F8A" w:rsidRDefault="00B35F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C5690" w14:textId="77777777" w:rsidR="00B35F8A" w:rsidRDefault="00B35F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1B092" w14:textId="77777777" w:rsidR="00B35F8A" w:rsidRDefault="00B35F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FBE37" w14:textId="77777777" w:rsidR="00B35F8A" w:rsidRDefault="00B35F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0EA1E" w14:textId="77777777" w:rsidR="00B35F8A" w:rsidRDefault="00B35F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26C33" w14:textId="77777777" w:rsidR="00B35F8A" w:rsidRDefault="00B35F8A">
            <w:pPr>
              <w:jc w:val="center"/>
            </w:pPr>
          </w:p>
        </w:tc>
        <w:tc>
          <w:tcPr>
            <w:tcW w:w="400" w:type="dxa"/>
          </w:tcPr>
          <w:p w14:paraId="5EBD9833" w14:textId="77777777" w:rsidR="00B35F8A" w:rsidRDefault="00B35F8A">
            <w:pPr>
              <w:pStyle w:val="EMPTYCELLSTYLE"/>
            </w:pPr>
          </w:p>
        </w:tc>
      </w:tr>
      <w:tr w:rsidR="00B35F8A" w14:paraId="0B6F7E3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018A889" w14:textId="77777777" w:rsidR="00B35F8A" w:rsidRDefault="00B35F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0672FA" w14:textId="77777777" w:rsidR="00B35F8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75A72D" w14:textId="77777777" w:rsidR="00B35F8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обсяг видатків у розрізі видів об’єктів соціальної сфери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9B58B0" w14:textId="77777777" w:rsidR="00B35F8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A654FF" w14:textId="77777777" w:rsidR="00B35F8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кошторис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177442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347800,00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D3D59A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9000,00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B655AD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356800,00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01BACB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96672,97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67DBA2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8994,46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61A02F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105667,43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4AE5BF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-251127,03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5C8C7B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-5,54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861816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-251132,57</w:t>
            </w:r>
          </w:p>
        </w:tc>
        <w:tc>
          <w:tcPr>
            <w:tcW w:w="400" w:type="dxa"/>
          </w:tcPr>
          <w:p w14:paraId="4656CFD2" w14:textId="77777777" w:rsidR="00B35F8A" w:rsidRDefault="00B35F8A">
            <w:pPr>
              <w:pStyle w:val="EMPTYCELLSTYLE"/>
            </w:pPr>
          </w:p>
        </w:tc>
      </w:tr>
      <w:tr w:rsidR="00B35F8A" w14:paraId="6C5804C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F4AA08F" w14:textId="77777777" w:rsidR="00B35F8A" w:rsidRDefault="00B35F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FE62D7" w14:textId="77777777" w:rsidR="00B35F8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22CA97" w14:textId="77777777" w:rsidR="00B35F8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об’єктів соціальної сфери (у розрізі їх видів), які потребують підтримки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C2DFB1" w14:textId="77777777" w:rsidR="00B35F8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0C652A" w14:textId="77777777" w:rsidR="00B35F8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мережа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91CA43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092331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97C0C7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CB720E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E33BCE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7A3AEF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33BF5D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4112C6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7A146B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96E0238" w14:textId="77777777" w:rsidR="00B35F8A" w:rsidRDefault="00B35F8A">
            <w:pPr>
              <w:pStyle w:val="EMPTYCELLSTYLE"/>
            </w:pPr>
          </w:p>
        </w:tc>
      </w:tr>
      <w:tr w:rsidR="00B35F8A" w14:paraId="2C29B07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7BBDF06" w14:textId="77777777" w:rsidR="00B35F8A" w:rsidRDefault="00B35F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679A8F" w14:textId="77777777" w:rsidR="00B35F8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A12E54" w14:textId="77777777" w:rsidR="00B35F8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обсяг витрат на проведення поточного ремонту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7AFFD8" w14:textId="77777777" w:rsidR="00B35F8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B5C534" w14:textId="77777777" w:rsidR="00B35F8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кошторис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5B3D85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540B3B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13120,00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3FB046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13120,00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5A3F1B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33A1D6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D45CF8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FF61D9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598DCF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-13120,00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A21F15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-13120,00</w:t>
            </w:r>
          </w:p>
        </w:tc>
        <w:tc>
          <w:tcPr>
            <w:tcW w:w="400" w:type="dxa"/>
          </w:tcPr>
          <w:p w14:paraId="628F3D25" w14:textId="77777777" w:rsidR="00B35F8A" w:rsidRDefault="00B35F8A">
            <w:pPr>
              <w:pStyle w:val="EMPTYCELLSTYLE"/>
            </w:pPr>
          </w:p>
        </w:tc>
      </w:tr>
      <w:tr w:rsidR="00B35F8A" w14:paraId="441E94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662F6DB" w14:textId="77777777" w:rsidR="00B35F8A" w:rsidRDefault="00B35F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5098D" w14:textId="77777777" w:rsidR="00B35F8A" w:rsidRDefault="00B35F8A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6C1F78" w14:textId="77777777" w:rsidR="00B35F8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00FBD" w14:textId="77777777" w:rsidR="00B35F8A" w:rsidRDefault="00B35F8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8BB00" w14:textId="77777777" w:rsidR="00B35F8A" w:rsidRDefault="00B35F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AB3B6" w14:textId="77777777" w:rsidR="00B35F8A" w:rsidRDefault="00B35F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D1640" w14:textId="77777777" w:rsidR="00B35F8A" w:rsidRDefault="00B35F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B5384" w14:textId="77777777" w:rsidR="00B35F8A" w:rsidRDefault="00B35F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FC69F" w14:textId="77777777" w:rsidR="00B35F8A" w:rsidRDefault="00B35F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3892B" w14:textId="77777777" w:rsidR="00B35F8A" w:rsidRDefault="00B35F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2146E" w14:textId="77777777" w:rsidR="00B35F8A" w:rsidRDefault="00B35F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6A9B0" w14:textId="77777777" w:rsidR="00B35F8A" w:rsidRDefault="00B35F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883BA" w14:textId="77777777" w:rsidR="00B35F8A" w:rsidRDefault="00B35F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258A7" w14:textId="77777777" w:rsidR="00B35F8A" w:rsidRDefault="00B35F8A">
            <w:pPr>
              <w:jc w:val="center"/>
            </w:pPr>
          </w:p>
        </w:tc>
        <w:tc>
          <w:tcPr>
            <w:tcW w:w="400" w:type="dxa"/>
          </w:tcPr>
          <w:p w14:paraId="4C8FCFAA" w14:textId="77777777" w:rsidR="00B35F8A" w:rsidRDefault="00B35F8A">
            <w:pPr>
              <w:pStyle w:val="EMPTYCELLSTYLE"/>
            </w:pPr>
          </w:p>
        </w:tc>
      </w:tr>
      <w:tr w:rsidR="00B35F8A" w14:paraId="0C3663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426B5D8" w14:textId="77777777" w:rsidR="00B35F8A" w:rsidRDefault="00B35F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1B0E37" w14:textId="77777777" w:rsidR="00B35F8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FD1949" w14:textId="77777777" w:rsidR="00B35F8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об'єктів поточного ремонту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C00666" w14:textId="77777777" w:rsidR="00B35F8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шт.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C23AB7" w14:textId="77777777" w:rsidR="00B35F8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535924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8FB20A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ADFC22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AE574E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581298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CE2117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D86152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1A6B44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91FFCB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400" w:type="dxa"/>
          </w:tcPr>
          <w:p w14:paraId="650F04C2" w14:textId="77777777" w:rsidR="00B35F8A" w:rsidRDefault="00B35F8A">
            <w:pPr>
              <w:pStyle w:val="EMPTYCELLSTYLE"/>
            </w:pPr>
          </w:p>
        </w:tc>
      </w:tr>
      <w:tr w:rsidR="00B35F8A" w14:paraId="5D22B3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D984F69" w14:textId="77777777" w:rsidR="00B35F8A" w:rsidRDefault="00B35F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B2CA8" w14:textId="77777777" w:rsidR="00B35F8A" w:rsidRDefault="00B35F8A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5D2E1A" w14:textId="77777777" w:rsidR="00B35F8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E8C0F" w14:textId="77777777" w:rsidR="00B35F8A" w:rsidRDefault="00B35F8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01BE1" w14:textId="77777777" w:rsidR="00B35F8A" w:rsidRDefault="00B35F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A46F4" w14:textId="77777777" w:rsidR="00B35F8A" w:rsidRDefault="00B35F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0CBAB" w14:textId="77777777" w:rsidR="00B35F8A" w:rsidRDefault="00B35F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22E78" w14:textId="77777777" w:rsidR="00B35F8A" w:rsidRDefault="00B35F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D9926" w14:textId="77777777" w:rsidR="00B35F8A" w:rsidRDefault="00B35F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8FB7B" w14:textId="77777777" w:rsidR="00B35F8A" w:rsidRDefault="00B35F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46BC3" w14:textId="77777777" w:rsidR="00B35F8A" w:rsidRDefault="00B35F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6E11F" w14:textId="77777777" w:rsidR="00B35F8A" w:rsidRDefault="00B35F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72E77" w14:textId="77777777" w:rsidR="00B35F8A" w:rsidRDefault="00B35F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E5AA9" w14:textId="77777777" w:rsidR="00B35F8A" w:rsidRDefault="00B35F8A">
            <w:pPr>
              <w:jc w:val="center"/>
            </w:pPr>
          </w:p>
        </w:tc>
        <w:tc>
          <w:tcPr>
            <w:tcW w:w="400" w:type="dxa"/>
          </w:tcPr>
          <w:p w14:paraId="2CA8A730" w14:textId="77777777" w:rsidR="00B35F8A" w:rsidRDefault="00B35F8A">
            <w:pPr>
              <w:pStyle w:val="EMPTYCELLSTYLE"/>
            </w:pPr>
          </w:p>
        </w:tc>
      </w:tr>
      <w:tr w:rsidR="00B35F8A" w14:paraId="11989EB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741B8C5" w14:textId="77777777" w:rsidR="00B35F8A" w:rsidRDefault="00B35F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5A201A" w14:textId="77777777" w:rsidR="00B35F8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8E6AAC" w14:textId="77777777" w:rsidR="00B35F8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середня сума підтримки на 1 об’єкт соціальної сфери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9F3189" w14:textId="77777777" w:rsidR="00B35F8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3C2192" w14:textId="77777777" w:rsidR="00B35F8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E0BEDA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115933,00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065862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3000,00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79815D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118933,00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64BDDA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32224,32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D431B5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2998,15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83BA9C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35222,47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9A9B96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-83708,68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F83B7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-1,85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7CBC21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-83710,53</w:t>
            </w:r>
          </w:p>
        </w:tc>
        <w:tc>
          <w:tcPr>
            <w:tcW w:w="400" w:type="dxa"/>
          </w:tcPr>
          <w:p w14:paraId="6049FDC0" w14:textId="77777777" w:rsidR="00B35F8A" w:rsidRDefault="00B35F8A">
            <w:pPr>
              <w:pStyle w:val="EMPTYCELLSTYLE"/>
            </w:pPr>
          </w:p>
        </w:tc>
      </w:tr>
      <w:tr w:rsidR="00B35F8A" w14:paraId="2E9FCF25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270CD461" w14:textId="77777777" w:rsidR="00B35F8A" w:rsidRDefault="00B35F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3C4C2E" w14:textId="77777777" w:rsidR="00B35F8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434A5D" w14:textId="77777777" w:rsidR="00B35F8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забезпечення витрат об’єктів соціальної сфери за рахунок коштів місцевого бюджету (у розрізі видів об’єктів соціальної сфери)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88C0D5" w14:textId="77777777" w:rsidR="00B35F8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5A6633" w14:textId="77777777" w:rsidR="00B35F8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0F7C8E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2A3F1B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C3E1D4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BB2E87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F4A07A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BD1AF8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C09434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028641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E52CA6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2EECF9E" w14:textId="77777777" w:rsidR="00B35F8A" w:rsidRDefault="00B35F8A">
            <w:pPr>
              <w:pStyle w:val="EMPTYCELLSTYLE"/>
            </w:pPr>
          </w:p>
        </w:tc>
      </w:tr>
      <w:tr w:rsidR="00B35F8A" w14:paraId="2A2D6DA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3DA83C0" w14:textId="77777777" w:rsidR="00B35F8A" w:rsidRDefault="00B35F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FD3744" w14:textId="77777777" w:rsidR="00B35F8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3DEF5C" w14:textId="77777777" w:rsidR="00B35F8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середня вартість проведення поточного ремонту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149D73" w14:textId="77777777" w:rsidR="00B35F8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шт.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E91686" w14:textId="77777777" w:rsidR="00B35F8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11F30B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A590BE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6560,00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AE6ECA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6560,00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DD1AD5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5B37AC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73703D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A5BB30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0AF0E9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-6560,00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8F7A1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-6560,00</w:t>
            </w:r>
          </w:p>
        </w:tc>
        <w:tc>
          <w:tcPr>
            <w:tcW w:w="400" w:type="dxa"/>
          </w:tcPr>
          <w:p w14:paraId="7ED0C549" w14:textId="77777777" w:rsidR="00B35F8A" w:rsidRDefault="00B35F8A">
            <w:pPr>
              <w:pStyle w:val="EMPTYCELLSTYLE"/>
            </w:pPr>
          </w:p>
        </w:tc>
      </w:tr>
      <w:tr w:rsidR="00B35F8A" w14:paraId="548472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BD40A9D" w14:textId="77777777" w:rsidR="00B35F8A" w:rsidRDefault="00B35F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8014E" w14:textId="77777777" w:rsidR="00B35F8A" w:rsidRDefault="00B35F8A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46BFC3" w14:textId="77777777" w:rsidR="00B35F8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77F0B" w14:textId="77777777" w:rsidR="00B35F8A" w:rsidRDefault="00B35F8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1C12F" w14:textId="77777777" w:rsidR="00B35F8A" w:rsidRDefault="00B35F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CE90A" w14:textId="77777777" w:rsidR="00B35F8A" w:rsidRDefault="00B35F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4EA9E" w14:textId="77777777" w:rsidR="00B35F8A" w:rsidRDefault="00B35F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97BE7" w14:textId="77777777" w:rsidR="00B35F8A" w:rsidRDefault="00B35F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311DA" w14:textId="77777777" w:rsidR="00B35F8A" w:rsidRDefault="00B35F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0B63A" w14:textId="77777777" w:rsidR="00B35F8A" w:rsidRDefault="00B35F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BCDB4" w14:textId="77777777" w:rsidR="00B35F8A" w:rsidRDefault="00B35F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F24F8" w14:textId="77777777" w:rsidR="00B35F8A" w:rsidRDefault="00B35F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A08DF" w14:textId="77777777" w:rsidR="00B35F8A" w:rsidRDefault="00B35F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3377D" w14:textId="77777777" w:rsidR="00B35F8A" w:rsidRDefault="00B35F8A">
            <w:pPr>
              <w:jc w:val="center"/>
            </w:pPr>
          </w:p>
        </w:tc>
        <w:tc>
          <w:tcPr>
            <w:tcW w:w="400" w:type="dxa"/>
          </w:tcPr>
          <w:p w14:paraId="1254A682" w14:textId="77777777" w:rsidR="00B35F8A" w:rsidRDefault="00B35F8A">
            <w:pPr>
              <w:pStyle w:val="EMPTYCELLSTYLE"/>
            </w:pPr>
          </w:p>
        </w:tc>
      </w:tr>
      <w:tr w:rsidR="00B35F8A" w14:paraId="3029BF5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829E8A6" w14:textId="77777777" w:rsidR="00B35F8A" w:rsidRDefault="00B35F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CF1912" w14:textId="77777777" w:rsidR="00B35F8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01AF9D" w14:textId="77777777" w:rsidR="00B35F8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виконання поточного ремонту на один об'єкт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BAFF6A" w14:textId="77777777" w:rsidR="00B35F8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E55634" w14:textId="77777777" w:rsidR="00B35F8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28FAC8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29A817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226799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ED527D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82738E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97E8E1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CDAE7E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ABFECC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5ACEF2" w14:textId="77777777" w:rsidR="00B35F8A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400" w:type="dxa"/>
          </w:tcPr>
          <w:p w14:paraId="54C1F6E6" w14:textId="77777777" w:rsidR="00B35F8A" w:rsidRDefault="00B35F8A">
            <w:pPr>
              <w:pStyle w:val="EMPTYCELLSTYLE"/>
            </w:pPr>
          </w:p>
        </w:tc>
      </w:tr>
      <w:tr w:rsidR="00B35F8A" w14:paraId="52E154C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C9ECBD1" w14:textId="77777777" w:rsidR="00B35F8A" w:rsidRDefault="00B35F8A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FDEEE4" w14:textId="77777777" w:rsidR="00B35F8A" w:rsidRDefault="00000000">
            <w:pPr>
              <w:jc w:val="center"/>
            </w:pPr>
            <w:r>
              <w:rPr>
                <w:sz w:val="24"/>
              </w:rPr>
              <w:t>Аналіз стану виконання результативних показників</w:t>
            </w:r>
          </w:p>
        </w:tc>
        <w:tc>
          <w:tcPr>
            <w:tcW w:w="400" w:type="dxa"/>
          </w:tcPr>
          <w:p w14:paraId="62C24BC3" w14:textId="77777777" w:rsidR="00B35F8A" w:rsidRDefault="00B35F8A">
            <w:pPr>
              <w:pStyle w:val="EMPTYCELLSTYLE"/>
            </w:pPr>
          </w:p>
        </w:tc>
      </w:tr>
      <w:tr w:rsidR="00B35F8A" w14:paraId="532BAC21" w14:textId="77777777">
        <w:tblPrEx>
          <w:tblCellMar>
            <w:top w:w="0" w:type="dxa"/>
            <w:bottom w:w="0" w:type="dxa"/>
          </w:tblCellMar>
        </w:tblPrEx>
        <w:trPr>
          <w:trHeight w:hRule="exact" w:val="1620"/>
        </w:trPr>
        <w:tc>
          <w:tcPr>
            <w:tcW w:w="400" w:type="dxa"/>
          </w:tcPr>
          <w:p w14:paraId="297D4396" w14:textId="77777777" w:rsidR="00B35F8A" w:rsidRDefault="00B35F8A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96924E" w14:textId="77777777" w:rsidR="00B35F8A" w:rsidRDefault="00000000">
            <w:r>
              <w:t>За бюджетною програмою «Утримання об'єктів соціальної сфери підприємств, що передаються до комунальної власності» у 2019 році забезпечено підтримку трьох об’єктів соціальної сфери, а саме: Амбулаторії загальної практики сімейної медицини с. Степанки, Амбулаторії загальної практики сімейної медицини с. Хацьки, Фельдшерсько-акушерського пункту с. Бузуків.</w:t>
            </w:r>
            <w:r>
              <w:br/>
              <w:t>Відхилення показників, затверджених у паспорті бюджетної програми від фактичних результативних показників, досягнених за рахунок касових видатків, пояснюється економією, яка склалась при здійсненні видатків.</w:t>
            </w:r>
            <w:r>
              <w:br/>
              <w:t>Протягом 2019 року фінансові зобов’язання за бюджетною програмою виконані, кредиторська заборгованість за підсумками 2019 року (станом на 01.01.2020 року) відсутня.</w:t>
            </w:r>
            <w:r>
              <w:br/>
            </w:r>
          </w:p>
        </w:tc>
        <w:tc>
          <w:tcPr>
            <w:tcW w:w="400" w:type="dxa"/>
          </w:tcPr>
          <w:p w14:paraId="3C7798BF" w14:textId="77777777" w:rsidR="00B35F8A" w:rsidRDefault="00B35F8A">
            <w:pPr>
              <w:pStyle w:val="EMPTYCELLSTYLE"/>
            </w:pPr>
          </w:p>
        </w:tc>
      </w:tr>
      <w:tr w:rsidR="00B35F8A" w14:paraId="75323AE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D775889" w14:textId="77777777" w:rsidR="00B35F8A" w:rsidRDefault="00B35F8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68C64D8" w14:textId="77777777" w:rsidR="00B35F8A" w:rsidRDefault="00B35F8A">
            <w:pPr>
              <w:pStyle w:val="EMPTYCELLSTYLE"/>
            </w:pPr>
          </w:p>
        </w:tc>
        <w:tc>
          <w:tcPr>
            <w:tcW w:w="8740" w:type="dxa"/>
            <w:gridSpan w:val="8"/>
          </w:tcPr>
          <w:p w14:paraId="0305B3F3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0CD51FF6" w14:textId="77777777" w:rsidR="00B35F8A" w:rsidRDefault="00B35F8A">
            <w:pPr>
              <w:pStyle w:val="EMPTYCELLSTYLE"/>
            </w:pPr>
          </w:p>
        </w:tc>
        <w:tc>
          <w:tcPr>
            <w:tcW w:w="4400" w:type="dxa"/>
            <w:gridSpan w:val="4"/>
          </w:tcPr>
          <w:p w14:paraId="6737DA10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</w:tcPr>
          <w:p w14:paraId="64B58366" w14:textId="77777777" w:rsidR="00B35F8A" w:rsidRDefault="00B35F8A">
            <w:pPr>
              <w:pStyle w:val="EMPTYCELLSTYLE"/>
            </w:pPr>
          </w:p>
        </w:tc>
        <w:tc>
          <w:tcPr>
            <w:tcW w:w="400" w:type="dxa"/>
          </w:tcPr>
          <w:p w14:paraId="227ECAAE" w14:textId="77777777" w:rsidR="00B35F8A" w:rsidRDefault="00B35F8A">
            <w:pPr>
              <w:pStyle w:val="EMPTYCELLSTYLE"/>
            </w:pPr>
          </w:p>
        </w:tc>
      </w:tr>
      <w:tr w:rsidR="00B35F8A" w14:paraId="23992EF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30A3A2F" w14:textId="77777777" w:rsidR="00B35F8A" w:rsidRDefault="00B35F8A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6F291" w14:textId="77777777" w:rsidR="00B35F8A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3A74882E" w14:textId="77777777" w:rsidR="00B35F8A" w:rsidRDefault="00B35F8A">
            <w:pPr>
              <w:pStyle w:val="EMPTYCELLSTYLE"/>
            </w:pPr>
          </w:p>
        </w:tc>
      </w:tr>
      <w:tr w:rsidR="00B35F8A" w14:paraId="055DBC24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46AAB269" w14:textId="77777777" w:rsidR="00B35F8A" w:rsidRDefault="00B35F8A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B3E56" w14:textId="77777777" w:rsidR="00B35F8A" w:rsidRDefault="00000000">
            <w:pPr>
              <w:ind w:left="60"/>
            </w:pPr>
            <w:r>
              <w:t>Виконання показників бюджетної програми «Утримання об'єктів соціальної сфери підприємств, що передаються до комунальної власності» у 2019 році забезпечило виконання основного завдання та мети програми, а саме - забезпечення належної та безперебійної роботи об'єктів соціальної сфери підприємств, що передаються до комунальної власності та утримання об'єктів соціальної сфери підприємств, що передаються до комунальної власності.</w:t>
            </w:r>
          </w:p>
        </w:tc>
        <w:tc>
          <w:tcPr>
            <w:tcW w:w="400" w:type="dxa"/>
          </w:tcPr>
          <w:p w14:paraId="01E33B11" w14:textId="77777777" w:rsidR="00B35F8A" w:rsidRDefault="00B35F8A">
            <w:pPr>
              <w:pStyle w:val="EMPTYCELLSTYLE"/>
            </w:pPr>
          </w:p>
        </w:tc>
      </w:tr>
      <w:tr w:rsidR="00B35F8A" w14:paraId="5D395F7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807770F" w14:textId="77777777" w:rsidR="00B35F8A" w:rsidRDefault="00B35F8A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F844F" w14:textId="77777777" w:rsidR="00B35F8A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400" w:type="dxa"/>
          </w:tcPr>
          <w:p w14:paraId="3E339DCC" w14:textId="77777777" w:rsidR="00B35F8A" w:rsidRDefault="00B35F8A">
            <w:pPr>
              <w:pStyle w:val="EMPTYCELLSTYLE"/>
            </w:pPr>
          </w:p>
        </w:tc>
      </w:tr>
      <w:tr w:rsidR="00B35F8A" w14:paraId="5FFC3F1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D0F6510" w14:textId="77777777" w:rsidR="00B35F8A" w:rsidRDefault="00B35F8A">
            <w:pPr>
              <w:pStyle w:val="EMPTYCELLSTYLE"/>
            </w:pPr>
          </w:p>
        </w:tc>
        <w:tc>
          <w:tcPr>
            <w:tcW w:w="700" w:type="dxa"/>
          </w:tcPr>
          <w:p w14:paraId="52A5100C" w14:textId="77777777" w:rsidR="00B35F8A" w:rsidRDefault="00B35F8A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5724E" w14:textId="77777777" w:rsidR="00B35F8A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4BDEDAEC" w14:textId="77777777" w:rsidR="00B35F8A" w:rsidRDefault="00B35F8A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17F9A" w14:textId="77777777" w:rsidR="00B35F8A" w:rsidRDefault="00000000">
            <w:r>
              <w:t xml:space="preserve"> І.М. Чекаленко</w:t>
            </w:r>
          </w:p>
        </w:tc>
        <w:tc>
          <w:tcPr>
            <w:tcW w:w="1100" w:type="dxa"/>
          </w:tcPr>
          <w:p w14:paraId="6609180D" w14:textId="77777777" w:rsidR="00B35F8A" w:rsidRDefault="00B35F8A">
            <w:pPr>
              <w:pStyle w:val="EMPTYCELLSTYLE"/>
            </w:pPr>
          </w:p>
        </w:tc>
        <w:tc>
          <w:tcPr>
            <w:tcW w:w="400" w:type="dxa"/>
          </w:tcPr>
          <w:p w14:paraId="05EC9427" w14:textId="77777777" w:rsidR="00B35F8A" w:rsidRDefault="00B35F8A">
            <w:pPr>
              <w:pStyle w:val="EMPTYCELLSTYLE"/>
            </w:pPr>
          </w:p>
        </w:tc>
      </w:tr>
      <w:tr w:rsidR="00B35F8A" w14:paraId="58B7893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B0CFB31" w14:textId="77777777" w:rsidR="00B35F8A" w:rsidRDefault="00B35F8A">
            <w:pPr>
              <w:pStyle w:val="EMPTYCELLSTYLE"/>
            </w:pPr>
          </w:p>
        </w:tc>
        <w:tc>
          <w:tcPr>
            <w:tcW w:w="700" w:type="dxa"/>
          </w:tcPr>
          <w:p w14:paraId="6C0D7C96" w14:textId="77777777" w:rsidR="00B35F8A" w:rsidRDefault="00B35F8A">
            <w:pPr>
              <w:pStyle w:val="EMPTYCELLSTYLE"/>
            </w:pPr>
          </w:p>
        </w:tc>
        <w:tc>
          <w:tcPr>
            <w:tcW w:w="8740" w:type="dxa"/>
            <w:gridSpan w:val="8"/>
          </w:tcPr>
          <w:p w14:paraId="5C717503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2CAEF" w14:textId="77777777" w:rsidR="00B35F8A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FFA4F" w14:textId="77777777" w:rsidR="00B35F8A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1642671E" w14:textId="77777777" w:rsidR="00B35F8A" w:rsidRDefault="00B35F8A">
            <w:pPr>
              <w:pStyle w:val="EMPTYCELLSTYLE"/>
            </w:pPr>
          </w:p>
        </w:tc>
        <w:tc>
          <w:tcPr>
            <w:tcW w:w="400" w:type="dxa"/>
          </w:tcPr>
          <w:p w14:paraId="0C7AA924" w14:textId="77777777" w:rsidR="00B35F8A" w:rsidRDefault="00B35F8A">
            <w:pPr>
              <w:pStyle w:val="EMPTYCELLSTYLE"/>
            </w:pPr>
          </w:p>
        </w:tc>
      </w:tr>
      <w:tr w:rsidR="00B35F8A" w14:paraId="3C5A933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418EE16" w14:textId="77777777" w:rsidR="00B35F8A" w:rsidRDefault="00B35F8A">
            <w:pPr>
              <w:pStyle w:val="EMPTYCELLSTYLE"/>
            </w:pPr>
          </w:p>
        </w:tc>
        <w:tc>
          <w:tcPr>
            <w:tcW w:w="700" w:type="dxa"/>
          </w:tcPr>
          <w:p w14:paraId="1B727E50" w14:textId="77777777" w:rsidR="00B35F8A" w:rsidRDefault="00B35F8A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47F02" w14:textId="77777777" w:rsidR="00B35F8A" w:rsidRDefault="00000000">
            <w:r>
              <w:rPr>
                <w:b/>
              </w:rPr>
              <w:t>Нач.від.план.,бух.обл. та звітності-гол.бухгалтер</w:t>
            </w:r>
          </w:p>
        </w:tc>
        <w:tc>
          <w:tcPr>
            <w:tcW w:w="1100" w:type="dxa"/>
          </w:tcPr>
          <w:p w14:paraId="34692F31" w14:textId="77777777" w:rsidR="00B35F8A" w:rsidRDefault="00B35F8A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43EDF" w14:textId="77777777" w:rsidR="00B35F8A" w:rsidRDefault="00000000">
            <w:r>
              <w:t>Л.М.Шульгіна</w:t>
            </w:r>
          </w:p>
        </w:tc>
        <w:tc>
          <w:tcPr>
            <w:tcW w:w="1100" w:type="dxa"/>
          </w:tcPr>
          <w:p w14:paraId="4F2CC335" w14:textId="77777777" w:rsidR="00B35F8A" w:rsidRDefault="00B35F8A">
            <w:pPr>
              <w:pStyle w:val="EMPTYCELLSTYLE"/>
            </w:pPr>
          </w:p>
        </w:tc>
        <w:tc>
          <w:tcPr>
            <w:tcW w:w="400" w:type="dxa"/>
          </w:tcPr>
          <w:p w14:paraId="0349AC10" w14:textId="77777777" w:rsidR="00B35F8A" w:rsidRDefault="00B35F8A">
            <w:pPr>
              <w:pStyle w:val="EMPTYCELLSTYLE"/>
            </w:pPr>
          </w:p>
        </w:tc>
      </w:tr>
      <w:tr w:rsidR="00B35F8A" w14:paraId="2405057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9CD8D2D" w14:textId="77777777" w:rsidR="00B35F8A" w:rsidRDefault="00B35F8A">
            <w:pPr>
              <w:pStyle w:val="EMPTYCELLSTYLE"/>
            </w:pPr>
          </w:p>
        </w:tc>
        <w:tc>
          <w:tcPr>
            <w:tcW w:w="700" w:type="dxa"/>
          </w:tcPr>
          <w:p w14:paraId="5DADE80A" w14:textId="77777777" w:rsidR="00B35F8A" w:rsidRDefault="00B35F8A">
            <w:pPr>
              <w:pStyle w:val="EMPTYCELLSTYLE"/>
            </w:pPr>
          </w:p>
        </w:tc>
        <w:tc>
          <w:tcPr>
            <w:tcW w:w="8740" w:type="dxa"/>
            <w:gridSpan w:val="8"/>
          </w:tcPr>
          <w:p w14:paraId="73ABA8AA" w14:textId="77777777" w:rsidR="00B35F8A" w:rsidRDefault="00B35F8A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26437" w14:textId="77777777" w:rsidR="00B35F8A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B5F89" w14:textId="77777777" w:rsidR="00B35F8A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2E0CBE2C" w14:textId="77777777" w:rsidR="00B35F8A" w:rsidRDefault="00B35F8A">
            <w:pPr>
              <w:pStyle w:val="EMPTYCELLSTYLE"/>
            </w:pPr>
          </w:p>
        </w:tc>
        <w:tc>
          <w:tcPr>
            <w:tcW w:w="400" w:type="dxa"/>
          </w:tcPr>
          <w:p w14:paraId="39E868B0" w14:textId="77777777" w:rsidR="00B35F8A" w:rsidRDefault="00B35F8A">
            <w:pPr>
              <w:pStyle w:val="EMPTYCELLSTYLE"/>
            </w:pPr>
          </w:p>
        </w:tc>
      </w:tr>
    </w:tbl>
    <w:p w14:paraId="6FAEDAA0" w14:textId="77777777" w:rsidR="008E6FA9" w:rsidRDefault="008E6FA9"/>
    <w:sectPr w:rsidR="008E6FA9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F8A"/>
    <w:rsid w:val="00052B6D"/>
    <w:rsid w:val="008E6FA9"/>
    <w:rsid w:val="00A611E0"/>
    <w:rsid w:val="00B3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606E"/>
  <w15:docId w15:val="{4D6A237B-CECD-4EE0-AA75-2575BEDA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4887</Characters>
  <Application>Microsoft Office Word</Application>
  <DocSecurity>0</DocSecurity>
  <Lines>40</Lines>
  <Paragraphs>11</Paragraphs>
  <ScaleCrop>false</ScaleCrop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2026-04-08T06:10:00Z</dcterms:created>
  <dcterms:modified xsi:type="dcterms:W3CDTF">2026-04-08T06:10:00Z</dcterms:modified>
</cp:coreProperties>
</file>