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C56981" w14:paraId="711A68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F6A016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49682217" w14:textId="77777777" w:rsidR="00C56981" w:rsidRDefault="00C56981">
            <w:pPr>
              <w:pStyle w:val="EMPTYCELLSTYLE"/>
            </w:pPr>
          </w:p>
        </w:tc>
        <w:tc>
          <w:tcPr>
            <w:tcW w:w="1640" w:type="dxa"/>
          </w:tcPr>
          <w:p w14:paraId="3AF0ABBD" w14:textId="77777777" w:rsidR="00C56981" w:rsidRDefault="00C56981">
            <w:pPr>
              <w:pStyle w:val="EMPTYCELLSTYLE"/>
            </w:pPr>
          </w:p>
        </w:tc>
        <w:tc>
          <w:tcPr>
            <w:tcW w:w="800" w:type="dxa"/>
          </w:tcPr>
          <w:p w14:paraId="3DF95444" w14:textId="77777777" w:rsidR="00C56981" w:rsidRDefault="00C5698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122900B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45FCB995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0B685CD4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3DBDE05F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38556E8F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407F39D1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6BD9E6E8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17C4646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37A0A5CD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905700F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50A8A6F8" w14:textId="77777777" w:rsidR="00C56981" w:rsidRDefault="00C56981">
            <w:pPr>
              <w:pStyle w:val="EMPTYCELLSTYLE"/>
            </w:pPr>
          </w:p>
        </w:tc>
      </w:tr>
      <w:tr w:rsidR="00C56981" w14:paraId="5B8434F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D32C80E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40317D41" w14:textId="77777777" w:rsidR="00C56981" w:rsidRDefault="00C56981">
            <w:pPr>
              <w:pStyle w:val="EMPTYCELLSTYLE"/>
            </w:pPr>
          </w:p>
        </w:tc>
        <w:tc>
          <w:tcPr>
            <w:tcW w:w="1640" w:type="dxa"/>
          </w:tcPr>
          <w:p w14:paraId="459EFAFC" w14:textId="77777777" w:rsidR="00C56981" w:rsidRDefault="00C56981">
            <w:pPr>
              <w:pStyle w:val="EMPTYCELLSTYLE"/>
            </w:pPr>
          </w:p>
        </w:tc>
        <w:tc>
          <w:tcPr>
            <w:tcW w:w="800" w:type="dxa"/>
          </w:tcPr>
          <w:p w14:paraId="7F0F5D40" w14:textId="77777777" w:rsidR="00C56981" w:rsidRDefault="00C5698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B7959F0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497BFF10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34F4EF77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33937C3A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3C11884D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07A6B38A" w14:textId="77777777" w:rsidR="00C56981" w:rsidRDefault="00C5698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6623" w14:textId="77777777" w:rsidR="00C5698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B551E9D" w14:textId="77777777" w:rsidR="00C56981" w:rsidRDefault="00C56981">
            <w:pPr>
              <w:pStyle w:val="EMPTYCELLSTYLE"/>
            </w:pPr>
          </w:p>
        </w:tc>
      </w:tr>
      <w:tr w:rsidR="00C56981" w14:paraId="734AAA3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9F0CFF4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2666B6E2" w14:textId="77777777" w:rsidR="00C56981" w:rsidRDefault="00C56981">
            <w:pPr>
              <w:pStyle w:val="EMPTYCELLSTYLE"/>
            </w:pPr>
          </w:p>
        </w:tc>
        <w:tc>
          <w:tcPr>
            <w:tcW w:w="1640" w:type="dxa"/>
          </w:tcPr>
          <w:p w14:paraId="4D82BDAA" w14:textId="77777777" w:rsidR="00C56981" w:rsidRDefault="00C56981">
            <w:pPr>
              <w:pStyle w:val="EMPTYCELLSTYLE"/>
            </w:pPr>
          </w:p>
        </w:tc>
        <w:tc>
          <w:tcPr>
            <w:tcW w:w="800" w:type="dxa"/>
          </w:tcPr>
          <w:p w14:paraId="2BB2FA20" w14:textId="77777777" w:rsidR="00C56981" w:rsidRDefault="00C5698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C326F86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05ED2F9D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77485BE5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DFA536F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775F8AE2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75FFDD5" w14:textId="77777777" w:rsidR="00C56981" w:rsidRDefault="00C5698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9A66D" w14:textId="77777777" w:rsidR="00C5698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9927978" w14:textId="77777777" w:rsidR="00C56981" w:rsidRDefault="00C56981">
            <w:pPr>
              <w:pStyle w:val="EMPTYCELLSTYLE"/>
            </w:pPr>
          </w:p>
        </w:tc>
      </w:tr>
      <w:tr w:rsidR="00C56981" w14:paraId="230C7BA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270CD9C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C940B" w14:textId="77777777" w:rsidR="00C56981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8183095" w14:textId="77777777" w:rsidR="00C56981" w:rsidRDefault="00C56981">
            <w:pPr>
              <w:pStyle w:val="EMPTYCELLSTYLE"/>
            </w:pPr>
          </w:p>
        </w:tc>
      </w:tr>
      <w:tr w:rsidR="00C56981" w14:paraId="706EBF2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0F08000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3AAC" w14:textId="77777777" w:rsidR="00C56981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DB69494" w14:textId="77777777" w:rsidR="00C56981" w:rsidRDefault="00C56981">
            <w:pPr>
              <w:pStyle w:val="EMPTYCELLSTYLE"/>
            </w:pPr>
          </w:p>
        </w:tc>
      </w:tr>
      <w:tr w:rsidR="00C56981" w14:paraId="282540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3A8A072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202EB9" w14:textId="77777777" w:rsidR="00C56981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AD4BF9" w14:textId="77777777" w:rsidR="00C5698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483DFC" w14:textId="77777777" w:rsidR="00C56981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1D7EE509" w14:textId="77777777" w:rsidR="00C56981" w:rsidRDefault="00C56981">
            <w:pPr>
              <w:pStyle w:val="EMPTYCELLSTYLE"/>
            </w:pPr>
          </w:p>
        </w:tc>
      </w:tr>
      <w:tr w:rsidR="00C56981" w14:paraId="5D1A46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3194E3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61299677" w14:textId="77777777" w:rsidR="00C56981" w:rsidRDefault="00C56981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3072" w14:textId="77777777" w:rsidR="00C56981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3764" w14:textId="77777777" w:rsidR="00C5698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27FAD717" w14:textId="77777777" w:rsidR="00C56981" w:rsidRDefault="00C56981">
            <w:pPr>
              <w:pStyle w:val="EMPTYCELLSTYLE"/>
            </w:pPr>
          </w:p>
        </w:tc>
      </w:tr>
      <w:tr w:rsidR="00C56981" w14:paraId="208F782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404F3BD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077D3D" w14:textId="77777777" w:rsidR="00C56981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5C765D" w14:textId="77777777" w:rsidR="00C5698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35822A" w14:textId="77777777" w:rsidR="00C56981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58CF3775" w14:textId="77777777" w:rsidR="00C56981" w:rsidRDefault="00C56981">
            <w:pPr>
              <w:pStyle w:val="EMPTYCELLSTYLE"/>
            </w:pPr>
          </w:p>
        </w:tc>
      </w:tr>
      <w:tr w:rsidR="00C56981" w14:paraId="13675D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01DC58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516EE3D3" w14:textId="77777777" w:rsidR="00C56981" w:rsidRDefault="00C56981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F6E9" w14:textId="77777777" w:rsidR="00C56981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19A4" w14:textId="77777777" w:rsidR="00C5698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53738FFA" w14:textId="77777777" w:rsidR="00C56981" w:rsidRDefault="00C56981">
            <w:pPr>
              <w:pStyle w:val="EMPTYCELLSTYLE"/>
            </w:pPr>
          </w:p>
        </w:tc>
      </w:tr>
      <w:tr w:rsidR="00C56981" w14:paraId="6C3F42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F6CD018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781465" w14:textId="77777777" w:rsidR="00C5698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B31AEA" w14:textId="77777777" w:rsidR="00C5698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( 0215061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1C73FF" w14:textId="77777777" w:rsidR="00C5698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( 0810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9AFA8B" w14:textId="77777777" w:rsidR="00C56981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фізичного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населення</w:t>
            </w:r>
            <w:proofErr w:type="spellEnd"/>
            <w:r>
              <w:rPr>
                <w:sz w:val="24"/>
              </w:rPr>
              <w:t xml:space="preserve"> "Спорт для </w:t>
            </w:r>
            <w:proofErr w:type="spellStart"/>
            <w:r>
              <w:rPr>
                <w:sz w:val="24"/>
              </w:rPr>
              <w:t>всіх</w:t>
            </w:r>
            <w:proofErr w:type="spellEnd"/>
            <w:r>
              <w:rPr>
                <w:sz w:val="24"/>
              </w:rPr>
              <w:t xml:space="preserve">" та </w:t>
            </w: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фізкультурно-масових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регіону</w:t>
            </w:r>
            <w:proofErr w:type="spellEnd"/>
          </w:p>
        </w:tc>
        <w:tc>
          <w:tcPr>
            <w:tcW w:w="400" w:type="dxa"/>
          </w:tcPr>
          <w:p w14:paraId="458A788B" w14:textId="77777777" w:rsidR="00C56981" w:rsidRDefault="00C56981">
            <w:pPr>
              <w:pStyle w:val="EMPTYCELLSTYLE"/>
            </w:pPr>
          </w:p>
        </w:tc>
      </w:tr>
      <w:tr w:rsidR="00C56981" w14:paraId="70FCF2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1E1C9C4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5E065844" w14:textId="77777777" w:rsidR="00C56981" w:rsidRDefault="00C56981">
            <w:pPr>
              <w:pStyle w:val="EMPTYCELLSTYLE"/>
            </w:pPr>
          </w:p>
        </w:tc>
        <w:tc>
          <w:tcPr>
            <w:tcW w:w="164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751068" w14:textId="77777777" w:rsidR="00C56981" w:rsidRDefault="00C56981">
            <w:pPr>
              <w:pStyle w:val="EMPTYCELLSTYLE"/>
            </w:pPr>
          </w:p>
        </w:tc>
        <w:tc>
          <w:tcPr>
            <w:tcW w:w="80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03283F" w14:textId="77777777" w:rsidR="00C56981" w:rsidRDefault="00C56981">
            <w:pPr>
              <w:pStyle w:val="EMPTYCELLSTYLE"/>
            </w:pPr>
          </w:p>
        </w:tc>
        <w:tc>
          <w:tcPr>
            <w:tcW w:w="12900" w:type="dxa"/>
            <w:gridSpan w:val="12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2BB0C9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4529D5D4" w14:textId="77777777" w:rsidR="00C56981" w:rsidRDefault="00C56981">
            <w:pPr>
              <w:pStyle w:val="EMPTYCELLSTYLE"/>
            </w:pPr>
          </w:p>
        </w:tc>
      </w:tr>
      <w:tr w:rsidR="00C56981" w14:paraId="7E9619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2EDBD62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65871478" w14:textId="77777777" w:rsidR="00C56981" w:rsidRDefault="00C56981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1E75" w14:textId="77777777" w:rsidR="00C56981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2054" w14:textId="77777777" w:rsidR="00C56981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2EB4" w14:textId="77777777" w:rsidR="00C5698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2C4F705B" w14:textId="77777777" w:rsidR="00C56981" w:rsidRDefault="00C56981">
            <w:pPr>
              <w:pStyle w:val="EMPTYCELLSTYLE"/>
            </w:pPr>
          </w:p>
        </w:tc>
      </w:tr>
      <w:tr w:rsidR="00C56981" w14:paraId="1686F9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4B877F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FE82" w14:textId="77777777" w:rsidR="00C56981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C5A63C" w14:textId="77777777" w:rsidR="00C56981" w:rsidRDefault="00C56981">
            <w:pPr>
              <w:pStyle w:val="EMPTYCELLSTYLE"/>
            </w:pPr>
          </w:p>
        </w:tc>
      </w:tr>
      <w:tr w:rsidR="00C56981" w14:paraId="198A02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217BEF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5026" w14:textId="77777777" w:rsidR="00C5698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90DA" w14:textId="77777777" w:rsidR="00C5698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7B0ED3D" w14:textId="77777777" w:rsidR="00C56981" w:rsidRDefault="00C56981">
            <w:pPr>
              <w:pStyle w:val="EMPTYCELLSTYLE"/>
            </w:pPr>
          </w:p>
        </w:tc>
      </w:tr>
      <w:tr w:rsidR="00C56981" w14:paraId="43E9E3D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E87D05D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720E" w14:textId="77777777" w:rsidR="00C56981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E9136A4" w14:textId="77777777" w:rsidR="00C56981" w:rsidRDefault="00C56981">
            <w:pPr>
              <w:pStyle w:val="EMPTYCELLSTYLE"/>
            </w:pPr>
          </w:p>
        </w:tc>
      </w:tr>
      <w:tr w:rsidR="00C56981" w14:paraId="3C265B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ED71DD3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1C9E" w14:textId="77777777" w:rsidR="00C56981" w:rsidRDefault="00000000"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залучення</w:t>
            </w:r>
            <w:proofErr w:type="spellEnd"/>
            <w:r>
              <w:t xml:space="preserve"> широких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до занять </w:t>
            </w:r>
            <w:proofErr w:type="spellStart"/>
            <w:r>
              <w:t>фізичною</w:t>
            </w:r>
            <w:proofErr w:type="spellEnd"/>
            <w:r>
              <w:t xml:space="preserve"> культурою</w:t>
            </w:r>
          </w:p>
        </w:tc>
        <w:tc>
          <w:tcPr>
            <w:tcW w:w="400" w:type="dxa"/>
          </w:tcPr>
          <w:p w14:paraId="2276A1B5" w14:textId="77777777" w:rsidR="00C56981" w:rsidRDefault="00C56981">
            <w:pPr>
              <w:pStyle w:val="EMPTYCELLSTYLE"/>
            </w:pPr>
          </w:p>
        </w:tc>
      </w:tr>
      <w:tr w:rsidR="00C56981" w14:paraId="26D781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81865B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520C1458" w14:textId="77777777" w:rsidR="00C56981" w:rsidRDefault="00C56981">
            <w:pPr>
              <w:pStyle w:val="EMPTYCELLSTYLE"/>
            </w:pPr>
          </w:p>
        </w:tc>
        <w:tc>
          <w:tcPr>
            <w:tcW w:w="1640" w:type="dxa"/>
          </w:tcPr>
          <w:p w14:paraId="34755228" w14:textId="77777777" w:rsidR="00C56981" w:rsidRDefault="00C56981">
            <w:pPr>
              <w:pStyle w:val="EMPTYCELLSTYLE"/>
            </w:pPr>
          </w:p>
        </w:tc>
        <w:tc>
          <w:tcPr>
            <w:tcW w:w="800" w:type="dxa"/>
          </w:tcPr>
          <w:p w14:paraId="13DD8860" w14:textId="77777777" w:rsidR="00C56981" w:rsidRDefault="00C5698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4C57510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1628A468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3037E919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6BF62A36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5DBE5A6B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6A9F9E00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087D4BC2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49CFF837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4A722C4C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191A430B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1F8AB1E6" w14:textId="77777777" w:rsidR="00C56981" w:rsidRDefault="00C56981">
            <w:pPr>
              <w:pStyle w:val="EMPTYCELLSTYLE"/>
            </w:pPr>
          </w:p>
        </w:tc>
      </w:tr>
      <w:tr w:rsidR="00C56981" w14:paraId="752F283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4834CCD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29D1" w14:textId="77777777" w:rsidR="00C5698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F1F0C7E" w14:textId="77777777" w:rsidR="00C56981" w:rsidRDefault="00C56981">
            <w:pPr>
              <w:pStyle w:val="EMPTYCELLSTYLE"/>
            </w:pPr>
          </w:p>
        </w:tc>
      </w:tr>
      <w:tr w:rsidR="00C56981" w14:paraId="21B5E2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27D700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D3DE" w14:textId="77777777" w:rsidR="00C5698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E6AF" w14:textId="77777777" w:rsidR="00C5698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7E184F0" w14:textId="77777777" w:rsidR="00C56981" w:rsidRDefault="00C56981">
            <w:pPr>
              <w:pStyle w:val="EMPTYCELLSTYLE"/>
            </w:pPr>
          </w:p>
        </w:tc>
      </w:tr>
      <w:tr w:rsidR="00C56981" w14:paraId="62885F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B85CCC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CE55D" w14:textId="77777777" w:rsidR="00C5698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7DFCD" w14:textId="77777777" w:rsidR="00C5698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400" w:type="dxa"/>
          </w:tcPr>
          <w:p w14:paraId="3AA18C19" w14:textId="77777777" w:rsidR="00C56981" w:rsidRDefault="00C56981">
            <w:pPr>
              <w:pStyle w:val="EMPTYCELLSTYLE"/>
            </w:pPr>
          </w:p>
        </w:tc>
      </w:tr>
      <w:tr w:rsidR="00C56981" w14:paraId="5E834A0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C9F823" w14:textId="77777777" w:rsidR="00C56981" w:rsidRDefault="00C56981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1D38" w14:textId="77777777" w:rsidR="00C56981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240AEAA0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51D7CA93" w14:textId="77777777" w:rsidR="00C56981" w:rsidRDefault="00C56981">
            <w:pPr>
              <w:pStyle w:val="EMPTYCELLSTYLE"/>
            </w:pPr>
          </w:p>
        </w:tc>
      </w:tr>
      <w:tr w:rsidR="00C56981" w14:paraId="6EF556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DBD076D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07D2C29C" w14:textId="77777777" w:rsidR="00C56981" w:rsidRDefault="00C56981">
            <w:pPr>
              <w:pStyle w:val="EMPTYCELLSTYLE"/>
            </w:pPr>
          </w:p>
        </w:tc>
        <w:tc>
          <w:tcPr>
            <w:tcW w:w="1640" w:type="dxa"/>
          </w:tcPr>
          <w:p w14:paraId="3B807E43" w14:textId="77777777" w:rsidR="00C56981" w:rsidRDefault="00C56981">
            <w:pPr>
              <w:pStyle w:val="EMPTYCELLSTYLE"/>
            </w:pPr>
          </w:p>
        </w:tc>
        <w:tc>
          <w:tcPr>
            <w:tcW w:w="800" w:type="dxa"/>
          </w:tcPr>
          <w:p w14:paraId="4B78B4E5" w14:textId="77777777" w:rsidR="00C56981" w:rsidRDefault="00C5698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0C085E3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4DD475C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58074B7E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AE80E05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36EA937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675E5CD3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A1BED2F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0C66F872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6555F51E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7995" w14:textId="77777777" w:rsidR="00C5698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9AA225E" w14:textId="77777777" w:rsidR="00C56981" w:rsidRDefault="00C56981">
            <w:pPr>
              <w:pStyle w:val="EMPTYCELLSTYLE"/>
            </w:pPr>
          </w:p>
        </w:tc>
      </w:tr>
      <w:tr w:rsidR="00C56981" w14:paraId="49D304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0FCA77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28E5" w14:textId="77777777" w:rsidR="00C5698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C816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C73D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416F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03BD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54316EB" w14:textId="77777777" w:rsidR="00C56981" w:rsidRDefault="00C56981">
            <w:pPr>
              <w:pStyle w:val="EMPTYCELLSTYLE"/>
            </w:pPr>
          </w:p>
        </w:tc>
      </w:tr>
      <w:tr w:rsidR="00C56981" w14:paraId="59BC8D8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51EF6E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2474" w14:textId="77777777" w:rsidR="00C56981" w:rsidRDefault="00C56981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59A5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F12D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03D7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4DA9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1E37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0B4F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9BAE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5513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A534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7390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9793395" w14:textId="77777777" w:rsidR="00C56981" w:rsidRDefault="00C56981">
            <w:pPr>
              <w:pStyle w:val="EMPTYCELLSTYLE"/>
            </w:pPr>
          </w:p>
        </w:tc>
      </w:tr>
      <w:tr w:rsidR="00C56981" w14:paraId="07D43E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8F63CB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291A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B9CB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5114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25D0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6339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4032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AABC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E6B6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83B1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2A9E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B90D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CF616C3" w14:textId="77777777" w:rsidR="00C56981" w:rsidRDefault="00C56981">
            <w:pPr>
              <w:pStyle w:val="EMPTYCELLSTYLE"/>
            </w:pPr>
          </w:p>
        </w:tc>
      </w:tr>
      <w:tr w:rsidR="00C56981" w14:paraId="253EDDB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46A2611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34CAB" w14:textId="77777777" w:rsidR="00C5698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10493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фізичного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"Спорт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всіх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"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96E0A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31510,00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F7263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42A5E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31510,00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A08EC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26229,00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54F73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5E995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26229,00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EEE3E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-5281,00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696C4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2B9AA" w14:textId="77777777" w:rsidR="00C5698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-5281,00</w:t>
            </w:r>
          </w:p>
        </w:tc>
        <w:tc>
          <w:tcPr>
            <w:tcW w:w="400" w:type="dxa"/>
          </w:tcPr>
          <w:p w14:paraId="10298E25" w14:textId="77777777" w:rsidR="00C56981" w:rsidRDefault="00C56981">
            <w:pPr>
              <w:pStyle w:val="EMPTYCELLSTYLE"/>
            </w:pPr>
          </w:p>
        </w:tc>
      </w:tr>
      <w:tr w:rsidR="00C56981" w14:paraId="72B2DD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CB5DE9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E9D98" w14:textId="77777777" w:rsidR="00C56981" w:rsidRDefault="00C56981">
            <w:pPr>
              <w:ind w:left="60"/>
            </w:pPr>
          </w:p>
        </w:tc>
        <w:tc>
          <w:tcPr>
            <w:tcW w:w="400" w:type="dxa"/>
          </w:tcPr>
          <w:p w14:paraId="2A50A411" w14:textId="77777777" w:rsidR="00C56981" w:rsidRDefault="00C56981">
            <w:pPr>
              <w:pStyle w:val="EMPTYCELLSTYLE"/>
            </w:pPr>
          </w:p>
        </w:tc>
      </w:tr>
      <w:tr w:rsidR="00C56981" w14:paraId="10CF32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E70E66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35C0" w14:textId="77777777" w:rsidR="00C56981" w:rsidRDefault="00C56981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C04C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FEA43" w14:textId="77777777" w:rsidR="00C5698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B178F" w14:textId="77777777" w:rsidR="00C5698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38F4F" w14:textId="77777777" w:rsidR="00C5698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D92AE" w14:textId="77777777" w:rsidR="00C5698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26229,00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0F3E8" w14:textId="77777777" w:rsidR="00C5698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9C4D4" w14:textId="77777777" w:rsidR="00C5698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26229,00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0BFAC" w14:textId="77777777" w:rsidR="00C5698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-5281,00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60E57" w14:textId="77777777" w:rsidR="00C5698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0E5D1" w14:textId="77777777" w:rsidR="00C5698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-5281,00</w:t>
            </w:r>
          </w:p>
        </w:tc>
        <w:tc>
          <w:tcPr>
            <w:tcW w:w="400" w:type="dxa"/>
          </w:tcPr>
          <w:p w14:paraId="44CD3DF8" w14:textId="77777777" w:rsidR="00C56981" w:rsidRDefault="00C56981">
            <w:pPr>
              <w:pStyle w:val="EMPTYCELLSTYLE"/>
            </w:pPr>
          </w:p>
        </w:tc>
      </w:tr>
      <w:tr w:rsidR="00C56981" w14:paraId="646AB2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BF15B3" w14:textId="77777777" w:rsidR="00C56981" w:rsidRDefault="00C5698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8B06817" w14:textId="77777777" w:rsidR="00C56981" w:rsidRDefault="00C5698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2962222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74A83BDA" w14:textId="77777777" w:rsidR="00C56981" w:rsidRDefault="00C56981">
            <w:pPr>
              <w:pStyle w:val="EMPTYCELLSTYLE"/>
            </w:pPr>
          </w:p>
        </w:tc>
        <w:tc>
          <w:tcPr>
            <w:tcW w:w="1440" w:type="dxa"/>
          </w:tcPr>
          <w:p w14:paraId="750D21AA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13D1602F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6263B46D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60DB322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769DEAA7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33FF790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6809228E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417F9A39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574C411E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36AEF85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58739011" w14:textId="77777777" w:rsidR="00C56981" w:rsidRDefault="00C56981">
            <w:pPr>
              <w:pStyle w:val="EMPTYCELLSTYLE"/>
            </w:pPr>
          </w:p>
        </w:tc>
      </w:tr>
      <w:tr w:rsidR="00C56981" w14:paraId="10F698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48AF76" w14:textId="77777777" w:rsidR="00C56981" w:rsidRDefault="00C56981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255F" w14:textId="77777777" w:rsidR="00C5698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3E268FBE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68654AE1" w14:textId="77777777" w:rsidR="00C56981" w:rsidRDefault="00C56981">
            <w:pPr>
              <w:pStyle w:val="EMPTYCELLSTYLE"/>
            </w:pPr>
          </w:p>
        </w:tc>
      </w:tr>
      <w:tr w:rsidR="00C56981" w14:paraId="0029FE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3D4711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4CDC3E80" w14:textId="77777777" w:rsidR="00C56981" w:rsidRDefault="00C5698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856A0D9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6E657155" w14:textId="77777777" w:rsidR="00C56981" w:rsidRDefault="00C56981">
            <w:pPr>
              <w:pStyle w:val="EMPTYCELLSTYLE"/>
            </w:pPr>
          </w:p>
        </w:tc>
        <w:tc>
          <w:tcPr>
            <w:tcW w:w="1440" w:type="dxa"/>
          </w:tcPr>
          <w:p w14:paraId="44B9B52D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3685D62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75D350DD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46D22D70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082604F9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35996B6C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59BAD318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6F4116C8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2F13F968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E346" w14:textId="77777777" w:rsidR="00C5698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42BBC3" w14:textId="77777777" w:rsidR="00C56981" w:rsidRDefault="00C56981">
            <w:pPr>
              <w:pStyle w:val="EMPTYCELLSTYLE"/>
            </w:pPr>
          </w:p>
        </w:tc>
      </w:tr>
      <w:tr w:rsidR="00C56981" w14:paraId="7C19BCC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61C470E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C8DD" w14:textId="77777777" w:rsidR="00C5698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BA47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F029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41D8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B325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71B4458" w14:textId="77777777" w:rsidR="00C56981" w:rsidRDefault="00C56981">
            <w:pPr>
              <w:pStyle w:val="EMPTYCELLSTYLE"/>
            </w:pPr>
          </w:p>
        </w:tc>
      </w:tr>
      <w:tr w:rsidR="00C56981" w14:paraId="2FFB423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26B41B0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9CEE" w14:textId="77777777" w:rsidR="00C56981" w:rsidRDefault="00C56981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45CE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DD87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813F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3BCE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3995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EA9C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4894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0A70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5F20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32CF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A26DD0F" w14:textId="77777777" w:rsidR="00C56981" w:rsidRDefault="00C56981">
            <w:pPr>
              <w:pStyle w:val="EMPTYCELLSTYLE"/>
            </w:pPr>
          </w:p>
        </w:tc>
      </w:tr>
      <w:tr w:rsidR="00C56981" w14:paraId="7D8239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2839E8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51C7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E043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412F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868E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F7A9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F4D3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01BF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AD9D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46D6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61AD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ECD5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46B900F" w14:textId="77777777" w:rsidR="00C56981" w:rsidRDefault="00C56981">
            <w:pPr>
              <w:pStyle w:val="EMPTYCELLSTYLE"/>
            </w:pPr>
          </w:p>
        </w:tc>
      </w:tr>
      <w:tr w:rsidR="00C56981" w14:paraId="66DA7A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E42011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F3BB" w14:textId="77777777" w:rsidR="00C56981" w:rsidRDefault="00C56981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38AE" w14:textId="77777777" w:rsidR="00C5698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04CB1" w14:textId="77777777" w:rsidR="00C56981" w:rsidRDefault="00C5698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B0834" w14:textId="77777777" w:rsidR="00C56981" w:rsidRDefault="00C5698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68DEE" w14:textId="77777777" w:rsidR="00C56981" w:rsidRDefault="00C5698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FB189" w14:textId="77777777" w:rsidR="00C56981" w:rsidRDefault="00C5698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1AB8F3" w14:textId="77777777" w:rsidR="00C56981" w:rsidRDefault="00C5698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6167E" w14:textId="77777777" w:rsidR="00C56981" w:rsidRDefault="00C5698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9E645" w14:textId="77777777" w:rsidR="00C56981" w:rsidRDefault="00C5698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3C0B4" w14:textId="77777777" w:rsidR="00C56981" w:rsidRDefault="00C5698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498DA" w14:textId="77777777" w:rsidR="00C56981" w:rsidRDefault="00C56981">
            <w:pPr>
              <w:ind w:right="60"/>
              <w:jc w:val="right"/>
            </w:pPr>
          </w:p>
        </w:tc>
        <w:tc>
          <w:tcPr>
            <w:tcW w:w="400" w:type="dxa"/>
          </w:tcPr>
          <w:p w14:paraId="20B8A68F" w14:textId="77777777" w:rsidR="00C56981" w:rsidRDefault="00C56981">
            <w:pPr>
              <w:pStyle w:val="EMPTYCELLSTYLE"/>
            </w:pPr>
          </w:p>
        </w:tc>
      </w:tr>
      <w:tr w:rsidR="00C56981" w14:paraId="407D2A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A386BD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F7F3" w14:textId="77777777" w:rsidR="00C5698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458DF58" w14:textId="77777777" w:rsidR="00C56981" w:rsidRDefault="00C56981">
            <w:pPr>
              <w:pStyle w:val="EMPTYCELLSTYLE"/>
            </w:pPr>
          </w:p>
        </w:tc>
      </w:tr>
      <w:tr w:rsidR="00C56981" w14:paraId="13385E2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CD09FCA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D137" w14:textId="77777777" w:rsidR="00C5698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F3BD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5B73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10AF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F579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5EC04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0CC1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E11FD89" w14:textId="77777777" w:rsidR="00C56981" w:rsidRDefault="00C56981">
            <w:pPr>
              <w:pStyle w:val="EMPTYCELLSTYLE"/>
            </w:pPr>
          </w:p>
        </w:tc>
      </w:tr>
      <w:tr w:rsidR="00C56981" w14:paraId="5D2F3B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815296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42D3" w14:textId="77777777" w:rsidR="00C56981" w:rsidRDefault="00C56981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55B8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4F1A" w14:textId="77777777" w:rsidR="00C56981" w:rsidRDefault="00C56981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A1C9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9A46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4BD1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6958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1555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38D8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7D94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58B4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C53C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7275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BB295F3" w14:textId="77777777" w:rsidR="00C56981" w:rsidRDefault="00C56981">
            <w:pPr>
              <w:pStyle w:val="EMPTYCELLSTYLE"/>
            </w:pPr>
          </w:p>
        </w:tc>
      </w:tr>
      <w:tr w:rsidR="00C56981" w14:paraId="792F1F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0BA958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861C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C4CD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C436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405B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BCBF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D57C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D7AE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FBB0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61BC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381E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DA65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4C81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B56D" w14:textId="77777777" w:rsidR="00C5698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A5AD1CB" w14:textId="77777777" w:rsidR="00C56981" w:rsidRDefault="00C56981">
            <w:pPr>
              <w:pStyle w:val="EMPTYCELLSTYLE"/>
            </w:pPr>
          </w:p>
        </w:tc>
      </w:tr>
      <w:tr w:rsidR="00C56981" w14:paraId="0DFC0C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CED788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4ADB" w14:textId="77777777" w:rsidR="00C56981" w:rsidRDefault="00C5698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79436" w14:textId="77777777" w:rsidR="00C5698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E7F6" w14:textId="77777777" w:rsidR="00C56981" w:rsidRDefault="00C5698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8416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10EB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C170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DD20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DCC8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BB6C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051C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EC12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53C5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6F40" w14:textId="77777777" w:rsidR="00C56981" w:rsidRDefault="00C56981">
            <w:pPr>
              <w:jc w:val="center"/>
            </w:pPr>
          </w:p>
        </w:tc>
        <w:tc>
          <w:tcPr>
            <w:tcW w:w="400" w:type="dxa"/>
          </w:tcPr>
          <w:p w14:paraId="5AB5DD6A" w14:textId="77777777" w:rsidR="00C56981" w:rsidRDefault="00C56981">
            <w:pPr>
              <w:pStyle w:val="EMPTYCELLSTYLE"/>
            </w:pPr>
          </w:p>
        </w:tc>
      </w:tr>
      <w:tr w:rsidR="00C56981" w14:paraId="2A1FF2E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9714CFB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2EC96" w14:textId="77777777" w:rsidR="00C5698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B0132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9B8AE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тис.грн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E92B2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EAC4D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31510,00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4E6B4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37456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31510,00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2E548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26229,00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2AD0F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5F13D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26229,00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4945E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-5281,00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CA082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66434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-5281,00</w:t>
            </w:r>
          </w:p>
        </w:tc>
        <w:tc>
          <w:tcPr>
            <w:tcW w:w="400" w:type="dxa"/>
          </w:tcPr>
          <w:p w14:paraId="623F1BF2" w14:textId="77777777" w:rsidR="00C56981" w:rsidRDefault="00C56981">
            <w:pPr>
              <w:pStyle w:val="EMPTYCELLSTYLE"/>
            </w:pPr>
          </w:p>
        </w:tc>
      </w:tr>
      <w:tr w:rsidR="00C56981" w14:paraId="324E9C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B62F2F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D872" w14:textId="77777777" w:rsidR="00C56981" w:rsidRDefault="00C5698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853FF" w14:textId="77777777" w:rsidR="00C5698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3B86" w14:textId="77777777" w:rsidR="00C56981" w:rsidRDefault="00C5698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4E02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83C2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8C01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FD2B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4FBC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B576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6BBA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7BC9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B739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BA14" w14:textId="77777777" w:rsidR="00C56981" w:rsidRDefault="00C56981">
            <w:pPr>
              <w:jc w:val="center"/>
            </w:pPr>
          </w:p>
        </w:tc>
        <w:tc>
          <w:tcPr>
            <w:tcW w:w="400" w:type="dxa"/>
          </w:tcPr>
          <w:p w14:paraId="61DE9031" w14:textId="77777777" w:rsidR="00C56981" w:rsidRDefault="00C56981">
            <w:pPr>
              <w:pStyle w:val="EMPTYCELLSTYLE"/>
            </w:pPr>
          </w:p>
        </w:tc>
      </w:tr>
      <w:tr w:rsidR="00C56981" w14:paraId="3862835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CD553F4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27F7F" w14:textId="77777777" w:rsidR="00C5698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20C65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залученого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фізично-масової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24FD6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DBA15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звітність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87C7C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C9E7A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88AB5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E1A2B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ECA5A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5934C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091B8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-700,00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301C9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82980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-700,00</w:t>
            </w:r>
          </w:p>
        </w:tc>
        <w:tc>
          <w:tcPr>
            <w:tcW w:w="400" w:type="dxa"/>
          </w:tcPr>
          <w:p w14:paraId="3CBCF728" w14:textId="77777777" w:rsidR="00C56981" w:rsidRDefault="00C56981">
            <w:pPr>
              <w:pStyle w:val="EMPTYCELLSTYLE"/>
            </w:pPr>
          </w:p>
        </w:tc>
      </w:tr>
      <w:tr w:rsidR="00C56981" w14:paraId="2BBBC38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65550DC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BE0DE" w14:textId="77777777" w:rsidR="00C5698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E4911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5CF4B" w14:textId="77777777" w:rsidR="00C5698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E50FB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звітність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573C5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70417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4B0AF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B0A9B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2BEC5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D329B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B3024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281A8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50D27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400" w:type="dxa"/>
          </w:tcPr>
          <w:p w14:paraId="34368C93" w14:textId="77777777" w:rsidR="00C56981" w:rsidRDefault="00C56981">
            <w:pPr>
              <w:pStyle w:val="EMPTYCELLSTYLE"/>
            </w:pPr>
          </w:p>
        </w:tc>
      </w:tr>
      <w:tr w:rsidR="00C56981" w14:paraId="7C11D7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493A55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A75E" w14:textId="77777777" w:rsidR="00C56981" w:rsidRDefault="00C5698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4AED8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46B50" w14:textId="77777777" w:rsidR="00C56981" w:rsidRDefault="00C5698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A38B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F047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9309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7F70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A3E3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F7C9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95F6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E432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263D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9DFE" w14:textId="77777777" w:rsidR="00C56981" w:rsidRDefault="00C56981">
            <w:pPr>
              <w:jc w:val="center"/>
            </w:pPr>
          </w:p>
        </w:tc>
        <w:tc>
          <w:tcPr>
            <w:tcW w:w="400" w:type="dxa"/>
          </w:tcPr>
          <w:p w14:paraId="45F8FD15" w14:textId="77777777" w:rsidR="00C56981" w:rsidRDefault="00C56981">
            <w:pPr>
              <w:pStyle w:val="EMPTYCELLSTYLE"/>
            </w:pPr>
          </w:p>
        </w:tc>
      </w:tr>
      <w:tr w:rsidR="00C56981" w14:paraId="634CE52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725366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64AA4" w14:textId="77777777" w:rsidR="00C5698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A6691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DC596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тис.грн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1B72C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D0F37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1575,50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D911D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4E119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1575,50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C5492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1748,60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552BC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3CD24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1748,60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1A590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173,10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943BB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81C2D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173,10</w:t>
            </w:r>
          </w:p>
        </w:tc>
        <w:tc>
          <w:tcPr>
            <w:tcW w:w="400" w:type="dxa"/>
          </w:tcPr>
          <w:p w14:paraId="2AADA984" w14:textId="77777777" w:rsidR="00C56981" w:rsidRDefault="00C56981">
            <w:pPr>
              <w:pStyle w:val="EMPTYCELLSTYLE"/>
            </w:pPr>
          </w:p>
        </w:tc>
      </w:tr>
      <w:tr w:rsidR="00C56981" w14:paraId="1C174D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FFC57D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085A" w14:textId="77777777" w:rsidR="00C56981" w:rsidRDefault="00C5698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54A86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CAC0" w14:textId="77777777" w:rsidR="00C56981" w:rsidRDefault="00C5698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F9F3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9CB8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1697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46DF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8C57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A958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503C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01A3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9D28" w14:textId="77777777" w:rsidR="00C56981" w:rsidRDefault="00C569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0AA7" w14:textId="77777777" w:rsidR="00C56981" w:rsidRDefault="00C56981">
            <w:pPr>
              <w:jc w:val="center"/>
            </w:pPr>
          </w:p>
        </w:tc>
        <w:tc>
          <w:tcPr>
            <w:tcW w:w="400" w:type="dxa"/>
          </w:tcPr>
          <w:p w14:paraId="1B04A414" w14:textId="77777777" w:rsidR="00C56981" w:rsidRDefault="00C56981">
            <w:pPr>
              <w:pStyle w:val="EMPTYCELLSTYLE"/>
            </w:pPr>
          </w:p>
        </w:tc>
      </w:tr>
      <w:tr w:rsidR="00C56981" w14:paraId="5523FD4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F32DD5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21CDF" w14:textId="77777777" w:rsidR="00C5698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A5E58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22CD0" w14:textId="77777777" w:rsidR="00C5698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DEF0C" w14:textId="77777777" w:rsidR="00C5698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85DC6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25A88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7F8EF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5C762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EDD49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BF577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495B1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-10,00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FA1BC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C7BA4" w14:textId="77777777" w:rsidR="00C56981" w:rsidRDefault="00000000">
            <w:pPr>
              <w:ind w:right="60"/>
              <w:jc w:val="right"/>
            </w:pPr>
            <w:r>
              <w:rPr>
                <w:sz w:val="16"/>
              </w:rPr>
              <w:t>-10,00</w:t>
            </w:r>
          </w:p>
        </w:tc>
        <w:tc>
          <w:tcPr>
            <w:tcW w:w="400" w:type="dxa"/>
          </w:tcPr>
          <w:p w14:paraId="57403451" w14:textId="77777777" w:rsidR="00C56981" w:rsidRDefault="00C56981">
            <w:pPr>
              <w:pStyle w:val="EMPTYCELLSTYLE"/>
            </w:pPr>
          </w:p>
        </w:tc>
      </w:tr>
      <w:tr w:rsidR="00C56981" w14:paraId="6BBC373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0B8CF01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A5260" w14:textId="77777777" w:rsidR="00C56981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466EDC4" w14:textId="77777777" w:rsidR="00C56981" w:rsidRDefault="00C56981">
            <w:pPr>
              <w:pStyle w:val="EMPTYCELLSTYLE"/>
            </w:pPr>
          </w:p>
        </w:tc>
      </w:tr>
      <w:tr w:rsidR="00C56981" w14:paraId="64088893" w14:textId="77777777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400" w:type="dxa"/>
          </w:tcPr>
          <w:p w14:paraId="2E9F2FF8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001A8" w14:textId="77777777" w:rsidR="00C56981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15 </w:t>
            </w:r>
            <w:proofErr w:type="spellStart"/>
            <w:r>
              <w:t>фізкультуроно-масових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залученням</w:t>
            </w:r>
            <w:proofErr w:type="spellEnd"/>
            <w:r>
              <w:t xml:space="preserve"> 500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до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досягнені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касових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</w:t>
            </w:r>
            <w:proofErr w:type="spellStart"/>
            <w:r>
              <w:t>меншу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виїздів</w:t>
            </w:r>
            <w:proofErr w:type="spellEnd"/>
            <w:r>
              <w:t xml:space="preserve"> на </w:t>
            </w:r>
            <w:proofErr w:type="spellStart"/>
            <w:r>
              <w:t>змагання</w:t>
            </w:r>
            <w:proofErr w:type="spellEnd"/>
            <w:r>
              <w:t xml:space="preserve"> </w:t>
            </w:r>
            <w:proofErr w:type="spellStart"/>
            <w:r>
              <w:t>спортивних</w:t>
            </w:r>
            <w:proofErr w:type="spellEnd"/>
            <w:r>
              <w:t xml:space="preserve"> команд, проведена </w:t>
            </w:r>
            <w:proofErr w:type="spellStart"/>
            <w:r>
              <w:t>менша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ніж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</w:t>
            </w:r>
            <w:proofErr w:type="spellStart"/>
            <w:r>
              <w:t>планувалась</w:t>
            </w:r>
            <w:proofErr w:type="spellEnd"/>
            <w:r>
              <w:t xml:space="preserve">, а </w:t>
            </w:r>
            <w:proofErr w:type="spellStart"/>
            <w:r>
              <w:t>відповідно</w:t>
            </w:r>
            <w:proofErr w:type="spellEnd"/>
            <w:r>
              <w:t xml:space="preserve"> залучена </w:t>
            </w:r>
            <w:proofErr w:type="spellStart"/>
            <w:r>
              <w:t>менша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до </w:t>
            </w:r>
            <w:proofErr w:type="spellStart"/>
            <w:r>
              <w:t>заходів</w:t>
            </w:r>
            <w:proofErr w:type="spellEnd"/>
            <w:r>
              <w:t xml:space="preserve"> та </w:t>
            </w:r>
            <w:proofErr w:type="spellStart"/>
            <w:r>
              <w:t>збільшені</w:t>
            </w:r>
            <w:proofErr w:type="spellEnd"/>
            <w:r>
              <w:t xml:space="preserve"> </w:t>
            </w: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проведення</w:t>
            </w:r>
            <w:proofErr w:type="spellEnd"/>
            <w:r>
              <w:t xml:space="preserve"> одного заходу. </w:t>
            </w:r>
            <w:proofErr w:type="spellStart"/>
            <w:r>
              <w:t>Проте</w:t>
            </w:r>
            <w:proofErr w:type="spellEnd"/>
            <w:r>
              <w:t xml:space="preserve">, </w:t>
            </w:r>
            <w:proofErr w:type="spellStart"/>
            <w:r>
              <w:t>хоча</w:t>
            </w:r>
            <w:proofErr w:type="spellEnd"/>
            <w:r>
              <w:t xml:space="preserve"> </w:t>
            </w:r>
            <w:proofErr w:type="spellStart"/>
            <w:r>
              <w:t>фактичні</w:t>
            </w:r>
            <w:proofErr w:type="spellEnd"/>
            <w:r>
              <w:t xml:space="preserve">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не </w:t>
            </w:r>
            <w:proofErr w:type="spellStart"/>
            <w:r>
              <w:t>досягнені</w:t>
            </w:r>
            <w:proofErr w:type="spellEnd"/>
            <w:r>
              <w:t xml:space="preserve"> на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планувався</w:t>
            </w:r>
            <w:proofErr w:type="spellEnd"/>
            <w:r>
              <w:t xml:space="preserve">, </w:t>
            </w:r>
            <w:proofErr w:type="spellStart"/>
            <w:r>
              <w:t>відзначається</w:t>
            </w:r>
            <w:proofErr w:type="spellEnd"/>
            <w:r>
              <w:t xml:space="preserve"> те,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15 </w:t>
            </w:r>
            <w:proofErr w:type="spellStart"/>
            <w:r>
              <w:t>заходів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і для </w:t>
            </w:r>
            <w:proofErr w:type="spellStart"/>
            <w:r>
              <w:t>дорослого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для </w:t>
            </w:r>
            <w:proofErr w:type="spellStart"/>
            <w:r>
              <w:t>дітей</w:t>
            </w:r>
            <w:proofErr w:type="spellEnd"/>
            <w:r>
              <w:t xml:space="preserve"> та залучено на </w:t>
            </w:r>
            <w:proofErr w:type="spellStart"/>
            <w:r>
              <w:t>ці</w:t>
            </w:r>
            <w:proofErr w:type="spellEnd"/>
            <w:r>
              <w:t xml:space="preserve"> заходи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2019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2019 року (станом на 01.01.2020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174C453A" w14:textId="77777777" w:rsidR="00C56981" w:rsidRDefault="00C56981">
            <w:pPr>
              <w:pStyle w:val="EMPTYCELLSTYLE"/>
            </w:pPr>
          </w:p>
        </w:tc>
      </w:tr>
      <w:tr w:rsidR="00C56981" w14:paraId="5D9D49D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66C6CAF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4405" w14:textId="77777777" w:rsidR="00C5698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E487AD7" w14:textId="77777777" w:rsidR="00C56981" w:rsidRDefault="00C56981">
            <w:pPr>
              <w:pStyle w:val="EMPTYCELLSTYLE"/>
            </w:pPr>
          </w:p>
        </w:tc>
      </w:tr>
      <w:tr w:rsidR="00C56981" w14:paraId="05A760C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627B997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BDEE" w14:textId="77777777" w:rsidR="00C56981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створено умов для </w:t>
            </w:r>
            <w:proofErr w:type="spellStart"/>
            <w:r>
              <w:t>залучення</w:t>
            </w:r>
            <w:proofErr w:type="spellEnd"/>
            <w:r>
              <w:t xml:space="preserve"> широких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до занять </w:t>
            </w:r>
            <w:proofErr w:type="spellStart"/>
            <w:r>
              <w:t>фізичною</w:t>
            </w:r>
            <w:proofErr w:type="spellEnd"/>
            <w:r>
              <w:t xml:space="preserve"> культурою та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D0E38D6" w14:textId="77777777" w:rsidR="00C56981" w:rsidRDefault="00C56981">
            <w:pPr>
              <w:pStyle w:val="EMPTYCELLSTYLE"/>
            </w:pPr>
          </w:p>
        </w:tc>
      </w:tr>
      <w:tr w:rsidR="00C56981" w14:paraId="7FAC69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1398A5E" w14:textId="77777777" w:rsidR="00C56981" w:rsidRDefault="00C5698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77DEF39" w14:textId="77777777" w:rsidR="00C56981" w:rsidRDefault="00C56981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554F2497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583B93C0" w14:textId="77777777" w:rsidR="00C56981" w:rsidRDefault="00C56981">
            <w:pPr>
              <w:pStyle w:val="EMPTYCELLSTYLE"/>
            </w:pPr>
          </w:p>
        </w:tc>
        <w:tc>
          <w:tcPr>
            <w:tcW w:w="4400" w:type="dxa"/>
            <w:gridSpan w:val="4"/>
          </w:tcPr>
          <w:p w14:paraId="00A01BA6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</w:tcPr>
          <w:p w14:paraId="19515C30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614A6FB5" w14:textId="77777777" w:rsidR="00C56981" w:rsidRDefault="00C56981">
            <w:pPr>
              <w:pStyle w:val="EMPTYCELLSTYLE"/>
            </w:pPr>
          </w:p>
        </w:tc>
      </w:tr>
      <w:tr w:rsidR="00C56981" w14:paraId="62E56B6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4613DA" w14:textId="77777777" w:rsidR="00C56981" w:rsidRDefault="00C5698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451A8" w14:textId="77777777" w:rsidR="00C56981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C6D9478" w14:textId="77777777" w:rsidR="00C56981" w:rsidRDefault="00C56981">
            <w:pPr>
              <w:pStyle w:val="EMPTYCELLSTYLE"/>
            </w:pPr>
          </w:p>
        </w:tc>
      </w:tr>
      <w:tr w:rsidR="00C56981" w14:paraId="33ADC3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6571868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264FFF29" w14:textId="77777777" w:rsidR="00C56981" w:rsidRDefault="00C56981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9644" w14:textId="77777777" w:rsidR="00C5698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61DAEC2" w14:textId="77777777" w:rsidR="00C56981" w:rsidRDefault="00C5698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0C36" w14:textId="77777777" w:rsidR="00C56981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57CF553F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480645BA" w14:textId="77777777" w:rsidR="00C56981" w:rsidRDefault="00C56981">
            <w:pPr>
              <w:pStyle w:val="EMPTYCELLSTYLE"/>
            </w:pPr>
          </w:p>
        </w:tc>
      </w:tr>
      <w:tr w:rsidR="00C56981" w14:paraId="3487275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C2CBBF9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4B341C98" w14:textId="77777777" w:rsidR="00C56981" w:rsidRDefault="00C56981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2939C498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B8BD" w14:textId="77777777" w:rsidR="00C5698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E301" w14:textId="77777777" w:rsidR="00C5698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F2F8DFC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2E66B053" w14:textId="77777777" w:rsidR="00C56981" w:rsidRDefault="00C56981">
            <w:pPr>
              <w:pStyle w:val="EMPTYCELLSTYLE"/>
            </w:pPr>
          </w:p>
        </w:tc>
      </w:tr>
      <w:tr w:rsidR="00C56981" w14:paraId="682E17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FCD726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61D69C87" w14:textId="77777777" w:rsidR="00C56981" w:rsidRDefault="00C56981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CB14" w14:textId="77777777" w:rsidR="00C56981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075E5E30" w14:textId="77777777" w:rsidR="00C56981" w:rsidRDefault="00C5698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01973" w14:textId="77777777" w:rsidR="00C56981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7DED3717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10675B81" w14:textId="77777777" w:rsidR="00C56981" w:rsidRDefault="00C56981">
            <w:pPr>
              <w:pStyle w:val="EMPTYCELLSTYLE"/>
            </w:pPr>
          </w:p>
        </w:tc>
      </w:tr>
      <w:tr w:rsidR="00C56981" w14:paraId="3FDF088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B59353E" w14:textId="77777777" w:rsidR="00C56981" w:rsidRDefault="00C56981">
            <w:pPr>
              <w:pStyle w:val="EMPTYCELLSTYLE"/>
            </w:pPr>
          </w:p>
        </w:tc>
        <w:tc>
          <w:tcPr>
            <w:tcW w:w="700" w:type="dxa"/>
          </w:tcPr>
          <w:p w14:paraId="385C6A4F" w14:textId="77777777" w:rsidR="00C56981" w:rsidRDefault="00C56981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4C6729EC" w14:textId="77777777" w:rsidR="00C56981" w:rsidRDefault="00C5698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18AE" w14:textId="77777777" w:rsidR="00C5698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F8BCC" w14:textId="77777777" w:rsidR="00C5698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82300FB" w14:textId="77777777" w:rsidR="00C56981" w:rsidRDefault="00C56981">
            <w:pPr>
              <w:pStyle w:val="EMPTYCELLSTYLE"/>
            </w:pPr>
          </w:p>
        </w:tc>
        <w:tc>
          <w:tcPr>
            <w:tcW w:w="400" w:type="dxa"/>
          </w:tcPr>
          <w:p w14:paraId="11E957EE" w14:textId="77777777" w:rsidR="00C56981" w:rsidRDefault="00C56981">
            <w:pPr>
              <w:pStyle w:val="EMPTYCELLSTYLE"/>
            </w:pPr>
          </w:p>
        </w:tc>
      </w:tr>
    </w:tbl>
    <w:p w14:paraId="6A56C5F5" w14:textId="77777777" w:rsidR="00E71740" w:rsidRDefault="00E71740"/>
    <w:sectPr w:rsidR="00E7174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81"/>
    <w:rsid w:val="004601BE"/>
    <w:rsid w:val="006C4680"/>
    <w:rsid w:val="00C56981"/>
    <w:rsid w:val="00E7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07BC"/>
  <w15:docId w15:val="{9C84A6F5-CC5B-479D-B695-993E833F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2026-04-08T06:10:00Z</dcterms:created>
  <dcterms:modified xsi:type="dcterms:W3CDTF">2026-04-08T06:10:00Z</dcterms:modified>
</cp:coreProperties>
</file>