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3919B8" w14:paraId="7149F7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C4DF78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04BE0C36" w14:textId="77777777" w:rsidR="003919B8" w:rsidRDefault="003919B8">
            <w:pPr>
              <w:pStyle w:val="EMPTYCELLSTYLE"/>
            </w:pPr>
          </w:p>
        </w:tc>
        <w:tc>
          <w:tcPr>
            <w:tcW w:w="2560" w:type="dxa"/>
          </w:tcPr>
          <w:p w14:paraId="09E732C9" w14:textId="77777777" w:rsidR="003919B8" w:rsidRDefault="003919B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5940138" w14:textId="77777777" w:rsidR="003919B8" w:rsidRDefault="003919B8">
            <w:pPr>
              <w:pStyle w:val="EMPTYCELLSTYLE"/>
            </w:pPr>
          </w:p>
        </w:tc>
        <w:tc>
          <w:tcPr>
            <w:tcW w:w="320" w:type="dxa"/>
          </w:tcPr>
          <w:p w14:paraId="19FF7DAA" w14:textId="77777777" w:rsidR="003919B8" w:rsidRDefault="003919B8">
            <w:pPr>
              <w:pStyle w:val="EMPTYCELLSTYLE"/>
            </w:pPr>
          </w:p>
        </w:tc>
        <w:tc>
          <w:tcPr>
            <w:tcW w:w="780" w:type="dxa"/>
          </w:tcPr>
          <w:p w14:paraId="79849EB2" w14:textId="77777777" w:rsidR="003919B8" w:rsidRDefault="003919B8">
            <w:pPr>
              <w:pStyle w:val="EMPTYCELLSTYLE"/>
            </w:pPr>
          </w:p>
        </w:tc>
        <w:tc>
          <w:tcPr>
            <w:tcW w:w="1020" w:type="dxa"/>
          </w:tcPr>
          <w:p w14:paraId="6FC91EDA" w14:textId="77777777" w:rsidR="003919B8" w:rsidRDefault="003919B8">
            <w:pPr>
              <w:pStyle w:val="EMPTYCELLSTYLE"/>
            </w:pPr>
          </w:p>
        </w:tc>
        <w:tc>
          <w:tcPr>
            <w:tcW w:w="80" w:type="dxa"/>
          </w:tcPr>
          <w:p w14:paraId="11B18BB5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634951A1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0ECD7425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7AED5D12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7F186D20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671F72E9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3C885273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54CFDEA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459D23C0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3871655A" w14:textId="77777777" w:rsidR="003919B8" w:rsidRDefault="003919B8">
            <w:pPr>
              <w:pStyle w:val="EMPTYCELLSTYLE"/>
            </w:pPr>
          </w:p>
        </w:tc>
      </w:tr>
      <w:tr w:rsidR="003919B8" w14:paraId="4EAC0C8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D9780E5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78389CA4" w14:textId="77777777" w:rsidR="003919B8" w:rsidRDefault="003919B8">
            <w:pPr>
              <w:pStyle w:val="EMPTYCELLSTYLE"/>
            </w:pPr>
          </w:p>
        </w:tc>
        <w:tc>
          <w:tcPr>
            <w:tcW w:w="2560" w:type="dxa"/>
          </w:tcPr>
          <w:p w14:paraId="2EDE3C69" w14:textId="77777777" w:rsidR="003919B8" w:rsidRDefault="003919B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EC0534D" w14:textId="77777777" w:rsidR="003919B8" w:rsidRDefault="003919B8">
            <w:pPr>
              <w:pStyle w:val="EMPTYCELLSTYLE"/>
            </w:pPr>
          </w:p>
        </w:tc>
        <w:tc>
          <w:tcPr>
            <w:tcW w:w="320" w:type="dxa"/>
          </w:tcPr>
          <w:p w14:paraId="53486B91" w14:textId="77777777" w:rsidR="003919B8" w:rsidRDefault="003919B8">
            <w:pPr>
              <w:pStyle w:val="EMPTYCELLSTYLE"/>
            </w:pPr>
          </w:p>
        </w:tc>
        <w:tc>
          <w:tcPr>
            <w:tcW w:w="780" w:type="dxa"/>
          </w:tcPr>
          <w:p w14:paraId="1C53752A" w14:textId="77777777" w:rsidR="003919B8" w:rsidRDefault="003919B8">
            <w:pPr>
              <w:pStyle w:val="EMPTYCELLSTYLE"/>
            </w:pPr>
          </w:p>
        </w:tc>
        <w:tc>
          <w:tcPr>
            <w:tcW w:w="1020" w:type="dxa"/>
          </w:tcPr>
          <w:p w14:paraId="48C29DC8" w14:textId="77777777" w:rsidR="003919B8" w:rsidRDefault="003919B8">
            <w:pPr>
              <w:pStyle w:val="EMPTYCELLSTYLE"/>
            </w:pPr>
          </w:p>
        </w:tc>
        <w:tc>
          <w:tcPr>
            <w:tcW w:w="80" w:type="dxa"/>
          </w:tcPr>
          <w:p w14:paraId="6D2BCD1B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446881A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78423BBA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1FFA55E5" w14:textId="77777777" w:rsidR="003919B8" w:rsidRDefault="003919B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DE777" w14:textId="77777777" w:rsidR="003919B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D659FB0" w14:textId="77777777" w:rsidR="003919B8" w:rsidRDefault="003919B8">
            <w:pPr>
              <w:pStyle w:val="EMPTYCELLSTYLE"/>
            </w:pPr>
          </w:p>
        </w:tc>
      </w:tr>
      <w:tr w:rsidR="003919B8" w14:paraId="12FF4AA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968D4CF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05B8CD2A" w14:textId="77777777" w:rsidR="003919B8" w:rsidRDefault="003919B8">
            <w:pPr>
              <w:pStyle w:val="EMPTYCELLSTYLE"/>
            </w:pPr>
          </w:p>
        </w:tc>
        <w:tc>
          <w:tcPr>
            <w:tcW w:w="2560" w:type="dxa"/>
          </w:tcPr>
          <w:p w14:paraId="1DA36E12" w14:textId="77777777" w:rsidR="003919B8" w:rsidRDefault="003919B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1C269A7" w14:textId="77777777" w:rsidR="003919B8" w:rsidRDefault="003919B8">
            <w:pPr>
              <w:pStyle w:val="EMPTYCELLSTYLE"/>
            </w:pPr>
          </w:p>
        </w:tc>
        <w:tc>
          <w:tcPr>
            <w:tcW w:w="320" w:type="dxa"/>
          </w:tcPr>
          <w:p w14:paraId="3A5BFF97" w14:textId="77777777" w:rsidR="003919B8" w:rsidRDefault="003919B8">
            <w:pPr>
              <w:pStyle w:val="EMPTYCELLSTYLE"/>
            </w:pPr>
          </w:p>
        </w:tc>
        <w:tc>
          <w:tcPr>
            <w:tcW w:w="780" w:type="dxa"/>
          </w:tcPr>
          <w:p w14:paraId="7669081D" w14:textId="77777777" w:rsidR="003919B8" w:rsidRDefault="003919B8">
            <w:pPr>
              <w:pStyle w:val="EMPTYCELLSTYLE"/>
            </w:pPr>
          </w:p>
        </w:tc>
        <w:tc>
          <w:tcPr>
            <w:tcW w:w="1020" w:type="dxa"/>
          </w:tcPr>
          <w:p w14:paraId="36692C95" w14:textId="77777777" w:rsidR="003919B8" w:rsidRDefault="003919B8">
            <w:pPr>
              <w:pStyle w:val="EMPTYCELLSTYLE"/>
            </w:pPr>
          </w:p>
        </w:tc>
        <w:tc>
          <w:tcPr>
            <w:tcW w:w="80" w:type="dxa"/>
          </w:tcPr>
          <w:p w14:paraId="7BE0274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614F656B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3DF2B4AE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230A45E3" w14:textId="77777777" w:rsidR="003919B8" w:rsidRDefault="003919B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E4AA" w14:textId="77777777" w:rsidR="003919B8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017C2760" w14:textId="77777777" w:rsidR="003919B8" w:rsidRDefault="003919B8">
            <w:pPr>
              <w:pStyle w:val="EMPTYCELLSTYLE"/>
            </w:pPr>
          </w:p>
        </w:tc>
      </w:tr>
      <w:tr w:rsidR="003919B8" w14:paraId="73661F1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6DF5B54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FA47C" w14:textId="77777777" w:rsidR="003919B8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015E7B0" w14:textId="77777777" w:rsidR="003919B8" w:rsidRDefault="003919B8">
            <w:pPr>
              <w:pStyle w:val="EMPTYCELLSTYLE"/>
            </w:pPr>
          </w:p>
        </w:tc>
      </w:tr>
      <w:tr w:rsidR="003919B8" w14:paraId="78B14A0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FC341CB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E894" w14:textId="77777777" w:rsidR="003919B8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0D4A5BD2" w14:textId="77777777" w:rsidR="003919B8" w:rsidRDefault="003919B8">
            <w:pPr>
              <w:pStyle w:val="EMPTYCELLSTYLE"/>
            </w:pPr>
          </w:p>
        </w:tc>
      </w:tr>
      <w:tr w:rsidR="003919B8" w14:paraId="1F7F6E0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472A87E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B6C69B" w14:textId="77777777" w:rsidR="003919B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EE2A88" w14:textId="77777777" w:rsidR="003919B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E297EC" w14:textId="77777777" w:rsidR="003919B8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EAFD85" w14:textId="77777777" w:rsidR="003919B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B0CA76B" w14:textId="77777777" w:rsidR="003919B8" w:rsidRDefault="003919B8">
            <w:pPr>
              <w:pStyle w:val="EMPTYCELLSTYLE"/>
            </w:pPr>
          </w:p>
        </w:tc>
      </w:tr>
      <w:tr w:rsidR="003919B8" w14:paraId="3009BF8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6AC677E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4F0B3705" w14:textId="77777777" w:rsidR="003919B8" w:rsidRDefault="003919B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4AAA88" w14:textId="77777777" w:rsidR="003919B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7D1CF0" w14:textId="77777777" w:rsidR="003919B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5CC1500" w14:textId="77777777" w:rsidR="003919B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14E9DD5" w14:textId="77777777" w:rsidR="003919B8" w:rsidRDefault="003919B8">
            <w:pPr>
              <w:pStyle w:val="EMPTYCELLSTYLE"/>
            </w:pPr>
          </w:p>
        </w:tc>
      </w:tr>
      <w:tr w:rsidR="003919B8" w14:paraId="67B4B6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105A55E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A5BC46" w14:textId="77777777" w:rsidR="003919B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349AF5" w14:textId="77777777" w:rsidR="003919B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29598E" w14:textId="77777777" w:rsidR="003919B8" w:rsidRDefault="00000000">
            <w:r>
              <w:t>Виконавчий комітет 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5D9166" w14:textId="77777777" w:rsidR="003919B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39FE22D" w14:textId="77777777" w:rsidR="003919B8" w:rsidRDefault="003919B8">
            <w:pPr>
              <w:pStyle w:val="EMPTYCELLSTYLE"/>
            </w:pPr>
          </w:p>
        </w:tc>
      </w:tr>
      <w:tr w:rsidR="003919B8" w14:paraId="522D6F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AC5A5DF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2B790E71" w14:textId="77777777" w:rsidR="003919B8" w:rsidRDefault="003919B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2BC1E4" w14:textId="77777777" w:rsidR="003919B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BA348C" w14:textId="77777777" w:rsidR="003919B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57ECE34" w14:textId="77777777" w:rsidR="003919B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CB97795" w14:textId="77777777" w:rsidR="003919B8" w:rsidRDefault="003919B8">
            <w:pPr>
              <w:pStyle w:val="EMPTYCELLSTYLE"/>
            </w:pPr>
          </w:p>
        </w:tc>
      </w:tr>
      <w:tr w:rsidR="003919B8" w14:paraId="5A37CB2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409994B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4A90BC" w14:textId="77777777" w:rsidR="003919B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9F68DF" w14:textId="77777777" w:rsidR="003919B8" w:rsidRDefault="00000000">
            <w:pPr>
              <w:jc w:val="center"/>
            </w:pPr>
            <w:r>
              <w:rPr>
                <w:b/>
              </w:rPr>
              <w:t>0214060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86EE21" w14:textId="77777777" w:rsidR="003919B8" w:rsidRDefault="00000000">
            <w:pPr>
              <w:jc w:val="center"/>
            </w:pPr>
            <w:r>
              <w:t>4060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6A4DE5" w14:textId="77777777" w:rsidR="003919B8" w:rsidRDefault="00000000">
            <w:pPr>
              <w:jc w:val="center"/>
            </w:pPr>
            <w:r>
              <w:t xml:space="preserve">  0828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AFEDE" w14:textId="77777777" w:rsidR="003919B8" w:rsidRDefault="00000000">
            <w:pPr>
              <w:ind w:left="60"/>
              <w:jc w:val="both"/>
            </w:pPr>
            <w: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5058BA" w14:textId="77777777" w:rsidR="003919B8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2F689563" w14:textId="77777777" w:rsidR="003919B8" w:rsidRDefault="003919B8">
            <w:pPr>
              <w:pStyle w:val="EMPTYCELLSTYLE"/>
            </w:pPr>
          </w:p>
        </w:tc>
      </w:tr>
      <w:tr w:rsidR="003919B8" w14:paraId="4F4EB19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97AAA35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61E08ED1" w14:textId="77777777" w:rsidR="003919B8" w:rsidRDefault="003919B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C06A" w14:textId="77777777" w:rsidR="003919B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9035" w14:textId="77777777" w:rsidR="003919B8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F1BB" w14:textId="77777777" w:rsidR="003919B8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80C7" w14:textId="77777777" w:rsidR="003919B8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3712" w14:textId="77777777" w:rsidR="003919B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9B99325" w14:textId="77777777" w:rsidR="003919B8" w:rsidRDefault="003919B8">
            <w:pPr>
              <w:pStyle w:val="EMPTYCELLSTYLE"/>
            </w:pPr>
          </w:p>
        </w:tc>
      </w:tr>
      <w:tr w:rsidR="003919B8" w14:paraId="492E8E1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0065DF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D854" w14:textId="77777777" w:rsidR="003919B8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B87F0D3" w14:textId="77777777" w:rsidR="003919B8" w:rsidRDefault="003919B8">
            <w:pPr>
              <w:pStyle w:val="EMPTYCELLSTYLE"/>
            </w:pPr>
          </w:p>
        </w:tc>
      </w:tr>
      <w:tr w:rsidR="003919B8" w14:paraId="58527A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0EE8F8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444A" w14:textId="77777777" w:rsidR="003919B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AEAF" w14:textId="77777777" w:rsidR="003919B8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6CE6DAE" w14:textId="77777777" w:rsidR="003919B8" w:rsidRDefault="003919B8">
            <w:pPr>
              <w:pStyle w:val="EMPTYCELLSTYLE"/>
            </w:pPr>
          </w:p>
        </w:tc>
      </w:tr>
      <w:tr w:rsidR="003919B8" w14:paraId="0045FA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F38860D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86B3" w14:textId="77777777" w:rsidR="003919B8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BEB631C" w14:textId="77777777" w:rsidR="003919B8" w:rsidRDefault="003919B8">
            <w:pPr>
              <w:pStyle w:val="EMPTYCELLSTYLE"/>
            </w:pPr>
          </w:p>
        </w:tc>
      </w:tr>
      <w:tr w:rsidR="003919B8" w14:paraId="1BF60B7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984B27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E83E" w14:textId="77777777" w:rsidR="003919B8" w:rsidRDefault="00000000">
            <w:r>
              <w:t>Надання послуг з організації культурного дозвілля населення </w:t>
            </w:r>
          </w:p>
        </w:tc>
        <w:tc>
          <w:tcPr>
            <w:tcW w:w="400" w:type="dxa"/>
          </w:tcPr>
          <w:p w14:paraId="20E568E6" w14:textId="77777777" w:rsidR="003919B8" w:rsidRDefault="003919B8">
            <w:pPr>
              <w:pStyle w:val="EMPTYCELLSTYLE"/>
            </w:pPr>
          </w:p>
        </w:tc>
      </w:tr>
      <w:tr w:rsidR="003919B8" w14:paraId="03EF8C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22616B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47001E83" w14:textId="77777777" w:rsidR="003919B8" w:rsidRDefault="003919B8">
            <w:pPr>
              <w:pStyle w:val="EMPTYCELLSTYLE"/>
            </w:pPr>
          </w:p>
        </w:tc>
        <w:tc>
          <w:tcPr>
            <w:tcW w:w="2560" w:type="dxa"/>
          </w:tcPr>
          <w:p w14:paraId="6A9F5CDB" w14:textId="77777777" w:rsidR="003919B8" w:rsidRDefault="003919B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EBA3285" w14:textId="77777777" w:rsidR="003919B8" w:rsidRDefault="003919B8">
            <w:pPr>
              <w:pStyle w:val="EMPTYCELLSTYLE"/>
            </w:pPr>
          </w:p>
        </w:tc>
        <w:tc>
          <w:tcPr>
            <w:tcW w:w="320" w:type="dxa"/>
          </w:tcPr>
          <w:p w14:paraId="483106E9" w14:textId="77777777" w:rsidR="003919B8" w:rsidRDefault="003919B8">
            <w:pPr>
              <w:pStyle w:val="EMPTYCELLSTYLE"/>
            </w:pPr>
          </w:p>
        </w:tc>
        <w:tc>
          <w:tcPr>
            <w:tcW w:w="780" w:type="dxa"/>
          </w:tcPr>
          <w:p w14:paraId="1BE2F662" w14:textId="77777777" w:rsidR="003919B8" w:rsidRDefault="003919B8">
            <w:pPr>
              <w:pStyle w:val="EMPTYCELLSTYLE"/>
            </w:pPr>
          </w:p>
        </w:tc>
        <w:tc>
          <w:tcPr>
            <w:tcW w:w="1020" w:type="dxa"/>
          </w:tcPr>
          <w:p w14:paraId="6D12C9FE" w14:textId="77777777" w:rsidR="003919B8" w:rsidRDefault="003919B8">
            <w:pPr>
              <w:pStyle w:val="EMPTYCELLSTYLE"/>
            </w:pPr>
          </w:p>
        </w:tc>
        <w:tc>
          <w:tcPr>
            <w:tcW w:w="80" w:type="dxa"/>
          </w:tcPr>
          <w:p w14:paraId="04DBFE8D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06C122A5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3A5AC8FE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47DD82D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17F0CE98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0C324CF4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00BED4CE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33F6A419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180234F1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27B5C912" w14:textId="77777777" w:rsidR="003919B8" w:rsidRDefault="003919B8">
            <w:pPr>
              <w:pStyle w:val="EMPTYCELLSTYLE"/>
            </w:pPr>
          </w:p>
        </w:tc>
      </w:tr>
      <w:tr w:rsidR="003919B8" w14:paraId="0A229A0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7F28020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0AFA" w14:textId="77777777" w:rsidR="003919B8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60F3F59E" w14:textId="77777777" w:rsidR="003919B8" w:rsidRDefault="003919B8">
            <w:pPr>
              <w:pStyle w:val="EMPTYCELLSTYLE"/>
            </w:pPr>
          </w:p>
        </w:tc>
      </w:tr>
      <w:tr w:rsidR="003919B8" w14:paraId="150FA6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7A9F2E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95DB" w14:textId="77777777" w:rsidR="003919B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CCFF" w14:textId="77777777" w:rsidR="003919B8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C6335B1" w14:textId="77777777" w:rsidR="003919B8" w:rsidRDefault="003919B8">
            <w:pPr>
              <w:pStyle w:val="EMPTYCELLSTYLE"/>
            </w:pPr>
          </w:p>
        </w:tc>
      </w:tr>
      <w:tr w:rsidR="003919B8" w14:paraId="2BFFD3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636B38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4F2EC" w14:textId="77777777" w:rsidR="003919B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82EAF" w14:textId="77777777" w:rsidR="003919B8" w:rsidRDefault="00000000">
            <w:pPr>
              <w:ind w:left="60"/>
            </w:pPr>
            <w:r>
              <w:t>Забезпечення організації культурного дозвілля населення і зміцнення культурних традицій </w:t>
            </w:r>
          </w:p>
        </w:tc>
        <w:tc>
          <w:tcPr>
            <w:tcW w:w="400" w:type="dxa"/>
          </w:tcPr>
          <w:p w14:paraId="67E3DF71" w14:textId="77777777" w:rsidR="003919B8" w:rsidRDefault="003919B8">
            <w:pPr>
              <w:pStyle w:val="EMPTYCELLSTYLE"/>
            </w:pPr>
          </w:p>
        </w:tc>
      </w:tr>
      <w:tr w:rsidR="003919B8" w14:paraId="5A9E81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548EF5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D1649" w14:textId="77777777" w:rsidR="003919B8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CBABA" w14:textId="77777777" w:rsidR="003919B8" w:rsidRDefault="00000000">
            <w:pPr>
              <w:ind w:left="60"/>
            </w:pPr>
            <w:r>
              <w:t>Проведення поточного ремонту об'єктів</w:t>
            </w:r>
          </w:p>
        </w:tc>
        <w:tc>
          <w:tcPr>
            <w:tcW w:w="400" w:type="dxa"/>
          </w:tcPr>
          <w:p w14:paraId="48A41AA1" w14:textId="77777777" w:rsidR="003919B8" w:rsidRDefault="003919B8">
            <w:pPr>
              <w:pStyle w:val="EMPTYCELLSTYLE"/>
            </w:pPr>
          </w:p>
        </w:tc>
      </w:tr>
      <w:tr w:rsidR="003919B8" w14:paraId="1CEC10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C8007F" w14:textId="77777777" w:rsidR="003919B8" w:rsidRDefault="003919B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C8A6" w14:textId="77777777" w:rsidR="003919B8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27697135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1328BD1F" w14:textId="77777777" w:rsidR="003919B8" w:rsidRDefault="003919B8">
            <w:pPr>
              <w:pStyle w:val="EMPTYCELLSTYLE"/>
            </w:pPr>
          </w:p>
        </w:tc>
      </w:tr>
      <w:tr w:rsidR="003919B8" w14:paraId="028868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530715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37436B13" w14:textId="77777777" w:rsidR="003919B8" w:rsidRDefault="003919B8">
            <w:pPr>
              <w:pStyle w:val="EMPTYCELLSTYLE"/>
            </w:pPr>
          </w:p>
        </w:tc>
        <w:tc>
          <w:tcPr>
            <w:tcW w:w="2560" w:type="dxa"/>
          </w:tcPr>
          <w:p w14:paraId="306F8574" w14:textId="77777777" w:rsidR="003919B8" w:rsidRDefault="003919B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15F8CE8" w14:textId="77777777" w:rsidR="003919B8" w:rsidRDefault="003919B8">
            <w:pPr>
              <w:pStyle w:val="EMPTYCELLSTYLE"/>
            </w:pPr>
          </w:p>
        </w:tc>
        <w:tc>
          <w:tcPr>
            <w:tcW w:w="320" w:type="dxa"/>
          </w:tcPr>
          <w:p w14:paraId="09AD6AFD" w14:textId="77777777" w:rsidR="003919B8" w:rsidRDefault="003919B8">
            <w:pPr>
              <w:pStyle w:val="EMPTYCELLSTYLE"/>
            </w:pPr>
          </w:p>
        </w:tc>
        <w:tc>
          <w:tcPr>
            <w:tcW w:w="780" w:type="dxa"/>
          </w:tcPr>
          <w:p w14:paraId="5CEE230E" w14:textId="77777777" w:rsidR="003919B8" w:rsidRDefault="003919B8">
            <w:pPr>
              <w:pStyle w:val="EMPTYCELLSTYLE"/>
            </w:pPr>
          </w:p>
        </w:tc>
        <w:tc>
          <w:tcPr>
            <w:tcW w:w="1020" w:type="dxa"/>
          </w:tcPr>
          <w:p w14:paraId="36C3C44D" w14:textId="77777777" w:rsidR="003919B8" w:rsidRDefault="003919B8">
            <w:pPr>
              <w:pStyle w:val="EMPTYCELLSTYLE"/>
            </w:pPr>
          </w:p>
        </w:tc>
        <w:tc>
          <w:tcPr>
            <w:tcW w:w="80" w:type="dxa"/>
          </w:tcPr>
          <w:p w14:paraId="0F4E8D40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538D8A78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7805FC9A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18B88613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79FC508E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5FAB46A1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48C16FD2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3FEBA341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D7E5" w14:textId="77777777" w:rsidR="003919B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2813985" w14:textId="77777777" w:rsidR="003919B8" w:rsidRDefault="003919B8">
            <w:pPr>
              <w:pStyle w:val="EMPTYCELLSTYLE"/>
            </w:pPr>
          </w:p>
        </w:tc>
      </w:tr>
      <w:tr w:rsidR="003919B8" w14:paraId="3E02BF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115D6A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87E6" w14:textId="77777777" w:rsidR="003919B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4B9B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7D55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01D1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83E6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00BC148" w14:textId="77777777" w:rsidR="003919B8" w:rsidRDefault="003919B8">
            <w:pPr>
              <w:pStyle w:val="EMPTYCELLSTYLE"/>
            </w:pPr>
          </w:p>
        </w:tc>
      </w:tr>
      <w:tr w:rsidR="003919B8" w14:paraId="45467C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87AA41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23BB" w14:textId="77777777" w:rsidR="003919B8" w:rsidRDefault="003919B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858B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D95A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F97B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CED5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9FDD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BCFF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6911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7043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B84B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FC20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EA61A28" w14:textId="77777777" w:rsidR="003919B8" w:rsidRDefault="003919B8">
            <w:pPr>
              <w:pStyle w:val="EMPTYCELLSTYLE"/>
            </w:pPr>
          </w:p>
        </w:tc>
      </w:tr>
      <w:tr w:rsidR="003919B8" w14:paraId="2C0575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149A63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9BBB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57FB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2C8D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D413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8EE1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2D7F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4039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9171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6182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A0AD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EEA2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31371E6" w14:textId="77777777" w:rsidR="003919B8" w:rsidRDefault="003919B8">
            <w:pPr>
              <w:pStyle w:val="EMPTYCELLSTYLE"/>
            </w:pPr>
          </w:p>
        </w:tc>
      </w:tr>
      <w:tr w:rsidR="003919B8" w14:paraId="37D9C31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8787287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EA17F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67A06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організації культурного дозвілля населення і зміцнення культурних традицій 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41FC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1558679,00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503B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B7FA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1566679,00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E231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1406473,18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4B3A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6870,00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BB02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1413343,18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2B13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-152205,82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16AFB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-1130,00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F62DC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-153335,82</w:t>
            </w:r>
          </w:p>
        </w:tc>
        <w:tc>
          <w:tcPr>
            <w:tcW w:w="400" w:type="dxa"/>
          </w:tcPr>
          <w:p w14:paraId="1C605CED" w14:textId="77777777" w:rsidR="003919B8" w:rsidRDefault="003919B8">
            <w:pPr>
              <w:pStyle w:val="EMPTYCELLSTYLE"/>
            </w:pPr>
          </w:p>
        </w:tc>
      </w:tr>
      <w:tr w:rsidR="003919B8" w14:paraId="34352D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1F39A1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2A643" w14:textId="77777777" w:rsidR="003919B8" w:rsidRDefault="003919B8">
            <w:pPr>
              <w:ind w:left="60"/>
            </w:pPr>
          </w:p>
        </w:tc>
        <w:tc>
          <w:tcPr>
            <w:tcW w:w="400" w:type="dxa"/>
          </w:tcPr>
          <w:p w14:paraId="17E12AD7" w14:textId="77777777" w:rsidR="003919B8" w:rsidRDefault="003919B8">
            <w:pPr>
              <w:pStyle w:val="EMPTYCELLSTYLE"/>
            </w:pPr>
          </w:p>
        </w:tc>
      </w:tr>
      <w:tr w:rsidR="003919B8" w14:paraId="43D3D7A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770E5FB4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7D7A72A0" w14:textId="77777777" w:rsidR="003919B8" w:rsidRDefault="003919B8">
            <w:pPr>
              <w:pStyle w:val="EMPTYCELLSTYLE"/>
            </w:pPr>
          </w:p>
        </w:tc>
        <w:tc>
          <w:tcPr>
            <w:tcW w:w="2560" w:type="dxa"/>
          </w:tcPr>
          <w:p w14:paraId="5D8C563D" w14:textId="77777777" w:rsidR="003919B8" w:rsidRDefault="003919B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BD55493" w14:textId="77777777" w:rsidR="003919B8" w:rsidRDefault="003919B8">
            <w:pPr>
              <w:pStyle w:val="EMPTYCELLSTYLE"/>
            </w:pPr>
          </w:p>
        </w:tc>
        <w:tc>
          <w:tcPr>
            <w:tcW w:w="320" w:type="dxa"/>
          </w:tcPr>
          <w:p w14:paraId="721A7340" w14:textId="77777777" w:rsidR="003919B8" w:rsidRDefault="003919B8">
            <w:pPr>
              <w:pStyle w:val="EMPTYCELLSTYLE"/>
            </w:pPr>
          </w:p>
        </w:tc>
        <w:tc>
          <w:tcPr>
            <w:tcW w:w="780" w:type="dxa"/>
          </w:tcPr>
          <w:p w14:paraId="7BC45528" w14:textId="77777777" w:rsidR="003919B8" w:rsidRDefault="003919B8">
            <w:pPr>
              <w:pStyle w:val="EMPTYCELLSTYLE"/>
            </w:pPr>
          </w:p>
        </w:tc>
        <w:tc>
          <w:tcPr>
            <w:tcW w:w="1020" w:type="dxa"/>
          </w:tcPr>
          <w:p w14:paraId="3603E9ED" w14:textId="77777777" w:rsidR="003919B8" w:rsidRDefault="003919B8">
            <w:pPr>
              <w:pStyle w:val="EMPTYCELLSTYLE"/>
            </w:pPr>
          </w:p>
        </w:tc>
        <w:tc>
          <w:tcPr>
            <w:tcW w:w="80" w:type="dxa"/>
          </w:tcPr>
          <w:p w14:paraId="4F31EF7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49BC247C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51D07FBD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46C15591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01FC88B3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5014F984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4FB52987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7406F216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49823239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22CD94D8" w14:textId="77777777" w:rsidR="003919B8" w:rsidRDefault="003919B8">
            <w:pPr>
              <w:pStyle w:val="EMPTYCELLSTYLE"/>
            </w:pPr>
          </w:p>
        </w:tc>
      </w:tr>
      <w:tr w:rsidR="003919B8" w14:paraId="6EA2C1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05939D" w14:textId="77777777" w:rsidR="003919B8" w:rsidRDefault="003919B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DFCB55E" w14:textId="77777777" w:rsidR="003919B8" w:rsidRDefault="003919B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2C6ADFE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3B0DB0C1" w14:textId="77777777" w:rsidR="003919B8" w:rsidRDefault="003919B8">
            <w:pPr>
              <w:pStyle w:val="EMPTYCELLSTYLE"/>
            </w:pPr>
          </w:p>
        </w:tc>
        <w:tc>
          <w:tcPr>
            <w:tcW w:w="1440" w:type="dxa"/>
          </w:tcPr>
          <w:p w14:paraId="1742C0E5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EED06E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BEF17D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3243270C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553DBAA5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3C2E2A20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5212F3D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3C20DC90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BA644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30A56A62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54EEF7BC" w14:textId="77777777" w:rsidR="003919B8" w:rsidRDefault="003919B8">
            <w:pPr>
              <w:pStyle w:val="EMPTYCELLSTYLE"/>
            </w:pPr>
          </w:p>
        </w:tc>
      </w:tr>
      <w:tr w:rsidR="003919B8" w14:paraId="7B0D79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EF2C59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57A2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9ABA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7FDF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97F5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54EA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76B7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1EED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38C5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D321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72AE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40F3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55D658B" w14:textId="77777777" w:rsidR="003919B8" w:rsidRDefault="003919B8">
            <w:pPr>
              <w:pStyle w:val="EMPTYCELLSTYLE"/>
            </w:pPr>
          </w:p>
        </w:tc>
      </w:tr>
      <w:tr w:rsidR="003919B8" w14:paraId="7FB718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F4AB0A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26D89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40DE83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поточного ремонту об'єктів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A514D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D605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14760,00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6849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14760,00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A30B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A858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70C78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A4920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3625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-760,00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0CC93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-760,00</w:t>
            </w:r>
          </w:p>
        </w:tc>
        <w:tc>
          <w:tcPr>
            <w:tcW w:w="400" w:type="dxa"/>
          </w:tcPr>
          <w:p w14:paraId="6D94C785" w14:textId="77777777" w:rsidR="003919B8" w:rsidRDefault="003919B8">
            <w:pPr>
              <w:pStyle w:val="EMPTYCELLSTYLE"/>
            </w:pPr>
          </w:p>
        </w:tc>
      </w:tr>
      <w:tr w:rsidR="003919B8" w14:paraId="67AF23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43B162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F8D77D" w14:textId="77777777" w:rsidR="003919B8" w:rsidRDefault="003919B8">
            <w:pPr>
              <w:ind w:left="60"/>
            </w:pPr>
          </w:p>
        </w:tc>
        <w:tc>
          <w:tcPr>
            <w:tcW w:w="400" w:type="dxa"/>
          </w:tcPr>
          <w:p w14:paraId="666FBCE9" w14:textId="77777777" w:rsidR="003919B8" w:rsidRDefault="003919B8">
            <w:pPr>
              <w:pStyle w:val="EMPTYCELLSTYLE"/>
            </w:pPr>
          </w:p>
        </w:tc>
      </w:tr>
      <w:tr w:rsidR="003919B8" w14:paraId="5C6EAD0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4E116A5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E9F1F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B204F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виконання заходів, завдань, проектів (робіт) у сфері інформатизації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34B7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2189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68AA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92508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4061,50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7604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5172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4061,50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4FB3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-4038,50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66FF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1D0F7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-4038,50</w:t>
            </w:r>
          </w:p>
        </w:tc>
        <w:tc>
          <w:tcPr>
            <w:tcW w:w="400" w:type="dxa"/>
          </w:tcPr>
          <w:p w14:paraId="230A47BC" w14:textId="77777777" w:rsidR="003919B8" w:rsidRDefault="003919B8">
            <w:pPr>
              <w:pStyle w:val="EMPTYCELLSTYLE"/>
            </w:pPr>
          </w:p>
        </w:tc>
      </w:tr>
      <w:tr w:rsidR="003919B8" w14:paraId="2FFCA16B" w14:textId="77777777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400" w:type="dxa"/>
          </w:tcPr>
          <w:p w14:paraId="1CF07BB9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7390E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Касові видатки за бюджетною програмою за напрямком «Забезпечення організації культурного дозвілля населення і зміцнення культурних традицій» за 2020 рік по загальному фонду бюджету становлять 1410534,68 грн., що на 156244,32 грн. менше від затвердженого у паспорті бюджетної програми показника, виконання становить 90,03%. Відхилення касових видатків від затверджених у паспорті бюджетної програми в сумі всього 156244,32 грн. пояснюється економією за такими видатками: на заробітну плату в сумі 66462,74 грн. (за рахунок економії фонду по вакансіях), на нарахування на оплату праці 16359,28 грн., на придбання предметів, матеріалів, обладнання, інвентар в сумі 5709,80 грн., на оплату послуг в сумі 1090,45 грн., на оплату електроенергії в сумі 35293,85 грн., на оплату природного газу в сумі 28428,20 грн., на інші поточні видатки в сумі 2300 грн. Касові видатки за бюджетною програмою за напрямком «Забезпечення організації культурного дозвілля населення і зміцнення культурних традицій» за 2020 рік по спеціальному фонду бюджету становлять 20870 грн., що на 1890,00 грн. менше від затвердженого у паспорті бюджетної програми показника, виконання становить 91,7%. Відхилення касових видатків від затверджених у паспорті бюджетної програми в сумі всього 1890,00 пояснюється економією за такими видатками: на придбання обладнання і предметів довгострокового користування в сумі 1130,00 грн., на оплату послуг в сумі 760,00 грн.  </w:t>
            </w:r>
          </w:p>
        </w:tc>
        <w:tc>
          <w:tcPr>
            <w:tcW w:w="400" w:type="dxa"/>
          </w:tcPr>
          <w:p w14:paraId="05E4A78E" w14:textId="77777777" w:rsidR="003919B8" w:rsidRDefault="003919B8">
            <w:pPr>
              <w:pStyle w:val="EMPTYCELLSTYLE"/>
            </w:pPr>
          </w:p>
        </w:tc>
      </w:tr>
      <w:tr w:rsidR="003919B8" w14:paraId="0F1AAF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C94D82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F1A38" w14:textId="77777777" w:rsidR="003919B8" w:rsidRDefault="003919B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8D56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428E2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1566779,00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13DB2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22760,00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8961A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1589539,00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34561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1410534,68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95D3A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20870,00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A3C62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1431404,68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B4BED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-156244,32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C9226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F877B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-158134,32</w:t>
            </w:r>
          </w:p>
        </w:tc>
        <w:tc>
          <w:tcPr>
            <w:tcW w:w="400" w:type="dxa"/>
          </w:tcPr>
          <w:p w14:paraId="37FD650F" w14:textId="77777777" w:rsidR="003919B8" w:rsidRDefault="003919B8">
            <w:pPr>
              <w:pStyle w:val="EMPTYCELLSTYLE"/>
            </w:pPr>
          </w:p>
        </w:tc>
      </w:tr>
      <w:tr w:rsidR="003919B8" w14:paraId="6D68F76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BEB960" w14:textId="77777777" w:rsidR="003919B8" w:rsidRDefault="003919B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468E" w14:textId="77777777" w:rsidR="003919B8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18D195A6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3B66AF89" w14:textId="77777777" w:rsidR="003919B8" w:rsidRDefault="003919B8">
            <w:pPr>
              <w:pStyle w:val="EMPTYCELLSTYLE"/>
            </w:pPr>
          </w:p>
        </w:tc>
      </w:tr>
      <w:tr w:rsidR="003919B8" w14:paraId="4DC1DF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EE7318E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36651563" w14:textId="77777777" w:rsidR="003919B8" w:rsidRDefault="003919B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EF25A18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12773079" w14:textId="77777777" w:rsidR="003919B8" w:rsidRDefault="003919B8">
            <w:pPr>
              <w:pStyle w:val="EMPTYCELLSTYLE"/>
            </w:pPr>
          </w:p>
        </w:tc>
        <w:tc>
          <w:tcPr>
            <w:tcW w:w="1440" w:type="dxa"/>
          </w:tcPr>
          <w:p w14:paraId="018B5F10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CA98C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537AA3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02947F95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15EF2BBB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136D6C0C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67D6BAEF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33CE53F8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780F36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5459" w14:textId="77777777" w:rsidR="003919B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26CA9FA" w14:textId="77777777" w:rsidR="003919B8" w:rsidRDefault="003919B8">
            <w:pPr>
              <w:pStyle w:val="EMPTYCELLSTYLE"/>
            </w:pPr>
          </w:p>
        </w:tc>
      </w:tr>
      <w:tr w:rsidR="003919B8" w14:paraId="4C70E71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19E3E71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44A0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8437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26DE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FA45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314A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888A00E" w14:textId="77777777" w:rsidR="003919B8" w:rsidRDefault="003919B8">
            <w:pPr>
              <w:pStyle w:val="EMPTYCELLSTYLE"/>
            </w:pPr>
          </w:p>
        </w:tc>
      </w:tr>
      <w:tr w:rsidR="003919B8" w14:paraId="1906C35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25E4B6D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67EC" w14:textId="77777777" w:rsidR="003919B8" w:rsidRDefault="003919B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7B9C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F652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A226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571B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95B3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EDA2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587C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77F9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46BB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1B0C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BD86E27" w14:textId="77777777" w:rsidR="003919B8" w:rsidRDefault="003919B8">
            <w:pPr>
              <w:pStyle w:val="EMPTYCELLSTYLE"/>
            </w:pPr>
          </w:p>
        </w:tc>
      </w:tr>
      <w:tr w:rsidR="003919B8" w14:paraId="0FBA1D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815732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EA8A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6DA6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5803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5BB5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08D1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2081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C1E4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172E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00E7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5272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9F8D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27DD0A4" w14:textId="77777777" w:rsidR="003919B8" w:rsidRDefault="003919B8">
            <w:pPr>
              <w:pStyle w:val="EMPTYCELLSTYLE"/>
            </w:pPr>
          </w:p>
        </w:tc>
      </w:tr>
      <w:tr w:rsidR="003919B8" w14:paraId="5D6252B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2072C51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C2434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58D45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"Про громадський бюджет (бюджет участі) в Степанківській сільській об'єднаній територіальній громаді" на 2019-2020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97A9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1BE1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739A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B6A5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BB86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6870,00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DA8E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18870,00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6426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EF72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-1130,00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CB624" w14:textId="77777777" w:rsidR="003919B8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-3130,00</w:t>
            </w:r>
          </w:p>
        </w:tc>
        <w:tc>
          <w:tcPr>
            <w:tcW w:w="400" w:type="dxa"/>
          </w:tcPr>
          <w:p w14:paraId="7C94392C" w14:textId="77777777" w:rsidR="003919B8" w:rsidRDefault="003919B8">
            <w:pPr>
              <w:pStyle w:val="EMPTYCELLSTYLE"/>
            </w:pPr>
          </w:p>
        </w:tc>
      </w:tr>
      <w:tr w:rsidR="003919B8" w14:paraId="166E34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0CB29E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D1358" w14:textId="77777777" w:rsidR="003919B8" w:rsidRDefault="003919B8">
            <w:pPr>
              <w:ind w:left="60"/>
            </w:pPr>
          </w:p>
        </w:tc>
        <w:tc>
          <w:tcPr>
            <w:tcW w:w="400" w:type="dxa"/>
          </w:tcPr>
          <w:p w14:paraId="364BD66F" w14:textId="77777777" w:rsidR="003919B8" w:rsidRDefault="003919B8">
            <w:pPr>
              <w:pStyle w:val="EMPTYCELLSTYLE"/>
            </w:pPr>
          </w:p>
        </w:tc>
      </w:tr>
      <w:tr w:rsidR="003919B8" w14:paraId="2AE207B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CDCD8E4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96045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F0ECF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План соціально-економічного розвитку Степанківської об'єднаної територіальної громади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7E99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8861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D0A7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6E5C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9AA6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B2AB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2FE5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3D7C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99921" w14:textId="77777777" w:rsidR="003919B8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1AA4446F" w14:textId="77777777" w:rsidR="003919B8" w:rsidRDefault="003919B8">
            <w:pPr>
              <w:pStyle w:val="EMPTYCELLSTYLE"/>
            </w:pPr>
          </w:p>
        </w:tc>
      </w:tr>
      <w:tr w:rsidR="003919B8" w14:paraId="33583B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4E52C4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CA02E5" w14:textId="77777777" w:rsidR="003919B8" w:rsidRDefault="003919B8">
            <w:pPr>
              <w:ind w:left="60"/>
            </w:pPr>
          </w:p>
        </w:tc>
        <w:tc>
          <w:tcPr>
            <w:tcW w:w="400" w:type="dxa"/>
          </w:tcPr>
          <w:p w14:paraId="17DDCEEE" w14:textId="77777777" w:rsidR="003919B8" w:rsidRDefault="003919B8">
            <w:pPr>
              <w:pStyle w:val="EMPTYCELLSTYLE"/>
            </w:pPr>
          </w:p>
        </w:tc>
      </w:tr>
      <w:tr w:rsidR="003919B8" w14:paraId="7548B39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AF84268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888F2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A5461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"Інформатизація Степанківської сільської об'єднаної територіальної громади"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3C40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383F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A66E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A3E5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4061,50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6D06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59A6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4061,50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0D72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-4038,50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AD16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13E28" w14:textId="77777777" w:rsidR="003919B8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-4038,50</w:t>
            </w:r>
          </w:p>
        </w:tc>
        <w:tc>
          <w:tcPr>
            <w:tcW w:w="400" w:type="dxa"/>
          </w:tcPr>
          <w:p w14:paraId="38FA4C2A" w14:textId="77777777" w:rsidR="003919B8" w:rsidRDefault="003919B8">
            <w:pPr>
              <w:pStyle w:val="EMPTYCELLSTYLE"/>
            </w:pPr>
          </w:p>
        </w:tc>
      </w:tr>
      <w:tr w:rsidR="003919B8" w14:paraId="618073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1F4509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82A56" w14:textId="77777777" w:rsidR="003919B8" w:rsidRDefault="003919B8">
            <w:pPr>
              <w:ind w:left="60"/>
            </w:pPr>
          </w:p>
        </w:tc>
        <w:tc>
          <w:tcPr>
            <w:tcW w:w="400" w:type="dxa"/>
          </w:tcPr>
          <w:p w14:paraId="796CE454" w14:textId="77777777" w:rsidR="003919B8" w:rsidRDefault="003919B8">
            <w:pPr>
              <w:pStyle w:val="EMPTYCELLSTYLE"/>
            </w:pPr>
          </w:p>
        </w:tc>
      </w:tr>
      <w:tr w:rsidR="003919B8" w14:paraId="3EB39B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EDE6A9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694A6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16113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культури" на 2019-2020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A5D54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1464679,00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46B5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14760,00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70BA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1479439,00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6C2B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1310411,68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9818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C2E1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1324411,68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09B1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-154267,32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ABBC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-760,00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30694" w14:textId="77777777" w:rsidR="003919B8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-155027,32</w:t>
            </w:r>
          </w:p>
        </w:tc>
        <w:tc>
          <w:tcPr>
            <w:tcW w:w="400" w:type="dxa"/>
          </w:tcPr>
          <w:p w14:paraId="20A03F93" w14:textId="77777777" w:rsidR="003919B8" w:rsidRDefault="003919B8">
            <w:pPr>
              <w:pStyle w:val="EMPTYCELLSTYLE"/>
            </w:pPr>
          </w:p>
        </w:tc>
      </w:tr>
      <w:tr w:rsidR="003919B8" w14:paraId="20862C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6C1609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60A98" w14:textId="77777777" w:rsidR="003919B8" w:rsidRDefault="003919B8">
            <w:pPr>
              <w:ind w:left="60"/>
            </w:pPr>
          </w:p>
        </w:tc>
        <w:tc>
          <w:tcPr>
            <w:tcW w:w="400" w:type="dxa"/>
          </w:tcPr>
          <w:p w14:paraId="33215351" w14:textId="77777777" w:rsidR="003919B8" w:rsidRDefault="003919B8">
            <w:pPr>
              <w:pStyle w:val="EMPTYCELLSTYLE"/>
            </w:pPr>
          </w:p>
        </w:tc>
      </w:tr>
      <w:tr w:rsidR="003919B8" w14:paraId="3BE452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5508ED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3EE5" w14:textId="77777777" w:rsidR="003919B8" w:rsidRDefault="003919B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A604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6C496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1566779,00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0A63A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22760,00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5E2F3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1589539,00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8062FC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1406473,18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24E2A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20870,00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D7B66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1427343,18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3BF3D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-160305,82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C5011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86BE6" w14:textId="77777777" w:rsidR="003919B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-162195,82</w:t>
            </w:r>
          </w:p>
        </w:tc>
        <w:tc>
          <w:tcPr>
            <w:tcW w:w="400" w:type="dxa"/>
          </w:tcPr>
          <w:p w14:paraId="57503A95" w14:textId="77777777" w:rsidR="003919B8" w:rsidRDefault="003919B8">
            <w:pPr>
              <w:pStyle w:val="EMPTYCELLSTYLE"/>
            </w:pPr>
          </w:p>
        </w:tc>
      </w:tr>
      <w:tr w:rsidR="003919B8" w14:paraId="1CBD51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4B3E2D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1B09" w14:textId="77777777" w:rsidR="003919B8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6C232E8A" w14:textId="77777777" w:rsidR="003919B8" w:rsidRDefault="003919B8">
            <w:pPr>
              <w:pStyle w:val="EMPTYCELLSTYLE"/>
            </w:pPr>
          </w:p>
        </w:tc>
      </w:tr>
      <w:tr w:rsidR="003919B8" w14:paraId="65369F2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5DF2A19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CE41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9743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C4B9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CFD0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39E7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41682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2690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55411AA" w14:textId="77777777" w:rsidR="003919B8" w:rsidRDefault="003919B8">
            <w:pPr>
              <w:pStyle w:val="EMPTYCELLSTYLE"/>
            </w:pPr>
          </w:p>
        </w:tc>
      </w:tr>
      <w:tr w:rsidR="003919B8" w14:paraId="1C335C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850A7C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3D65" w14:textId="77777777" w:rsidR="003919B8" w:rsidRDefault="003919B8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196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F907" w14:textId="77777777" w:rsidR="003919B8" w:rsidRDefault="003919B8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6A5F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767C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40D2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A6F5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E9C9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8343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6080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136C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F910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CB0E" w14:textId="77777777" w:rsidR="003919B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4D1B5AC" w14:textId="77777777" w:rsidR="003919B8" w:rsidRDefault="003919B8">
            <w:pPr>
              <w:pStyle w:val="EMPTYCELLSTYLE"/>
            </w:pPr>
          </w:p>
        </w:tc>
      </w:tr>
      <w:tr w:rsidR="003919B8" w14:paraId="5CB15C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68E77C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875E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FCC9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8A7B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53E5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4F69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331A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62FC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1EA9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0D51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A0AF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45A0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BBC0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B089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5AA2DF2" w14:textId="77777777" w:rsidR="003919B8" w:rsidRDefault="003919B8">
            <w:pPr>
              <w:pStyle w:val="EMPTYCELLSTYLE"/>
            </w:pPr>
          </w:p>
        </w:tc>
      </w:tr>
      <w:tr w:rsidR="003919B8" w14:paraId="63DDC6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45E868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9321" w14:textId="77777777" w:rsidR="003919B8" w:rsidRDefault="003919B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63F6A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AAF7" w14:textId="77777777" w:rsidR="003919B8" w:rsidRDefault="003919B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76F6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7BCF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6FC4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9B8D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58E6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3FE0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69CA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3622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A8B2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6F2F" w14:textId="77777777" w:rsidR="003919B8" w:rsidRDefault="003919B8">
            <w:pPr>
              <w:jc w:val="center"/>
            </w:pPr>
          </w:p>
        </w:tc>
        <w:tc>
          <w:tcPr>
            <w:tcW w:w="400" w:type="dxa"/>
          </w:tcPr>
          <w:p w14:paraId="3A6C3298" w14:textId="77777777" w:rsidR="003919B8" w:rsidRDefault="003919B8">
            <w:pPr>
              <w:pStyle w:val="EMPTYCELLSTYLE"/>
            </w:pPr>
          </w:p>
        </w:tc>
      </w:tr>
      <w:tr w:rsidR="003919B8" w14:paraId="6E2484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22D75D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CE4C7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15F89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установ - 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B0248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35322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по мережі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9041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DA2F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0DC2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BA87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A389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9D98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A5C9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E08B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FEB8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0AB7E99" w14:textId="77777777" w:rsidR="003919B8" w:rsidRDefault="003919B8">
            <w:pPr>
              <w:pStyle w:val="EMPTYCELLSTYLE"/>
            </w:pPr>
          </w:p>
        </w:tc>
      </w:tr>
      <w:tr w:rsidR="003919B8" w14:paraId="4C7415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F389B0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5DC02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625FA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установ у тому числі клубів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B94DB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BA4F67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по мережі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504F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BB2A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1520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41BE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E319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1908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24BA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C4F5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D372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B2A2FAE" w14:textId="77777777" w:rsidR="003919B8" w:rsidRDefault="003919B8">
            <w:pPr>
              <w:pStyle w:val="EMPTYCELLSTYLE"/>
            </w:pPr>
          </w:p>
        </w:tc>
      </w:tr>
      <w:tr w:rsidR="003919B8" w14:paraId="66A93E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773EEA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54E02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E62A4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середнє число окладів (ставок) - 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B0519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F498E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58C4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10,75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3426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7559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10,75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C4CF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9,25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16CE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BDD9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9,25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FE30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-1,50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6992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D695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-1,50</w:t>
            </w:r>
          </w:p>
        </w:tc>
        <w:tc>
          <w:tcPr>
            <w:tcW w:w="400" w:type="dxa"/>
          </w:tcPr>
          <w:p w14:paraId="422027F2" w14:textId="77777777" w:rsidR="003919B8" w:rsidRDefault="003919B8">
            <w:pPr>
              <w:pStyle w:val="EMPTYCELLSTYLE"/>
            </w:pPr>
          </w:p>
        </w:tc>
      </w:tr>
      <w:tr w:rsidR="003919B8" w14:paraId="3A50DB0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05DD76DC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1C258FD8" w14:textId="77777777" w:rsidR="003919B8" w:rsidRDefault="003919B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80C149A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327F4E8F" w14:textId="77777777" w:rsidR="003919B8" w:rsidRDefault="003919B8">
            <w:pPr>
              <w:pStyle w:val="EMPTYCELLSTYLE"/>
            </w:pPr>
          </w:p>
        </w:tc>
        <w:tc>
          <w:tcPr>
            <w:tcW w:w="1440" w:type="dxa"/>
          </w:tcPr>
          <w:p w14:paraId="58F58C07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09DEB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B18A6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6E16E07D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7EAF0428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1B3F7057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6BC56C2E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0FD411DB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BDBCD3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6B01C251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3D888B32" w14:textId="77777777" w:rsidR="003919B8" w:rsidRDefault="003919B8">
            <w:pPr>
              <w:pStyle w:val="EMPTYCELLSTYLE"/>
            </w:pPr>
          </w:p>
        </w:tc>
      </w:tr>
      <w:tr w:rsidR="003919B8" w14:paraId="6021916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AF04C0D" w14:textId="77777777" w:rsidR="003919B8" w:rsidRDefault="003919B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FA26FC0" w14:textId="77777777" w:rsidR="003919B8" w:rsidRDefault="003919B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5A62192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2162AB98" w14:textId="77777777" w:rsidR="003919B8" w:rsidRDefault="003919B8">
            <w:pPr>
              <w:pStyle w:val="EMPTYCELLSTYLE"/>
            </w:pPr>
          </w:p>
        </w:tc>
        <w:tc>
          <w:tcPr>
            <w:tcW w:w="1440" w:type="dxa"/>
          </w:tcPr>
          <w:p w14:paraId="615D999E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DB3377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5239BE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5F7DFBDF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7F348FA5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1E77B3E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713CEA8C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48FEE9F4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622176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2DAA9452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0408C95C" w14:textId="77777777" w:rsidR="003919B8" w:rsidRDefault="003919B8">
            <w:pPr>
              <w:pStyle w:val="EMPTYCELLSTYLE"/>
            </w:pPr>
          </w:p>
        </w:tc>
      </w:tr>
      <w:tr w:rsidR="003919B8" w14:paraId="6574C7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D42B76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F7D4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4F11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21DC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B0DE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F41D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D09C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9C81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E4AC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62DD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A3F5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C897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39D9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1060" w14:textId="77777777" w:rsidR="003919B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98604D9" w14:textId="77777777" w:rsidR="003919B8" w:rsidRDefault="003919B8">
            <w:pPr>
              <w:pStyle w:val="EMPTYCELLSTYLE"/>
            </w:pPr>
          </w:p>
        </w:tc>
      </w:tr>
      <w:tr w:rsidR="003919B8" w14:paraId="6EA9E46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C1F350A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28DE2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9FB5A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середнє число окладів (ставок) керівних працівників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CAD3E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F25E7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DC47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7EAB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5541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8B53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E347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069F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DF84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B9E6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9B07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3646CAB" w14:textId="77777777" w:rsidR="003919B8" w:rsidRDefault="003919B8">
            <w:pPr>
              <w:pStyle w:val="EMPTYCELLSTYLE"/>
            </w:pPr>
          </w:p>
        </w:tc>
      </w:tr>
      <w:tr w:rsidR="003919B8" w14:paraId="0B30491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6AC9FF0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05D2E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380E3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середнє число окладів (ставок) обслуговуючого та технічного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42968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54350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43E4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6F06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196D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5179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3,25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5DE8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5E9F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3,25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E2A5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-1,50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AEB2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BFCB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-1,50</w:t>
            </w:r>
          </w:p>
        </w:tc>
        <w:tc>
          <w:tcPr>
            <w:tcW w:w="400" w:type="dxa"/>
          </w:tcPr>
          <w:p w14:paraId="2BCA4E73" w14:textId="77777777" w:rsidR="003919B8" w:rsidRDefault="003919B8">
            <w:pPr>
              <w:pStyle w:val="EMPTYCELLSTYLE"/>
            </w:pPr>
          </w:p>
        </w:tc>
      </w:tr>
      <w:tr w:rsidR="003919B8" w14:paraId="03449D5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67039B0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20256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05837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середнє число окладів (ставок) спеціалістів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4E795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52269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5E37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45DD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FF1F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379A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F20E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D6BC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D47F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E231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6410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54A023D" w14:textId="77777777" w:rsidR="003919B8" w:rsidRDefault="003919B8">
            <w:pPr>
              <w:pStyle w:val="EMPTYCELLSTYLE"/>
            </w:pPr>
          </w:p>
        </w:tc>
      </w:tr>
      <w:tr w:rsidR="003919B8" w14:paraId="69F981D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A5457B5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5C3CE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5626C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загального фонду на забезпечення діяльності палаців, будинків культури, клубів та інших закладів клубного типу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D7FA2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563EBE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1F78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1558679,00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1131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528A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1558679,00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642D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1410534,68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F5C0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AEA5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1410534,68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CC4F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-148144,32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E701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EC2C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-148144,32</w:t>
            </w:r>
          </w:p>
        </w:tc>
        <w:tc>
          <w:tcPr>
            <w:tcW w:w="400" w:type="dxa"/>
          </w:tcPr>
          <w:p w14:paraId="7223FEF9" w14:textId="77777777" w:rsidR="003919B8" w:rsidRDefault="003919B8">
            <w:pPr>
              <w:pStyle w:val="EMPTYCELLSTYLE"/>
            </w:pPr>
          </w:p>
        </w:tc>
      </w:tr>
      <w:tr w:rsidR="003919B8" w14:paraId="6676762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3F68719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97ED5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3866C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витрат на проведення поточного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F8BD4A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2BAD6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6A6B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6A7C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14760,00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03DD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14760,00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116F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B65A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7F35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010F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8FB2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-760,00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7CBF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-760,00</w:t>
            </w:r>
          </w:p>
        </w:tc>
        <w:tc>
          <w:tcPr>
            <w:tcW w:w="400" w:type="dxa"/>
          </w:tcPr>
          <w:p w14:paraId="26C81FBE" w14:textId="77777777" w:rsidR="003919B8" w:rsidRDefault="003919B8">
            <w:pPr>
              <w:pStyle w:val="EMPTYCELLSTYLE"/>
            </w:pPr>
          </w:p>
        </w:tc>
      </w:tr>
      <w:tr w:rsidR="003919B8" w14:paraId="432A701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9A027A9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E68A5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14B25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виконання заходів, завдань, проектів (робіт) у сфері інформатизації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CB609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0712E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2B99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5D0E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D31D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D2CB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4061,50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84F4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5391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4061,50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B33D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-4038,50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FAF5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5A0D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-4038,50</w:t>
            </w:r>
          </w:p>
        </w:tc>
        <w:tc>
          <w:tcPr>
            <w:tcW w:w="400" w:type="dxa"/>
          </w:tcPr>
          <w:p w14:paraId="07A795CC" w14:textId="77777777" w:rsidR="003919B8" w:rsidRDefault="003919B8">
            <w:pPr>
              <w:pStyle w:val="EMPTYCELLSTYLE"/>
            </w:pPr>
          </w:p>
        </w:tc>
      </w:tr>
      <w:tr w:rsidR="003919B8" w14:paraId="10FCEC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1B69BD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5EC4" w14:textId="77777777" w:rsidR="003919B8" w:rsidRDefault="003919B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A43647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4105" w14:textId="77777777" w:rsidR="003919B8" w:rsidRDefault="003919B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4723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0054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5E98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E361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EB3C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4552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438B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DC6D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0C87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6319" w14:textId="77777777" w:rsidR="003919B8" w:rsidRDefault="003919B8">
            <w:pPr>
              <w:jc w:val="center"/>
            </w:pPr>
          </w:p>
        </w:tc>
        <w:tc>
          <w:tcPr>
            <w:tcW w:w="400" w:type="dxa"/>
          </w:tcPr>
          <w:p w14:paraId="09C97793" w14:textId="77777777" w:rsidR="003919B8" w:rsidRDefault="003919B8">
            <w:pPr>
              <w:pStyle w:val="EMPTYCELLSTYLE"/>
            </w:pPr>
          </w:p>
        </w:tc>
      </w:tr>
      <w:tr w:rsidR="003919B8" w14:paraId="6162984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075AB4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F994F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95772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заходів, які забезпечують організацію культурного дозвілля населення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C920C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BA3D5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91B8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24C0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BB30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F475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0B8D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0AB1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12D4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21FF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0D1E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-74,00</w:t>
            </w:r>
          </w:p>
        </w:tc>
        <w:tc>
          <w:tcPr>
            <w:tcW w:w="400" w:type="dxa"/>
          </w:tcPr>
          <w:p w14:paraId="4C011A81" w14:textId="77777777" w:rsidR="003919B8" w:rsidRDefault="003919B8">
            <w:pPr>
              <w:pStyle w:val="EMPTYCELLSTYLE"/>
            </w:pPr>
          </w:p>
        </w:tc>
      </w:tr>
      <w:tr w:rsidR="003919B8" w14:paraId="27E658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79F98D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74A73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FE868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відвідувачів - 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3B453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9A620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6E88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18000,00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340C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92C4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4375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21394,00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B1FF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695D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21394,00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EE85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3394,00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3406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A3BC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3394,00</w:t>
            </w:r>
          </w:p>
        </w:tc>
        <w:tc>
          <w:tcPr>
            <w:tcW w:w="400" w:type="dxa"/>
          </w:tcPr>
          <w:p w14:paraId="74C4405E" w14:textId="77777777" w:rsidR="003919B8" w:rsidRDefault="003919B8">
            <w:pPr>
              <w:pStyle w:val="EMPTYCELLSTYLE"/>
            </w:pPr>
          </w:p>
        </w:tc>
      </w:tr>
      <w:tr w:rsidR="003919B8" w14:paraId="6BA1CD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E7884E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4E7E9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1ABBD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об'єктів поточного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64030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932B4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ADEE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5667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9698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3438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17A4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E2FB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98BF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B990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AD65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3FDD358" w14:textId="77777777" w:rsidR="003919B8" w:rsidRDefault="003919B8">
            <w:pPr>
              <w:pStyle w:val="EMPTYCELLSTYLE"/>
            </w:pPr>
          </w:p>
        </w:tc>
      </w:tr>
      <w:tr w:rsidR="003919B8" w14:paraId="2815249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966F490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119F2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0D2664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заходів, завдань, проектів (робіт) у сфері інформатизації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69D1F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6A374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94FE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54,00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B956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EA53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44BD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EB81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A538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2585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3478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C356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-9,00</w:t>
            </w:r>
          </w:p>
        </w:tc>
        <w:tc>
          <w:tcPr>
            <w:tcW w:w="400" w:type="dxa"/>
          </w:tcPr>
          <w:p w14:paraId="52587F36" w14:textId="77777777" w:rsidR="003919B8" w:rsidRDefault="003919B8">
            <w:pPr>
              <w:pStyle w:val="EMPTYCELLSTYLE"/>
            </w:pPr>
          </w:p>
        </w:tc>
      </w:tr>
      <w:tr w:rsidR="003919B8" w14:paraId="0529E3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28A25F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9EC3C" w14:textId="77777777" w:rsidR="003919B8" w:rsidRDefault="003919B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8657B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F58E" w14:textId="77777777" w:rsidR="003919B8" w:rsidRDefault="003919B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0234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78E0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3079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589E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63E4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E808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82AD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05C8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A8D1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827A0" w14:textId="77777777" w:rsidR="003919B8" w:rsidRDefault="003919B8">
            <w:pPr>
              <w:jc w:val="center"/>
            </w:pPr>
          </w:p>
        </w:tc>
        <w:tc>
          <w:tcPr>
            <w:tcW w:w="400" w:type="dxa"/>
          </w:tcPr>
          <w:p w14:paraId="03E50CD4" w14:textId="77777777" w:rsidR="003919B8" w:rsidRDefault="003919B8">
            <w:pPr>
              <w:pStyle w:val="EMPTYCELLSTYLE"/>
            </w:pPr>
          </w:p>
        </w:tc>
      </w:tr>
      <w:tr w:rsidR="003919B8" w14:paraId="552DF8D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3089D95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223EF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97A9D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розрахунково на одного відвідувача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1BD5C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A7AF1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B479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86,59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6561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2130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86,59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045B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65,93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E447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610D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65,93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06F4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-20,66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AD87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EC12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-20,66</w:t>
            </w:r>
          </w:p>
        </w:tc>
        <w:tc>
          <w:tcPr>
            <w:tcW w:w="400" w:type="dxa"/>
          </w:tcPr>
          <w:p w14:paraId="3B555F18" w14:textId="77777777" w:rsidR="003919B8" w:rsidRDefault="003919B8">
            <w:pPr>
              <w:pStyle w:val="EMPTYCELLSTYLE"/>
            </w:pPr>
          </w:p>
        </w:tc>
      </w:tr>
      <w:tr w:rsidR="003919B8" w14:paraId="56EF762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B0BAEE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02058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58851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розрахунково на один захід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B55AE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02CE47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03A0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9741,74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E2BC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15A7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9741,74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8486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16401,57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F0BC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2F7F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16401,57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01E3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6659,83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503F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70E7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6659,83</w:t>
            </w:r>
          </w:p>
        </w:tc>
        <w:tc>
          <w:tcPr>
            <w:tcW w:w="400" w:type="dxa"/>
          </w:tcPr>
          <w:p w14:paraId="28B23030" w14:textId="77777777" w:rsidR="003919B8" w:rsidRDefault="003919B8">
            <w:pPr>
              <w:pStyle w:val="EMPTYCELLSTYLE"/>
            </w:pPr>
          </w:p>
        </w:tc>
      </w:tr>
      <w:tr w:rsidR="003919B8" w14:paraId="41C1222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B95AD42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4A20D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9CE33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проведення поточного ремонту на один об'єкт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84F92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17419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FB7A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6447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7380,00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D29D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7380,00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A5E1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87B6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349E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800A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F0F8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-380,00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321E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-380,00</w:t>
            </w:r>
          </w:p>
        </w:tc>
        <w:tc>
          <w:tcPr>
            <w:tcW w:w="400" w:type="dxa"/>
          </w:tcPr>
          <w:p w14:paraId="6B088AC9" w14:textId="77777777" w:rsidR="003919B8" w:rsidRDefault="003919B8">
            <w:pPr>
              <w:pStyle w:val="EMPTYCELLSTYLE"/>
            </w:pPr>
          </w:p>
        </w:tc>
      </w:tr>
      <w:tr w:rsidR="003919B8" w14:paraId="6B492E5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9470F0D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92F01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D0591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захід, завдання, проект (роботи) у сфері інформатизації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B5B19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2BC9B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A36C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4AAD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BC51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3DC7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E93E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D05B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146E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9C47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3CE9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-60,00</w:t>
            </w:r>
          </w:p>
        </w:tc>
        <w:tc>
          <w:tcPr>
            <w:tcW w:w="400" w:type="dxa"/>
          </w:tcPr>
          <w:p w14:paraId="383884BE" w14:textId="77777777" w:rsidR="003919B8" w:rsidRDefault="003919B8">
            <w:pPr>
              <w:pStyle w:val="EMPTYCELLSTYLE"/>
            </w:pPr>
          </w:p>
        </w:tc>
      </w:tr>
      <w:tr w:rsidR="003919B8" w14:paraId="55D30A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84683E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1738" w14:textId="77777777" w:rsidR="003919B8" w:rsidRDefault="003919B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A7B38F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444D" w14:textId="77777777" w:rsidR="003919B8" w:rsidRDefault="003919B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FF29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A2C8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B929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1FF4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A71D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C459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68BF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15C5" w14:textId="77777777" w:rsidR="003919B8" w:rsidRDefault="003919B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EAC1" w14:textId="77777777" w:rsidR="003919B8" w:rsidRDefault="003919B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ACD4" w14:textId="77777777" w:rsidR="003919B8" w:rsidRDefault="003919B8">
            <w:pPr>
              <w:jc w:val="center"/>
            </w:pPr>
          </w:p>
        </w:tc>
        <w:tc>
          <w:tcPr>
            <w:tcW w:w="400" w:type="dxa"/>
          </w:tcPr>
          <w:p w14:paraId="29DB1C22" w14:textId="77777777" w:rsidR="003919B8" w:rsidRDefault="003919B8">
            <w:pPr>
              <w:pStyle w:val="EMPTYCELLSTYLE"/>
            </w:pPr>
          </w:p>
        </w:tc>
      </w:tr>
      <w:tr w:rsidR="003919B8" w14:paraId="7077ACC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C34D244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329C2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5D404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динаміка збільшення відвідувачів у плановому періоді відповідно до фактичного показника попереднього періоду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735D72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49689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FE17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A121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5A1B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92E9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D132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5614A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239B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CCF3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536A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400" w:type="dxa"/>
          </w:tcPr>
          <w:p w14:paraId="4D2DC8A8" w14:textId="77777777" w:rsidR="003919B8" w:rsidRDefault="003919B8">
            <w:pPr>
              <w:pStyle w:val="EMPTYCELLSTYLE"/>
            </w:pPr>
          </w:p>
        </w:tc>
      </w:tr>
      <w:tr w:rsidR="003919B8" w14:paraId="4C96C71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A2BF64E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4E82D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BD805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динаміка заходів, які забезпечують організацію культурного дозвілля населення в порівнянні з попереднім періодом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B1134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FEC7A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FF67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DF2B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6248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385F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810E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E420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77F3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7A902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B97A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-20,00</w:t>
            </w:r>
          </w:p>
        </w:tc>
        <w:tc>
          <w:tcPr>
            <w:tcW w:w="400" w:type="dxa"/>
          </w:tcPr>
          <w:p w14:paraId="78B4D686" w14:textId="77777777" w:rsidR="003919B8" w:rsidRDefault="003919B8">
            <w:pPr>
              <w:pStyle w:val="EMPTYCELLSTYLE"/>
            </w:pPr>
          </w:p>
        </w:tc>
      </w:tr>
      <w:tr w:rsidR="003919B8" w14:paraId="04B2E33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F61AE3A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5C939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58DF6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динаміка кількості відвідувачів заходів в порівнянні з попереднім періодом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3F2C1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4AE87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857C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BFB8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D578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324E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B12A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8342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51309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7FE7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9C590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400" w:type="dxa"/>
          </w:tcPr>
          <w:p w14:paraId="2A3D1748" w14:textId="77777777" w:rsidR="003919B8" w:rsidRDefault="003919B8">
            <w:pPr>
              <w:pStyle w:val="EMPTYCELLSTYLE"/>
            </w:pPr>
          </w:p>
        </w:tc>
      </w:tr>
      <w:tr w:rsidR="003919B8" w14:paraId="309F838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DC2DE49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690A8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8335B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виконання поточного ремонту на один об'єкт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6F7FC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454CA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5A5D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82EDB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A43CE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7EACF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7F12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B128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18E38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9CC65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2EE31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068D425" w14:textId="77777777" w:rsidR="003919B8" w:rsidRDefault="003919B8">
            <w:pPr>
              <w:pStyle w:val="EMPTYCELLSTYLE"/>
            </w:pPr>
          </w:p>
        </w:tc>
      </w:tr>
      <w:tr w:rsidR="003919B8" w14:paraId="6C84A00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284D390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52423" w14:textId="77777777" w:rsidR="003919B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8310C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виконання заходів, завдань, проектів (робіт) у сфері інформатизації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E8D94" w14:textId="77777777" w:rsidR="003919B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A0FC1" w14:textId="77777777" w:rsidR="003919B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B204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304D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E526C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CE5A7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33194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1C28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14F26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639ED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8F9C3" w14:textId="77777777" w:rsidR="003919B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C127E4F" w14:textId="77777777" w:rsidR="003919B8" w:rsidRDefault="003919B8">
            <w:pPr>
              <w:pStyle w:val="EMPTYCELLSTYLE"/>
            </w:pPr>
          </w:p>
        </w:tc>
      </w:tr>
      <w:tr w:rsidR="003919B8" w14:paraId="540F67E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6FCD63C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3889A" w14:textId="77777777" w:rsidR="003919B8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2E8C3664" w14:textId="77777777" w:rsidR="003919B8" w:rsidRDefault="003919B8">
            <w:pPr>
              <w:pStyle w:val="EMPTYCELLSTYLE"/>
            </w:pPr>
          </w:p>
        </w:tc>
      </w:tr>
      <w:tr w:rsidR="003919B8" w14:paraId="5C885A2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6E10FC80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3AB92" w14:textId="77777777" w:rsidR="003919B8" w:rsidRDefault="00000000">
            <w:r>
              <w:t>За бюджетною програмою «Забезпечення діяльності палаців i будинків культури, клубів, центрів дозвілля та iнших клубних закладів» у 2020 році забезпечено надання послуг з організації культурного дозвілля населення громади. Проведено 86 заходів, які відвідали 21394 осіб. Відхилення фактичних показників від затверджених у паспорті бюджетної програми пояснюється тим, що на 2020 рік показники планувались розрахунково.</w:t>
            </w:r>
            <w:r>
              <w:br/>
              <w:t>Протягом 2020 року фінансові зобов’язання за бюджетною програмою виконані, кредиторська заборгованість за підсумками 2020 року (станом на 01.01.2021 року) відсутня.</w:t>
            </w:r>
            <w:r>
              <w:br/>
            </w:r>
          </w:p>
        </w:tc>
        <w:tc>
          <w:tcPr>
            <w:tcW w:w="400" w:type="dxa"/>
          </w:tcPr>
          <w:p w14:paraId="33C9B743" w14:textId="77777777" w:rsidR="003919B8" w:rsidRDefault="003919B8">
            <w:pPr>
              <w:pStyle w:val="EMPTYCELLSTYLE"/>
            </w:pPr>
          </w:p>
        </w:tc>
      </w:tr>
      <w:tr w:rsidR="003919B8" w14:paraId="103631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F7A20B" w14:textId="77777777" w:rsidR="003919B8" w:rsidRDefault="003919B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8108751" w14:textId="77777777" w:rsidR="003919B8" w:rsidRDefault="003919B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D240A10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1AA2E746" w14:textId="77777777" w:rsidR="003919B8" w:rsidRDefault="003919B8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68F2BCA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6D8FC989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40336F00" w14:textId="77777777" w:rsidR="003919B8" w:rsidRDefault="003919B8">
            <w:pPr>
              <w:pStyle w:val="EMPTYCELLSTYLE"/>
            </w:pPr>
          </w:p>
        </w:tc>
      </w:tr>
      <w:tr w:rsidR="003919B8" w14:paraId="19B2A0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A267CFD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9D40" w14:textId="77777777" w:rsidR="003919B8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63BE6196" w14:textId="77777777" w:rsidR="003919B8" w:rsidRDefault="003919B8">
            <w:pPr>
              <w:pStyle w:val="EMPTYCELLSTYLE"/>
            </w:pPr>
          </w:p>
        </w:tc>
      </w:tr>
      <w:tr w:rsidR="003919B8" w14:paraId="670018A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BD2D26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EFF6" w14:textId="77777777" w:rsidR="003919B8" w:rsidRDefault="00000000">
            <w:pPr>
              <w:ind w:left="60"/>
            </w:pPr>
            <w:r>
              <w:t>Виконання показників бюджетної програми «Забезпечення діяльності палаців і будинків культури, клубів, центрів дозвілля та інших клубних закладів» у 2020 році забезпечило виконання основного завдання та мети програми, а саме - надання послуг з організації культурного дозвілля населення та і зміцнення культурних традицій.</w:t>
            </w:r>
          </w:p>
        </w:tc>
        <w:tc>
          <w:tcPr>
            <w:tcW w:w="400" w:type="dxa"/>
          </w:tcPr>
          <w:p w14:paraId="18F76C3D" w14:textId="77777777" w:rsidR="003919B8" w:rsidRDefault="003919B8">
            <w:pPr>
              <w:pStyle w:val="EMPTYCELLSTYLE"/>
            </w:pPr>
          </w:p>
        </w:tc>
      </w:tr>
      <w:tr w:rsidR="003919B8" w14:paraId="3D4781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BEBD3A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756E0587" w14:textId="77777777" w:rsidR="003919B8" w:rsidRDefault="003919B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8D6F35F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09434993" w14:textId="77777777" w:rsidR="003919B8" w:rsidRDefault="003919B8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56A3982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</w:tcPr>
          <w:p w14:paraId="072D1768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67E7A8E7" w14:textId="77777777" w:rsidR="003919B8" w:rsidRDefault="003919B8">
            <w:pPr>
              <w:pStyle w:val="EMPTYCELLSTYLE"/>
            </w:pPr>
          </w:p>
        </w:tc>
      </w:tr>
      <w:tr w:rsidR="003919B8" w14:paraId="1B1572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B44E3E9" w14:textId="77777777" w:rsidR="003919B8" w:rsidRDefault="003919B8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6D77" w14:textId="77777777" w:rsidR="003919B8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1BBC1F9C" w14:textId="77777777" w:rsidR="003919B8" w:rsidRDefault="003919B8">
            <w:pPr>
              <w:pStyle w:val="EMPTYCELLSTYLE"/>
            </w:pPr>
          </w:p>
        </w:tc>
      </w:tr>
      <w:tr w:rsidR="003919B8" w14:paraId="087AE4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0C5100D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43058675" w14:textId="77777777" w:rsidR="003919B8" w:rsidRDefault="003919B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1823" w14:textId="77777777" w:rsidR="003919B8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261EC431" w14:textId="77777777" w:rsidR="003919B8" w:rsidRDefault="003919B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5E9A" w14:textId="77777777" w:rsidR="003919B8" w:rsidRDefault="00000000">
            <w:r>
              <w:t>Ігор ЧЕКАЛЕНКО</w:t>
            </w:r>
          </w:p>
        </w:tc>
        <w:tc>
          <w:tcPr>
            <w:tcW w:w="1100" w:type="dxa"/>
          </w:tcPr>
          <w:p w14:paraId="508EE268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14908CEC" w14:textId="77777777" w:rsidR="003919B8" w:rsidRDefault="003919B8">
            <w:pPr>
              <w:pStyle w:val="EMPTYCELLSTYLE"/>
            </w:pPr>
          </w:p>
        </w:tc>
      </w:tr>
      <w:tr w:rsidR="003919B8" w14:paraId="3C44143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DA630E6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1BAEECA1" w14:textId="77777777" w:rsidR="003919B8" w:rsidRDefault="003919B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0B8A6BF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1A116" w14:textId="77777777" w:rsidR="003919B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AF91" w14:textId="77777777" w:rsidR="003919B8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51754111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1A4DF887" w14:textId="77777777" w:rsidR="003919B8" w:rsidRDefault="003919B8">
            <w:pPr>
              <w:pStyle w:val="EMPTYCELLSTYLE"/>
            </w:pPr>
          </w:p>
        </w:tc>
      </w:tr>
      <w:tr w:rsidR="003919B8" w14:paraId="723EC4F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C8F653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2A9E8E4B" w14:textId="77777777" w:rsidR="003919B8" w:rsidRDefault="003919B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5994E" w14:textId="77777777" w:rsidR="003919B8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7A9718CE" w14:textId="77777777" w:rsidR="003919B8" w:rsidRDefault="003919B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7E04" w14:textId="77777777" w:rsidR="003919B8" w:rsidRDefault="00000000">
            <w:r>
              <w:t>Любов ШУЛЬГІНА</w:t>
            </w:r>
          </w:p>
        </w:tc>
        <w:tc>
          <w:tcPr>
            <w:tcW w:w="1100" w:type="dxa"/>
          </w:tcPr>
          <w:p w14:paraId="2EB21793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013F3E1E" w14:textId="77777777" w:rsidR="003919B8" w:rsidRDefault="003919B8">
            <w:pPr>
              <w:pStyle w:val="EMPTYCELLSTYLE"/>
            </w:pPr>
          </w:p>
        </w:tc>
      </w:tr>
      <w:tr w:rsidR="003919B8" w14:paraId="3C46618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D16F6D2" w14:textId="77777777" w:rsidR="003919B8" w:rsidRDefault="003919B8">
            <w:pPr>
              <w:pStyle w:val="EMPTYCELLSTYLE"/>
            </w:pPr>
          </w:p>
        </w:tc>
        <w:tc>
          <w:tcPr>
            <w:tcW w:w="700" w:type="dxa"/>
          </w:tcPr>
          <w:p w14:paraId="2507B96C" w14:textId="77777777" w:rsidR="003919B8" w:rsidRDefault="003919B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46123B3" w14:textId="77777777" w:rsidR="003919B8" w:rsidRDefault="003919B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5E1A" w14:textId="77777777" w:rsidR="003919B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DB747" w14:textId="77777777" w:rsidR="003919B8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594D0299" w14:textId="77777777" w:rsidR="003919B8" w:rsidRDefault="003919B8">
            <w:pPr>
              <w:pStyle w:val="EMPTYCELLSTYLE"/>
            </w:pPr>
          </w:p>
        </w:tc>
        <w:tc>
          <w:tcPr>
            <w:tcW w:w="400" w:type="dxa"/>
          </w:tcPr>
          <w:p w14:paraId="7A697F52" w14:textId="77777777" w:rsidR="003919B8" w:rsidRDefault="003919B8">
            <w:pPr>
              <w:pStyle w:val="EMPTYCELLSTYLE"/>
            </w:pPr>
          </w:p>
        </w:tc>
      </w:tr>
    </w:tbl>
    <w:p w14:paraId="731851E1" w14:textId="77777777" w:rsidR="00E05E9E" w:rsidRDefault="00E05E9E"/>
    <w:sectPr w:rsidR="00E05E9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B8"/>
    <w:rsid w:val="003919B8"/>
    <w:rsid w:val="00686070"/>
    <w:rsid w:val="00812566"/>
    <w:rsid w:val="00E0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E9FD"/>
  <w15:docId w15:val="{510652CD-8F37-4ADC-BE62-8EF60971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1547</Words>
  <Characters>8818</Characters>
  <Application>Microsoft Office Word</Application>
  <DocSecurity>0</DocSecurity>
  <Lines>73</Lines>
  <Paragraphs>20</Paragraphs>
  <ScaleCrop>false</ScaleCrop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2026-04-08T06:22:00Z</dcterms:created>
  <dcterms:modified xsi:type="dcterms:W3CDTF">2026-04-08T06:22:00Z</dcterms:modified>
</cp:coreProperties>
</file>