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E0561B" w14:paraId="084619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20830B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284FF6C5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</w:tcPr>
          <w:p w14:paraId="1EBA98C5" w14:textId="77777777" w:rsidR="00E0561B" w:rsidRDefault="00E0561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7836FB1" w14:textId="77777777" w:rsidR="00E0561B" w:rsidRDefault="00E0561B">
            <w:pPr>
              <w:pStyle w:val="EMPTYCELLSTYLE"/>
            </w:pPr>
          </w:p>
        </w:tc>
        <w:tc>
          <w:tcPr>
            <w:tcW w:w="320" w:type="dxa"/>
          </w:tcPr>
          <w:p w14:paraId="0860C700" w14:textId="77777777" w:rsidR="00E0561B" w:rsidRDefault="00E0561B">
            <w:pPr>
              <w:pStyle w:val="EMPTYCELLSTYLE"/>
            </w:pPr>
          </w:p>
        </w:tc>
        <w:tc>
          <w:tcPr>
            <w:tcW w:w="780" w:type="dxa"/>
          </w:tcPr>
          <w:p w14:paraId="03BEFB7C" w14:textId="77777777" w:rsidR="00E0561B" w:rsidRDefault="00E0561B">
            <w:pPr>
              <w:pStyle w:val="EMPTYCELLSTYLE"/>
            </w:pPr>
          </w:p>
        </w:tc>
        <w:tc>
          <w:tcPr>
            <w:tcW w:w="1020" w:type="dxa"/>
          </w:tcPr>
          <w:p w14:paraId="50C2652A" w14:textId="77777777" w:rsidR="00E0561B" w:rsidRDefault="00E0561B">
            <w:pPr>
              <w:pStyle w:val="EMPTYCELLSTYLE"/>
            </w:pPr>
          </w:p>
        </w:tc>
        <w:tc>
          <w:tcPr>
            <w:tcW w:w="80" w:type="dxa"/>
          </w:tcPr>
          <w:p w14:paraId="4CAFE109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258FBE0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AC37F89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900AFB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A60FC2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5B56E3C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3C52AB05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4A77B3A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D333F5E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6212DA1B" w14:textId="77777777" w:rsidR="00E0561B" w:rsidRDefault="00E0561B">
            <w:pPr>
              <w:pStyle w:val="EMPTYCELLSTYLE"/>
            </w:pPr>
          </w:p>
        </w:tc>
      </w:tr>
      <w:tr w:rsidR="00E0561B" w14:paraId="6EB841C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44B09E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4DC69996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</w:tcPr>
          <w:p w14:paraId="56FEE6B5" w14:textId="77777777" w:rsidR="00E0561B" w:rsidRDefault="00E0561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BE59815" w14:textId="77777777" w:rsidR="00E0561B" w:rsidRDefault="00E0561B">
            <w:pPr>
              <w:pStyle w:val="EMPTYCELLSTYLE"/>
            </w:pPr>
          </w:p>
        </w:tc>
        <w:tc>
          <w:tcPr>
            <w:tcW w:w="320" w:type="dxa"/>
          </w:tcPr>
          <w:p w14:paraId="02080771" w14:textId="77777777" w:rsidR="00E0561B" w:rsidRDefault="00E0561B">
            <w:pPr>
              <w:pStyle w:val="EMPTYCELLSTYLE"/>
            </w:pPr>
          </w:p>
        </w:tc>
        <w:tc>
          <w:tcPr>
            <w:tcW w:w="780" w:type="dxa"/>
          </w:tcPr>
          <w:p w14:paraId="09123B2B" w14:textId="77777777" w:rsidR="00E0561B" w:rsidRDefault="00E0561B">
            <w:pPr>
              <w:pStyle w:val="EMPTYCELLSTYLE"/>
            </w:pPr>
          </w:p>
        </w:tc>
        <w:tc>
          <w:tcPr>
            <w:tcW w:w="1020" w:type="dxa"/>
          </w:tcPr>
          <w:p w14:paraId="1B748E2F" w14:textId="77777777" w:rsidR="00E0561B" w:rsidRDefault="00E0561B">
            <w:pPr>
              <w:pStyle w:val="EMPTYCELLSTYLE"/>
            </w:pPr>
          </w:p>
        </w:tc>
        <w:tc>
          <w:tcPr>
            <w:tcW w:w="80" w:type="dxa"/>
          </w:tcPr>
          <w:p w14:paraId="617F55F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D11B87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BDE733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FF6D1A1" w14:textId="77777777" w:rsidR="00E0561B" w:rsidRDefault="00E0561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06B9" w14:textId="77777777" w:rsidR="00E0561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96FBD27" w14:textId="77777777" w:rsidR="00E0561B" w:rsidRDefault="00E0561B">
            <w:pPr>
              <w:pStyle w:val="EMPTYCELLSTYLE"/>
            </w:pPr>
          </w:p>
        </w:tc>
      </w:tr>
      <w:tr w:rsidR="00E0561B" w14:paraId="617785C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BF78F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2591165E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</w:tcPr>
          <w:p w14:paraId="4A13DE2D" w14:textId="77777777" w:rsidR="00E0561B" w:rsidRDefault="00E0561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73F4FDE" w14:textId="77777777" w:rsidR="00E0561B" w:rsidRDefault="00E0561B">
            <w:pPr>
              <w:pStyle w:val="EMPTYCELLSTYLE"/>
            </w:pPr>
          </w:p>
        </w:tc>
        <w:tc>
          <w:tcPr>
            <w:tcW w:w="320" w:type="dxa"/>
          </w:tcPr>
          <w:p w14:paraId="52E7EA96" w14:textId="77777777" w:rsidR="00E0561B" w:rsidRDefault="00E0561B">
            <w:pPr>
              <w:pStyle w:val="EMPTYCELLSTYLE"/>
            </w:pPr>
          </w:p>
        </w:tc>
        <w:tc>
          <w:tcPr>
            <w:tcW w:w="780" w:type="dxa"/>
          </w:tcPr>
          <w:p w14:paraId="261F6EE9" w14:textId="77777777" w:rsidR="00E0561B" w:rsidRDefault="00E0561B">
            <w:pPr>
              <w:pStyle w:val="EMPTYCELLSTYLE"/>
            </w:pPr>
          </w:p>
        </w:tc>
        <w:tc>
          <w:tcPr>
            <w:tcW w:w="1020" w:type="dxa"/>
          </w:tcPr>
          <w:p w14:paraId="1EEEA222" w14:textId="77777777" w:rsidR="00E0561B" w:rsidRDefault="00E0561B">
            <w:pPr>
              <w:pStyle w:val="EMPTYCELLSTYLE"/>
            </w:pPr>
          </w:p>
        </w:tc>
        <w:tc>
          <w:tcPr>
            <w:tcW w:w="80" w:type="dxa"/>
          </w:tcPr>
          <w:p w14:paraId="43CEC2C0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E1215C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6D9EE1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1910716" w14:textId="77777777" w:rsidR="00E0561B" w:rsidRDefault="00E0561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9915" w14:textId="77777777" w:rsidR="00E0561B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802760D" w14:textId="77777777" w:rsidR="00E0561B" w:rsidRDefault="00E0561B">
            <w:pPr>
              <w:pStyle w:val="EMPTYCELLSTYLE"/>
            </w:pPr>
          </w:p>
        </w:tc>
      </w:tr>
      <w:tr w:rsidR="00E0561B" w14:paraId="3C296C1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153C77C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8AF9F" w14:textId="77777777" w:rsidR="00E0561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C163CDB" w14:textId="77777777" w:rsidR="00E0561B" w:rsidRDefault="00E0561B">
            <w:pPr>
              <w:pStyle w:val="EMPTYCELLSTYLE"/>
            </w:pPr>
          </w:p>
        </w:tc>
      </w:tr>
      <w:tr w:rsidR="00E0561B" w14:paraId="3419CA4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C244942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2478" w14:textId="77777777" w:rsidR="00E0561B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2752F1FA" w14:textId="77777777" w:rsidR="00E0561B" w:rsidRDefault="00E0561B">
            <w:pPr>
              <w:pStyle w:val="EMPTYCELLSTYLE"/>
            </w:pPr>
          </w:p>
        </w:tc>
      </w:tr>
      <w:tr w:rsidR="00E0561B" w14:paraId="1366E0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70EF8F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A339E1" w14:textId="77777777" w:rsidR="00E0561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F07362" w14:textId="77777777" w:rsidR="00E0561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87602D" w14:textId="77777777" w:rsidR="00E0561B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817590" w14:textId="77777777" w:rsidR="00E0561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87FFA4" w14:textId="77777777" w:rsidR="00E0561B" w:rsidRDefault="00E0561B">
            <w:pPr>
              <w:pStyle w:val="EMPTYCELLSTYLE"/>
            </w:pPr>
          </w:p>
        </w:tc>
      </w:tr>
      <w:tr w:rsidR="00E0561B" w14:paraId="25B58F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BB1D7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61654BF8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2053B8" w14:textId="77777777" w:rsidR="00E0561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387F87" w14:textId="77777777" w:rsidR="00E0561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F81350A" w14:textId="77777777" w:rsidR="00E0561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ADC6FAF" w14:textId="77777777" w:rsidR="00E0561B" w:rsidRDefault="00E0561B">
            <w:pPr>
              <w:pStyle w:val="EMPTYCELLSTYLE"/>
            </w:pPr>
          </w:p>
        </w:tc>
      </w:tr>
      <w:tr w:rsidR="00E0561B" w14:paraId="440F34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4DFB62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B1C40D" w14:textId="77777777" w:rsidR="00E0561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BB24AE" w14:textId="77777777" w:rsidR="00E0561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7AE7A7" w14:textId="77777777" w:rsidR="00E0561B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15AD3D" w14:textId="77777777" w:rsidR="00E0561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A3C026" w14:textId="77777777" w:rsidR="00E0561B" w:rsidRDefault="00E0561B">
            <w:pPr>
              <w:pStyle w:val="EMPTYCELLSTYLE"/>
            </w:pPr>
          </w:p>
        </w:tc>
      </w:tr>
      <w:tr w:rsidR="00E0561B" w14:paraId="5C6D93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4F3339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776CE0C1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F73E28" w14:textId="77777777" w:rsidR="00E0561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61849B0" w14:textId="77777777" w:rsidR="00E0561B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CFD7E1" w14:textId="77777777" w:rsidR="00E0561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C999ECA" w14:textId="77777777" w:rsidR="00E0561B" w:rsidRDefault="00E0561B">
            <w:pPr>
              <w:pStyle w:val="EMPTYCELLSTYLE"/>
            </w:pPr>
          </w:p>
        </w:tc>
      </w:tr>
      <w:tr w:rsidR="00E0561B" w14:paraId="119891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B6355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2954EC" w14:textId="77777777" w:rsidR="00E0561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ABC78F" w14:textId="77777777" w:rsidR="00E0561B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13B362" w14:textId="77777777" w:rsidR="00E0561B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D588F3" w14:textId="77777777" w:rsidR="00E0561B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39DA8" w14:textId="77777777" w:rsidR="00E0561B" w:rsidRDefault="00000000">
            <w:pPr>
              <w:ind w:left="60"/>
              <w:jc w:val="both"/>
            </w:pPr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F40588" w14:textId="77777777" w:rsidR="00E0561B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8850188" w14:textId="77777777" w:rsidR="00E0561B" w:rsidRDefault="00E0561B">
            <w:pPr>
              <w:pStyle w:val="EMPTYCELLSTYLE"/>
            </w:pPr>
          </w:p>
        </w:tc>
      </w:tr>
      <w:tr w:rsidR="00E0561B" w14:paraId="3527064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50186FA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46A3E3D6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595E" w14:textId="77777777" w:rsidR="00E0561B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92FB4" w14:textId="77777777" w:rsidR="00E0561B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1450" w14:textId="77777777" w:rsidR="00E0561B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07B9" w14:textId="77777777" w:rsidR="00E0561B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02B2" w14:textId="77777777" w:rsidR="00E0561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815533D" w14:textId="77777777" w:rsidR="00E0561B" w:rsidRDefault="00E0561B">
            <w:pPr>
              <w:pStyle w:val="EMPTYCELLSTYLE"/>
            </w:pPr>
          </w:p>
        </w:tc>
      </w:tr>
      <w:tr w:rsidR="00E0561B" w14:paraId="479396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28B7B2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02B3" w14:textId="77777777" w:rsidR="00E0561B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BA08178" w14:textId="77777777" w:rsidR="00E0561B" w:rsidRDefault="00E0561B">
            <w:pPr>
              <w:pStyle w:val="EMPTYCELLSTYLE"/>
            </w:pPr>
          </w:p>
        </w:tc>
      </w:tr>
      <w:tr w:rsidR="00E0561B" w14:paraId="59FA70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03CE1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B9B4" w14:textId="77777777" w:rsidR="00E0561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E457" w14:textId="77777777" w:rsidR="00E0561B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85AAF0D" w14:textId="77777777" w:rsidR="00E0561B" w:rsidRDefault="00E0561B">
            <w:pPr>
              <w:pStyle w:val="EMPTYCELLSTYLE"/>
            </w:pPr>
          </w:p>
        </w:tc>
      </w:tr>
      <w:tr w:rsidR="00E0561B" w14:paraId="3EE18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BD6BA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6CA1E" w14:textId="77777777" w:rsidR="00E0561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4B771" w14:textId="77777777" w:rsidR="00E0561B" w:rsidRDefault="00000000">
            <w:pPr>
              <w:ind w:left="60"/>
            </w:pPr>
            <w:r>
              <w:t>Забезпечення надання послуг професійного розвитку педагогічних працівників</w:t>
            </w:r>
          </w:p>
        </w:tc>
        <w:tc>
          <w:tcPr>
            <w:tcW w:w="400" w:type="dxa"/>
          </w:tcPr>
          <w:p w14:paraId="6CCE3C05" w14:textId="77777777" w:rsidR="00E0561B" w:rsidRDefault="00E0561B">
            <w:pPr>
              <w:pStyle w:val="EMPTYCELLSTYLE"/>
            </w:pPr>
          </w:p>
        </w:tc>
      </w:tr>
      <w:tr w:rsidR="00E0561B" w14:paraId="6C7F1E1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C21C071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A9A2" w14:textId="77777777" w:rsidR="00E0561B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76D88BFB" w14:textId="77777777" w:rsidR="00E0561B" w:rsidRDefault="00E0561B">
            <w:pPr>
              <w:pStyle w:val="EMPTYCELLSTYLE"/>
            </w:pPr>
          </w:p>
        </w:tc>
      </w:tr>
      <w:tr w:rsidR="00E0561B" w14:paraId="6BB8B4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B2F0CF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30E7" w14:textId="77777777" w:rsidR="00E0561B" w:rsidRDefault="00000000"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400" w:type="dxa"/>
          </w:tcPr>
          <w:p w14:paraId="74DA09D9" w14:textId="77777777" w:rsidR="00E0561B" w:rsidRDefault="00E0561B">
            <w:pPr>
              <w:pStyle w:val="EMPTYCELLSTYLE"/>
            </w:pPr>
          </w:p>
        </w:tc>
      </w:tr>
      <w:tr w:rsidR="00E0561B" w14:paraId="794CA2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E9F286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5509BE98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</w:tcPr>
          <w:p w14:paraId="71E1A4BB" w14:textId="77777777" w:rsidR="00E0561B" w:rsidRDefault="00E0561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79A021" w14:textId="77777777" w:rsidR="00E0561B" w:rsidRDefault="00E0561B">
            <w:pPr>
              <w:pStyle w:val="EMPTYCELLSTYLE"/>
            </w:pPr>
          </w:p>
        </w:tc>
        <w:tc>
          <w:tcPr>
            <w:tcW w:w="320" w:type="dxa"/>
          </w:tcPr>
          <w:p w14:paraId="6D00F81D" w14:textId="77777777" w:rsidR="00E0561B" w:rsidRDefault="00E0561B">
            <w:pPr>
              <w:pStyle w:val="EMPTYCELLSTYLE"/>
            </w:pPr>
          </w:p>
        </w:tc>
        <w:tc>
          <w:tcPr>
            <w:tcW w:w="780" w:type="dxa"/>
          </w:tcPr>
          <w:p w14:paraId="593B608D" w14:textId="77777777" w:rsidR="00E0561B" w:rsidRDefault="00E0561B">
            <w:pPr>
              <w:pStyle w:val="EMPTYCELLSTYLE"/>
            </w:pPr>
          </w:p>
        </w:tc>
        <w:tc>
          <w:tcPr>
            <w:tcW w:w="1020" w:type="dxa"/>
          </w:tcPr>
          <w:p w14:paraId="55F3F057" w14:textId="77777777" w:rsidR="00E0561B" w:rsidRDefault="00E0561B">
            <w:pPr>
              <w:pStyle w:val="EMPTYCELLSTYLE"/>
            </w:pPr>
          </w:p>
        </w:tc>
        <w:tc>
          <w:tcPr>
            <w:tcW w:w="80" w:type="dxa"/>
          </w:tcPr>
          <w:p w14:paraId="0A5821C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213D56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DEDFC7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DFC838E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B4FBC5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CF8788B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733555C4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60284845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46979E1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5D75550C" w14:textId="77777777" w:rsidR="00E0561B" w:rsidRDefault="00E0561B">
            <w:pPr>
              <w:pStyle w:val="EMPTYCELLSTYLE"/>
            </w:pPr>
          </w:p>
        </w:tc>
      </w:tr>
      <w:tr w:rsidR="00E0561B" w14:paraId="4E8B7A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13115A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6676" w14:textId="77777777" w:rsidR="00E0561B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5A0A29F" w14:textId="77777777" w:rsidR="00E0561B" w:rsidRDefault="00E0561B">
            <w:pPr>
              <w:pStyle w:val="EMPTYCELLSTYLE"/>
            </w:pPr>
          </w:p>
        </w:tc>
      </w:tr>
      <w:tr w:rsidR="00E0561B" w14:paraId="3CE6E8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F5469A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655F" w14:textId="77777777" w:rsidR="00E0561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EF24" w14:textId="77777777" w:rsidR="00E0561B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D3DF4D9" w14:textId="77777777" w:rsidR="00E0561B" w:rsidRDefault="00E0561B">
            <w:pPr>
              <w:pStyle w:val="EMPTYCELLSTYLE"/>
            </w:pPr>
          </w:p>
        </w:tc>
      </w:tr>
      <w:tr w:rsidR="00E0561B" w14:paraId="0ED308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679FD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A9E83" w14:textId="77777777" w:rsidR="00E0561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01163" w14:textId="77777777" w:rsidR="00E0561B" w:rsidRDefault="00000000">
            <w:pPr>
              <w:ind w:left="60"/>
            </w:pPr>
            <w: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400" w:type="dxa"/>
          </w:tcPr>
          <w:p w14:paraId="72B7C37A" w14:textId="77777777" w:rsidR="00E0561B" w:rsidRDefault="00E0561B">
            <w:pPr>
              <w:pStyle w:val="EMPTYCELLSTYLE"/>
            </w:pPr>
          </w:p>
        </w:tc>
      </w:tr>
      <w:tr w:rsidR="00E0561B" w14:paraId="20CF5B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EF3192" w14:textId="77777777" w:rsidR="00E0561B" w:rsidRDefault="00E0561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9718" w14:textId="77777777" w:rsidR="00E0561B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52AA1A28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62BA5157" w14:textId="77777777" w:rsidR="00E0561B" w:rsidRDefault="00E0561B">
            <w:pPr>
              <w:pStyle w:val="EMPTYCELLSTYLE"/>
            </w:pPr>
          </w:p>
        </w:tc>
      </w:tr>
      <w:tr w:rsidR="00E0561B" w14:paraId="0D7EA7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E90497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7F6206BE" w14:textId="77777777" w:rsidR="00E0561B" w:rsidRDefault="00E0561B">
            <w:pPr>
              <w:pStyle w:val="EMPTYCELLSTYLE"/>
            </w:pPr>
          </w:p>
        </w:tc>
        <w:tc>
          <w:tcPr>
            <w:tcW w:w="2560" w:type="dxa"/>
          </w:tcPr>
          <w:p w14:paraId="6EA9AAD2" w14:textId="77777777" w:rsidR="00E0561B" w:rsidRDefault="00E0561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E0B279B" w14:textId="77777777" w:rsidR="00E0561B" w:rsidRDefault="00E0561B">
            <w:pPr>
              <w:pStyle w:val="EMPTYCELLSTYLE"/>
            </w:pPr>
          </w:p>
        </w:tc>
        <w:tc>
          <w:tcPr>
            <w:tcW w:w="320" w:type="dxa"/>
          </w:tcPr>
          <w:p w14:paraId="0CFB661D" w14:textId="77777777" w:rsidR="00E0561B" w:rsidRDefault="00E0561B">
            <w:pPr>
              <w:pStyle w:val="EMPTYCELLSTYLE"/>
            </w:pPr>
          </w:p>
        </w:tc>
        <w:tc>
          <w:tcPr>
            <w:tcW w:w="780" w:type="dxa"/>
          </w:tcPr>
          <w:p w14:paraId="2389234E" w14:textId="77777777" w:rsidR="00E0561B" w:rsidRDefault="00E0561B">
            <w:pPr>
              <w:pStyle w:val="EMPTYCELLSTYLE"/>
            </w:pPr>
          </w:p>
        </w:tc>
        <w:tc>
          <w:tcPr>
            <w:tcW w:w="1020" w:type="dxa"/>
          </w:tcPr>
          <w:p w14:paraId="5F1C26B9" w14:textId="77777777" w:rsidR="00E0561B" w:rsidRDefault="00E0561B">
            <w:pPr>
              <w:pStyle w:val="EMPTYCELLSTYLE"/>
            </w:pPr>
          </w:p>
        </w:tc>
        <w:tc>
          <w:tcPr>
            <w:tcW w:w="80" w:type="dxa"/>
          </w:tcPr>
          <w:p w14:paraId="56067AAC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19CEECD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C8211E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4F5A62D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EF515B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B4DFF30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2A43D71D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07A044FC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3C08" w14:textId="77777777" w:rsidR="00E0561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7A2D980" w14:textId="77777777" w:rsidR="00E0561B" w:rsidRDefault="00E0561B">
            <w:pPr>
              <w:pStyle w:val="EMPTYCELLSTYLE"/>
            </w:pPr>
          </w:p>
        </w:tc>
      </w:tr>
      <w:tr w:rsidR="00E0561B" w14:paraId="2B7062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F6E0BF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D15B" w14:textId="77777777" w:rsidR="00E0561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8553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7EF8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C450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283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81CFF07" w14:textId="77777777" w:rsidR="00E0561B" w:rsidRDefault="00E0561B">
            <w:pPr>
              <w:pStyle w:val="EMPTYCELLSTYLE"/>
            </w:pPr>
          </w:p>
        </w:tc>
      </w:tr>
      <w:tr w:rsidR="00E0561B" w14:paraId="2B4E08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7F6966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1790" w14:textId="77777777" w:rsidR="00E0561B" w:rsidRDefault="00E0561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E147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4532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784A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82BA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FD39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63E0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5EFE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0F37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7BC3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A5F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CAE71BB" w14:textId="77777777" w:rsidR="00E0561B" w:rsidRDefault="00E0561B">
            <w:pPr>
              <w:pStyle w:val="EMPTYCELLSTYLE"/>
            </w:pPr>
          </w:p>
        </w:tc>
      </w:tr>
      <w:tr w:rsidR="00E0561B" w14:paraId="4894F2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BA08F9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2939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7C8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78F6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3F06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91DC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861A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3D6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9444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C148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B30F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205D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34A686D" w14:textId="77777777" w:rsidR="00E0561B" w:rsidRDefault="00E0561B">
            <w:pPr>
              <w:pStyle w:val="EMPTYCELLSTYLE"/>
            </w:pPr>
          </w:p>
        </w:tc>
      </w:tr>
      <w:tr w:rsidR="00E0561B" w14:paraId="16682D4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535FD4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1487B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6746C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діяльності центрів професійного розвитку педагогічних працівників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D0FA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D5666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868C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7D54A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E203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5ED5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FE26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-85145,19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D462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A5ED3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-85145,19</w:t>
            </w:r>
          </w:p>
        </w:tc>
        <w:tc>
          <w:tcPr>
            <w:tcW w:w="400" w:type="dxa"/>
          </w:tcPr>
          <w:p w14:paraId="5A94B81E" w14:textId="77777777" w:rsidR="00E0561B" w:rsidRDefault="00E0561B">
            <w:pPr>
              <w:pStyle w:val="EMPTYCELLSTYLE"/>
            </w:pPr>
          </w:p>
        </w:tc>
      </w:tr>
      <w:tr w:rsidR="00E0561B" w14:paraId="543971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59E5A48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A534D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використання бюджетних коштів "Забезпечення діяльності центрів професійного розвитку педагогічних працівників" за 2021 рік становлять 1470131,81 грн., </w:t>
            </w:r>
          </w:p>
        </w:tc>
        <w:tc>
          <w:tcPr>
            <w:tcW w:w="400" w:type="dxa"/>
          </w:tcPr>
          <w:p w14:paraId="1C5A6DF7" w14:textId="77777777" w:rsidR="00E0561B" w:rsidRDefault="00E0561B">
            <w:pPr>
              <w:pStyle w:val="EMPTYCELLSTYLE"/>
            </w:pPr>
          </w:p>
        </w:tc>
      </w:tr>
      <w:tr w:rsidR="00E0561B" w14:paraId="4C5245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B1DA48" w14:textId="77777777" w:rsidR="00E0561B" w:rsidRDefault="00E0561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40FD399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356D7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2B49896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454E9B2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A390F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FC62F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16D697C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D748607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A46751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C05BB5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2F0818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A5BCC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4473878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0B4E0CEB" w14:textId="77777777" w:rsidR="00E0561B" w:rsidRDefault="00E0561B">
            <w:pPr>
              <w:pStyle w:val="EMPTYCELLSTYLE"/>
            </w:pPr>
          </w:p>
        </w:tc>
      </w:tr>
      <w:tr w:rsidR="00E0561B" w14:paraId="795CF9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32A77B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DEC5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F12C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1B60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E50D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FFE3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6AF9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C58D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65B4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55B2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8D6A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102B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B543AB4" w14:textId="77777777" w:rsidR="00E0561B" w:rsidRDefault="00E0561B">
            <w:pPr>
              <w:pStyle w:val="EMPTYCELLSTYLE"/>
            </w:pPr>
          </w:p>
        </w:tc>
      </w:tr>
      <w:tr w:rsidR="00E0561B" w14:paraId="49BAB8E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EE0B6ED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6999D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що на 85145,19 грн. менше затверджених паспортом бюджетної програми, виконання 94,53%. Відхилення касових видатків від затверджених паспортом бюджетної програми склалось внаслідок економії при здійсненні видатків, а саме: по КЕКВ 2111 "Заробітна плата" в сумі 44,18 грн.; КЕКВ 2120 "Нарахування на оплату праці" в сумі 10430,79 грн.;по КЕКВ 2210 "Предмети, матеріали, обладнання та інвентар" в сумі 7493,00 грн., економія при закупівлі; по КЕКВ 2240 "Оплата послуг (крім комунальних)" в сумі 47816,17 грн.; по КЕКВ 2250 "Видатки на відрядження" в сумі 102,70 грн.; по КЕКВ 2272 "Оплата водопостачання та водовідведення" в сумі 738,59 грн.; по КЕКВ 2273 "Оплата електроенергії" в сумі 8691,32 грн.; по КЕКВ 2274 "Оплата природного газу" в сумі 9611,46 грн.; по КЕКВ 2275 "Оплата інших енергоносіїв та інших комунальних послуг" в сумі 171,38 грн.</w:t>
            </w:r>
          </w:p>
        </w:tc>
        <w:tc>
          <w:tcPr>
            <w:tcW w:w="400" w:type="dxa"/>
          </w:tcPr>
          <w:p w14:paraId="7CCFC4B8" w14:textId="77777777" w:rsidR="00E0561B" w:rsidRDefault="00E0561B">
            <w:pPr>
              <w:pStyle w:val="EMPTYCELLSTYLE"/>
            </w:pPr>
          </w:p>
        </w:tc>
      </w:tr>
      <w:tr w:rsidR="00E0561B" w14:paraId="39B036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53A1A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43B3" w14:textId="77777777" w:rsidR="00E0561B" w:rsidRDefault="00E0561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1C4B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0433D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1555277,00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03468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74AEE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1555277,00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25B70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A9C66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EBE30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2F5B3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-85145,19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8D20F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F5102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-85145,19</w:t>
            </w:r>
          </w:p>
        </w:tc>
        <w:tc>
          <w:tcPr>
            <w:tcW w:w="400" w:type="dxa"/>
          </w:tcPr>
          <w:p w14:paraId="72837F1B" w14:textId="77777777" w:rsidR="00E0561B" w:rsidRDefault="00E0561B">
            <w:pPr>
              <w:pStyle w:val="EMPTYCELLSTYLE"/>
            </w:pPr>
          </w:p>
        </w:tc>
      </w:tr>
      <w:tr w:rsidR="00E0561B" w14:paraId="3E672E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2D8AA5" w14:textId="77777777" w:rsidR="00E0561B" w:rsidRDefault="00E0561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BDF3" w14:textId="77777777" w:rsidR="00E0561B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D7FDD3B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6D5704FC" w14:textId="77777777" w:rsidR="00E0561B" w:rsidRDefault="00E0561B">
            <w:pPr>
              <w:pStyle w:val="EMPTYCELLSTYLE"/>
            </w:pPr>
          </w:p>
        </w:tc>
      </w:tr>
      <w:tr w:rsidR="00E0561B" w14:paraId="502833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73E247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53BC7BD5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E7838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CACBFA2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1A40868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76358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F023E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C9E470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F17F03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46881E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84CF6D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BA5F06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0504B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19FA" w14:textId="77777777" w:rsidR="00E0561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6FB4237" w14:textId="77777777" w:rsidR="00E0561B" w:rsidRDefault="00E0561B">
            <w:pPr>
              <w:pStyle w:val="EMPTYCELLSTYLE"/>
            </w:pPr>
          </w:p>
        </w:tc>
      </w:tr>
      <w:tr w:rsidR="00E0561B" w14:paraId="3B6DD38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1427D4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0FFE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5F22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8FB8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3CC5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0A8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94F1F3B" w14:textId="77777777" w:rsidR="00E0561B" w:rsidRDefault="00E0561B">
            <w:pPr>
              <w:pStyle w:val="EMPTYCELLSTYLE"/>
            </w:pPr>
          </w:p>
        </w:tc>
      </w:tr>
      <w:tr w:rsidR="00E0561B" w14:paraId="6B93E88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58CB9D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439E" w14:textId="77777777" w:rsidR="00E0561B" w:rsidRDefault="00E0561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C85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4198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4BB2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BF95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A1C0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2ECB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1F1B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FDDD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E3D3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D5A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A1ED310" w14:textId="77777777" w:rsidR="00E0561B" w:rsidRDefault="00E0561B">
            <w:pPr>
              <w:pStyle w:val="EMPTYCELLSTYLE"/>
            </w:pPr>
          </w:p>
        </w:tc>
      </w:tr>
      <w:tr w:rsidR="00E0561B" w14:paraId="5C193C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4C431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4857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E9CD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4027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FA79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D9C9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C818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EC8E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C107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0CCA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5814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E808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8262E9" w14:textId="77777777" w:rsidR="00E0561B" w:rsidRDefault="00E0561B">
            <w:pPr>
              <w:pStyle w:val="EMPTYCELLSTYLE"/>
            </w:pPr>
          </w:p>
        </w:tc>
      </w:tr>
      <w:tr w:rsidR="00E0561B" w14:paraId="2F76F7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37472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251A8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3585F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2132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55C1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ABCB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5A01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AE792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2B0B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347A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-85145,19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0E1C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18E44" w14:textId="77777777" w:rsidR="00E0561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-85145,19</w:t>
            </w:r>
          </w:p>
        </w:tc>
        <w:tc>
          <w:tcPr>
            <w:tcW w:w="400" w:type="dxa"/>
          </w:tcPr>
          <w:p w14:paraId="17ABA8C9" w14:textId="77777777" w:rsidR="00E0561B" w:rsidRDefault="00E0561B">
            <w:pPr>
              <w:pStyle w:val="EMPTYCELLSTYLE"/>
            </w:pPr>
          </w:p>
        </w:tc>
      </w:tr>
      <w:tr w:rsidR="00E0561B" w14:paraId="569080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12B8FD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F6C9F" w14:textId="77777777" w:rsidR="00E0561B" w:rsidRDefault="00E0561B">
            <w:pPr>
              <w:ind w:left="60"/>
            </w:pPr>
          </w:p>
        </w:tc>
        <w:tc>
          <w:tcPr>
            <w:tcW w:w="400" w:type="dxa"/>
          </w:tcPr>
          <w:p w14:paraId="3906D7C5" w14:textId="77777777" w:rsidR="00E0561B" w:rsidRDefault="00E0561B">
            <w:pPr>
              <w:pStyle w:val="EMPTYCELLSTYLE"/>
            </w:pPr>
          </w:p>
        </w:tc>
      </w:tr>
      <w:tr w:rsidR="00E0561B" w14:paraId="4A3FBF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9AAF1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87C8" w14:textId="77777777" w:rsidR="00E0561B" w:rsidRDefault="00E0561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EFDB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B6E97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1555277,00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E5C03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CD207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1555277,00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248CF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0071C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DBC2C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8DFB1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-85145,19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A5EF2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934FF" w14:textId="77777777" w:rsidR="00E0561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-85145,19</w:t>
            </w:r>
          </w:p>
        </w:tc>
        <w:tc>
          <w:tcPr>
            <w:tcW w:w="400" w:type="dxa"/>
          </w:tcPr>
          <w:p w14:paraId="78D2CE42" w14:textId="77777777" w:rsidR="00E0561B" w:rsidRDefault="00E0561B">
            <w:pPr>
              <w:pStyle w:val="EMPTYCELLSTYLE"/>
            </w:pPr>
          </w:p>
        </w:tc>
      </w:tr>
      <w:tr w:rsidR="00E0561B" w14:paraId="0D6497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B39E6E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8A93" w14:textId="77777777" w:rsidR="00E0561B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CBDEE1D" w14:textId="77777777" w:rsidR="00E0561B" w:rsidRDefault="00E0561B">
            <w:pPr>
              <w:pStyle w:val="EMPTYCELLSTYLE"/>
            </w:pPr>
          </w:p>
        </w:tc>
      </w:tr>
      <w:tr w:rsidR="00E0561B" w14:paraId="609D923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71B3962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62A2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A843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C9CA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0DBE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172E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FFB9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3BA0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0734152" w14:textId="77777777" w:rsidR="00E0561B" w:rsidRDefault="00E0561B">
            <w:pPr>
              <w:pStyle w:val="EMPTYCELLSTYLE"/>
            </w:pPr>
          </w:p>
        </w:tc>
      </w:tr>
      <w:tr w:rsidR="00E0561B" w14:paraId="0F3FC3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006237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A96D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A57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E100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ADFD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BFD2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86E5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F474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013F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B86E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5F68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CD9B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8F53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18BB" w14:textId="77777777" w:rsidR="00E0561B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6BB6C89" w14:textId="77777777" w:rsidR="00E0561B" w:rsidRDefault="00E0561B">
            <w:pPr>
              <w:pStyle w:val="EMPTYCELLSTYLE"/>
            </w:pPr>
          </w:p>
        </w:tc>
      </w:tr>
      <w:tr w:rsidR="00E0561B" w14:paraId="533393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313A80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FD58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DF53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627F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78FA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FCAB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EAB1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2F1C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48D1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7FAD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CC29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4990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FF24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C26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2F67000" w14:textId="77777777" w:rsidR="00E0561B" w:rsidRDefault="00E0561B">
            <w:pPr>
              <w:pStyle w:val="EMPTYCELLSTYLE"/>
            </w:pPr>
          </w:p>
        </w:tc>
      </w:tr>
      <w:tr w:rsidR="00E0561B" w14:paraId="73C70D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BA1D93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8525" w14:textId="77777777" w:rsidR="00E0561B" w:rsidRDefault="00E0561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98FEB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FC0C" w14:textId="77777777" w:rsidR="00E0561B" w:rsidRDefault="00E0561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0B62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A331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5A8D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C590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0659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407F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42DE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2CB8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623D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9E5F" w14:textId="77777777" w:rsidR="00E0561B" w:rsidRDefault="00E0561B">
            <w:pPr>
              <w:jc w:val="center"/>
            </w:pPr>
          </w:p>
        </w:tc>
        <w:tc>
          <w:tcPr>
            <w:tcW w:w="400" w:type="dxa"/>
          </w:tcPr>
          <w:p w14:paraId="78125EAD" w14:textId="77777777" w:rsidR="00E0561B" w:rsidRDefault="00E0561B">
            <w:pPr>
              <w:pStyle w:val="EMPTYCELLSTYLE"/>
            </w:pPr>
          </w:p>
        </w:tc>
      </w:tr>
      <w:tr w:rsidR="00E0561B" w14:paraId="21880F2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60D4F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7A8E1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697B4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утримання Центру професійного розвитку педагогічних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6B7AB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10ECF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2066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D344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C4A8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1555277,00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3439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4633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069F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1470131,81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DE8CC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-85145,19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8994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CF0F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-85145,19</w:t>
            </w:r>
          </w:p>
        </w:tc>
        <w:tc>
          <w:tcPr>
            <w:tcW w:w="400" w:type="dxa"/>
          </w:tcPr>
          <w:p w14:paraId="7715FC96" w14:textId="77777777" w:rsidR="00E0561B" w:rsidRDefault="00E0561B">
            <w:pPr>
              <w:pStyle w:val="EMPTYCELLSTYLE"/>
            </w:pPr>
          </w:p>
        </w:tc>
      </w:tr>
      <w:tr w:rsidR="00E0561B" w14:paraId="19B170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BA7DB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5F647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5D424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Усього середньорічне число ставок/штатних одиниць,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83476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13C00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7C17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6AB0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D1F5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80BA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2A37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5B16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34D2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-0,20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2B1E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E8B6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-0,20</w:t>
            </w:r>
          </w:p>
        </w:tc>
        <w:tc>
          <w:tcPr>
            <w:tcW w:w="400" w:type="dxa"/>
          </w:tcPr>
          <w:p w14:paraId="06C6F4FE" w14:textId="77777777" w:rsidR="00E0561B" w:rsidRDefault="00E0561B">
            <w:pPr>
              <w:pStyle w:val="EMPTYCELLSTYLE"/>
            </w:pPr>
          </w:p>
        </w:tc>
      </w:tr>
      <w:tr w:rsidR="00E0561B" w14:paraId="53C9D9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3736C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FBDF1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внесенням змін до штатного розпису</w:t>
            </w:r>
          </w:p>
        </w:tc>
        <w:tc>
          <w:tcPr>
            <w:tcW w:w="400" w:type="dxa"/>
          </w:tcPr>
          <w:p w14:paraId="718699DE" w14:textId="77777777" w:rsidR="00E0561B" w:rsidRDefault="00E0561B">
            <w:pPr>
              <w:pStyle w:val="EMPTYCELLSTYLE"/>
            </w:pPr>
          </w:p>
        </w:tc>
      </w:tr>
      <w:tr w:rsidR="00E0561B" w14:paraId="46802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A052FB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C1BC8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2B521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консультантів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B808B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F07E5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ECD4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53A7C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19B4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E28B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BCF7C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3C94C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E4F3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0B18A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7D174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400" w:type="dxa"/>
          </w:tcPr>
          <w:p w14:paraId="182B0C36" w14:textId="77777777" w:rsidR="00E0561B" w:rsidRDefault="00E0561B">
            <w:pPr>
              <w:pStyle w:val="EMPTYCELLSTYLE"/>
            </w:pPr>
          </w:p>
        </w:tc>
      </w:tr>
      <w:tr w:rsidR="00E0561B" w14:paraId="6B9EDD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9F32EF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1D2A4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внесенням змін до штатного розпису</w:t>
            </w:r>
          </w:p>
        </w:tc>
        <w:tc>
          <w:tcPr>
            <w:tcW w:w="400" w:type="dxa"/>
          </w:tcPr>
          <w:p w14:paraId="6CAAB2EB" w14:textId="77777777" w:rsidR="00E0561B" w:rsidRDefault="00E0561B">
            <w:pPr>
              <w:pStyle w:val="EMPTYCELLSTYLE"/>
            </w:pPr>
          </w:p>
        </w:tc>
      </w:tr>
      <w:tr w:rsidR="00E0561B" w14:paraId="4D4371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9CBD9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5C57" w14:textId="77777777" w:rsidR="00E0561B" w:rsidRDefault="00E0561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D5392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B2FA" w14:textId="77777777" w:rsidR="00E0561B" w:rsidRDefault="00E0561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D75F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1F7B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8A40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878D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FEF2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51C5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D3D4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16A7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C5B5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7DB6" w14:textId="77777777" w:rsidR="00E0561B" w:rsidRDefault="00E0561B">
            <w:pPr>
              <w:jc w:val="center"/>
            </w:pPr>
          </w:p>
        </w:tc>
        <w:tc>
          <w:tcPr>
            <w:tcW w:w="400" w:type="dxa"/>
          </w:tcPr>
          <w:p w14:paraId="01665124" w14:textId="77777777" w:rsidR="00E0561B" w:rsidRDefault="00E0561B">
            <w:pPr>
              <w:pStyle w:val="EMPTYCELLSTYLE"/>
            </w:pPr>
          </w:p>
        </w:tc>
      </w:tr>
      <w:tr w:rsidR="00E0561B" w14:paraId="71CDE3D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F53CDB2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6F4CA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9BC07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територіальних громад, що обслуговуються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F3FCB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F3420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F8052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ABBAD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EDFA6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AA44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EA6B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E237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3E23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A9BEA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C5FD6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25569F0" w14:textId="77777777" w:rsidR="00E0561B" w:rsidRDefault="00E0561B">
            <w:pPr>
              <w:pStyle w:val="EMPTYCELLSTYLE"/>
            </w:pPr>
          </w:p>
        </w:tc>
      </w:tr>
      <w:tr w:rsidR="00E0561B" w14:paraId="35042A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A9BBA5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06004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04056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педагогічних працівників, що обслуговуються консультантами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10DA3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523B8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82D4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841,00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DB1B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6B66E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17FB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922,00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D5C94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5967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922,00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976D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17B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8441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81,00</w:t>
            </w:r>
          </w:p>
        </w:tc>
        <w:tc>
          <w:tcPr>
            <w:tcW w:w="400" w:type="dxa"/>
          </w:tcPr>
          <w:p w14:paraId="51A7FF90" w14:textId="77777777" w:rsidR="00E0561B" w:rsidRDefault="00E0561B">
            <w:pPr>
              <w:pStyle w:val="EMPTYCELLSTYLE"/>
            </w:pPr>
          </w:p>
        </w:tc>
      </w:tr>
      <w:tr w:rsidR="00E0561B" w14:paraId="46CF989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E9EA9B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A461A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тим, що розрахунково планувалось  обслуговування 841 педагогічного працівника консультантами, фактично консультантами обслуговується 922 педагогічних працівника</w:t>
            </w:r>
          </w:p>
        </w:tc>
        <w:tc>
          <w:tcPr>
            <w:tcW w:w="400" w:type="dxa"/>
          </w:tcPr>
          <w:p w14:paraId="6BC02EC8" w14:textId="77777777" w:rsidR="00E0561B" w:rsidRDefault="00E0561B">
            <w:pPr>
              <w:pStyle w:val="EMPTYCELLSTYLE"/>
            </w:pPr>
          </w:p>
        </w:tc>
      </w:tr>
      <w:tr w:rsidR="00E0561B" w14:paraId="79354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1E462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29D3" w14:textId="77777777" w:rsidR="00E0561B" w:rsidRDefault="00E0561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F4D74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581F" w14:textId="77777777" w:rsidR="00E0561B" w:rsidRDefault="00E0561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7634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73AB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4B99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1CAC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E87F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2D45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A7CC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4781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E639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E1AF" w14:textId="77777777" w:rsidR="00E0561B" w:rsidRDefault="00E0561B">
            <w:pPr>
              <w:jc w:val="center"/>
            </w:pPr>
          </w:p>
        </w:tc>
        <w:tc>
          <w:tcPr>
            <w:tcW w:w="400" w:type="dxa"/>
          </w:tcPr>
          <w:p w14:paraId="79DEF3A0" w14:textId="77777777" w:rsidR="00E0561B" w:rsidRDefault="00E0561B">
            <w:pPr>
              <w:pStyle w:val="EMPTYCELLSTYLE"/>
            </w:pPr>
          </w:p>
        </w:tc>
      </w:tr>
      <w:tr w:rsidR="00E0561B" w14:paraId="58B6648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00DAB7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35D0C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5628A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одного працівника центру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1FF0E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29B65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04D5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178768,00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36EF9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5300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178768,00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07A20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172956,68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9E19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007A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172956,68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2EC6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-5811,32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34D75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F63E3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-5811,32</w:t>
            </w:r>
          </w:p>
        </w:tc>
        <w:tc>
          <w:tcPr>
            <w:tcW w:w="400" w:type="dxa"/>
          </w:tcPr>
          <w:p w14:paraId="0357C1E7" w14:textId="77777777" w:rsidR="00E0561B" w:rsidRDefault="00E0561B">
            <w:pPr>
              <w:pStyle w:val="EMPTYCELLSTYLE"/>
            </w:pPr>
          </w:p>
        </w:tc>
      </w:tr>
      <w:tr w:rsidR="00E0561B" w14:paraId="7FE005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A7B6F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E319C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 склалось внаслідок економії  при здійснені касових видатків, що зменшило середні видатки на одного прцівника центру</w:t>
            </w:r>
          </w:p>
        </w:tc>
        <w:tc>
          <w:tcPr>
            <w:tcW w:w="400" w:type="dxa"/>
          </w:tcPr>
          <w:p w14:paraId="1DE1F0CF" w14:textId="77777777" w:rsidR="00E0561B" w:rsidRDefault="00E0561B">
            <w:pPr>
              <w:pStyle w:val="EMPTYCELLSTYLE"/>
            </w:pPr>
          </w:p>
        </w:tc>
      </w:tr>
      <w:tr w:rsidR="00E0561B" w14:paraId="1688DA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3DD4D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BCBDE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8FC96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педагогічних працівників, що обслуговується на одного консультанта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EC091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E2562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D0EF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42F4A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6F2A4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73F5E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263,00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6BF0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C67F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263,00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DF79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0ACA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D71F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-17,00</w:t>
            </w:r>
          </w:p>
        </w:tc>
        <w:tc>
          <w:tcPr>
            <w:tcW w:w="400" w:type="dxa"/>
          </w:tcPr>
          <w:p w14:paraId="23C9FA02" w14:textId="77777777" w:rsidR="00E0561B" w:rsidRDefault="00E0561B">
            <w:pPr>
              <w:pStyle w:val="EMPTYCELLSTYLE"/>
            </w:pPr>
          </w:p>
        </w:tc>
      </w:tr>
      <w:tr w:rsidR="00E0561B" w14:paraId="36B58B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1B22B8FC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1E1F6A39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3ADBE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B132CE6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79AE305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809F8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7564C0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9A6D7A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0AB89C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FD1003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00219EA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BA92157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70DFB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F428861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2676CD7A" w14:textId="77777777" w:rsidR="00E0561B" w:rsidRDefault="00E0561B">
            <w:pPr>
              <w:pStyle w:val="EMPTYCELLSTYLE"/>
            </w:pPr>
          </w:p>
        </w:tc>
      </w:tr>
      <w:tr w:rsidR="00E0561B" w14:paraId="03A1E8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C10013" w14:textId="77777777" w:rsidR="00E0561B" w:rsidRDefault="00E0561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02CD97B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A011D5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ED90386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4669224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555F5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36E950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DA18D0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9AD60FA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4B6E194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9CCBD6A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E8B78AE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A177A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8778C8B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5D5792A7" w14:textId="77777777" w:rsidR="00E0561B" w:rsidRDefault="00E0561B">
            <w:pPr>
              <w:pStyle w:val="EMPTYCELLSTYLE"/>
            </w:pPr>
          </w:p>
        </w:tc>
      </w:tr>
      <w:tr w:rsidR="00E0561B" w14:paraId="458488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639242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E5CA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3AF0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111B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25D5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1ADF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A337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7CBF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B0AF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08D0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C1DE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453B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AB46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50CE" w14:textId="77777777" w:rsidR="00E0561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98EC768" w14:textId="77777777" w:rsidR="00E0561B" w:rsidRDefault="00E0561B">
            <w:pPr>
              <w:pStyle w:val="EMPTYCELLSTYLE"/>
            </w:pPr>
          </w:p>
        </w:tc>
      </w:tr>
      <w:tr w:rsidR="00E0561B" w14:paraId="15B657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DCD91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3FB88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 збільшенням ставок/штатних одиниць консультантів </w:t>
            </w:r>
          </w:p>
        </w:tc>
        <w:tc>
          <w:tcPr>
            <w:tcW w:w="400" w:type="dxa"/>
          </w:tcPr>
          <w:p w14:paraId="141571AB" w14:textId="77777777" w:rsidR="00E0561B" w:rsidRDefault="00E0561B">
            <w:pPr>
              <w:pStyle w:val="EMPTYCELLSTYLE"/>
            </w:pPr>
          </w:p>
        </w:tc>
      </w:tr>
      <w:tr w:rsidR="00E0561B" w14:paraId="2D1A43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516E85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8AE8" w14:textId="77777777" w:rsidR="00E0561B" w:rsidRDefault="00E0561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2AEAB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7511" w14:textId="77777777" w:rsidR="00E0561B" w:rsidRDefault="00E0561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E7B2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4BF6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1454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ACF1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4589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6425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D54D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E08A" w14:textId="77777777" w:rsidR="00E0561B" w:rsidRDefault="00E0561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C176" w14:textId="77777777" w:rsidR="00E0561B" w:rsidRDefault="00E0561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8F9A" w14:textId="77777777" w:rsidR="00E0561B" w:rsidRDefault="00E0561B">
            <w:pPr>
              <w:jc w:val="center"/>
            </w:pPr>
          </w:p>
        </w:tc>
        <w:tc>
          <w:tcPr>
            <w:tcW w:w="400" w:type="dxa"/>
          </w:tcPr>
          <w:p w14:paraId="72CFE893" w14:textId="77777777" w:rsidR="00E0561B" w:rsidRDefault="00E0561B">
            <w:pPr>
              <w:pStyle w:val="EMPTYCELLSTYLE"/>
            </w:pPr>
          </w:p>
        </w:tc>
      </w:tr>
      <w:tr w:rsidR="00E0561B" w14:paraId="39B48C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955443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E865F" w14:textId="77777777" w:rsidR="00E0561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5EA43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надання послуг педагогічним працівникам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90102" w14:textId="77777777" w:rsidR="00E0561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8562A" w14:textId="77777777" w:rsidR="00E0561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E31B8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63CFB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E3A8F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93D7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7DCF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D3CE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15FE7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8E122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A261" w14:textId="77777777" w:rsidR="00E0561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2F3296" w14:textId="77777777" w:rsidR="00E0561B" w:rsidRDefault="00E0561B">
            <w:pPr>
              <w:pStyle w:val="EMPTYCELLSTYLE"/>
            </w:pPr>
          </w:p>
        </w:tc>
      </w:tr>
      <w:tr w:rsidR="00E0561B" w14:paraId="0C363A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6D5D08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6F059" w14:textId="77777777" w:rsidR="00E0561B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4D8F4426" w14:textId="77777777" w:rsidR="00E0561B" w:rsidRDefault="00E0561B">
            <w:pPr>
              <w:pStyle w:val="EMPTYCELLSTYLE"/>
            </w:pPr>
          </w:p>
        </w:tc>
      </w:tr>
      <w:tr w:rsidR="00E0561B" w14:paraId="3A3A8EB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75CD851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350A0" w14:textId="77777777" w:rsidR="00E0561B" w:rsidRDefault="00000000">
            <w:r>
              <w:t xml:space="preserve">За бюджетною програмою "Забезпечення діяльності центрів професійного розвитку педагогічних працівників" у 2021 році досягнуто практично всіх резульативних показників. </w:t>
            </w:r>
            <w:r>
              <w:br/>
              <w:t xml:space="preserve">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 </w:t>
            </w:r>
          </w:p>
        </w:tc>
        <w:tc>
          <w:tcPr>
            <w:tcW w:w="400" w:type="dxa"/>
          </w:tcPr>
          <w:p w14:paraId="2E98E29E" w14:textId="77777777" w:rsidR="00E0561B" w:rsidRDefault="00E0561B">
            <w:pPr>
              <w:pStyle w:val="EMPTYCELLSTYLE"/>
            </w:pPr>
          </w:p>
        </w:tc>
      </w:tr>
      <w:tr w:rsidR="00E0561B" w14:paraId="124F34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38272C6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6E7A03C6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EFA7DB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A07702C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6A672C3C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18FB5A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6F6158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BF648E9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257C14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7B9D8D56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6441B5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DD90C1A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B23030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0EF8D1C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110545B0" w14:textId="77777777" w:rsidR="00E0561B" w:rsidRDefault="00E0561B">
            <w:pPr>
              <w:pStyle w:val="EMPTYCELLSTYLE"/>
            </w:pPr>
          </w:p>
        </w:tc>
      </w:tr>
      <w:tr w:rsidR="00E0561B" w14:paraId="348D66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A1AC40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BE7B" w14:textId="77777777" w:rsidR="00E0561B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9ED6D78" w14:textId="77777777" w:rsidR="00E0561B" w:rsidRDefault="00E0561B">
            <w:pPr>
              <w:pStyle w:val="EMPTYCELLSTYLE"/>
            </w:pPr>
          </w:p>
        </w:tc>
      </w:tr>
      <w:tr w:rsidR="00E0561B" w14:paraId="45C5FF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B2F6EE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D7F5" w14:textId="77777777" w:rsidR="00E0561B" w:rsidRDefault="00000000">
            <w:pPr>
              <w:ind w:left="60"/>
            </w:pPr>
            <w:r>
              <w:t>Виконання показників бюджетної програми "Забезпечення діяльності центрів професійного розвитку педагогічних працівників" у 2021 році забезпечило виконання основного завдання та мети програми, а саме - забезпечено надання послуг професійного розвитку педагогічних працівників.</w:t>
            </w:r>
          </w:p>
        </w:tc>
        <w:tc>
          <w:tcPr>
            <w:tcW w:w="400" w:type="dxa"/>
          </w:tcPr>
          <w:p w14:paraId="4AE4C77E" w14:textId="77777777" w:rsidR="00E0561B" w:rsidRDefault="00E0561B">
            <w:pPr>
              <w:pStyle w:val="EMPTYCELLSTYLE"/>
            </w:pPr>
          </w:p>
        </w:tc>
      </w:tr>
      <w:tr w:rsidR="00E0561B" w14:paraId="7AB032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E4931F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76ECF1A3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AFEF13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21781C74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17E84969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550E9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1EBC8E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53488C7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B6FF11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07FEA8D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3655E0BD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179B915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24B3C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09114045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75DB5747" w14:textId="77777777" w:rsidR="00E0561B" w:rsidRDefault="00E0561B">
            <w:pPr>
              <w:pStyle w:val="EMPTYCELLSTYLE"/>
            </w:pPr>
          </w:p>
        </w:tc>
      </w:tr>
      <w:tr w:rsidR="00E0561B" w14:paraId="7BC6E3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82046C" w14:textId="77777777" w:rsidR="00E0561B" w:rsidRDefault="00E0561B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8ADD" w14:textId="77777777" w:rsidR="00E0561B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190BFBC8" w14:textId="77777777" w:rsidR="00E0561B" w:rsidRDefault="00E0561B">
            <w:pPr>
              <w:pStyle w:val="EMPTYCELLSTYLE"/>
            </w:pPr>
          </w:p>
        </w:tc>
      </w:tr>
      <w:tr w:rsidR="00E0561B" w14:paraId="352F99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192A4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1877DC1C" w14:textId="77777777" w:rsidR="00E0561B" w:rsidRDefault="00E0561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CA61" w14:textId="77777777" w:rsidR="00E0561B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8B7CB85" w14:textId="77777777" w:rsidR="00E0561B" w:rsidRDefault="00E0561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96D1" w14:textId="77777777" w:rsidR="00E0561B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1431A02D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4EDAA66E" w14:textId="77777777" w:rsidR="00E0561B" w:rsidRDefault="00E0561B">
            <w:pPr>
              <w:pStyle w:val="EMPTYCELLSTYLE"/>
            </w:pPr>
          </w:p>
        </w:tc>
      </w:tr>
      <w:tr w:rsidR="00E0561B" w14:paraId="6D21B0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2A9278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4242147B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C189B8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712A87C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01D68A5F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871284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DE07AE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6D971C1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E742" w14:textId="77777777" w:rsidR="00E0561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A944" w14:textId="77777777" w:rsidR="00E0561B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7E36AD3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2A85E151" w14:textId="77777777" w:rsidR="00E0561B" w:rsidRDefault="00E0561B">
            <w:pPr>
              <w:pStyle w:val="EMPTYCELLSTYLE"/>
            </w:pPr>
          </w:p>
        </w:tc>
      </w:tr>
      <w:tr w:rsidR="00E0561B" w14:paraId="1C1324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8C448A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602E4C01" w14:textId="77777777" w:rsidR="00E0561B" w:rsidRDefault="00E0561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B573" w14:textId="77777777" w:rsidR="00E0561B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70BFCFB" w14:textId="77777777" w:rsidR="00E0561B" w:rsidRDefault="00E0561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4FAEE" w14:textId="77777777" w:rsidR="00E0561B" w:rsidRDefault="00000000">
            <w:r>
              <w:t>Любов ШУЛЬГІНА</w:t>
            </w:r>
          </w:p>
        </w:tc>
        <w:tc>
          <w:tcPr>
            <w:tcW w:w="1100" w:type="dxa"/>
          </w:tcPr>
          <w:p w14:paraId="1E4B5CD2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4C34AE65" w14:textId="77777777" w:rsidR="00E0561B" w:rsidRDefault="00E0561B">
            <w:pPr>
              <w:pStyle w:val="EMPTYCELLSTYLE"/>
            </w:pPr>
          </w:p>
        </w:tc>
      </w:tr>
      <w:tr w:rsidR="00E0561B" w14:paraId="7F8E28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7854BF" w14:textId="77777777" w:rsidR="00E0561B" w:rsidRDefault="00E0561B">
            <w:pPr>
              <w:pStyle w:val="EMPTYCELLSTYLE"/>
            </w:pPr>
          </w:p>
        </w:tc>
        <w:tc>
          <w:tcPr>
            <w:tcW w:w="700" w:type="dxa"/>
          </w:tcPr>
          <w:p w14:paraId="1457EFAB" w14:textId="77777777" w:rsidR="00E0561B" w:rsidRDefault="00E0561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922327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5D5B5334" w14:textId="77777777" w:rsidR="00E0561B" w:rsidRDefault="00E0561B">
            <w:pPr>
              <w:pStyle w:val="EMPTYCELLSTYLE"/>
            </w:pPr>
          </w:p>
        </w:tc>
        <w:tc>
          <w:tcPr>
            <w:tcW w:w="1440" w:type="dxa"/>
          </w:tcPr>
          <w:p w14:paraId="1393C909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941B4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E6ADA2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</w:tcPr>
          <w:p w14:paraId="67A006F3" w14:textId="77777777" w:rsidR="00E0561B" w:rsidRDefault="00E0561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9616" w14:textId="77777777" w:rsidR="00E0561B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7C7E" w14:textId="77777777" w:rsidR="00E0561B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805D7F3" w14:textId="77777777" w:rsidR="00E0561B" w:rsidRDefault="00E0561B">
            <w:pPr>
              <w:pStyle w:val="EMPTYCELLSTYLE"/>
            </w:pPr>
          </w:p>
        </w:tc>
        <w:tc>
          <w:tcPr>
            <w:tcW w:w="400" w:type="dxa"/>
          </w:tcPr>
          <w:p w14:paraId="533A52FA" w14:textId="77777777" w:rsidR="00E0561B" w:rsidRDefault="00E0561B">
            <w:pPr>
              <w:pStyle w:val="EMPTYCELLSTYLE"/>
            </w:pPr>
          </w:p>
        </w:tc>
      </w:tr>
    </w:tbl>
    <w:p w14:paraId="0BB55F25" w14:textId="77777777" w:rsidR="00BC545B" w:rsidRDefault="00BC545B"/>
    <w:sectPr w:rsidR="00BC545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1B"/>
    <w:rsid w:val="002D24A2"/>
    <w:rsid w:val="009746F5"/>
    <w:rsid w:val="00BC545B"/>
    <w:rsid w:val="00E0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695C"/>
  <w15:docId w15:val="{D467E911-C15A-48A7-ADAA-A966646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2026-04-08T06:33:00Z</dcterms:created>
  <dcterms:modified xsi:type="dcterms:W3CDTF">2026-04-08T06:33:00Z</dcterms:modified>
</cp:coreProperties>
</file>