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FE5CC" w14:textId="77777777" w:rsidR="00915177" w:rsidRPr="00344D49" w:rsidRDefault="00915177" w:rsidP="00915177">
      <w:pPr>
        <w:spacing w:line="240" w:lineRule="auto"/>
        <w:contextualSpacing/>
        <w:jc w:val="center"/>
        <w:rPr>
          <w:rFonts w:ascii="Times New Roman" w:hAnsi="Times New Roman" w:cs="Times New Roman"/>
          <w:sz w:val="28"/>
          <w:szCs w:val="28"/>
        </w:rPr>
      </w:pPr>
      <w:r w:rsidRPr="00344D49">
        <w:rPr>
          <w:rFonts w:ascii="Times New Roman" w:hAnsi="Times New Roman" w:cs="Times New Roman"/>
          <w:noProof/>
          <w:sz w:val="28"/>
          <w:szCs w:val="28"/>
          <w:lang w:eastAsia="ru-RU"/>
        </w:rPr>
        <w:drawing>
          <wp:inline distT="0" distB="0" distL="0" distR="0" wp14:anchorId="5201569C" wp14:editId="186474EB">
            <wp:extent cx="441960" cy="609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960" cy="609600"/>
                    </a:xfrm>
                    <a:prstGeom prst="rect">
                      <a:avLst/>
                    </a:prstGeom>
                    <a:noFill/>
                    <a:ln>
                      <a:noFill/>
                    </a:ln>
                  </pic:spPr>
                </pic:pic>
              </a:graphicData>
            </a:graphic>
          </wp:inline>
        </w:drawing>
      </w:r>
    </w:p>
    <w:p w14:paraId="370F8BCA" w14:textId="77777777" w:rsidR="00915177" w:rsidRPr="00344D49" w:rsidRDefault="00915177" w:rsidP="00915177">
      <w:pPr>
        <w:spacing w:line="240" w:lineRule="auto"/>
        <w:contextualSpacing/>
        <w:jc w:val="center"/>
        <w:rPr>
          <w:rFonts w:ascii="Times New Roman" w:hAnsi="Times New Roman" w:cs="Times New Roman"/>
          <w:b/>
          <w:sz w:val="28"/>
          <w:szCs w:val="28"/>
        </w:rPr>
      </w:pPr>
      <w:r w:rsidRPr="00344D49">
        <w:rPr>
          <w:rFonts w:ascii="Times New Roman" w:hAnsi="Times New Roman" w:cs="Times New Roman"/>
          <w:b/>
          <w:sz w:val="28"/>
          <w:szCs w:val="28"/>
        </w:rPr>
        <w:t>СТЕПАНКІВСЬКА СІЛЬСЬКА РАДА</w:t>
      </w:r>
    </w:p>
    <w:p w14:paraId="6A72A590" w14:textId="5F29063A" w:rsidR="00915177" w:rsidRPr="00344D49" w:rsidRDefault="00915177" w:rsidP="00915177">
      <w:pPr>
        <w:spacing w:line="240" w:lineRule="auto"/>
        <w:contextualSpacing/>
        <w:jc w:val="center"/>
        <w:rPr>
          <w:rFonts w:ascii="Times New Roman" w:hAnsi="Times New Roman" w:cs="Times New Roman"/>
          <w:b/>
          <w:sz w:val="28"/>
          <w:szCs w:val="28"/>
        </w:rPr>
      </w:pPr>
      <w:r w:rsidRPr="00344D49">
        <w:rPr>
          <w:rFonts w:ascii="Times New Roman" w:hAnsi="Times New Roman" w:cs="Times New Roman"/>
          <w:b/>
          <w:sz w:val="28"/>
          <w:szCs w:val="28"/>
          <w:lang w:val="uk-UA"/>
        </w:rPr>
        <w:t>Сімдесят четверта сесія</w:t>
      </w:r>
      <w:r w:rsidRPr="00344D49">
        <w:rPr>
          <w:rFonts w:ascii="Times New Roman" w:hAnsi="Times New Roman" w:cs="Times New Roman"/>
          <w:b/>
          <w:sz w:val="28"/>
          <w:szCs w:val="28"/>
        </w:rPr>
        <w:t xml:space="preserve"> восьмого скликання</w:t>
      </w:r>
    </w:p>
    <w:p w14:paraId="4B4675B4" w14:textId="77777777" w:rsidR="00915177" w:rsidRPr="00344D49" w:rsidRDefault="00915177" w:rsidP="00915177">
      <w:pPr>
        <w:spacing w:line="240" w:lineRule="auto"/>
        <w:ind w:left="2836" w:firstLine="709"/>
        <w:contextualSpacing/>
        <w:jc w:val="center"/>
        <w:rPr>
          <w:rFonts w:ascii="Times New Roman" w:hAnsi="Times New Roman" w:cs="Times New Roman"/>
          <w:b/>
          <w:sz w:val="28"/>
          <w:szCs w:val="28"/>
        </w:rPr>
      </w:pPr>
    </w:p>
    <w:p w14:paraId="691E65E9" w14:textId="24F6DBDB" w:rsidR="00915177" w:rsidRPr="00344D49" w:rsidRDefault="00915177" w:rsidP="00915177">
      <w:pPr>
        <w:spacing w:line="240" w:lineRule="auto"/>
        <w:ind w:left="2836" w:firstLine="709"/>
        <w:contextualSpacing/>
        <w:rPr>
          <w:rFonts w:ascii="Times New Roman" w:hAnsi="Times New Roman" w:cs="Times New Roman"/>
          <w:b/>
          <w:sz w:val="28"/>
          <w:szCs w:val="28"/>
          <w:lang w:val="uk-UA"/>
        </w:rPr>
      </w:pPr>
      <w:r w:rsidRPr="00344D49">
        <w:rPr>
          <w:rFonts w:ascii="Times New Roman" w:hAnsi="Times New Roman" w:cs="Times New Roman"/>
          <w:b/>
          <w:sz w:val="28"/>
          <w:szCs w:val="28"/>
        </w:rPr>
        <w:t xml:space="preserve">     РІШЕННЯ</w:t>
      </w:r>
      <w:r w:rsidR="003D4FB7" w:rsidRPr="00344D49">
        <w:rPr>
          <w:rFonts w:ascii="Times New Roman" w:hAnsi="Times New Roman" w:cs="Times New Roman"/>
          <w:b/>
          <w:sz w:val="28"/>
          <w:szCs w:val="28"/>
          <w:lang w:val="uk-UA"/>
        </w:rPr>
        <w:t>/ПРОЄКТ</w:t>
      </w:r>
    </w:p>
    <w:p w14:paraId="4E388E96" w14:textId="77777777" w:rsidR="00915177" w:rsidRPr="00344D49" w:rsidRDefault="00915177" w:rsidP="00915177">
      <w:pPr>
        <w:spacing w:line="240" w:lineRule="auto"/>
        <w:contextualSpacing/>
        <w:jc w:val="center"/>
        <w:rPr>
          <w:rFonts w:ascii="Times New Roman" w:hAnsi="Times New Roman" w:cs="Times New Roman"/>
          <w:b/>
          <w:sz w:val="28"/>
          <w:szCs w:val="28"/>
          <w:lang w:val="uk-UA"/>
        </w:rPr>
      </w:pPr>
      <w:r w:rsidRPr="00344D49">
        <w:rPr>
          <w:rFonts w:ascii="Times New Roman" w:hAnsi="Times New Roman" w:cs="Times New Roman"/>
          <w:b/>
          <w:sz w:val="28"/>
          <w:szCs w:val="28"/>
        </w:rPr>
        <w:tab/>
      </w:r>
      <w:r w:rsidRPr="00344D49">
        <w:rPr>
          <w:rFonts w:ascii="Times New Roman" w:hAnsi="Times New Roman" w:cs="Times New Roman"/>
          <w:b/>
          <w:sz w:val="28"/>
          <w:szCs w:val="28"/>
        </w:rPr>
        <w:tab/>
      </w:r>
      <w:r w:rsidRPr="00344D49">
        <w:rPr>
          <w:rFonts w:ascii="Times New Roman" w:hAnsi="Times New Roman" w:cs="Times New Roman"/>
          <w:b/>
          <w:sz w:val="28"/>
          <w:szCs w:val="28"/>
        </w:rPr>
        <w:tab/>
      </w:r>
      <w:r w:rsidRPr="00344D49">
        <w:rPr>
          <w:rFonts w:ascii="Times New Roman" w:hAnsi="Times New Roman" w:cs="Times New Roman"/>
          <w:b/>
          <w:sz w:val="28"/>
          <w:szCs w:val="28"/>
        </w:rPr>
        <w:tab/>
      </w:r>
    </w:p>
    <w:p w14:paraId="471BAA7E" w14:textId="7052D3D1" w:rsidR="00915177" w:rsidRPr="00344D49" w:rsidRDefault="00915177" w:rsidP="00915177">
      <w:pPr>
        <w:spacing w:line="240" w:lineRule="auto"/>
        <w:contextualSpacing/>
        <w:rPr>
          <w:rFonts w:ascii="Times New Roman" w:hAnsi="Times New Roman" w:cs="Times New Roman"/>
          <w:b/>
          <w:sz w:val="28"/>
          <w:szCs w:val="28"/>
          <w:lang w:val="uk-UA"/>
        </w:rPr>
      </w:pPr>
      <w:r w:rsidRPr="00344D49">
        <w:rPr>
          <w:rFonts w:ascii="Times New Roman" w:hAnsi="Times New Roman" w:cs="Times New Roman"/>
          <w:b/>
          <w:sz w:val="28"/>
          <w:szCs w:val="28"/>
          <w:lang w:val="uk-UA"/>
        </w:rPr>
        <w:t>00</w:t>
      </w:r>
      <w:r w:rsidRPr="00344D49">
        <w:rPr>
          <w:rFonts w:ascii="Times New Roman" w:hAnsi="Times New Roman" w:cs="Times New Roman"/>
          <w:b/>
          <w:sz w:val="28"/>
          <w:szCs w:val="28"/>
        </w:rPr>
        <w:t>.</w:t>
      </w:r>
      <w:r w:rsidRPr="00344D49">
        <w:rPr>
          <w:rFonts w:ascii="Times New Roman" w:hAnsi="Times New Roman" w:cs="Times New Roman"/>
          <w:b/>
          <w:sz w:val="28"/>
          <w:szCs w:val="28"/>
          <w:lang w:val="uk-UA"/>
        </w:rPr>
        <w:t>11</w:t>
      </w:r>
      <w:r w:rsidRPr="00344D49">
        <w:rPr>
          <w:rFonts w:ascii="Times New Roman" w:hAnsi="Times New Roman" w:cs="Times New Roman"/>
          <w:b/>
          <w:sz w:val="28"/>
          <w:szCs w:val="28"/>
        </w:rPr>
        <w:t>.202</w:t>
      </w:r>
      <w:r w:rsidRPr="00344D49">
        <w:rPr>
          <w:rFonts w:ascii="Times New Roman" w:hAnsi="Times New Roman" w:cs="Times New Roman"/>
          <w:b/>
          <w:sz w:val="28"/>
          <w:szCs w:val="28"/>
          <w:lang w:val="uk-UA"/>
        </w:rPr>
        <w:t>5</w:t>
      </w:r>
      <w:r w:rsidRPr="00344D49">
        <w:rPr>
          <w:rFonts w:ascii="Times New Roman" w:hAnsi="Times New Roman" w:cs="Times New Roman"/>
          <w:b/>
          <w:sz w:val="28"/>
          <w:szCs w:val="28"/>
        </w:rPr>
        <w:tab/>
      </w:r>
      <w:r w:rsidRPr="00344D49">
        <w:rPr>
          <w:rFonts w:ascii="Times New Roman" w:hAnsi="Times New Roman" w:cs="Times New Roman"/>
          <w:b/>
          <w:sz w:val="28"/>
          <w:szCs w:val="28"/>
        </w:rPr>
        <w:tab/>
      </w:r>
      <w:r w:rsidRPr="00344D49">
        <w:rPr>
          <w:rFonts w:ascii="Times New Roman" w:hAnsi="Times New Roman" w:cs="Times New Roman"/>
          <w:b/>
          <w:sz w:val="28"/>
          <w:szCs w:val="28"/>
        </w:rPr>
        <w:tab/>
      </w:r>
      <w:r w:rsidRPr="00344D49">
        <w:rPr>
          <w:rFonts w:ascii="Times New Roman" w:hAnsi="Times New Roman" w:cs="Times New Roman"/>
          <w:b/>
          <w:sz w:val="28"/>
          <w:szCs w:val="28"/>
        </w:rPr>
        <w:tab/>
      </w:r>
      <w:r w:rsidRPr="00344D49">
        <w:rPr>
          <w:rFonts w:ascii="Times New Roman" w:hAnsi="Times New Roman" w:cs="Times New Roman"/>
          <w:b/>
          <w:sz w:val="28"/>
          <w:szCs w:val="28"/>
        </w:rPr>
        <w:tab/>
      </w:r>
      <w:r w:rsidRPr="00344D49">
        <w:rPr>
          <w:rFonts w:ascii="Times New Roman" w:hAnsi="Times New Roman" w:cs="Times New Roman"/>
          <w:b/>
          <w:sz w:val="28"/>
          <w:szCs w:val="28"/>
        </w:rPr>
        <w:tab/>
      </w:r>
      <w:r w:rsidRPr="00344D49">
        <w:rPr>
          <w:rFonts w:ascii="Times New Roman" w:hAnsi="Times New Roman" w:cs="Times New Roman"/>
          <w:b/>
          <w:sz w:val="28"/>
          <w:szCs w:val="28"/>
        </w:rPr>
        <w:tab/>
      </w:r>
      <w:r w:rsidRPr="00344D49">
        <w:rPr>
          <w:rFonts w:ascii="Times New Roman" w:hAnsi="Times New Roman" w:cs="Times New Roman"/>
          <w:b/>
          <w:sz w:val="28"/>
          <w:szCs w:val="28"/>
        </w:rPr>
        <w:tab/>
        <w:t xml:space="preserve">                    №</w:t>
      </w:r>
      <w:r w:rsidRPr="00344D49">
        <w:rPr>
          <w:rFonts w:ascii="Times New Roman" w:hAnsi="Times New Roman" w:cs="Times New Roman"/>
          <w:b/>
          <w:sz w:val="28"/>
          <w:szCs w:val="28"/>
          <w:lang w:val="uk-UA"/>
        </w:rPr>
        <w:t>00</w:t>
      </w:r>
      <w:r w:rsidRPr="00344D49">
        <w:rPr>
          <w:rFonts w:ascii="Times New Roman" w:hAnsi="Times New Roman" w:cs="Times New Roman"/>
          <w:b/>
          <w:sz w:val="28"/>
          <w:szCs w:val="28"/>
        </w:rPr>
        <w:t>-</w:t>
      </w:r>
      <w:r w:rsidRPr="00344D49">
        <w:rPr>
          <w:rFonts w:ascii="Times New Roman" w:hAnsi="Times New Roman" w:cs="Times New Roman"/>
          <w:b/>
          <w:sz w:val="28"/>
          <w:szCs w:val="28"/>
          <w:lang w:val="uk-UA"/>
        </w:rPr>
        <w:t>00</w:t>
      </w:r>
      <w:r w:rsidRPr="00344D49">
        <w:rPr>
          <w:rFonts w:ascii="Times New Roman" w:hAnsi="Times New Roman" w:cs="Times New Roman"/>
          <w:b/>
          <w:sz w:val="28"/>
          <w:szCs w:val="28"/>
        </w:rPr>
        <w:t>/</w:t>
      </w:r>
      <w:r w:rsidRPr="00344D49">
        <w:rPr>
          <w:rFonts w:ascii="Times New Roman" w:hAnsi="Times New Roman" w:cs="Times New Roman"/>
          <w:b/>
          <w:sz w:val="28"/>
          <w:szCs w:val="28"/>
          <w:lang w:val="en-US"/>
        </w:rPr>
        <w:t>V</w:t>
      </w:r>
      <w:r w:rsidRPr="00344D49">
        <w:rPr>
          <w:rFonts w:ascii="Times New Roman" w:hAnsi="Times New Roman" w:cs="Times New Roman"/>
          <w:b/>
          <w:sz w:val="28"/>
          <w:szCs w:val="28"/>
        </w:rPr>
        <w:t>ІІІ</w:t>
      </w:r>
    </w:p>
    <w:p w14:paraId="508DE89B" w14:textId="261D24DB" w:rsidR="00915177" w:rsidRPr="00344D49" w:rsidRDefault="00915177" w:rsidP="00915177">
      <w:pPr>
        <w:spacing w:line="240" w:lineRule="auto"/>
        <w:contextualSpacing/>
        <w:rPr>
          <w:rFonts w:ascii="Times New Roman" w:hAnsi="Times New Roman" w:cs="Times New Roman"/>
          <w:b/>
          <w:sz w:val="28"/>
          <w:szCs w:val="28"/>
          <w:lang w:val="uk-UA"/>
        </w:rPr>
      </w:pPr>
      <w:r w:rsidRPr="00344D49">
        <w:rPr>
          <w:rFonts w:ascii="Times New Roman" w:hAnsi="Times New Roman" w:cs="Times New Roman"/>
          <w:b/>
          <w:sz w:val="28"/>
          <w:szCs w:val="28"/>
        </w:rPr>
        <w:t>с.Степанки</w:t>
      </w:r>
    </w:p>
    <w:p w14:paraId="6F215AF2" w14:textId="77777777" w:rsidR="00915177" w:rsidRPr="00344D49" w:rsidRDefault="00915177" w:rsidP="00915177">
      <w:pPr>
        <w:spacing w:line="240" w:lineRule="auto"/>
        <w:contextualSpacing/>
        <w:rPr>
          <w:rFonts w:ascii="Times New Roman" w:hAnsi="Times New Roman" w:cs="Times New Roman"/>
          <w:b/>
          <w:sz w:val="28"/>
          <w:szCs w:val="28"/>
        </w:rPr>
      </w:pPr>
      <w:r w:rsidRPr="00344D49">
        <w:rPr>
          <w:rFonts w:ascii="Times New Roman" w:hAnsi="Times New Roman" w:cs="Times New Roman"/>
          <w:b/>
          <w:sz w:val="28"/>
          <w:szCs w:val="28"/>
        </w:rPr>
        <w:tab/>
      </w:r>
      <w:r w:rsidRPr="00344D49">
        <w:rPr>
          <w:rFonts w:ascii="Times New Roman" w:hAnsi="Times New Roman" w:cs="Times New Roman"/>
          <w:b/>
          <w:sz w:val="28"/>
          <w:szCs w:val="28"/>
        </w:rPr>
        <w:tab/>
      </w:r>
    </w:p>
    <w:p w14:paraId="1CF444A9" w14:textId="77777777" w:rsidR="00915177" w:rsidRPr="00344D49" w:rsidRDefault="00915177" w:rsidP="00915177">
      <w:pPr>
        <w:spacing w:after="0"/>
        <w:jc w:val="both"/>
        <w:rPr>
          <w:rFonts w:ascii="Times New Roman" w:eastAsia="Times New Roman" w:hAnsi="Times New Roman" w:cs="Times New Roman"/>
          <w:b/>
          <w:sz w:val="28"/>
          <w:szCs w:val="28"/>
          <w:lang w:val="uk-UA"/>
        </w:rPr>
      </w:pPr>
      <w:r w:rsidRPr="00344D49">
        <w:rPr>
          <w:rFonts w:ascii="Times New Roman" w:eastAsia="Times New Roman" w:hAnsi="Times New Roman" w:cs="Times New Roman"/>
          <w:b/>
          <w:sz w:val="28"/>
          <w:szCs w:val="28"/>
          <w:lang w:val="uk-UA"/>
        </w:rPr>
        <w:t xml:space="preserve">Про затвердження статутів закладів загальної середньої освіти </w:t>
      </w:r>
    </w:p>
    <w:p w14:paraId="0F649FBB" w14:textId="589666D8" w:rsidR="00F12C76" w:rsidRPr="00344D49" w:rsidRDefault="00915177" w:rsidP="00915177">
      <w:pPr>
        <w:spacing w:after="0"/>
        <w:jc w:val="both"/>
        <w:rPr>
          <w:rFonts w:ascii="Times New Roman" w:eastAsia="Times New Roman" w:hAnsi="Times New Roman" w:cs="Times New Roman"/>
          <w:b/>
          <w:sz w:val="28"/>
          <w:szCs w:val="28"/>
          <w:lang w:val="uk-UA"/>
        </w:rPr>
      </w:pPr>
      <w:r w:rsidRPr="00344D49">
        <w:rPr>
          <w:rFonts w:ascii="Times New Roman" w:eastAsia="Times New Roman" w:hAnsi="Times New Roman" w:cs="Times New Roman"/>
          <w:b/>
          <w:sz w:val="28"/>
          <w:szCs w:val="28"/>
          <w:lang w:val="uk-UA"/>
        </w:rPr>
        <w:t>Степанківської сільської ради в новій редакції</w:t>
      </w:r>
    </w:p>
    <w:p w14:paraId="6F6BFA4E" w14:textId="77777777" w:rsidR="00915177" w:rsidRPr="00344D49" w:rsidRDefault="00915177" w:rsidP="00915177">
      <w:pPr>
        <w:spacing w:after="0"/>
        <w:jc w:val="both"/>
        <w:rPr>
          <w:rFonts w:ascii="Times New Roman" w:eastAsia="Times New Roman" w:hAnsi="Times New Roman" w:cs="Times New Roman"/>
          <w:b/>
          <w:sz w:val="28"/>
          <w:szCs w:val="28"/>
          <w:lang w:val="uk-UA"/>
        </w:rPr>
      </w:pPr>
    </w:p>
    <w:p w14:paraId="5398FC3A" w14:textId="667691A6" w:rsidR="00915177" w:rsidRPr="00344D49" w:rsidRDefault="00E80859" w:rsidP="00915177">
      <w:pPr>
        <w:spacing w:after="0"/>
        <w:ind w:firstLine="709"/>
        <w:jc w:val="both"/>
        <w:rPr>
          <w:rFonts w:ascii="Times New Roman" w:eastAsia="Times New Roman" w:hAnsi="Times New Roman" w:cs="Times New Roman"/>
          <w:bCs/>
          <w:sz w:val="28"/>
          <w:szCs w:val="28"/>
          <w:lang w:val="uk-UA"/>
        </w:rPr>
      </w:pPr>
      <w:r w:rsidRPr="00344D49">
        <w:rPr>
          <w:rFonts w:ascii="Times New Roman" w:eastAsia="Times New Roman" w:hAnsi="Times New Roman" w:cs="Times New Roman"/>
          <w:bCs/>
          <w:sz w:val="28"/>
          <w:szCs w:val="28"/>
          <w:lang w:val="uk-UA"/>
        </w:rPr>
        <w:t>Відповідно до</w:t>
      </w:r>
      <w:r w:rsidR="001A579C" w:rsidRPr="00344D49">
        <w:rPr>
          <w:rFonts w:ascii="Times New Roman" w:eastAsia="Times New Roman" w:hAnsi="Times New Roman" w:cs="Times New Roman"/>
          <w:bCs/>
          <w:sz w:val="28"/>
          <w:szCs w:val="28"/>
          <w:lang w:val="uk-UA"/>
        </w:rPr>
        <w:t xml:space="preserve"> статт</w:t>
      </w:r>
      <w:r w:rsidRPr="00344D49">
        <w:rPr>
          <w:rFonts w:ascii="Times New Roman" w:eastAsia="Times New Roman" w:hAnsi="Times New Roman" w:cs="Times New Roman"/>
          <w:bCs/>
          <w:sz w:val="28"/>
          <w:szCs w:val="28"/>
          <w:lang w:val="uk-UA"/>
        </w:rPr>
        <w:t>і</w:t>
      </w:r>
      <w:r w:rsidR="001A579C" w:rsidRPr="00344D49">
        <w:rPr>
          <w:rFonts w:ascii="Times New Roman" w:eastAsia="Times New Roman" w:hAnsi="Times New Roman" w:cs="Times New Roman"/>
          <w:bCs/>
          <w:sz w:val="28"/>
          <w:szCs w:val="28"/>
          <w:lang w:val="uk-UA"/>
        </w:rPr>
        <w:t xml:space="preserve"> 32 Закону України «Про місцеве самоврядування в Україні»,</w:t>
      </w:r>
      <w:r w:rsidR="00730AA6" w:rsidRPr="00344D49">
        <w:rPr>
          <w:rFonts w:ascii="Times New Roman" w:eastAsia="Times New Roman" w:hAnsi="Times New Roman" w:cs="Times New Roman"/>
          <w:bCs/>
          <w:sz w:val="28"/>
          <w:szCs w:val="28"/>
          <w:lang w:val="uk-UA"/>
        </w:rPr>
        <w:t xml:space="preserve"> стат</w:t>
      </w:r>
      <w:r w:rsidR="003C11AB" w:rsidRPr="00344D49">
        <w:rPr>
          <w:rFonts w:ascii="Times New Roman" w:eastAsia="Times New Roman" w:hAnsi="Times New Roman" w:cs="Times New Roman"/>
          <w:bCs/>
          <w:sz w:val="28"/>
          <w:szCs w:val="28"/>
          <w:lang w:val="uk-UA"/>
        </w:rPr>
        <w:t>ей</w:t>
      </w:r>
      <w:r w:rsidR="00730AA6" w:rsidRPr="00344D49">
        <w:rPr>
          <w:rFonts w:ascii="Times New Roman" w:eastAsia="Times New Roman" w:hAnsi="Times New Roman" w:cs="Times New Roman"/>
          <w:bCs/>
          <w:sz w:val="28"/>
          <w:szCs w:val="28"/>
          <w:lang w:val="uk-UA"/>
        </w:rPr>
        <w:t xml:space="preserve"> 22, 66 Закону України «Про освіту», статті 33 Закону України «Про повну загальну середню освіту»,</w:t>
      </w:r>
      <w:r w:rsidR="001A579C" w:rsidRPr="00344D49">
        <w:rPr>
          <w:rFonts w:ascii="Times New Roman" w:eastAsia="Times New Roman" w:hAnsi="Times New Roman" w:cs="Times New Roman"/>
          <w:bCs/>
          <w:sz w:val="28"/>
          <w:szCs w:val="28"/>
          <w:lang w:val="uk-UA"/>
        </w:rPr>
        <w:t xml:space="preserve"> </w:t>
      </w:r>
      <w:r w:rsidR="00B96BAE" w:rsidRPr="00344D49">
        <w:rPr>
          <w:rFonts w:ascii="Times New Roman" w:eastAsia="Times New Roman" w:hAnsi="Times New Roman" w:cs="Times New Roman"/>
          <w:bCs/>
          <w:sz w:val="28"/>
          <w:szCs w:val="28"/>
          <w:lang w:val="uk-UA"/>
        </w:rPr>
        <w:t>рішен</w:t>
      </w:r>
      <w:r w:rsidR="003C11AB" w:rsidRPr="00344D49">
        <w:rPr>
          <w:rFonts w:ascii="Times New Roman" w:eastAsia="Times New Roman" w:hAnsi="Times New Roman" w:cs="Times New Roman"/>
          <w:bCs/>
          <w:sz w:val="28"/>
          <w:szCs w:val="28"/>
          <w:lang w:val="uk-UA"/>
        </w:rPr>
        <w:t>ь</w:t>
      </w:r>
      <w:r w:rsidR="00B96BAE" w:rsidRPr="00344D49">
        <w:rPr>
          <w:rFonts w:ascii="Times New Roman" w:eastAsia="Times New Roman" w:hAnsi="Times New Roman" w:cs="Times New Roman"/>
          <w:bCs/>
          <w:sz w:val="28"/>
          <w:szCs w:val="28"/>
          <w:lang w:val="uk-UA"/>
        </w:rPr>
        <w:t xml:space="preserve"> Степанківської сільської ради від 13.02.2024 №49-03/</w:t>
      </w:r>
      <w:r w:rsidR="00B96BAE" w:rsidRPr="00344D49">
        <w:rPr>
          <w:rFonts w:ascii="Times New Roman" w:eastAsia="Times New Roman" w:hAnsi="Times New Roman" w:cs="Times New Roman"/>
          <w:bCs/>
          <w:sz w:val="28"/>
          <w:szCs w:val="28"/>
          <w:lang w:val="en-US"/>
        </w:rPr>
        <w:t>VIII</w:t>
      </w:r>
      <w:r w:rsidR="00B96BAE" w:rsidRPr="00344D49">
        <w:rPr>
          <w:rFonts w:ascii="Times New Roman" w:eastAsia="Times New Roman" w:hAnsi="Times New Roman" w:cs="Times New Roman"/>
          <w:bCs/>
          <w:sz w:val="28"/>
          <w:szCs w:val="28"/>
          <w:lang w:val="uk-UA"/>
        </w:rPr>
        <w:t xml:space="preserve"> «Про опорний заклад загальної середньої освіти Степанківської сільської ради»</w:t>
      </w:r>
      <w:r w:rsidR="00C97C12" w:rsidRPr="00344D49">
        <w:rPr>
          <w:rFonts w:ascii="Times New Roman" w:eastAsia="Times New Roman" w:hAnsi="Times New Roman" w:cs="Times New Roman"/>
          <w:bCs/>
          <w:sz w:val="28"/>
          <w:szCs w:val="28"/>
          <w:lang w:val="uk-UA"/>
        </w:rPr>
        <w:t xml:space="preserve">, </w:t>
      </w:r>
      <w:r w:rsidR="00472561" w:rsidRPr="00344D49">
        <w:rPr>
          <w:rFonts w:ascii="Times New Roman" w:eastAsia="Times New Roman" w:hAnsi="Times New Roman" w:cs="Times New Roman"/>
          <w:bCs/>
          <w:sz w:val="28"/>
          <w:szCs w:val="28"/>
          <w:lang w:val="uk-UA"/>
        </w:rPr>
        <w:t>від 21.07.2021 №12-03/</w:t>
      </w:r>
      <w:r w:rsidR="00472561" w:rsidRPr="00344D49">
        <w:rPr>
          <w:rFonts w:ascii="Times New Roman" w:eastAsia="Times New Roman" w:hAnsi="Times New Roman" w:cs="Times New Roman"/>
          <w:bCs/>
          <w:sz w:val="28"/>
          <w:szCs w:val="28"/>
          <w:lang w:val="en-US"/>
        </w:rPr>
        <w:t>VIII</w:t>
      </w:r>
      <w:r w:rsidR="00472561" w:rsidRPr="00344D49">
        <w:rPr>
          <w:rFonts w:ascii="Times New Roman" w:eastAsia="Times New Roman" w:hAnsi="Times New Roman" w:cs="Times New Roman"/>
          <w:bCs/>
          <w:sz w:val="28"/>
          <w:szCs w:val="28"/>
          <w:lang w:val="uk-UA"/>
        </w:rPr>
        <w:t xml:space="preserve"> «Про зміну найменування закладів загальної середньої освіти Степанківської сільської ради та затвердження їх Статутів» (зі змінами від 03.12.2021 № 19-15/</w:t>
      </w:r>
      <w:r w:rsidR="00472561" w:rsidRPr="00344D49">
        <w:rPr>
          <w:rFonts w:ascii="Times New Roman" w:eastAsia="Times New Roman" w:hAnsi="Times New Roman" w:cs="Times New Roman"/>
          <w:bCs/>
          <w:sz w:val="28"/>
          <w:szCs w:val="28"/>
          <w:lang w:val="en-US"/>
        </w:rPr>
        <w:t>VIII</w:t>
      </w:r>
      <w:r w:rsidR="00472561" w:rsidRPr="00344D49">
        <w:rPr>
          <w:rFonts w:ascii="Times New Roman" w:eastAsia="Times New Roman" w:hAnsi="Times New Roman" w:cs="Times New Roman"/>
          <w:bCs/>
          <w:sz w:val="28"/>
          <w:szCs w:val="28"/>
          <w:lang w:val="uk-UA"/>
        </w:rPr>
        <w:t xml:space="preserve">), </w:t>
      </w:r>
      <w:r w:rsidR="001A579C" w:rsidRPr="00344D49">
        <w:rPr>
          <w:rFonts w:ascii="Times New Roman" w:eastAsia="Times New Roman" w:hAnsi="Times New Roman" w:cs="Times New Roman"/>
          <w:bCs/>
          <w:sz w:val="28"/>
          <w:szCs w:val="28"/>
          <w:lang w:val="uk-UA"/>
        </w:rPr>
        <w:t xml:space="preserve">від </w:t>
      </w:r>
      <w:r w:rsidR="001D4AFA" w:rsidRPr="00344D49">
        <w:rPr>
          <w:rFonts w:ascii="Times New Roman" w:eastAsia="Times New Roman" w:hAnsi="Times New Roman" w:cs="Times New Roman"/>
          <w:bCs/>
          <w:sz w:val="28"/>
          <w:szCs w:val="28"/>
          <w:lang w:val="uk-UA"/>
        </w:rPr>
        <w:t xml:space="preserve">26.03.2025 </w:t>
      </w:r>
      <w:r w:rsidR="001A579C" w:rsidRPr="00344D49">
        <w:rPr>
          <w:rFonts w:ascii="Times New Roman" w:eastAsia="Times New Roman" w:hAnsi="Times New Roman" w:cs="Times New Roman"/>
          <w:bCs/>
          <w:sz w:val="28"/>
          <w:szCs w:val="28"/>
          <w:lang w:val="uk-UA"/>
        </w:rPr>
        <w:t>№</w:t>
      </w:r>
      <w:r w:rsidR="001D4AFA" w:rsidRPr="00344D49">
        <w:rPr>
          <w:rFonts w:ascii="Times New Roman" w:eastAsia="Times New Roman" w:hAnsi="Times New Roman" w:cs="Times New Roman"/>
          <w:bCs/>
          <w:sz w:val="28"/>
          <w:szCs w:val="28"/>
          <w:lang w:val="uk-UA"/>
        </w:rPr>
        <w:t>65-02/</w:t>
      </w:r>
      <w:r w:rsidR="001D4AFA" w:rsidRPr="00344D49">
        <w:rPr>
          <w:rFonts w:ascii="Times New Roman" w:eastAsia="Times New Roman" w:hAnsi="Times New Roman" w:cs="Times New Roman"/>
          <w:bCs/>
          <w:sz w:val="28"/>
          <w:szCs w:val="28"/>
          <w:lang w:val="en-US"/>
        </w:rPr>
        <w:t>VIII</w:t>
      </w:r>
      <w:r w:rsidR="001A579C" w:rsidRPr="00344D49">
        <w:rPr>
          <w:rFonts w:ascii="Times New Roman" w:eastAsia="Times New Roman" w:hAnsi="Times New Roman" w:cs="Times New Roman"/>
          <w:bCs/>
          <w:sz w:val="28"/>
          <w:szCs w:val="28"/>
          <w:lang w:val="uk-UA"/>
        </w:rPr>
        <w:t xml:space="preserve"> «Про</w:t>
      </w:r>
      <w:r w:rsidR="001D4AFA" w:rsidRPr="00344D49">
        <w:rPr>
          <w:rFonts w:ascii="Times New Roman" w:eastAsia="Times New Roman" w:hAnsi="Times New Roman" w:cs="Times New Roman"/>
          <w:bCs/>
          <w:sz w:val="28"/>
          <w:szCs w:val="28"/>
          <w:lang w:val="uk-UA"/>
        </w:rPr>
        <w:t xml:space="preserve"> створення юридичної особи публічного права «Відділ освіти, культури, молоді та спорту Степанківської сільської ради Черкаського району Черкаської області», затвердження положення про нього та його структури»</w:t>
      </w:r>
      <w:r w:rsidR="00A42D2E" w:rsidRPr="00344D49">
        <w:rPr>
          <w:rFonts w:ascii="Times New Roman" w:eastAsia="Times New Roman" w:hAnsi="Times New Roman" w:cs="Times New Roman"/>
          <w:bCs/>
          <w:sz w:val="28"/>
          <w:szCs w:val="28"/>
          <w:lang w:val="uk-UA"/>
        </w:rPr>
        <w:t xml:space="preserve"> (зі змінами від 29.04.2025 №66-02/</w:t>
      </w:r>
      <w:r w:rsidR="00A42D2E" w:rsidRPr="00344D49">
        <w:rPr>
          <w:rFonts w:ascii="Times New Roman" w:eastAsia="Times New Roman" w:hAnsi="Times New Roman" w:cs="Times New Roman"/>
          <w:bCs/>
          <w:sz w:val="28"/>
          <w:szCs w:val="28"/>
          <w:lang w:val="en-US"/>
        </w:rPr>
        <w:t>VIII</w:t>
      </w:r>
      <w:r w:rsidR="00A42D2E" w:rsidRPr="00344D49">
        <w:rPr>
          <w:rFonts w:ascii="Times New Roman" w:eastAsia="Times New Roman" w:hAnsi="Times New Roman" w:cs="Times New Roman"/>
          <w:bCs/>
          <w:sz w:val="28"/>
          <w:szCs w:val="28"/>
          <w:lang w:val="uk-UA"/>
        </w:rPr>
        <w:t>, від 12.09.2025 №71-17/</w:t>
      </w:r>
      <w:r w:rsidR="00A42D2E" w:rsidRPr="00344D49">
        <w:rPr>
          <w:rFonts w:ascii="Times New Roman" w:eastAsia="Times New Roman" w:hAnsi="Times New Roman" w:cs="Times New Roman"/>
          <w:bCs/>
          <w:sz w:val="28"/>
          <w:szCs w:val="28"/>
          <w:lang w:val="en-US"/>
        </w:rPr>
        <w:t>VIII</w:t>
      </w:r>
      <w:r w:rsidR="00A42D2E" w:rsidRPr="00344D49">
        <w:rPr>
          <w:rFonts w:ascii="Times New Roman" w:eastAsia="Times New Roman" w:hAnsi="Times New Roman" w:cs="Times New Roman"/>
          <w:bCs/>
          <w:sz w:val="28"/>
          <w:szCs w:val="28"/>
          <w:lang w:val="uk-UA"/>
        </w:rPr>
        <w:t>)</w:t>
      </w:r>
      <w:r w:rsidR="003955F8" w:rsidRPr="00344D49">
        <w:rPr>
          <w:rFonts w:ascii="Times New Roman" w:eastAsia="Times New Roman" w:hAnsi="Times New Roman" w:cs="Times New Roman"/>
          <w:bCs/>
          <w:sz w:val="28"/>
          <w:szCs w:val="28"/>
          <w:lang w:val="uk-UA"/>
        </w:rPr>
        <w:t xml:space="preserve"> Степанківська сільська рада </w:t>
      </w:r>
    </w:p>
    <w:p w14:paraId="2F40C96F" w14:textId="77777777" w:rsidR="00BC5DDD" w:rsidRPr="00344D49" w:rsidRDefault="00BC5DDD" w:rsidP="00915177">
      <w:pPr>
        <w:spacing w:after="0"/>
        <w:ind w:firstLine="709"/>
        <w:jc w:val="both"/>
        <w:rPr>
          <w:rFonts w:ascii="Times New Roman" w:eastAsia="Times New Roman" w:hAnsi="Times New Roman" w:cs="Times New Roman"/>
          <w:bCs/>
          <w:sz w:val="28"/>
          <w:szCs w:val="28"/>
          <w:lang w:val="uk-UA"/>
        </w:rPr>
      </w:pPr>
    </w:p>
    <w:p w14:paraId="37BC593A" w14:textId="01B4FF95" w:rsidR="00BC5DDD" w:rsidRPr="00344D49" w:rsidRDefault="00BC5DDD" w:rsidP="00BC5DDD">
      <w:pPr>
        <w:spacing w:after="0"/>
        <w:jc w:val="both"/>
        <w:rPr>
          <w:rFonts w:ascii="Times New Roman" w:eastAsia="Times New Roman" w:hAnsi="Times New Roman" w:cs="Times New Roman"/>
          <w:bCs/>
          <w:sz w:val="28"/>
          <w:szCs w:val="28"/>
          <w:lang w:val="uk-UA"/>
        </w:rPr>
      </w:pPr>
      <w:r w:rsidRPr="00344D49">
        <w:rPr>
          <w:rFonts w:ascii="Times New Roman" w:eastAsia="Times New Roman" w:hAnsi="Times New Roman" w:cs="Times New Roman"/>
          <w:b/>
          <w:sz w:val="28"/>
          <w:szCs w:val="28"/>
          <w:lang w:val="uk-UA"/>
        </w:rPr>
        <w:t>ВИРІШИЛА:</w:t>
      </w:r>
    </w:p>
    <w:p w14:paraId="63C7FCA7" w14:textId="77777777" w:rsidR="00BC5DDD" w:rsidRPr="00344D49" w:rsidRDefault="00BC5DDD" w:rsidP="00915177">
      <w:pPr>
        <w:spacing w:after="0"/>
        <w:ind w:firstLine="709"/>
        <w:jc w:val="both"/>
        <w:rPr>
          <w:rFonts w:ascii="Times New Roman" w:eastAsia="Times New Roman" w:hAnsi="Times New Roman" w:cs="Times New Roman"/>
          <w:bCs/>
          <w:sz w:val="28"/>
          <w:szCs w:val="28"/>
          <w:lang w:val="uk-UA"/>
        </w:rPr>
      </w:pPr>
    </w:p>
    <w:p w14:paraId="19501C19" w14:textId="0C682213" w:rsidR="00BC5DDD" w:rsidRPr="00344D49" w:rsidRDefault="001B11EB" w:rsidP="0003559C">
      <w:pPr>
        <w:pStyle w:val="a7"/>
        <w:numPr>
          <w:ilvl w:val="0"/>
          <w:numId w:val="1"/>
        </w:numPr>
        <w:tabs>
          <w:tab w:val="left" w:pos="993"/>
        </w:tabs>
        <w:spacing w:after="0" w:line="276" w:lineRule="auto"/>
        <w:ind w:left="0" w:firstLine="709"/>
        <w:jc w:val="both"/>
        <w:rPr>
          <w:rFonts w:eastAsia="Times New Roman" w:cs="Times New Roman"/>
          <w:bCs/>
          <w:szCs w:val="28"/>
          <w:lang w:val="uk-UA"/>
        </w:rPr>
      </w:pPr>
      <w:r w:rsidRPr="00344D49">
        <w:rPr>
          <w:rFonts w:eastAsia="Times New Roman" w:cs="Times New Roman"/>
          <w:bCs/>
          <w:szCs w:val="28"/>
          <w:lang w:val="uk-UA"/>
        </w:rPr>
        <w:t>Затвердити</w:t>
      </w:r>
      <w:r w:rsidR="0023506D" w:rsidRPr="00344D49">
        <w:rPr>
          <w:rFonts w:eastAsia="Times New Roman" w:cs="Times New Roman"/>
          <w:bCs/>
          <w:szCs w:val="28"/>
          <w:lang w:val="uk-UA"/>
        </w:rPr>
        <w:t xml:space="preserve"> в новій редакції статути таких </w:t>
      </w:r>
      <w:r w:rsidRPr="00344D49">
        <w:rPr>
          <w:rFonts w:eastAsia="Times New Roman" w:cs="Times New Roman"/>
          <w:bCs/>
          <w:szCs w:val="28"/>
          <w:lang w:val="uk-UA"/>
        </w:rPr>
        <w:t>закладів загальної середньої освіти Степанківської сільської ради:</w:t>
      </w:r>
    </w:p>
    <w:p w14:paraId="076D22AE" w14:textId="2103F30A" w:rsidR="001B11EB" w:rsidRPr="00344D49" w:rsidRDefault="001B11EB" w:rsidP="00906869">
      <w:pPr>
        <w:pStyle w:val="a7"/>
        <w:numPr>
          <w:ilvl w:val="0"/>
          <w:numId w:val="2"/>
        </w:numPr>
        <w:spacing w:after="0" w:line="276" w:lineRule="auto"/>
        <w:ind w:left="0" w:firstLine="567"/>
        <w:jc w:val="both"/>
        <w:rPr>
          <w:rFonts w:eastAsia="Times New Roman" w:cs="Times New Roman"/>
          <w:bCs/>
          <w:szCs w:val="28"/>
          <w:lang w:val="uk-UA"/>
        </w:rPr>
      </w:pPr>
      <w:r w:rsidRPr="00344D49">
        <w:rPr>
          <w:rFonts w:eastAsia="Times New Roman" w:cs="Times New Roman"/>
          <w:bCs/>
          <w:szCs w:val="28"/>
          <w:lang w:val="uk-UA"/>
        </w:rPr>
        <w:t xml:space="preserve">Степанківський ліцей – опорний заклад загальної середньої освіти Степанківської сільської ради Черкаського </w:t>
      </w:r>
      <w:r w:rsidR="002A68C9" w:rsidRPr="00344D49">
        <w:rPr>
          <w:rFonts w:eastAsia="Times New Roman" w:cs="Times New Roman"/>
          <w:bCs/>
          <w:szCs w:val="28"/>
          <w:lang w:val="uk-UA"/>
        </w:rPr>
        <w:t>району Черкаської області</w:t>
      </w:r>
      <w:r w:rsidR="00AD3083" w:rsidRPr="00344D49">
        <w:rPr>
          <w:rFonts w:eastAsia="Times New Roman" w:cs="Times New Roman"/>
          <w:bCs/>
          <w:szCs w:val="28"/>
          <w:lang w:val="uk-UA"/>
        </w:rPr>
        <w:t xml:space="preserve"> (Додаток 1)</w:t>
      </w:r>
      <w:r w:rsidR="002A68C9" w:rsidRPr="00344D49">
        <w:rPr>
          <w:rFonts w:eastAsia="Times New Roman" w:cs="Times New Roman"/>
          <w:bCs/>
          <w:szCs w:val="28"/>
          <w:lang w:val="uk-UA"/>
        </w:rPr>
        <w:t>;</w:t>
      </w:r>
    </w:p>
    <w:p w14:paraId="67A6B438" w14:textId="5A10817D" w:rsidR="002A68C9" w:rsidRPr="00344D49" w:rsidRDefault="002A68C9" w:rsidP="00906869">
      <w:pPr>
        <w:pStyle w:val="a7"/>
        <w:numPr>
          <w:ilvl w:val="0"/>
          <w:numId w:val="2"/>
        </w:numPr>
        <w:spacing w:after="0" w:line="276" w:lineRule="auto"/>
        <w:ind w:left="0" w:firstLine="567"/>
        <w:jc w:val="both"/>
        <w:rPr>
          <w:rFonts w:eastAsia="Times New Roman" w:cs="Times New Roman"/>
          <w:bCs/>
          <w:szCs w:val="28"/>
          <w:lang w:val="uk-UA"/>
        </w:rPr>
      </w:pPr>
      <w:r w:rsidRPr="00344D49">
        <w:rPr>
          <w:rFonts w:eastAsia="Times New Roman" w:cs="Times New Roman"/>
          <w:bCs/>
          <w:szCs w:val="28"/>
          <w:lang w:val="uk-UA"/>
        </w:rPr>
        <w:t>Хацьківський ліцей – заклад загальної середньої освіти Степанківської сільської ради Черкаського району Черкаської області</w:t>
      </w:r>
      <w:r w:rsidR="00AD3083" w:rsidRPr="00344D49">
        <w:rPr>
          <w:rFonts w:eastAsia="Times New Roman" w:cs="Times New Roman"/>
          <w:bCs/>
          <w:szCs w:val="28"/>
          <w:lang w:val="uk-UA"/>
        </w:rPr>
        <w:t xml:space="preserve"> (Додаток 2)</w:t>
      </w:r>
      <w:r w:rsidRPr="00344D49">
        <w:rPr>
          <w:rFonts w:eastAsia="Times New Roman" w:cs="Times New Roman"/>
          <w:bCs/>
          <w:szCs w:val="28"/>
          <w:lang w:val="uk-UA"/>
        </w:rPr>
        <w:t>;</w:t>
      </w:r>
    </w:p>
    <w:p w14:paraId="281BA63D" w14:textId="20C7319E" w:rsidR="002A68C9" w:rsidRPr="00344D49" w:rsidRDefault="002A68C9" w:rsidP="008042DF">
      <w:pPr>
        <w:pStyle w:val="a7"/>
        <w:numPr>
          <w:ilvl w:val="0"/>
          <w:numId w:val="2"/>
        </w:numPr>
        <w:tabs>
          <w:tab w:val="left" w:pos="709"/>
        </w:tabs>
        <w:spacing w:after="0" w:line="276" w:lineRule="auto"/>
        <w:ind w:left="0" w:firstLine="567"/>
        <w:jc w:val="both"/>
        <w:rPr>
          <w:rFonts w:eastAsia="Times New Roman" w:cs="Times New Roman"/>
          <w:bCs/>
          <w:szCs w:val="28"/>
          <w:lang w:val="uk-UA"/>
        </w:rPr>
      </w:pPr>
      <w:r w:rsidRPr="00344D49">
        <w:rPr>
          <w:rFonts w:eastAsia="Times New Roman" w:cs="Times New Roman"/>
          <w:bCs/>
          <w:szCs w:val="28"/>
          <w:lang w:val="uk-UA"/>
        </w:rPr>
        <w:t>Голов’ятинська гімназія – заклад загальної середньої освіти з дошкільним підрозділом Степанківської сільської ради Черкаського району Черкаської області</w:t>
      </w:r>
      <w:r w:rsidR="00AD3083" w:rsidRPr="00344D49">
        <w:rPr>
          <w:rFonts w:eastAsia="Times New Roman" w:cs="Times New Roman"/>
          <w:bCs/>
          <w:szCs w:val="28"/>
          <w:lang w:val="uk-UA"/>
        </w:rPr>
        <w:t xml:space="preserve"> (Додаток 3)</w:t>
      </w:r>
      <w:r w:rsidRPr="00344D49">
        <w:rPr>
          <w:rFonts w:eastAsia="Times New Roman" w:cs="Times New Roman"/>
          <w:bCs/>
          <w:szCs w:val="28"/>
          <w:lang w:val="uk-UA"/>
        </w:rPr>
        <w:t>.</w:t>
      </w:r>
    </w:p>
    <w:p w14:paraId="3946A15A" w14:textId="751E3C4F" w:rsidR="0023506D" w:rsidRPr="00344D49" w:rsidRDefault="0023506D" w:rsidP="0003559C">
      <w:pPr>
        <w:pStyle w:val="a7"/>
        <w:numPr>
          <w:ilvl w:val="0"/>
          <w:numId w:val="1"/>
        </w:numPr>
        <w:tabs>
          <w:tab w:val="left" w:pos="993"/>
        </w:tabs>
        <w:spacing w:after="0" w:line="276" w:lineRule="auto"/>
        <w:ind w:left="0" w:firstLine="709"/>
        <w:jc w:val="both"/>
        <w:rPr>
          <w:rFonts w:eastAsia="Times New Roman" w:cs="Times New Roman"/>
          <w:bCs/>
          <w:szCs w:val="28"/>
          <w:lang w:val="uk-UA"/>
        </w:rPr>
      </w:pPr>
      <w:r w:rsidRPr="00344D49">
        <w:rPr>
          <w:rFonts w:eastAsia="Times New Roman" w:cs="Times New Roman"/>
          <w:bCs/>
          <w:szCs w:val="28"/>
          <w:lang w:val="uk-UA"/>
        </w:rPr>
        <w:lastRenderedPageBreak/>
        <w:t>Керівникам закладів загальної середньої освіти вжити заходів щодо внесення змін до державного реєстру юридичних осіб, фізичних осіб-підприємців та громадських формувань у встановленому чинним законодавством порядку.</w:t>
      </w:r>
    </w:p>
    <w:p w14:paraId="0CB7C4C8" w14:textId="65A8DEB2" w:rsidR="002A68C9" w:rsidRPr="00344D49" w:rsidRDefault="0023506D" w:rsidP="0003559C">
      <w:pPr>
        <w:pStyle w:val="a7"/>
        <w:numPr>
          <w:ilvl w:val="0"/>
          <w:numId w:val="1"/>
        </w:numPr>
        <w:tabs>
          <w:tab w:val="left" w:pos="993"/>
        </w:tabs>
        <w:spacing w:after="0" w:line="276" w:lineRule="auto"/>
        <w:ind w:left="0" w:firstLine="709"/>
        <w:jc w:val="both"/>
        <w:rPr>
          <w:rFonts w:eastAsia="Times New Roman" w:cs="Times New Roman"/>
          <w:bCs/>
          <w:szCs w:val="28"/>
          <w:lang w:val="uk-UA"/>
        </w:rPr>
      </w:pPr>
      <w:r w:rsidRPr="00344D49">
        <w:rPr>
          <w:rFonts w:eastAsia="Times New Roman" w:cs="Times New Roman"/>
          <w:bCs/>
          <w:szCs w:val="28"/>
          <w:lang w:val="uk-UA"/>
        </w:rPr>
        <w:t>К</w:t>
      </w:r>
      <w:r w:rsidR="00091473" w:rsidRPr="00344D49">
        <w:rPr>
          <w:rFonts w:eastAsia="Times New Roman" w:cs="Times New Roman"/>
          <w:bCs/>
          <w:szCs w:val="28"/>
          <w:lang w:val="uk-UA"/>
        </w:rPr>
        <w:t>онтроль за виконанням даного рішення покласти на постійно діючі депутатські комісії з гуманітарних питань, з питань прав людини, законності, депутатської діяльності, етики, регламенту та попередження конфлікту інтересів, відділ освіти, культури</w:t>
      </w:r>
      <w:r w:rsidR="00AD3083" w:rsidRPr="00344D49">
        <w:rPr>
          <w:rFonts w:eastAsia="Times New Roman" w:cs="Times New Roman"/>
          <w:bCs/>
          <w:szCs w:val="28"/>
          <w:lang w:val="uk-UA"/>
        </w:rPr>
        <w:t>, молоді та спорту Степанківської сільської ради.</w:t>
      </w:r>
    </w:p>
    <w:p w14:paraId="2B9D6CDA" w14:textId="77777777" w:rsidR="00CB2AFA" w:rsidRPr="00344D49" w:rsidRDefault="00CB2AFA" w:rsidP="00CB2AFA">
      <w:pPr>
        <w:tabs>
          <w:tab w:val="left" w:pos="993"/>
        </w:tabs>
        <w:spacing w:after="0"/>
        <w:jc w:val="both"/>
        <w:rPr>
          <w:rFonts w:eastAsia="Times New Roman" w:cs="Times New Roman"/>
          <w:bCs/>
          <w:szCs w:val="28"/>
          <w:lang w:val="uk-UA"/>
        </w:rPr>
      </w:pPr>
    </w:p>
    <w:p w14:paraId="183DA560" w14:textId="77777777" w:rsidR="00CB2AFA" w:rsidRPr="00344D49" w:rsidRDefault="00CB2AFA" w:rsidP="00CB2AFA">
      <w:pPr>
        <w:tabs>
          <w:tab w:val="left" w:pos="993"/>
        </w:tabs>
        <w:spacing w:after="0"/>
        <w:jc w:val="both"/>
        <w:rPr>
          <w:rFonts w:eastAsia="Times New Roman" w:cs="Times New Roman"/>
          <w:bCs/>
          <w:szCs w:val="28"/>
          <w:lang w:val="uk-UA"/>
        </w:rPr>
      </w:pPr>
    </w:p>
    <w:p w14:paraId="22AB93FE" w14:textId="1CF1675B" w:rsidR="00CB2AFA" w:rsidRPr="00344D49" w:rsidRDefault="00CB2AFA" w:rsidP="00CB2AFA">
      <w:pPr>
        <w:tabs>
          <w:tab w:val="left" w:pos="993"/>
        </w:tabs>
        <w:spacing w:after="0"/>
        <w:jc w:val="both"/>
        <w:rPr>
          <w:rFonts w:ascii="Times New Roman" w:eastAsia="Times New Roman" w:hAnsi="Times New Roman" w:cs="Times New Roman"/>
          <w:bCs/>
          <w:sz w:val="28"/>
          <w:szCs w:val="36"/>
          <w:lang w:val="uk-UA"/>
        </w:rPr>
      </w:pPr>
      <w:r w:rsidRPr="00344D49">
        <w:rPr>
          <w:rFonts w:ascii="Times New Roman" w:eastAsia="Times New Roman" w:hAnsi="Times New Roman" w:cs="Times New Roman"/>
          <w:bCs/>
          <w:sz w:val="28"/>
          <w:szCs w:val="36"/>
          <w:lang w:val="uk-UA"/>
        </w:rPr>
        <w:t xml:space="preserve">Сільський голова                                     </w:t>
      </w:r>
      <w:r w:rsidR="0023506D" w:rsidRPr="00344D49">
        <w:rPr>
          <w:rFonts w:ascii="Times New Roman" w:eastAsia="Times New Roman" w:hAnsi="Times New Roman" w:cs="Times New Roman"/>
          <w:bCs/>
          <w:sz w:val="28"/>
          <w:szCs w:val="36"/>
          <w:lang w:val="uk-UA"/>
        </w:rPr>
        <w:t xml:space="preserve">                            </w:t>
      </w:r>
      <w:r w:rsidRPr="00344D49">
        <w:rPr>
          <w:rFonts w:ascii="Times New Roman" w:eastAsia="Times New Roman" w:hAnsi="Times New Roman" w:cs="Times New Roman"/>
          <w:bCs/>
          <w:sz w:val="28"/>
          <w:szCs w:val="36"/>
          <w:lang w:val="uk-UA"/>
        </w:rPr>
        <w:t xml:space="preserve">     Ігор ЧЕКАЛЕНКО</w:t>
      </w:r>
    </w:p>
    <w:p w14:paraId="19C694C0" w14:textId="3EC75F14" w:rsidR="00D8234E" w:rsidRPr="00344D49" w:rsidRDefault="00D8234E" w:rsidP="00CB2AFA">
      <w:pPr>
        <w:tabs>
          <w:tab w:val="left" w:pos="993"/>
        </w:tabs>
        <w:spacing w:after="0"/>
        <w:jc w:val="both"/>
        <w:rPr>
          <w:rFonts w:ascii="Times New Roman" w:eastAsia="Times New Roman" w:hAnsi="Times New Roman" w:cs="Times New Roman"/>
          <w:bCs/>
          <w:sz w:val="28"/>
          <w:szCs w:val="36"/>
          <w:lang w:val="uk-UA"/>
        </w:rPr>
      </w:pPr>
    </w:p>
    <w:p w14:paraId="0197639A" w14:textId="27D4BC8D" w:rsidR="00D8234E" w:rsidRPr="00344D49" w:rsidRDefault="00D8234E" w:rsidP="00D8234E">
      <w:pPr>
        <w:rPr>
          <w:rFonts w:ascii="Times New Roman" w:eastAsia="Times New Roman" w:hAnsi="Times New Roman" w:cs="Times New Roman"/>
          <w:sz w:val="28"/>
          <w:szCs w:val="36"/>
          <w:lang w:val="uk-UA"/>
        </w:rPr>
      </w:pPr>
    </w:p>
    <w:p w14:paraId="64A72103" w14:textId="77777777" w:rsidR="00335582" w:rsidRPr="00344D49" w:rsidRDefault="00D8234E" w:rsidP="00D8234E">
      <w:pPr>
        <w:autoSpaceDE w:val="0"/>
        <w:autoSpaceDN w:val="0"/>
        <w:adjustRightInd w:val="0"/>
        <w:spacing w:after="0" w:line="240" w:lineRule="auto"/>
        <w:jc w:val="both"/>
        <w:rPr>
          <w:rFonts w:ascii="Times New Roman" w:eastAsia="Calibri" w:hAnsi="Times New Roman" w:cs="Times New Roman"/>
          <w:sz w:val="24"/>
          <w:szCs w:val="24"/>
          <w:lang w:val="uk-UA" w:eastAsia="uk-UA"/>
        </w:rPr>
      </w:pPr>
      <w:r w:rsidRPr="00344D49">
        <w:rPr>
          <w:rFonts w:ascii="Times New Roman" w:eastAsia="Calibri" w:hAnsi="Times New Roman" w:cs="Times New Roman"/>
          <w:sz w:val="24"/>
          <w:szCs w:val="24"/>
          <w:lang w:val="uk-UA" w:eastAsia="uk-UA"/>
        </w:rPr>
        <w:t xml:space="preserve">Підготували: начальник відділу освіти, </w:t>
      </w:r>
    </w:p>
    <w:p w14:paraId="7AD51D73" w14:textId="43E4EBE2" w:rsidR="00D8234E" w:rsidRPr="00344D49" w:rsidRDefault="00D8234E" w:rsidP="00D8234E">
      <w:pPr>
        <w:autoSpaceDE w:val="0"/>
        <w:autoSpaceDN w:val="0"/>
        <w:adjustRightInd w:val="0"/>
        <w:spacing w:after="0" w:line="240" w:lineRule="auto"/>
        <w:jc w:val="both"/>
        <w:rPr>
          <w:rFonts w:ascii="Times New Roman" w:eastAsia="Calibri" w:hAnsi="Times New Roman" w:cs="Times New Roman"/>
          <w:sz w:val="24"/>
          <w:szCs w:val="24"/>
          <w:lang w:val="uk-UA" w:eastAsia="uk-UA"/>
        </w:rPr>
      </w:pPr>
      <w:r w:rsidRPr="00344D49">
        <w:rPr>
          <w:rFonts w:ascii="Times New Roman" w:eastAsia="Calibri" w:hAnsi="Times New Roman" w:cs="Times New Roman"/>
          <w:sz w:val="24"/>
          <w:szCs w:val="24"/>
          <w:lang w:val="uk-UA" w:eastAsia="uk-UA"/>
        </w:rPr>
        <w:t>культури, молоді та спорту</w:t>
      </w:r>
      <w:r w:rsidR="00335582" w:rsidRPr="00344D49">
        <w:rPr>
          <w:rFonts w:ascii="Times New Roman" w:eastAsia="Calibri" w:hAnsi="Times New Roman" w:cs="Times New Roman"/>
          <w:sz w:val="24"/>
          <w:szCs w:val="24"/>
          <w:lang w:val="uk-UA" w:eastAsia="uk-UA"/>
        </w:rPr>
        <w:t xml:space="preserve"> </w:t>
      </w:r>
      <w:r w:rsidRPr="00344D49">
        <w:rPr>
          <w:rFonts w:ascii="Times New Roman" w:eastAsia="Calibri" w:hAnsi="Times New Roman" w:cs="Times New Roman"/>
          <w:sz w:val="24"/>
          <w:szCs w:val="24"/>
          <w:lang w:val="uk-UA" w:eastAsia="uk-UA"/>
        </w:rPr>
        <w:t xml:space="preserve">                      </w:t>
      </w:r>
      <w:r w:rsidR="00335582" w:rsidRPr="00344D49">
        <w:rPr>
          <w:rFonts w:ascii="Times New Roman" w:eastAsia="Calibri" w:hAnsi="Times New Roman" w:cs="Times New Roman"/>
          <w:sz w:val="24"/>
          <w:szCs w:val="24"/>
          <w:lang w:val="uk-UA" w:eastAsia="uk-UA"/>
        </w:rPr>
        <w:t xml:space="preserve">             </w:t>
      </w:r>
      <w:r w:rsidRPr="00344D49">
        <w:rPr>
          <w:rFonts w:ascii="Times New Roman" w:eastAsia="Calibri" w:hAnsi="Times New Roman" w:cs="Times New Roman"/>
          <w:sz w:val="24"/>
          <w:szCs w:val="24"/>
          <w:lang w:val="uk-UA" w:eastAsia="uk-UA"/>
        </w:rPr>
        <w:t xml:space="preserve">          _______________ Яна Кулик</w:t>
      </w:r>
    </w:p>
    <w:p w14:paraId="5CD7C01C" w14:textId="77777777" w:rsidR="00D8234E" w:rsidRPr="00344D49" w:rsidRDefault="00D8234E" w:rsidP="00D8234E">
      <w:pPr>
        <w:autoSpaceDE w:val="0"/>
        <w:autoSpaceDN w:val="0"/>
        <w:adjustRightInd w:val="0"/>
        <w:spacing w:after="0" w:line="240" w:lineRule="auto"/>
        <w:jc w:val="both"/>
        <w:rPr>
          <w:rFonts w:ascii="Times New Roman" w:eastAsia="Calibri" w:hAnsi="Times New Roman" w:cs="Times New Roman"/>
          <w:sz w:val="24"/>
          <w:szCs w:val="24"/>
          <w:lang w:val="uk-UA" w:eastAsia="uk-UA"/>
        </w:rPr>
      </w:pPr>
      <w:r w:rsidRPr="00344D49">
        <w:rPr>
          <w:rFonts w:ascii="Times New Roman" w:eastAsia="Calibri" w:hAnsi="Times New Roman" w:cs="Times New Roman"/>
          <w:sz w:val="24"/>
          <w:szCs w:val="24"/>
          <w:lang w:val="uk-UA" w:eastAsia="uk-UA"/>
        </w:rPr>
        <w:t xml:space="preserve">                        спеціаліст юрисконсульт               _______________Олександр Німич </w:t>
      </w:r>
    </w:p>
    <w:p w14:paraId="5BF1CB69" w14:textId="77777777" w:rsidR="00D8234E" w:rsidRPr="00344D49" w:rsidRDefault="00D8234E" w:rsidP="00D8234E">
      <w:pPr>
        <w:autoSpaceDE w:val="0"/>
        <w:autoSpaceDN w:val="0"/>
        <w:adjustRightInd w:val="0"/>
        <w:spacing w:after="0" w:line="240" w:lineRule="auto"/>
        <w:jc w:val="both"/>
        <w:rPr>
          <w:rFonts w:ascii="Times New Roman" w:eastAsia="Calibri" w:hAnsi="Times New Roman" w:cs="Times New Roman"/>
          <w:sz w:val="24"/>
          <w:szCs w:val="24"/>
          <w:lang w:val="uk-UA" w:eastAsia="uk-UA"/>
        </w:rPr>
      </w:pPr>
      <w:r w:rsidRPr="00344D49">
        <w:rPr>
          <w:rFonts w:ascii="Times New Roman" w:eastAsia="Calibri" w:hAnsi="Times New Roman" w:cs="Times New Roman"/>
          <w:sz w:val="24"/>
          <w:szCs w:val="24"/>
          <w:lang w:val="uk-UA" w:eastAsia="uk-UA"/>
        </w:rPr>
        <w:t xml:space="preserve"> Голова /або представник/ профільної комісії    _______________</w:t>
      </w:r>
    </w:p>
    <w:p w14:paraId="661561CB" w14:textId="77777777" w:rsidR="00D8234E" w:rsidRPr="00344D49" w:rsidRDefault="00D8234E" w:rsidP="00D8234E">
      <w:pPr>
        <w:tabs>
          <w:tab w:val="left" w:pos="3075"/>
        </w:tabs>
        <w:rPr>
          <w:rFonts w:ascii="Times New Roman" w:eastAsia="Calibri" w:hAnsi="Times New Roman" w:cs="Times New Roman"/>
          <w:sz w:val="24"/>
          <w:szCs w:val="24"/>
          <w:lang w:eastAsia="uk-UA"/>
        </w:rPr>
      </w:pPr>
      <w:r w:rsidRPr="00344D49">
        <w:rPr>
          <w:rFonts w:ascii="Times New Roman" w:eastAsia="Calibri" w:hAnsi="Times New Roman" w:cs="Times New Roman"/>
          <w:sz w:val="24"/>
          <w:szCs w:val="24"/>
          <w:lang w:val="uk-UA" w:eastAsia="uk-UA"/>
        </w:rPr>
        <w:tab/>
      </w:r>
      <w:r w:rsidRPr="00344D49">
        <w:rPr>
          <w:rFonts w:ascii="Times New Roman" w:eastAsia="Calibri" w:hAnsi="Times New Roman" w:cs="Times New Roman"/>
          <w:sz w:val="24"/>
          <w:szCs w:val="24"/>
          <w:lang w:eastAsia="uk-UA"/>
        </w:rPr>
        <w:t xml:space="preserve"> </w:t>
      </w:r>
    </w:p>
    <w:p w14:paraId="5D55A31A" w14:textId="77777777" w:rsidR="00D8234E" w:rsidRPr="00344D49" w:rsidRDefault="00D8234E" w:rsidP="00D8234E">
      <w:pPr>
        <w:tabs>
          <w:tab w:val="left" w:pos="3075"/>
        </w:tabs>
        <w:rPr>
          <w:rFonts w:ascii="Times New Roman" w:eastAsia="Calibri" w:hAnsi="Times New Roman" w:cs="Times New Roman"/>
          <w:sz w:val="24"/>
          <w:szCs w:val="24"/>
          <w:lang w:eastAsia="uk-UA"/>
        </w:rPr>
      </w:pPr>
    </w:p>
    <w:p w14:paraId="27522A24" w14:textId="77777777" w:rsidR="00160471" w:rsidRPr="00344D49" w:rsidRDefault="00160471" w:rsidP="00D8234E">
      <w:pPr>
        <w:rPr>
          <w:rFonts w:ascii="Times New Roman" w:eastAsia="Times New Roman" w:hAnsi="Times New Roman" w:cs="Times New Roman"/>
          <w:sz w:val="28"/>
          <w:szCs w:val="36"/>
          <w:lang w:val="uk-UA"/>
        </w:rPr>
      </w:pPr>
    </w:p>
    <w:p w14:paraId="33BCD746" w14:textId="77777777" w:rsidR="00EF25C3" w:rsidRPr="00344D49" w:rsidRDefault="00EF25C3" w:rsidP="00D8234E">
      <w:pPr>
        <w:rPr>
          <w:rFonts w:ascii="Times New Roman" w:eastAsia="Times New Roman" w:hAnsi="Times New Roman" w:cs="Times New Roman"/>
          <w:sz w:val="28"/>
          <w:szCs w:val="36"/>
          <w:lang w:val="uk-UA"/>
        </w:rPr>
      </w:pPr>
    </w:p>
    <w:p w14:paraId="5B33E17B" w14:textId="77777777" w:rsidR="00EF25C3" w:rsidRPr="00344D49" w:rsidRDefault="00EF25C3" w:rsidP="00D8234E">
      <w:pPr>
        <w:rPr>
          <w:rFonts w:ascii="Times New Roman" w:eastAsia="Times New Roman" w:hAnsi="Times New Roman" w:cs="Times New Roman"/>
          <w:sz w:val="28"/>
          <w:szCs w:val="36"/>
          <w:lang w:val="uk-UA"/>
        </w:rPr>
      </w:pPr>
    </w:p>
    <w:p w14:paraId="635FA7D5" w14:textId="77777777" w:rsidR="00EF25C3" w:rsidRPr="00344D49" w:rsidRDefault="00EF25C3" w:rsidP="00D8234E">
      <w:pPr>
        <w:rPr>
          <w:rFonts w:ascii="Times New Roman" w:eastAsia="Times New Roman" w:hAnsi="Times New Roman" w:cs="Times New Roman"/>
          <w:sz w:val="28"/>
          <w:szCs w:val="36"/>
          <w:lang w:val="uk-UA"/>
        </w:rPr>
      </w:pPr>
    </w:p>
    <w:p w14:paraId="5D915F4A" w14:textId="77777777" w:rsidR="00EF25C3" w:rsidRPr="00344D49" w:rsidRDefault="00EF25C3" w:rsidP="00D8234E">
      <w:pPr>
        <w:rPr>
          <w:rFonts w:ascii="Times New Roman" w:eastAsia="Times New Roman" w:hAnsi="Times New Roman" w:cs="Times New Roman"/>
          <w:sz w:val="28"/>
          <w:szCs w:val="36"/>
          <w:lang w:val="uk-UA"/>
        </w:rPr>
      </w:pPr>
    </w:p>
    <w:p w14:paraId="2E11773D" w14:textId="77777777" w:rsidR="00EF25C3" w:rsidRPr="00344D49" w:rsidRDefault="00EF25C3" w:rsidP="00D8234E">
      <w:pPr>
        <w:rPr>
          <w:rFonts w:ascii="Times New Roman" w:eastAsia="Times New Roman" w:hAnsi="Times New Roman" w:cs="Times New Roman"/>
          <w:sz w:val="28"/>
          <w:szCs w:val="36"/>
          <w:lang w:val="uk-UA"/>
        </w:rPr>
      </w:pPr>
    </w:p>
    <w:p w14:paraId="0E808FFD" w14:textId="77777777" w:rsidR="00EF25C3" w:rsidRPr="00344D49" w:rsidRDefault="00EF25C3" w:rsidP="00D8234E">
      <w:pPr>
        <w:rPr>
          <w:rFonts w:ascii="Times New Roman" w:eastAsia="Times New Roman" w:hAnsi="Times New Roman" w:cs="Times New Roman"/>
          <w:sz w:val="28"/>
          <w:szCs w:val="36"/>
          <w:lang w:val="uk-UA"/>
        </w:rPr>
      </w:pPr>
    </w:p>
    <w:p w14:paraId="7BBD89BD" w14:textId="77777777" w:rsidR="00EF25C3" w:rsidRPr="00344D49" w:rsidRDefault="00EF25C3" w:rsidP="00D8234E">
      <w:pPr>
        <w:rPr>
          <w:rFonts w:ascii="Times New Roman" w:eastAsia="Times New Roman" w:hAnsi="Times New Roman" w:cs="Times New Roman"/>
          <w:sz w:val="28"/>
          <w:szCs w:val="36"/>
          <w:lang w:val="uk-UA"/>
        </w:rPr>
      </w:pPr>
    </w:p>
    <w:p w14:paraId="688048F6" w14:textId="77777777" w:rsidR="00EF25C3" w:rsidRPr="00344D49" w:rsidRDefault="00EF25C3" w:rsidP="00D8234E">
      <w:pPr>
        <w:rPr>
          <w:rFonts w:ascii="Times New Roman" w:eastAsia="Times New Roman" w:hAnsi="Times New Roman" w:cs="Times New Roman"/>
          <w:sz w:val="28"/>
          <w:szCs w:val="36"/>
          <w:lang w:val="uk-UA"/>
        </w:rPr>
      </w:pPr>
    </w:p>
    <w:p w14:paraId="59C6C80D" w14:textId="77777777" w:rsidR="00EF25C3" w:rsidRPr="00344D49" w:rsidRDefault="00EF25C3" w:rsidP="00D8234E">
      <w:pPr>
        <w:rPr>
          <w:rFonts w:ascii="Times New Roman" w:eastAsia="Times New Roman" w:hAnsi="Times New Roman" w:cs="Times New Roman"/>
          <w:sz w:val="28"/>
          <w:szCs w:val="36"/>
          <w:lang w:val="uk-UA"/>
        </w:rPr>
      </w:pPr>
    </w:p>
    <w:p w14:paraId="19855E7A" w14:textId="77777777" w:rsidR="00EF25C3" w:rsidRPr="00344D49" w:rsidRDefault="00EF25C3" w:rsidP="00D8234E">
      <w:pPr>
        <w:rPr>
          <w:rFonts w:ascii="Times New Roman" w:eastAsia="Times New Roman" w:hAnsi="Times New Roman" w:cs="Times New Roman"/>
          <w:sz w:val="28"/>
          <w:szCs w:val="36"/>
          <w:lang w:val="uk-UA"/>
        </w:rPr>
      </w:pPr>
    </w:p>
    <w:p w14:paraId="3340E476" w14:textId="77777777" w:rsidR="00EF25C3" w:rsidRPr="00344D49" w:rsidRDefault="00EF25C3" w:rsidP="00D8234E">
      <w:pPr>
        <w:rPr>
          <w:rFonts w:ascii="Times New Roman" w:eastAsia="Times New Roman" w:hAnsi="Times New Roman" w:cs="Times New Roman"/>
          <w:sz w:val="28"/>
          <w:szCs w:val="36"/>
          <w:lang w:val="uk-UA"/>
        </w:rPr>
      </w:pPr>
    </w:p>
    <w:p w14:paraId="3C9FE0FE" w14:textId="77777777" w:rsidR="00EF25C3" w:rsidRPr="00344D49" w:rsidRDefault="00EF25C3" w:rsidP="00D8234E">
      <w:pPr>
        <w:rPr>
          <w:rFonts w:ascii="Times New Roman" w:eastAsia="Times New Roman" w:hAnsi="Times New Roman" w:cs="Times New Roman"/>
          <w:sz w:val="28"/>
          <w:szCs w:val="36"/>
          <w:lang w:val="uk-UA"/>
        </w:rPr>
      </w:pPr>
    </w:p>
    <w:p w14:paraId="5B0C065C" w14:textId="77777777" w:rsidR="00EF25C3" w:rsidRPr="00344D49" w:rsidRDefault="00EF25C3" w:rsidP="00EF25C3">
      <w:pPr>
        <w:pStyle w:val="af2"/>
        <w:spacing w:before="0" w:line="276" w:lineRule="auto"/>
        <w:ind w:left="0" w:right="0"/>
        <w:jc w:val="both"/>
        <w:rPr>
          <w:rFonts w:ascii="Times New Roman" w:hAnsi="Times New Roman" w:cs="Times New Roman"/>
        </w:rPr>
      </w:pPr>
    </w:p>
    <w:tbl>
      <w:tblPr>
        <w:tblW w:w="0" w:type="auto"/>
        <w:tblInd w:w="4563" w:type="dxa"/>
        <w:tblLook w:val="01E0" w:firstRow="1" w:lastRow="1" w:firstColumn="1" w:lastColumn="1" w:noHBand="0" w:noVBand="0"/>
      </w:tblPr>
      <w:tblGrid>
        <w:gridCol w:w="4995"/>
      </w:tblGrid>
      <w:tr w:rsidR="00EF25C3" w:rsidRPr="00344D49" w14:paraId="67FF1283" w14:textId="77777777" w:rsidTr="00EB5966">
        <w:trPr>
          <w:trHeight w:val="1938"/>
        </w:trPr>
        <w:tc>
          <w:tcPr>
            <w:tcW w:w="4995" w:type="dxa"/>
          </w:tcPr>
          <w:p w14:paraId="025E35C8" w14:textId="6CAC8D93" w:rsidR="000C3203" w:rsidRPr="00344D49" w:rsidRDefault="000C3203" w:rsidP="00EB5966">
            <w:pPr>
              <w:spacing w:after="0"/>
              <w:jc w:val="right"/>
              <w:rPr>
                <w:rFonts w:ascii="Times New Roman" w:hAnsi="Times New Roman" w:cs="Times New Roman"/>
                <w:sz w:val="28"/>
                <w:szCs w:val="28"/>
                <w:lang w:val="uk-UA"/>
              </w:rPr>
            </w:pPr>
            <w:bookmarkStart w:id="0" w:name="_Hlk213762333"/>
            <w:r w:rsidRPr="00344D49">
              <w:rPr>
                <w:rFonts w:ascii="Times New Roman" w:hAnsi="Times New Roman" w:cs="Times New Roman"/>
                <w:sz w:val="28"/>
                <w:szCs w:val="28"/>
                <w:lang w:val="uk-UA"/>
              </w:rPr>
              <w:t xml:space="preserve">Додаток  </w:t>
            </w:r>
            <w:r w:rsidR="00EB5966" w:rsidRPr="00344D49">
              <w:rPr>
                <w:rFonts w:ascii="Times New Roman" w:hAnsi="Times New Roman" w:cs="Times New Roman"/>
                <w:sz w:val="28"/>
                <w:szCs w:val="28"/>
                <w:lang w:val="uk-UA"/>
              </w:rPr>
              <w:t>1</w:t>
            </w:r>
            <w:r w:rsidRPr="00344D49">
              <w:rPr>
                <w:rFonts w:ascii="Times New Roman" w:hAnsi="Times New Roman" w:cs="Times New Roman"/>
                <w:sz w:val="28"/>
                <w:szCs w:val="28"/>
                <w:lang w:val="uk-UA"/>
              </w:rPr>
              <w:t xml:space="preserve">                                                                      до рішення сільської ради                                                                           </w:t>
            </w:r>
            <w:r w:rsidR="00EB5966" w:rsidRPr="00344D49">
              <w:rPr>
                <w:rFonts w:ascii="Times New Roman" w:hAnsi="Times New Roman" w:cs="Times New Roman"/>
                <w:sz w:val="28"/>
                <w:szCs w:val="28"/>
                <w:lang w:val="uk-UA"/>
              </w:rPr>
              <w:t xml:space="preserve">                                             </w:t>
            </w:r>
            <w:r w:rsidRPr="00344D49">
              <w:rPr>
                <w:rFonts w:ascii="Times New Roman" w:hAnsi="Times New Roman" w:cs="Times New Roman"/>
                <w:sz w:val="28"/>
                <w:szCs w:val="28"/>
                <w:lang w:val="uk-UA"/>
              </w:rPr>
              <w:t>від 00.11.2025 №00-00/</w:t>
            </w:r>
            <w:r w:rsidRPr="00344D49">
              <w:rPr>
                <w:rFonts w:ascii="Times New Roman" w:hAnsi="Times New Roman" w:cs="Times New Roman"/>
                <w:sz w:val="28"/>
                <w:szCs w:val="28"/>
                <w:lang w:val="en-US"/>
              </w:rPr>
              <w:t>VII</w:t>
            </w:r>
            <w:r w:rsidR="00EB5966" w:rsidRPr="00344D49">
              <w:rPr>
                <w:rFonts w:ascii="Times New Roman" w:hAnsi="Times New Roman" w:cs="Times New Roman"/>
                <w:sz w:val="28"/>
                <w:szCs w:val="28"/>
                <w:lang w:val="uk-UA"/>
              </w:rPr>
              <w:t>І</w:t>
            </w:r>
          </w:p>
          <w:bookmarkEnd w:id="0"/>
          <w:p w14:paraId="3C3568B7" w14:textId="77777777" w:rsidR="00EF25C3" w:rsidRPr="00344D49" w:rsidRDefault="00EF25C3" w:rsidP="00092536">
            <w:pPr>
              <w:pStyle w:val="af2"/>
              <w:spacing w:before="0" w:line="276" w:lineRule="auto"/>
              <w:ind w:left="0" w:right="0"/>
              <w:jc w:val="left"/>
              <w:rPr>
                <w:rFonts w:ascii="Times New Roman" w:hAnsi="Times New Roman" w:cs="Times New Roman"/>
                <w:b w:val="0"/>
                <w:sz w:val="24"/>
                <w:szCs w:val="24"/>
              </w:rPr>
            </w:pPr>
          </w:p>
        </w:tc>
      </w:tr>
    </w:tbl>
    <w:p w14:paraId="3F762A38" w14:textId="77777777" w:rsidR="00EF25C3" w:rsidRPr="00344D49" w:rsidRDefault="00EF25C3" w:rsidP="00EF25C3">
      <w:pPr>
        <w:pStyle w:val="af2"/>
        <w:spacing w:before="0" w:line="276" w:lineRule="auto"/>
        <w:ind w:left="0" w:right="0" w:firstLine="720"/>
        <w:jc w:val="right"/>
        <w:rPr>
          <w:rFonts w:ascii="Times New Roman" w:hAnsi="Times New Roman" w:cs="Times New Roman"/>
        </w:rPr>
      </w:pPr>
    </w:p>
    <w:p w14:paraId="333E7F23" w14:textId="77777777" w:rsidR="00EF25C3" w:rsidRPr="00344D49" w:rsidRDefault="00EF25C3" w:rsidP="00EF25C3">
      <w:pPr>
        <w:pStyle w:val="af2"/>
        <w:spacing w:before="0" w:line="276" w:lineRule="auto"/>
        <w:ind w:left="0" w:right="0" w:firstLine="720"/>
        <w:jc w:val="both"/>
        <w:rPr>
          <w:rFonts w:ascii="Times New Roman" w:hAnsi="Times New Roman" w:cs="Times New Roman"/>
        </w:rPr>
      </w:pPr>
    </w:p>
    <w:p w14:paraId="7FA01E8E" w14:textId="77777777" w:rsidR="00EF25C3" w:rsidRPr="00344D49" w:rsidRDefault="00EF25C3" w:rsidP="00EF25C3">
      <w:pPr>
        <w:pStyle w:val="af2"/>
        <w:spacing w:before="0" w:line="276" w:lineRule="auto"/>
        <w:ind w:left="0" w:right="0" w:firstLine="720"/>
        <w:jc w:val="both"/>
        <w:rPr>
          <w:rFonts w:ascii="Times New Roman" w:hAnsi="Times New Roman" w:cs="Times New Roman"/>
        </w:rPr>
      </w:pPr>
    </w:p>
    <w:p w14:paraId="3CC11A4F" w14:textId="77777777" w:rsidR="00EF25C3" w:rsidRPr="00344D49" w:rsidRDefault="00EF25C3" w:rsidP="00EF25C3">
      <w:pPr>
        <w:shd w:val="clear" w:color="auto" w:fill="FFFFFF"/>
        <w:ind w:left="-1134" w:right="285" w:firstLine="567"/>
        <w:jc w:val="right"/>
        <w:rPr>
          <w:bCs/>
          <w:spacing w:val="-3"/>
          <w:sz w:val="28"/>
          <w:szCs w:val="28"/>
          <w:lang w:val="uk-UA"/>
        </w:rPr>
      </w:pPr>
    </w:p>
    <w:p w14:paraId="571B11C1" w14:textId="77777777" w:rsidR="00EF25C3" w:rsidRPr="00344D49" w:rsidRDefault="00EF25C3" w:rsidP="00EF25C3">
      <w:pPr>
        <w:shd w:val="clear" w:color="auto" w:fill="FFFFFF"/>
        <w:ind w:right="285"/>
        <w:rPr>
          <w:bCs/>
          <w:spacing w:val="-3"/>
          <w:sz w:val="28"/>
          <w:szCs w:val="28"/>
          <w:lang w:val="uk-UA"/>
        </w:rPr>
      </w:pPr>
    </w:p>
    <w:p w14:paraId="4484F6C6" w14:textId="77777777" w:rsidR="00EF25C3" w:rsidRPr="00344D49" w:rsidRDefault="00EF25C3" w:rsidP="00EF25C3">
      <w:pPr>
        <w:shd w:val="clear" w:color="auto" w:fill="FFFFFF"/>
        <w:ind w:right="285"/>
        <w:rPr>
          <w:bCs/>
          <w:spacing w:val="-3"/>
          <w:sz w:val="28"/>
          <w:szCs w:val="28"/>
          <w:lang w:val="uk-UA"/>
        </w:rPr>
      </w:pPr>
    </w:p>
    <w:p w14:paraId="3BFBE5B8" w14:textId="77777777" w:rsidR="00EF25C3" w:rsidRPr="00344D49" w:rsidRDefault="00EF25C3" w:rsidP="002B14C0">
      <w:pPr>
        <w:spacing w:after="0" w:line="360" w:lineRule="auto"/>
        <w:jc w:val="center"/>
        <w:rPr>
          <w:rFonts w:ascii="Times New Roman" w:hAnsi="Times New Roman" w:cs="Times New Roman"/>
          <w:b/>
          <w:bCs/>
          <w:sz w:val="56"/>
          <w:szCs w:val="56"/>
        </w:rPr>
      </w:pPr>
      <w:r w:rsidRPr="00344D49">
        <w:rPr>
          <w:rFonts w:ascii="Times New Roman" w:hAnsi="Times New Roman" w:cs="Times New Roman"/>
          <w:b/>
          <w:bCs/>
          <w:sz w:val="56"/>
          <w:szCs w:val="56"/>
        </w:rPr>
        <w:t>СТАТУТ</w:t>
      </w:r>
    </w:p>
    <w:p w14:paraId="49A88AE0" w14:textId="77777777" w:rsidR="00EF25C3" w:rsidRPr="00344D49" w:rsidRDefault="00EF25C3" w:rsidP="002B14C0">
      <w:pPr>
        <w:spacing w:after="0" w:line="360" w:lineRule="auto"/>
        <w:jc w:val="center"/>
        <w:rPr>
          <w:rFonts w:ascii="Times New Roman" w:hAnsi="Times New Roman" w:cs="Times New Roman"/>
          <w:b/>
          <w:bCs/>
          <w:sz w:val="48"/>
          <w:szCs w:val="48"/>
        </w:rPr>
      </w:pPr>
      <w:r w:rsidRPr="00344D49">
        <w:rPr>
          <w:rFonts w:ascii="Times New Roman" w:hAnsi="Times New Roman" w:cs="Times New Roman"/>
          <w:b/>
          <w:bCs/>
          <w:sz w:val="48"/>
          <w:szCs w:val="48"/>
        </w:rPr>
        <w:t>СТЕПАНКІВСЬКОГО ЛІЦЕЮ -</w:t>
      </w:r>
      <w:r w:rsidRPr="00344D49">
        <w:rPr>
          <w:rFonts w:ascii="Times New Roman" w:hAnsi="Times New Roman" w:cs="Times New Roman"/>
          <w:b/>
          <w:bCs/>
          <w:sz w:val="48"/>
          <w:szCs w:val="48"/>
        </w:rPr>
        <w:tab/>
      </w:r>
    </w:p>
    <w:p w14:paraId="61E494B5" w14:textId="77777777" w:rsidR="00EF25C3" w:rsidRPr="00344D49" w:rsidRDefault="00EF25C3" w:rsidP="002B14C0">
      <w:pPr>
        <w:spacing w:after="0" w:line="360" w:lineRule="auto"/>
        <w:ind w:right="-226"/>
        <w:jc w:val="center"/>
        <w:rPr>
          <w:rFonts w:ascii="Times New Roman" w:hAnsi="Times New Roman" w:cs="Times New Roman"/>
          <w:b/>
          <w:bCs/>
          <w:sz w:val="40"/>
          <w:szCs w:val="40"/>
        </w:rPr>
      </w:pPr>
      <w:r w:rsidRPr="00344D49">
        <w:rPr>
          <w:rFonts w:ascii="Times New Roman" w:hAnsi="Times New Roman" w:cs="Times New Roman"/>
          <w:b/>
          <w:bCs/>
          <w:sz w:val="40"/>
          <w:szCs w:val="40"/>
        </w:rPr>
        <w:t xml:space="preserve">ОПОРНОГО ЗАКЛАДУ ЗАГАЛЬНОЇ СЕРЕДНЬОЇ ОСВІТИ СТЕПАНКІВСЬКОЇ СІЛЬСЬКОЇ РАДИ </w:t>
      </w:r>
    </w:p>
    <w:p w14:paraId="1929BBB9" w14:textId="77777777" w:rsidR="00EF25C3" w:rsidRPr="00344D49" w:rsidRDefault="00EF25C3" w:rsidP="002B14C0">
      <w:pPr>
        <w:spacing w:after="0" w:line="360" w:lineRule="auto"/>
        <w:jc w:val="center"/>
        <w:rPr>
          <w:rFonts w:ascii="Times New Roman" w:hAnsi="Times New Roman" w:cs="Times New Roman"/>
          <w:b/>
          <w:bCs/>
          <w:sz w:val="40"/>
          <w:szCs w:val="40"/>
        </w:rPr>
      </w:pPr>
      <w:r w:rsidRPr="00344D49">
        <w:rPr>
          <w:rFonts w:ascii="Times New Roman" w:hAnsi="Times New Roman" w:cs="Times New Roman"/>
          <w:b/>
          <w:bCs/>
          <w:sz w:val="40"/>
          <w:szCs w:val="40"/>
        </w:rPr>
        <w:t>ЧЕРКАСЬКОГО РАЙОНУ ЧЕРКАСЬКОЇ ОБЛАСТІ</w:t>
      </w:r>
    </w:p>
    <w:p w14:paraId="4671EC09" w14:textId="6BC6CE53" w:rsidR="002B14C0" w:rsidRPr="00344D49" w:rsidRDefault="00EF25C3" w:rsidP="000C3203">
      <w:pPr>
        <w:shd w:val="clear" w:color="auto" w:fill="FFFFFF"/>
        <w:jc w:val="center"/>
        <w:rPr>
          <w:rFonts w:ascii="Times New Roman" w:hAnsi="Times New Roman" w:cs="Times New Roman"/>
          <w:sz w:val="28"/>
          <w:szCs w:val="28"/>
          <w:lang w:val="uk-UA"/>
        </w:rPr>
      </w:pPr>
      <w:r w:rsidRPr="00344D49">
        <w:rPr>
          <w:rFonts w:ascii="Times New Roman" w:hAnsi="Times New Roman" w:cs="Times New Roman"/>
          <w:sz w:val="28"/>
          <w:szCs w:val="28"/>
        </w:rPr>
        <w:t>(нова редакці</w:t>
      </w:r>
      <w:r w:rsidR="00EB5966" w:rsidRPr="00344D49">
        <w:rPr>
          <w:rFonts w:ascii="Times New Roman" w:hAnsi="Times New Roman" w:cs="Times New Roman"/>
          <w:sz w:val="28"/>
          <w:szCs w:val="28"/>
          <w:lang w:val="uk-UA"/>
        </w:rPr>
        <w:t>я)</w:t>
      </w:r>
    </w:p>
    <w:p w14:paraId="11EACE42" w14:textId="77777777" w:rsidR="000C3203" w:rsidRPr="00344D49" w:rsidRDefault="000C3203" w:rsidP="000C3203">
      <w:pPr>
        <w:shd w:val="clear" w:color="auto" w:fill="FFFFFF"/>
        <w:jc w:val="center"/>
        <w:rPr>
          <w:rFonts w:ascii="Times New Roman" w:hAnsi="Times New Roman" w:cs="Times New Roman"/>
          <w:sz w:val="28"/>
          <w:szCs w:val="28"/>
          <w:lang w:val="uk-UA"/>
        </w:rPr>
      </w:pPr>
    </w:p>
    <w:p w14:paraId="6C343588" w14:textId="77777777" w:rsidR="000C3203" w:rsidRPr="00344D49" w:rsidRDefault="000C3203" w:rsidP="000C3203">
      <w:pPr>
        <w:shd w:val="clear" w:color="auto" w:fill="FFFFFF"/>
        <w:jc w:val="center"/>
        <w:rPr>
          <w:rFonts w:ascii="Times New Roman" w:hAnsi="Times New Roman" w:cs="Times New Roman"/>
          <w:sz w:val="28"/>
          <w:szCs w:val="28"/>
          <w:lang w:val="uk-UA"/>
        </w:rPr>
      </w:pPr>
    </w:p>
    <w:p w14:paraId="73CF232D" w14:textId="77777777" w:rsidR="000C3203" w:rsidRPr="00344D49" w:rsidRDefault="000C3203" w:rsidP="000C3203">
      <w:pPr>
        <w:shd w:val="clear" w:color="auto" w:fill="FFFFFF"/>
        <w:jc w:val="center"/>
        <w:rPr>
          <w:rFonts w:ascii="Times New Roman" w:hAnsi="Times New Roman" w:cs="Times New Roman"/>
          <w:sz w:val="28"/>
          <w:szCs w:val="28"/>
          <w:lang w:val="uk-UA"/>
        </w:rPr>
      </w:pPr>
    </w:p>
    <w:p w14:paraId="576B8F00" w14:textId="77777777" w:rsidR="000C3203" w:rsidRPr="00344D49" w:rsidRDefault="000C3203" w:rsidP="000C3203">
      <w:pPr>
        <w:shd w:val="clear" w:color="auto" w:fill="FFFFFF"/>
        <w:jc w:val="center"/>
        <w:rPr>
          <w:rFonts w:ascii="Times New Roman" w:hAnsi="Times New Roman" w:cs="Times New Roman"/>
          <w:sz w:val="28"/>
          <w:szCs w:val="28"/>
          <w:lang w:val="uk-UA"/>
        </w:rPr>
      </w:pPr>
    </w:p>
    <w:p w14:paraId="15059AEB" w14:textId="77777777" w:rsidR="000C3203" w:rsidRPr="00344D49" w:rsidRDefault="000C3203" w:rsidP="000C3203">
      <w:pPr>
        <w:shd w:val="clear" w:color="auto" w:fill="FFFFFF"/>
        <w:jc w:val="center"/>
        <w:rPr>
          <w:rFonts w:ascii="Times New Roman" w:hAnsi="Times New Roman" w:cs="Times New Roman"/>
          <w:sz w:val="28"/>
          <w:szCs w:val="28"/>
          <w:lang w:val="uk-UA"/>
        </w:rPr>
      </w:pPr>
    </w:p>
    <w:p w14:paraId="3BD6B26C" w14:textId="77777777" w:rsidR="000C3203" w:rsidRPr="00344D49" w:rsidRDefault="000C3203" w:rsidP="000C3203">
      <w:pPr>
        <w:shd w:val="clear" w:color="auto" w:fill="FFFFFF"/>
        <w:jc w:val="center"/>
        <w:rPr>
          <w:rFonts w:ascii="Times New Roman" w:hAnsi="Times New Roman" w:cs="Times New Roman"/>
          <w:sz w:val="28"/>
          <w:szCs w:val="28"/>
          <w:lang w:val="uk-UA"/>
        </w:rPr>
      </w:pPr>
    </w:p>
    <w:p w14:paraId="164C3CD8" w14:textId="77777777" w:rsidR="000C3203" w:rsidRPr="00344D49" w:rsidRDefault="000C3203" w:rsidP="00EF25C3">
      <w:pPr>
        <w:ind w:firstLine="720"/>
        <w:jc w:val="center"/>
        <w:rPr>
          <w:rFonts w:ascii="Times New Roman" w:hAnsi="Times New Roman" w:cs="Times New Roman"/>
          <w:b/>
          <w:bCs/>
          <w:sz w:val="28"/>
          <w:szCs w:val="28"/>
          <w:lang w:val="uk-UA"/>
        </w:rPr>
      </w:pPr>
    </w:p>
    <w:p w14:paraId="55E9F670" w14:textId="4F374483" w:rsidR="00EF25C3" w:rsidRPr="00344D49" w:rsidRDefault="00EF25C3" w:rsidP="00EF25C3">
      <w:pPr>
        <w:ind w:firstLine="720"/>
        <w:jc w:val="center"/>
        <w:rPr>
          <w:rFonts w:ascii="Times New Roman" w:hAnsi="Times New Roman" w:cs="Times New Roman"/>
          <w:b/>
          <w:bCs/>
          <w:sz w:val="28"/>
          <w:szCs w:val="28"/>
          <w:lang w:val="uk-UA"/>
        </w:rPr>
      </w:pPr>
      <w:r w:rsidRPr="00344D49">
        <w:rPr>
          <w:rFonts w:ascii="Times New Roman" w:hAnsi="Times New Roman" w:cs="Times New Roman"/>
          <w:b/>
          <w:bCs/>
          <w:sz w:val="28"/>
          <w:szCs w:val="28"/>
        </w:rPr>
        <w:lastRenderedPageBreak/>
        <w:t>І. ЗАГАЛЬНІ ПОЛОЖЕННЯ</w:t>
      </w:r>
    </w:p>
    <w:p w14:paraId="0BA016DC" w14:textId="77777777" w:rsidR="00EF25C3" w:rsidRPr="00344D49" w:rsidRDefault="00EF25C3" w:rsidP="00EF25C3">
      <w:pPr>
        <w:widowControl w:val="0"/>
        <w:numPr>
          <w:ilvl w:val="1"/>
          <w:numId w:val="34"/>
        </w:numPr>
        <w:autoSpaceDE w:val="0"/>
        <w:autoSpaceDN w:val="0"/>
        <w:spacing w:after="0"/>
        <w:jc w:val="both"/>
        <w:rPr>
          <w:rFonts w:ascii="Times New Roman" w:hAnsi="Times New Roman" w:cs="Times New Roman"/>
          <w:sz w:val="28"/>
          <w:szCs w:val="28"/>
        </w:rPr>
      </w:pPr>
      <w:r w:rsidRPr="00344D49">
        <w:rPr>
          <w:rFonts w:ascii="Times New Roman" w:hAnsi="Times New Roman" w:cs="Times New Roman"/>
          <w:sz w:val="28"/>
          <w:szCs w:val="28"/>
        </w:rPr>
        <w:t xml:space="preserve">Повне найменування: </w:t>
      </w:r>
    </w:p>
    <w:p w14:paraId="1799A62E" w14:textId="77777777" w:rsidR="00EF25C3" w:rsidRPr="00344D49" w:rsidRDefault="00EF25C3" w:rsidP="00EF25C3">
      <w:pPr>
        <w:spacing w:after="0"/>
        <w:jc w:val="both"/>
        <w:rPr>
          <w:rFonts w:ascii="Times New Roman" w:hAnsi="Times New Roman" w:cs="Times New Roman"/>
          <w:sz w:val="28"/>
          <w:szCs w:val="28"/>
        </w:rPr>
      </w:pPr>
      <w:r w:rsidRPr="00344D49">
        <w:rPr>
          <w:rFonts w:ascii="Times New Roman" w:hAnsi="Times New Roman" w:cs="Times New Roman"/>
          <w:sz w:val="28"/>
          <w:szCs w:val="28"/>
        </w:rPr>
        <w:t xml:space="preserve">- організаційно-правова форма - комунальна організація (установа, заклад); </w:t>
      </w:r>
    </w:p>
    <w:p w14:paraId="7C88E549" w14:textId="77777777" w:rsidR="00EF25C3" w:rsidRPr="00344D49" w:rsidRDefault="00EF25C3" w:rsidP="00EF25C3">
      <w:pPr>
        <w:spacing w:after="0"/>
        <w:jc w:val="both"/>
        <w:rPr>
          <w:rFonts w:ascii="Times New Roman" w:hAnsi="Times New Roman" w:cs="Times New Roman"/>
          <w:sz w:val="28"/>
          <w:szCs w:val="28"/>
        </w:rPr>
      </w:pPr>
      <w:r w:rsidRPr="00344D49">
        <w:rPr>
          <w:rFonts w:ascii="Times New Roman" w:hAnsi="Times New Roman" w:cs="Times New Roman"/>
          <w:sz w:val="28"/>
          <w:szCs w:val="28"/>
        </w:rPr>
        <w:t>- найменування - Степанківський ліцей – опорний заклад загальної середньої освіти Степанківської сільської ради Черкаського району Черкаської області.</w:t>
      </w:r>
    </w:p>
    <w:p w14:paraId="2AD112AA" w14:textId="77777777" w:rsidR="00EF25C3" w:rsidRPr="00344D49" w:rsidRDefault="00EF25C3" w:rsidP="00EF25C3">
      <w:pPr>
        <w:spacing w:after="0"/>
        <w:jc w:val="both"/>
        <w:rPr>
          <w:rFonts w:ascii="Times New Roman" w:hAnsi="Times New Roman" w:cs="Times New Roman"/>
          <w:sz w:val="28"/>
          <w:szCs w:val="28"/>
        </w:rPr>
      </w:pPr>
      <w:r w:rsidRPr="00344D49">
        <w:rPr>
          <w:rFonts w:ascii="Times New Roman" w:hAnsi="Times New Roman" w:cs="Times New Roman"/>
          <w:sz w:val="28"/>
          <w:szCs w:val="28"/>
        </w:rPr>
        <w:t xml:space="preserve">Скорочене найменування: Степанківський ліцей. </w:t>
      </w:r>
    </w:p>
    <w:p w14:paraId="31C5C206" w14:textId="77777777" w:rsidR="00EF25C3" w:rsidRPr="00344D49" w:rsidRDefault="00EF25C3" w:rsidP="00EF25C3">
      <w:pPr>
        <w:spacing w:after="0"/>
        <w:ind w:firstLine="720"/>
        <w:jc w:val="both"/>
        <w:rPr>
          <w:rFonts w:ascii="Times New Roman" w:hAnsi="Times New Roman" w:cs="Times New Roman"/>
          <w:sz w:val="28"/>
          <w:szCs w:val="28"/>
        </w:rPr>
      </w:pPr>
      <w:r w:rsidRPr="00344D49">
        <w:rPr>
          <w:rFonts w:ascii="Times New Roman" w:hAnsi="Times New Roman" w:cs="Times New Roman"/>
          <w:sz w:val="28"/>
          <w:szCs w:val="28"/>
        </w:rPr>
        <w:t>1.2. Юридична адреса закладу загальної середньої освіти: вул. Героїв України, 56, с. Степанки, Черкаський район, Черкаська область, 19632.</w:t>
      </w:r>
    </w:p>
    <w:p w14:paraId="0AB137D9" w14:textId="7C2D34AF" w:rsidR="00EF25C3" w:rsidRPr="00344D49" w:rsidRDefault="00EF25C3" w:rsidP="00EF25C3">
      <w:pPr>
        <w:spacing w:after="0"/>
        <w:ind w:firstLine="720"/>
        <w:jc w:val="both"/>
        <w:rPr>
          <w:rFonts w:ascii="Times New Roman" w:hAnsi="Times New Roman" w:cs="Times New Roman"/>
          <w:sz w:val="28"/>
          <w:szCs w:val="28"/>
        </w:rPr>
      </w:pPr>
      <w:r w:rsidRPr="00344D49">
        <w:rPr>
          <w:rFonts w:ascii="Times New Roman" w:hAnsi="Times New Roman" w:cs="Times New Roman"/>
          <w:sz w:val="28"/>
          <w:szCs w:val="28"/>
        </w:rPr>
        <w:t>1.3.</w:t>
      </w:r>
      <w:r w:rsidR="00EB5966" w:rsidRPr="00344D49">
        <w:rPr>
          <w:rFonts w:ascii="Times New Roman" w:hAnsi="Times New Roman" w:cs="Times New Roman"/>
          <w:sz w:val="28"/>
          <w:szCs w:val="28"/>
          <w:lang w:val="uk-UA"/>
        </w:rPr>
        <w:t xml:space="preserve"> </w:t>
      </w:r>
      <w:r w:rsidRPr="00344D49">
        <w:rPr>
          <w:rFonts w:ascii="Times New Roman" w:hAnsi="Times New Roman" w:cs="Times New Roman"/>
          <w:sz w:val="28"/>
          <w:szCs w:val="28"/>
        </w:rPr>
        <w:t>Степанківський ліцей – опорний заклад загальної середньої освіти Степанківської сільської ради Черкаського району Черкаської області - це заклад загальної середньої освіти, що знаходиться у комунальній власності Степанківської сільської ради.</w:t>
      </w:r>
    </w:p>
    <w:p w14:paraId="4BB8473D" w14:textId="77777777" w:rsidR="00EF25C3" w:rsidRPr="00344D49" w:rsidRDefault="00EF25C3" w:rsidP="00EF25C3">
      <w:pPr>
        <w:spacing w:after="0"/>
        <w:ind w:firstLine="720"/>
        <w:jc w:val="both"/>
        <w:rPr>
          <w:rFonts w:ascii="Times New Roman" w:hAnsi="Times New Roman" w:cs="Times New Roman"/>
          <w:sz w:val="28"/>
          <w:szCs w:val="28"/>
        </w:rPr>
      </w:pPr>
      <w:r w:rsidRPr="00344D49">
        <w:rPr>
          <w:rFonts w:ascii="Times New Roman" w:hAnsi="Times New Roman" w:cs="Times New Roman"/>
          <w:sz w:val="28"/>
          <w:szCs w:val="28"/>
        </w:rPr>
        <w:t xml:space="preserve">Засновником Степанківського ліцею – опорного закладу загальної середньої освіти Степанківської сільської ради Черкаського району Черкаської області є Степанківська сільська рада (далі - Засновник). </w:t>
      </w:r>
    </w:p>
    <w:p w14:paraId="7791CCF8" w14:textId="77777777" w:rsidR="00EF25C3" w:rsidRPr="00344D49" w:rsidRDefault="00EF25C3" w:rsidP="00EF25C3">
      <w:pPr>
        <w:spacing w:after="0"/>
        <w:ind w:firstLine="720"/>
        <w:jc w:val="both"/>
        <w:rPr>
          <w:rFonts w:ascii="Times New Roman" w:hAnsi="Times New Roman" w:cs="Times New Roman"/>
          <w:sz w:val="28"/>
          <w:szCs w:val="28"/>
        </w:rPr>
      </w:pPr>
      <w:r w:rsidRPr="00344D49">
        <w:rPr>
          <w:rFonts w:ascii="Times New Roman" w:hAnsi="Times New Roman" w:cs="Times New Roman"/>
          <w:sz w:val="28"/>
          <w:szCs w:val="28"/>
        </w:rPr>
        <w:t>1.4. Степанківський ліцей – опорний заклад загальної середньої освіти Степанківської сільської ради Черкаського району Черкаської області (далі – заклад загальної середньої освіти) є юридичною особою, має печатку, штамп, ідентифікаційний код, може мати рахунки в установах банків та самостійний баланс.</w:t>
      </w:r>
    </w:p>
    <w:p w14:paraId="2F712FD2" w14:textId="77777777" w:rsidR="00EF25C3" w:rsidRPr="00344D49" w:rsidRDefault="00EF25C3" w:rsidP="00EF25C3">
      <w:pPr>
        <w:shd w:val="clear" w:color="auto" w:fill="FFFFFF"/>
        <w:tabs>
          <w:tab w:val="left" w:pos="-567"/>
        </w:tabs>
        <w:spacing w:after="0"/>
        <w:ind w:firstLine="709"/>
        <w:jc w:val="both"/>
        <w:rPr>
          <w:rFonts w:ascii="Times New Roman" w:hAnsi="Times New Roman" w:cs="Times New Roman"/>
          <w:sz w:val="28"/>
          <w:szCs w:val="28"/>
        </w:rPr>
      </w:pPr>
      <w:r w:rsidRPr="00344D49">
        <w:rPr>
          <w:rFonts w:ascii="Times New Roman" w:hAnsi="Times New Roman" w:cs="Times New Roman"/>
          <w:sz w:val="28"/>
          <w:szCs w:val="28"/>
        </w:rPr>
        <w:t>1.5. Головною метою є забезпечення реалізації права громадян на здобуття повної загальної середньої освіти.</w:t>
      </w:r>
    </w:p>
    <w:p w14:paraId="24444A28" w14:textId="77777777" w:rsidR="00EF25C3" w:rsidRPr="00344D49" w:rsidRDefault="00EF25C3" w:rsidP="00EF25C3">
      <w:pPr>
        <w:shd w:val="clear" w:color="auto" w:fill="FFFFFF"/>
        <w:tabs>
          <w:tab w:val="left" w:pos="-567"/>
          <w:tab w:val="left" w:pos="993"/>
        </w:tabs>
        <w:spacing w:after="0"/>
        <w:ind w:firstLine="709"/>
        <w:jc w:val="both"/>
        <w:rPr>
          <w:rFonts w:ascii="Times New Roman" w:hAnsi="Times New Roman" w:cs="Times New Roman"/>
          <w:sz w:val="28"/>
          <w:szCs w:val="28"/>
        </w:rPr>
      </w:pPr>
      <w:r w:rsidRPr="00344D49">
        <w:rPr>
          <w:rFonts w:ascii="Times New Roman" w:hAnsi="Times New Roman" w:cs="Times New Roman"/>
          <w:sz w:val="28"/>
          <w:szCs w:val="28"/>
        </w:rPr>
        <w:t>1.6. Головними завданнями є:</w:t>
      </w:r>
    </w:p>
    <w:p w14:paraId="6ADDA337" w14:textId="77777777" w:rsidR="00EF25C3" w:rsidRPr="00344D49" w:rsidRDefault="00EF25C3" w:rsidP="00EF25C3">
      <w:pPr>
        <w:widowControl w:val="0"/>
        <w:numPr>
          <w:ilvl w:val="0"/>
          <w:numId w:val="7"/>
        </w:numPr>
        <w:shd w:val="clear" w:color="auto" w:fill="FFFFFF"/>
        <w:tabs>
          <w:tab w:val="clear" w:pos="1440"/>
          <w:tab w:val="left" w:pos="-567"/>
          <w:tab w:val="num" w:pos="426"/>
          <w:tab w:val="left" w:pos="993"/>
        </w:tabs>
        <w:autoSpaceDE w:val="0"/>
        <w:autoSpaceDN w:val="0"/>
        <w:adjustRightInd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t>забезпечення реалізації права громадян на повну загальну середню освіту;</w:t>
      </w:r>
    </w:p>
    <w:p w14:paraId="53CB6825" w14:textId="77777777" w:rsidR="00EF25C3" w:rsidRPr="00344D49" w:rsidRDefault="00EF25C3" w:rsidP="00EF25C3">
      <w:pPr>
        <w:widowControl w:val="0"/>
        <w:numPr>
          <w:ilvl w:val="0"/>
          <w:numId w:val="7"/>
        </w:numPr>
        <w:shd w:val="clear" w:color="auto" w:fill="FFFFFF"/>
        <w:tabs>
          <w:tab w:val="clear" w:pos="1440"/>
          <w:tab w:val="left" w:pos="-567"/>
          <w:tab w:val="num" w:pos="426"/>
          <w:tab w:val="left" w:pos="993"/>
        </w:tabs>
        <w:autoSpaceDE w:val="0"/>
        <w:autoSpaceDN w:val="0"/>
        <w:adjustRightInd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t>виховання громадянина України;</w:t>
      </w:r>
    </w:p>
    <w:p w14:paraId="3D673453" w14:textId="77777777" w:rsidR="00EF25C3" w:rsidRPr="00344D49" w:rsidRDefault="00EF25C3" w:rsidP="00EF25C3">
      <w:pPr>
        <w:widowControl w:val="0"/>
        <w:numPr>
          <w:ilvl w:val="0"/>
          <w:numId w:val="7"/>
        </w:numPr>
        <w:shd w:val="clear" w:color="auto" w:fill="FFFFFF"/>
        <w:tabs>
          <w:tab w:val="clear" w:pos="1440"/>
          <w:tab w:val="left" w:pos="-567"/>
          <w:tab w:val="num" w:pos="426"/>
          <w:tab w:val="left" w:pos="993"/>
        </w:tabs>
        <w:autoSpaceDE w:val="0"/>
        <w:autoSpaceDN w:val="0"/>
        <w:adjustRightInd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14:paraId="3B4F28AC" w14:textId="77777777" w:rsidR="00EF25C3" w:rsidRPr="00344D49" w:rsidRDefault="00EF25C3" w:rsidP="00EF25C3">
      <w:pPr>
        <w:widowControl w:val="0"/>
        <w:numPr>
          <w:ilvl w:val="0"/>
          <w:numId w:val="7"/>
        </w:numPr>
        <w:shd w:val="clear" w:color="auto" w:fill="FFFFFF"/>
        <w:tabs>
          <w:tab w:val="clear" w:pos="1440"/>
          <w:tab w:val="left" w:pos="-567"/>
          <w:tab w:val="num" w:pos="426"/>
          <w:tab w:val="left" w:pos="993"/>
        </w:tabs>
        <w:autoSpaceDE w:val="0"/>
        <w:autoSpaceDN w:val="0"/>
        <w:adjustRightInd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t>виконання вимог Державних стандартів загальної середньої освіти, підготовка здобувачів освіти  до подальшої освіти і трудової діяльності;</w:t>
      </w:r>
    </w:p>
    <w:p w14:paraId="66D82420" w14:textId="77777777" w:rsidR="00EF25C3" w:rsidRPr="00344D49" w:rsidRDefault="00EF25C3" w:rsidP="00EF25C3">
      <w:pPr>
        <w:widowControl w:val="0"/>
        <w:numPr>
          <w:ilvl w:val="0"/>
          <w:numId w:val="7"/>
        </w:numPr>
        <w:shd w:val="clear" w:color="auto" w:fill="FFFFFF"/>
        <w:tabs>
          <w:tab w:val="clear" w:pos="1440"/>
          <w:tab w:val="left" w:pos="-567"/>
          <w:tab w:val="num" w:pos="426"/>
          <w:tab w:val="left" w:pos="993"/>
        </w:tabs>
        <w:autoSpaceDE w:val="0"/>
        <w:autoSpaceDN w:val="0"/>
        <w:adjustRightInd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t>реалізація положення Конституції України, Законів України «Про освіту», «Про повну загальну середню освіту», інших нормативно-правових актів у галузі освіти;</w:t>
      </w:r>
    </w:p>
    <w:p w14:paraId="0CEED112" w14:textId="77777777" w:rsidR="00EF25C3" w:rsidRPr="00344D49" w:rsidRDefault="00EF25C3" w:rsidP="00EF25C3">
      <w:pPr>
        <w:widowControl w:val="0"/>
        <w:numPr>
          <w:ilvl w:val="0"/>
          <w:numId w:val="7"/>
        </w:numPr>
        <w:shd w:val="clear" w:color="auto" w:fill="FFFFFF"/>
        <w:tabs>
          <w:tab w:val="clear" w:pos="1440"/>
          <w:tab w:val="left" w:pos="-567"/>
          <w:tab w:val="num" w:pos="426"/>
          <w:tab w:val="left" w:pos="993"/>
        </w:tabs>
        <w:autoSpaceDE w:val="0"/>
        <w:autoSpaceDN w:val="0"/>
        <w:adjustRightInd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14:paraId="40D7532A" w14:textId="77777777" w:rsidR="00EF25C3" w:rsidRPr="00344D49" w:rsidRDefault="00EF25C3" w:rsidP="00EF25C3">
      <w:pPr>
        <w:widowControl w:val="0"/>
        <w:numPr>
          <w:ilvl w:val="0"/>
          <w:numId w:val="7"/>
        </w:numPr>
        <w:shd w:val="clear" w:color="auto" w:fill="FFFFFF"/>
        <w:tabs>
          <w:tab w:val="clear" w:pos="1440"/>
          <w:tab w:val="left" w:pos="-567"/>
          <w:tab w:val="num" w:pos="426"/>
          <w:tab w:val="left" w:pos="993"/>
        </w:tabs>
        <w:autoSpaceDE w:val="0"/>
        <w:autoSpaceDN w:val="0"/>
        <w:adjustRightInd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lastRenderedPageBreak/>
        <w:t>виховання в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1F9E51DE" w14:textId="77777777" w:rsidR="00EF25C3" w:rsidRPr="00344D49" w:rsidRDefault="00EF25C3" w:rsidP="00EF25C3">
      <w:pPr>
        <w:widowControl w:val="0"/>
        <w:numPr>
          <w:ilvl w:val="0"/>
          <w:numId w:val="7"/>
        </w:numPr>
        <w:shd w:val="clear" w:color="auto" w:fill="FFFFFF"/>
        <w:tabs>
          <w:tab w:val="clear" w:pos="1440"/>
          <w:tab w:val="left" w:pos="-567"/>
          <w:tab w:val="num" w:pos="426"/>
          <w:tab w:val="left" w:pos="993"/>
        </w:tabs>
        <w:autoSpaceDE w:val="0"/>
        <w:autoSpaceDN w:val="0"/>
        <w:adjustRightInd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t>розвиток особистості здобувача освіти, його здібностей і обдарувань, наукового світогляду;</w:t>
      </w:r>
    </w:p>
    <w:p w14:paraId="17B782CC" w14:textId="77777777" w:rsidR="00EF25C3" w:rsidRPr="00344D49" w:rsidRDefault="00EF25C3" w:rsidP="00EF25C3">
      <w:pPr>
        <w:widowControl w:val="0"/>
        <w:numPr>
          <w:ilvl w:val="0"/>
          <w:numId w:val="7"/>
        </w:numPr>
        <w:shd w:val="clear" w:color="auto" w:fill="FFFFFF"/>
        <w:tabs>
          <w:tab w:val="clear" w:pos="1440"/>
          <w:tab w:val="left" w:pos="-567"/>
          <w:tab w:val="num" w:pos="426"/>
          <w:tab w:val="left" w:pos="993"/>
        </w:tabs>
        <w:autoSpaceDE w:val="0"/>
        <w:autoSpaceDN w:val="0"/>
        <w:adjustRightInd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t>реалізація права здобувачів освіти на вільне формування політичних і світоглядних переконань;</w:t>
      </w:r>
    </w:p>
    <w:p w14:paraId="76219B15" w14:textId="77777777" w:rsidR="00EF25C3" w:rsidRPr="00344D49" w:rsidRDefault="00EF25C3" w:rsidP="00EF25C3">
      <w:pPr>
        <w:widowControl w:val="0"/>
        <w:numPr>
          <w:ilvl w:val="0"/>
          <w:numId w:val="7"/>
        </w:numPr>
        <w:shd w:val="clear" w:color="auto" w:fill="FFFFFF"/>
        <w:tabs>
          <w:tab w:val="clear" w:pos="1440"/>
          <w:tab w:val="left" w:pos="-567"/>
          <w:tab w:val="num" w:pos="426"/>
          <w:tab w:val="left" w:pos="993"/>
        </w:tabs>
        <w:autoSpaceDE w:val="0"/>
        <w:autoSpaceDN w:val="0"/>
        <w:adjustRightInd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14:paraId="02475FB5" w14:textId="77777777" w:rsidR="00EF25C3" w:rsidRPr="00344D49" w:rsidRDefault="00EF25C3" w:rsidP="00EF25C3">
      <w:pPr>
        <w:widowControl w:val="0"/>
        <w:numPr>
          <w:ilvl w:val="0"/>
          <w:numId w:val="7"/>
        </w:numPr>
        <w:shd w:val="clear" w:color="auto" w:fill="FFFFFF"/>
        <w:tabs>
          <w:tab w:val="clear" w:pos="1440"/>
          <w:tab w:val="left" w:pos="-567"/>
          <w:tab w:val="num" w:pos="426"/>
          <w:tab w:val="left" w:pos="993"/>
        </w:tabs>
        <w:autoSpaceDE w:val="0"/>
        <w:autoSpaceDN w:val="0"/>
        <w:adjustRightInd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t>забезпечення єдності навчання і виховання;</w:t>
      </w:r>
    </w:p>
    <w:p w14:paraId="072F4599" w14:textId="77777777" w:rsidR="00EF25C3" w:rsidRPr="00344D49" w:rsidRDefault="00EF25C3" w:rsidP="00EF25C3">
      <w:pPr>
        <w:widowControl w:val="0"/>
        <w:numPr>
          <w:ilvl w:val="0"/>
          <w:numId w:val="7"/>
        </w:numPr>
        <w:shd w:val="clear" w:color="auto" w:fill="FFFFFF"/>
        <w:tabs>
          <w:tab w:val="clear" w:pos="1440"/>
          <w:tab w:val="left" w:pos="-567"/>
          <w:tab w:val="num" w:pos="426"/>
          <w:tab w:val="left" w:pos="993"/>
        </w:tabs>
        <w:autoSpaceDE w:val="0"/>
        <w:autoSpaceDN w:val="0"/>
        <w:adjustRightInd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t>формування освітньої (освітніх) програм закладу освіти;</w:t>
      </w:r>
    </w:p>
    <w:p w14:paraId="3B8DC3D2" w14:textId="77777777" w:rsidR="00EF25C3" w:rsidRPr="00344D49" w:rsidRDefault="00EF25C3" w:rsidP="00EF25C3">
      <w:pPr>
        <w:widowControl w:val="0"/>
        <w:numPr>
          <w:ilvl w:val="0"/>
          <w:numId w:val="7"/>
        </w:numPr>
        <w:shd w:val="clear" w:color="auto" w:fill="FFFFFF"/>
        <w:tabs>
          <w:tab w:val="clear" w:pos="1440"/>
          <w:tab w:val="left" w:pos="-567"/>
          <w:tab w:val="num" w:pos="426"/>
          <w:tab w:val="left" w:pos="993"/>
        </w:tabs>
        <w:autoSpaceDE w:val="0"/>
        <w:autoSpaceDN w:val="0"/>
        <w:adjustRightInd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t>видача документів про освіту встановленого зразка;</w:t>
      </w:r>
    </w:p>
    <w:p w14:paraId="489E1377" w14:textId="77777777" w:rsidR="00EF25C3" w:rsidRPr="00344D49" w:rsidRDefault="00EF25C3" w:rsidP="00EF25C3">
      <w:pPr>
        <w:widowControl w:val="0"/>
        <w:numPr>
          <w:ilvl w:val="0"/>
          <w:numId w:val="7"/>
        </w:numPr>
        <w:shd w:val="clear" w:color="auto" w:fill="FFFFFF"/>
        <w:tabs>
          <w:tab w:val="clear" w:pos="1440"/>
          <w:tab w:val="left" w:pos="-567"/>
          <w:tab w:val="num" w:pos="426"/>
          <w:tab w:val="left" w:pos="993"/>
        </w:tabs>
        <w:autoSpaceDE w:val="0"/>
        <w:autoSpaceDN w:val="0"/>
        <w:adjustRightInd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t>створення науково-методичної і матеріально-технічної бази для організації та здійснення освітнього процесу;</w:t>
      </w:r>
    </w:p>
    <w:p w14:paraId="735D9205" w14:textId="77777777" w:rsidR="00EF25C3" w:rsidRPr="00344D49" w:rsidRDefault="00EF25C3" w:rsidP="00EF25C3">
      <w:pPr>
        <w:widowControl w:val="0"/>
        <w:numPr>
          <w:ilvl w:val="0"/>
          <w:numId w:val="7"/>
        </w:numPr>
        <w:shd w:val="clear" w:color="auto" w:fill="FFFFFF"/>
        <w:tabs>
          <w:tab w:val="clear" w:pos="1440"/>
          <w:tab w:val="left" w:pos="-567"/>
          <w:tab w:val="num" w:pos="426"/>
          <w:tab w:val="left" w:pos="993"/>
        </w:tabs>
        <w:autoSpaceDE w:val="0"/>
        <w:autoSpaceDN w:val="0"/>
        <w:adjustRightInd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t>охорона життя і здоров'я здобувачів освіти, педагогічних та інших працівників закладу освіти;</w:t>
      </w:r>
    </w:p>
    <w:p w14:paraId="67B7C931" w14:textId="77777777" w:rsidR="00EF25C3" w:rsidRPr="00344D49" w:rsidRDefault="00EF25C3" w:rsidP="00EF25C3">
      <w:pPr>
        <w:widowControl w:val="0"/>
        <w:numPr>
          <w:ilvl w:val="0"/>
          <w:numId w:val="7"/>
        </w:numPr>
        <w:shd w:val="clear" w:color="auto" w:fill="FFFFFF"/>
        <w:tabs>
          <w:tab w:val="clear" w:pos="1440"/>
          <w:tab w:val="left" w:pos="-567"/>
          <w:tab w:val="num" w:pos="426"/>
          <w:tab w:val="left" w:pos="993"/>
        </w:tabs>
        <w:autoSpaceDE w:val="0"/>
        <w:autoSpaceDN w:val="0"/>
        <w:adjustRightInd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t>формування в здобувачів освіти засад здорового способу життя, гігієнічних навичок;</w:t>
      </w:r>
    </w:p>
    <w:p w14:paraId="10AE54EA" w14:textId="77777777" w:rsidR="00EF25C3" w:rsidRPr="00344D49" w:rsidRDefault="00EF25C3" w:rsidP="00EF25C3">
      <w:pPr>
        <w:widowControl w:val="0"/>
        <w:numPr>
          <w:ilvl w:val="0"/>
          <w:numId w:val="7"/>
        </w:numPr>
        <w:shd w:val="clear" w:color="auto" w:fill="FFFFFF"/>
        <w:tabs>
          <w:tab w:val="clear" w:pos="1440"/>
          <w:tab w:val="left" w:pos="-567"/>
          <w:tab w:val="num" w:pos="426"/>
          <w:tab w:val="left" w:pos="993"/>
        </w:tabs>
        <w:autoSpaceDE w:val="0"/>
        <w:autoSpaceDN w:val="0"/>
        <w:adjustRightInd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t>планування власної діяльності та формування стратегії розвитку опорного закладу загальної середньої  освіти;</w:t>
      </w:r>
    </w:p>
    <w:p w14:paraId="0AFC4F02" w14:textId="77777777" w:rsidR="00EF25C3" w:rsidRPr="00344D49" w:rsidRDefault="00EF25C3" w:rsidP="00EF25C3">
      <w:pPr>
        <w:widowControl w:val="0"/>
        <w:numPr>
          <w:ilvl w:val="0"/>
          <w:numId w:val="7"/>
        </w:numPr>
        <w:shd w:val="clear" w:color="auto" w:fill="FFFFFF"/>
        <w:tabs>
          <w:tab w:val="clear" w:pos="1440"/>
          <w:tab w:val="left" w:pos="-567"/>
          <w:tab w:val="num" w:pos="426"/>
          <w:tab w:val="left" w:pos="993"/>
        </w:tabs>
        <w:autoSpaceDE w:val="0"/>
        <w:autoSpaceDN w:val="0"/>
        <w:adjustRightInd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t>забезпечення добору і розстановки кадрів;</w:t>
      </w:r>
    </w:p>
    <w:p w14:paraId="0C6FA379" w14:textId="77777777" w:rsidR="00EF25C3" w:rsidRPr="00344D49" w:rsidRDefault="00EF25C3" w:rsidP="00EF25C3">
      <w:pPr>
        <w:widowControl w:val="0"/>
        <w:numPr>
          <w:ilvl w:val="0"/>
          <w:numId w:val="7"/>
        </w:numPr>
        <w:shd w:val="clear" w:color="auto" w:fill="FFFFFF"/>
        <w:tabs>
          <w:tab w:val="clear" w:pos="1440"/>
          <w:tab w:val="left" w:pos="-567"/>
          <w:tab w:val="num" w:pos="426"/>
          <w:tab w:val="left" w:pos="993"/>
        </w:tabs>
        <w:autoSpaceDE w:val="0"/>
        <w:autoSpaceDN w:val="0"/>
        <w:adjustRightInd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t>відповідно до Статуту утворення, реорганізація та ліквідація структурних підрозділів;</w:t>
      </w:r>
    </w:p>
    <w:p w14:paraId="31DEFEB9" w14:textId="77777777" w:rsidR="00EF25C3" w:rsidRPr="00344D49" w:rsidRDefault="00EF25C3" w:rsidP="00EF25C3">
      <w:pPr>
        <w:widowControl w:val="0"/>
        <w:numPr>
          <w:ilvl w:val="0"/>
          <w:numId w:val="7"/>
        </w:numPr>
        <w:shd w:val="clear" w:color="auto" w:fill="FFFFFF"/>
        <w:tabs>
          <w:tab w:val="clear" w:pos="1440"/>
          <w:tab w:val="left" w:pos="-567"/>
          <w:tab w:val="num" w:pos="426"/>
          <w:tab w:val="left" w:pos="993"/>
        </w:tabs>
        <w:autoSpaceDE w:val="0"/>
        <w:autoSpaceDN w:val="0"/>
        <w:adjustRightInd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t>додержання фінансової дисципліни, зберігання матеріально-технічної бази;</w:t>
      </w:r>
    </w:p>
    <w:p w14:paraId="52DEC7A9" w14:textId="77777777" w:rsidR="00EF25C3" w:rsidRPr="00344D49" w:rsidRDefault="00EF25C3" w:rsidP="00EF25C3">
      <w:pPr>
        <w:widowControl w:val="0"/>
        <w:numPr>
          <w:ilvl w:val="0"/>
          <w:numId w:val="7"/>
        </w:numPr>
        <w:shd w:val="clear" w:color="auto" w:fill="FFFFFF"/>
        <w:tabs>
          <w:tab w:val="clear" w:pos="1440"/>
          <w:tab w:val="left" w:pos="-567"/>
          <w:tab w:val="num" w:pos="426"/>
          <w:tab w:val="left" w:pos="993"/>
        </w:tabs>
        <w:autoSpaceDE w:val="0"/>
        <w:autoSpaceDN w:val="0"/>
        <w:adjustRightInd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t>встановлення відповідно до законодавства України прямих зв'язків із навчальними закладами зарубіжних країн, міжнародними організаціями, тощо;</w:t>
      </w:r>
    </w:p>
    <w:p w14:paraId="479E9109" w14:textId="77777777" w:rsidR="00EF25C3" w:rsidRPr="00344D49" w:rsidRDefault="00EF25C3" w:rsidP="00EF25C3">
      <w:pPr>
        <w:shd w:val="clear" w:color="auto" w:fill="FFFFFF"/>
        <w:tabs>
          <w:tab w:val="left" w:pos="-567"/>
          <w:tab w:val="left" w:pos="993"/>
        </w:tabs>
        <w:adjustRightInd w:val="0"/>
        <w:spacing w:after="0"/>
        <w:jc w:val="both"/>
        <w:rPr>
          <w:rFonts w:ascii="Times New Roman" w:hAnsi="Times New Roman" w:cs="Times New Roman"/>
          <w:sz w:val="28"/>
          <w:szCs w:val="28"/>
        </w:rPr>
      </w:pPr>
      <w:r w:rsidRPr="00344D49">
        <w:rPr>
          <w:rFonts w:ascii="Times New Roman" w:hAnsi="Times New Roman" w:cs="Times New Roman"/>
          <w:sz w:val="28"/>
          <w:szCs w:val="28"/>
        </w:rPr>
        <w:t xml:space="preserve">          - здійснення інших повноважень відповідно до Статуту опорного закладу загальної середньої освіти.</w:t>
      </w:r>
    </w:p>
    <w:p w14:paraId="292EDCAA" w14:textId="77777777" w:rsidR="00EF25C3" w:rsidRPr="00344D49" w:rsidRDefault="00EF25C3" w:rsidP="00EF25C3">
      <w:pPr>
        <w:spacing w:after="0"/>
        <w:ind w:firstLine="709"/>
        <w:jc w:val="both"/>
        <w:rPr>
          <w:rFonts w:ascii="Times New Roman" w:hAnsi="Times New Roman" w:cs="Times New Roman"/>
          <w:sz w:val="28"/>
          <w:szCs w:val="28"/>
        </w:rPr>
      </w:pPr>
      <w:r w:rsidRPr="00344D49">
        <w:rPr>
          <w:rFonts w:ascii="Times New Roman" w:hAnsi="Times New Roman" w:cs="Times New Roman"/>
          <w:sz w:val="28"/>
          <w:szCs w:val="28"/>
        </w:rPr>
        <w:t xml:space="preserve">1.7. Опорний заклад загальної середньої освіти у своїй діяльності керується Конституцією України,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w:t>
      </w:r>
      <w:r w:rsidRPr="00344D49">
        <w:rPr>
          <w:rFonts w:ascii="Times New Roman" w:hAnsi="Times New Roman" w:cs="Times New Roman"/>
          <w:sz w:val="28"/>
          <w:szCs w:val="28"/>
        </w:rPr>
        <w:lastRenderedPageBreak/>
        <w:t>прийнятими відповідно до Конституції та законів України, Кабінету Міністрів України, наказами Міністерства освіти і науки України, центральних органiв виконавчої влади, рішеннями мiсцевих органiв виконавчої влади та органiв мiсцевого самоврядування та цим Статутом.</w:t>
      </w:r>
    </w:p>
    <w:p w14:paraId="05D429CC" w14:textId="77777777" w:rsidR="00EF25C3" w:rsidRPr="00344D49" w:rsidRDefault="00EF25C3" w:rsidP="00EF25C3">
      <w:pPr>
        <w:spacing w:after="0"/>
        <w:ind w:firstLine="709"/>
        <w:jc w:val="both"/>
        <w:rPr>
          <w:rFonts w:ascii="Times New Roman" w:hAnsi="Times New Roman" w:cs="Times New Roman"/>
          <w:sz w:val="28"/>
          <w:szCs w:val="28"/>
        </w:rPr>
      </w:pPr>
      <w:r w:rsidRPr="00344D49">
        <w:rPr>
          <w:rFonts w:ascii="Times New Roman" w:hAnsi="Times New Roman" w:cs="Times New Roman"/>
          <w:sz w:val="28"/>
          <w:szCs w:val="28"/>
        </w:rPr>
        <w:t xml:space="preserve">1.8. Опорний заклад загальної середньої освіти утворений у формі комунальної установи і працює на засадах неприбутковості, здійснює свою діяльність відповідно до законодавства України та цього Статуту. </w:t>
      </w:r>
    </w:p>
    <w:p w14:paraId="375427E3" w14:textId="77777777" w:rsidR="00EF25C3" w:rsidRPr="00344D49" w:rsidRDefault="00EF25C3" w:rsidP="00EF25C3">
      <w:pPr>
        <w:spacing w:after="0"/>
        <w:ind w:firstLine="709"/>
        <w:jc w:val="both"/>
        <w:rPr>
          <w:rFonts w:ascii="Times New Roman" w:hAnsi="Times New Roman" w:cs="Times New Roman"/>
          <w:sz w:val="28"/>
          <w:szCs w:val="28"/>
        </w:rPr>
      </w:pPr>
      <w:r w:rsidRPr="00344D49">
        <w:rPr>
          <w:rFonts w:ascii="Times New Roman" w:hAnsi="Times New Roman" w:cs="Times New Roman"/>
          <w:sz w:val="28"/>
          <w:szCs w:val="28"/>
        </w:rPr>
        <w:t>Опорному закладу загальної середньої освіти забороняється розподіл отриманих доходів або їх частини серед працівників (крім оплати їхньої праці, нарахування єдиного соціального внеску), членів органів управління та інших, пов'язаних з ними осіб відповідно до Бюджетного кодексу України.</w:t>
      </w:r>
    </w:p>
    <w:p w14:paraId="328B12D2" w14:textId="77777777" w:rsidR="00EF25C3" w:rsidRPr="00344D49" w:rsidRDefault="00EF25C3" w:rsidP="00EF25C3">
      <w:pPr>
        <w:spacing w:after="0"/>
        <w:ind w:firstLine="709"/>
        <w:jc w:val="both"/>
        <w:rPr>
          <w:rFonts w:ascii="Times New Roman" w:hAnsi="Times New Roman" w:cs="Times New Roman"/>
          <w:sz w:val="28"/>
          <w:szCs w:val="28"/>
        </w:rPr>
      </w:pPr>
      <w:r w:rsidRPr="00344D49">
        <w:rPr>
          <w:rFonts w:ascii="Times New Roman" w:hAnsi="Times New Roman" w:cs="Times New Roman"/>
          <w:sz w:val="28"/>
          <w:szCs w:val="28"/>
        </w:rPr>
        <w:t>У разі припинення юридичної особи (у результаті її ліквідації або реорганізації) активи зараховуються до доходу бюджету.</w:t>
      </w:r>
    </w:p>
    <w:p w14:paraId="1C5DD696" w14:textId="77777777" w:rsidR="00EF25C3" w:rsidRPr="00344D49" w:rsidRDefault="00EF25C3" w:rsidP="00EF25C3">
      <w:pPr>
        <w:spacing w:after="0"/>
        <w:ind w:firstLine="709"/>
        <w:jc w:val="both"/>
        <w:rPr>
          <w:rFonts w:ascii="Times New Roman" w:hAnsi="Times New Roman" w:cs="Times New Roman"/>
          <w:sz w:val="28"/>
          <w:szCs w:val="28"/>
        </w:rPr>
      </w:pPr>
      <w:r w:rsidRPr="00344D49">
        <w:rPr>
          <w:rFonts w:ascii="Times New Roman" w:hAnsi="Times New Roman" w:cs="Times New Roman"/>
          <w:sz w:val="28"/>
          <w:szCs w:val="28"/>
        </w:rPr>
        <w:t xml:space="preserve">Доходи опорного закладу загальної середньої освіти використовуються виключно для фінансування видатків на утримання освітнього закладу, реалізації мети, завдань та напрямів діяльності, визначених цим Статутом. </w:t>
      </w:r>
    </w:p>
    <w:p w14:paraId="56FDF93B" w14:textId="77777777" w:rsidR="00EF25C3" w:rsidRPr="00344D49" w:rsidRDefault="00EF25C3" w:rsidP="00EF25C3">
      <w:pPr>
        <w:spacing w:after="0"/>
        <w:ind w:firstLine="720"/>
        <w:jc w:val="both"/>
        <w:rPr>
          <w:rFonts w:ascii="Times New Roman" w:hAnsi="Times New Roman" w:cs="Times New Roman"/>
          <w:sz w:val="28"/>
          <w:szCs w:val="28"/>
        </w:rPr>
      </w:pPr>
      <w:r w:rsidRPr="00344D49">
        <w:rPr>
          <w:rFonts w:ascii="Times New Roman" w:hAnsi="Times New Roman" w:cs="Times New Roman"/>
          <w:sz w:val="28"/>
          <w:szCs w:val="28"/>
        </w:rPr>
        <w:t xml:space="preserve">1.9. Опорний заклад загальної середньої освіти несе відповідальність перед особою, суспільством і державою за: </w:t>
      </w:r>
    </w:p>
    <w:p w14:paraId="684F23DF" w14:textId="77777777" w:rsidR="00EF25C3" w:rsidRPr="00344D49" w:rsidRDefault="00EF25C3" w:rsidP="00EF25C3">
      <w:pPr>
        <w:widowControl w:val="0"/>
        <w:numPr>
          <w:ilvl w:val="0"/>
          <w:numId w:val="8"/>
        </w:numPr>
        <w:tabs>
          <w:tab w:val="left" w:pos="993"/>
        </w:tabs>
        <w:autoSpaceDE w:val="0"/>
        <w:autoSpaceDN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t xml:space="preserve">безпечні та нешкідливі умови освітньої діяльності; </w:t>
      </w:r>
    </w:p>
    <w:p w14:paraId="3F20213E" w14:textId="77777777" w:rsidR="00EF25C3" w:rsidRPr="00344D49" w:rsidRDefault="00EF25C3" w:rsidP="00EF25C3">
      <w:pPr>
        <w:widowControl w:val="0"/>
        <w:numPr>
          <w:ilvl w:val="0"/>
          <w:numId w:val="8"/>
        </w:numPr>
        <w:tabs>
          <w:tab w:val="left" w:pos="993"/>
        </w:tabs>
        <w:autoSpaceDE w:val="0"/>
        <w:autoSpaceDN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t xml:space="preserve">дотримання державних стандартів освіти; </w:t>
      </w:r>
    </w:p>
    <w:p w14:paraId="4EA80B55" w14:textId="77777777" w:rsidR="00EF25C3" w:rsidRPr="00344D49" w:rsidRDefault="00EF25C3" w:rsidP="00EF25C3">
      <w:pPr>
        <w:widowControl w:val="0"/>
        <w:numPr>
          <w:ilvl w:val="0"/>
          <w:numId w:val="8"/>
        </w:numPr>
        <w:tabs>
          <w:tab w:val="left" w:pos="993"/>
        </w:tabs>
        <w:autoSpaceDE w:val="0"/>
        <w:autoSpaceDN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t xml:space="preserve">дотримання договірних зобов’язань з іншими суб’єктами освітньої, виробничої, наукової діяльності, у тому числі зобов’язань за міжнародними угодами; </w:t>
      </w:r>
    </w:p>
    <w:p w14:paraId="1FC7A47B" w14:textId="77777777" w:rsidR="00EF25C3" w:rsidRPr="00344D49" w:rsidRDefault="00EF25C3" w:rsidP="00EF25C3">
      <w:pPr>
        <w:widowControl w:val="0"/>
        <w:numPr>
          <w:ilvl w:val="0"/>
          <w:numId w:val="8"/>
        </w:numPr>
        <w:tabs>
          <w:tab w:val="left" w:pos="993"/>
        </w:tabs>
        <w:autoSpaceDE w:val="0"/>
        <w:autoSpaceDN w:val="0"/>
        <w:spacing w:after="0"/>
        <w:ind w:left="0" w:firstLine="720"/>
        <w:jc w:val="both"/>
        <w:rPr>
          <w:rStyle w:val="rvts0"/>
          <w:rFonts w:ascii="Times New Roman" w:hAnsi="Times New Roman" w:cs="Times New Roman"/>
          <w:sz w:val="28"/>
          <w:szCs w:val="28"/>
        </w:rPr>
      </w:pPr>
      <w:r w:rsidRPr="00344D49">
        <w:rPr>
          <w:rFonts w:ascii="Times New Roman" w:hAnsi="Times New Roman" w:cs="Times New Roman"/>
          <w:sz w:val="28"/>
          <w:szCs w:val="28"/>
        </w:rPr>
        <w:t>дотримання фінансової дисципліни.</w:t>
      </w:r>
      <w:r w:rsidRPr="00344D49">
        <w:rPr>
          <w:rStyle w:val="rvts0"/>
          <w:rFonts w:ascii="Times New Roman" w:hAnsi="Times New Roman" w:cs="Times New Roman"/>
          <w:sz w:val="28"/>
          <w:szCs w:val="28"/>
        </w:rPr>
        <w:t xml:space="preserve"> </w:t>
      </w:r>
    </w:p>
    <w:p w14:paraId="48FDCC0A" w14:textId="77777777" w:rsidR="00EF25C3" w:rsidRPr="00344D49" w:rsidRDefault="00EF25C3" w:rsidP="00EF25C3">
      <w:pPr>
        <w:tabs>
          <w:tab w:val="left" w:pos="567"/>
          <w:tab w:val="left" w:pos="993"/>
        </w:tabs>
        <w:spacing w:after="0"/>
        <w:ind w:firstLine="720"/>
        <w:jc w:val="both"/>
        <w:rPr>
          <w:rFonts w:ascii="Times New Roman" w:hAnsi="Times New Roman" w:cs="Times New Roman"/>
          <w:sz w:val="28"/>
          <w:szCs w:val="28"/>
        </w:rPr>
      </w:pPr>
      <w:r w:rsidRPr="00344D49">
        <w:rPr>
          <w:rFonts w:ascii="Times New Roman" w:hAnsi="Times New Roman" w:cs="Times New Roman"/>
          <w:sz w:val="28"/>
          <w:szCs w:val="28"/>
        </w:rPr>
        <w:t xml:space="preserve">1.10. В опорному закладі загальної середньої освіти визначена державна мова навчання. </w:t>
      </w:r>
    </w:p>
    <w:p w14:paraId="4B896ECE" w14:textId="77777777" w:rsidR="00EF25C3" w:rsidRPr="00344D49" w:rsidRDefault="00EF25C3" w:rsidP="00EF25C3">
      <w:pPr>
        <w:spacing w:after="0"/>
        <w:ind w:firstLine="708"/>
        <w:jc w:val="both"/>
        <w:rPr>
          <w:rFonts w:ascii="Times New Roman" w:hAnsi="Times New Roman" w:cs="Times New Roman"/>
          <w:sz w:val="28"/>
          <w:szCs w:val="28"/>
        </w:rPr>
      </w:pPr>
      <w:r w:rsidRPr="00344D49">
        <w:rPr>
          <w:rFonts w:ascii="Times New Roman" w:hAnsi="Times New Roman" w:cs="Times New Roman"/>
          <w:sz w:val="28"/>
          <w:szCs w:val="28"/>
        </w:rPr>
        <w:t xml:space="preserve">1.11. Опорний заклад загальної середньої освіти має право: </w:t>
      </w:r>
    </w:p>
    <w:p w14:paraId="726CA023" w14:textId="77777777" w:rsidR="00EF25C3" w:rsidRPr="00344D49" w:rsidRDefault="00EF25C3" w:rsidP="00EF25C3">
      <w:pPr>
        <w:widowControl w:val="0"/>
        <w:numPr>
          <w:ilvl w:val="0"/>
          <w:numId w:val="9"/>
        </w:numPr>
        <w:tabs>
          <w:tab w:val="left" w:pos="993"/>
        </w:tabs>
        <w:autoSpaceDE w:val="0"/>
        <w:autoSpaceDN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t>визначати форми, методи і засоби організації освітнього процесу за погодженням із Засновником;</w:t>
      </w:r>
    </w:p>
    <w:p w14:paraId="4C484D9C" w14:textId="77777777" w:rsidR="00EF25C3" w:rsidRPr="00344D49" w:rsidRDefault="00EF25C3" w:rsidP="00EF25C3">
      <w:pPr>
        <w:widowControl w:val="0"/>
        <w:numPr>
          <w:ilvl w:val="0"/>
          <w:numId w:val="9"/>
        </w:numPr>
        <w:tabs>
          <w:tab w:val="left" w:pos="993"/>
        </w:tabs>
        <w:autoSpaceDE w:val="0"/>
        <w:autoSpaceDN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t xml:space="preserve">формування освітніх програм; </w:t>
      </w:r>
    </w:p>
    <w:p w14:paraId="0CD62CEC" w14:textId="77777777" w:rsidR="00EF25C3" w:rsidRPr="00344D49" w:rsidRDefault="00EF25C3" w:rsidP="00EF25C3">
      <w:pPr>
        <w:widowControl w:val="0"/>
        <w:numPr>
          <w:ilvl w:val="0"/>
          <w:numId w:val="9"/>
        </w:numPr>
        <w:tabs>
          <w:tab w:val="left" w:pos="993"/>
        </w:tabs>
        <w:autoSpaceDE w:val="0"/>
        <w:autoSpaceDN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t xml:space="preserve">визначати варіативну частину  навчального плану; </w:t>
      </w:r>
    </w:p>
    <w:p w14:paraId="0F8605A5" w14:textId="57259F67" w:rsidR="00EF25C3" w:rsidRPr="00344D49" w:rsidRDefault="00EF25C3" w:rsidP="00EF25C3">
      <w:pPr>
        <w:widowControl w:val="0"/>
        <w:numPr>
          <w:ilvl w:val="0"/>
          <w:numId w:val="9"/>
        </w:numPr>
        <w:tabs>
          <w:tab w:val="left" w:pos="993"/>
        </w:tabs>
        <w:autoSpaceDE w:val="0"/>
        <w:autoSpaceDN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t>в</w:t>
      </w:r>
      <w:r w:rsidR="002B14C0" w:rsidRPr="00344D49">
        <w:rPr>
          <w:rFonts w:ascii="Times New Roman" w:hAnsi="Times New Roman" w:cs="Times New Roman"/>
          <w:sz w:val="28"/>
          <w:szCs w:val="28"/>
          <w:lang w:val="uk-UA"/>
        </w:rPr>
        <w:t xml:space="preserve"> </w:t>
      </w:r>
      <w:r w:rsidRPr="00344D49">
        <w:rPr>
          <w:rFonts w:ascii="Times New Roman" w:hAnsi="Times New Roman" w:cs="Times New Roman"/>
          <w:sz w:val="28"/>
          <w:szCs w:val="28"/>
        </w:rPr>
        <w:t xml:space="preserve">установленому порядку розробляти і впроваджувати експериментальні та індивідуальні  навчальні плани; </w:t>
      </w:r>
    </w:p>
    <w:p w14:paraId="23934F5A" w14:textId="77777777" w:rsidR="00EF25C3" w:rsidRPr="00344D49" w:rsidRDefault="00EF25C3" w:rsidP="00EF25C3">
      <w:pPr>
        <w:widowControl w:val="0"/>
        <w:numPr>
          <w:ilvl w:val="0"/>
          <w:numId w:val="9"/>
        </w:numPr>
        <w:tabs>
          <w:tab w:val="left" w:pos="993"/>
        </w:tabs>
        <w:autoSpaceDE w:val="0"/>
        <w:autoSpaceDN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t xml:space="preserve">спільно з вищими закладами освіти, науково-дослідними інститутами та центрами проводити науково-дослідницьку, експериментальну, пошукову роботу, що не суперечить законодавству України; </w:t>
      </w:r>
    </w:p>
    <w:p w14:paraId="65580350" w14:textId="77777777" w:rsidR="00EF25C3" w:rsidRPr="00344D49" w:rsidRDefault="00EF25C3" w:rsidP="00EF25C3">
      <w:pPr>
        <w:widowControl w:val="0"/>
        <w:numPr>
          <w:ilvl w:val="0"/>
          <w:numId w:val="9"/>
        </w:numPr>
        <w:tabs>
          <w:tab w:val="left" w:pos="993"/>
        </w:tabs>
        <w:autoSpaceDE w:val="0"/>
        <w:autoSpaceDN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lastRenderedPageBreak/>
        <w:t xml:space="preserve">використовувати різні форми морального і матеріального заохочення до учасників освітнього процесу; </w:t>
      </w:r>
    </w:p>
    <w:p w14:paraId="7C84092C" w14:textId="77777777" w:rsidR="00EF25C3" w:rsidRPr="00344D49" w:rsidRDefault="00EF25C3" w:rsidP="00EF25C3">
      <w:pPr>
        <w:widowControl w:val="0"/>
        <w:numPr>
          <w:ilvl w:val="0"/>
          <w:numId w:val="9"/>
        </w:numPr>
        <w:tabs>
          <w:tab w:val="left" w:pos="993"/>
        </w:tabs>
        <w:autoSpaceDE w:val="0"/>
        <w:autoSpaceDN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t xml:space="preserve">бути власником і розпорядником рухомого і нерухомого майна згідно з законодавством України та власним Статутом; </w:t>
      </w:r>
    </w:p>
    <w:p w14:paraId="7060D983" w14:textId="77777777" w:rsidR="00EF25C3" w:rsidRPr="00344D49" w:rsidRDefault="00EF25C3" w:rsidP="00EF25C3">
      <w:pPr>
        <w:widowControl w:val="0"/>
        <w:numPr>
          <w:ilvl w:val="0"/>
          <w:numId w:val="9"/>
        </w:numPr>
        <w:tabs>
          <w:tab w:val="left" w:pos="993"/>
        </w:tabs>
        <w:autoSpaceDE w:val="0"/>
        <w:autoSpaceDN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t xml:space="preserve">отримувати кошти і матеріальні цінності від органів виконавчої влади, юридичних і фізичних осіб; </w:t>
      </w:r>
    </w:p>
    <w:p w14:paraId="4E857298" w14:textId="77777777" w:rsidR="00EF25C3" w:rsidRPr="00344D49" w:rsidRDefault="00EF25C3" w:rsidP="00EF25C3">
      <w:pPr>
        <w:widowControl w:val="0"/>
        <w:numPr>
          <w:ilvl w:val="0"/>
          <w:numId w:val="9"/>
        </w:numPr>
        <w:tabs>
          <w:tab w:val="left" w:pos="993"/>
        </w:tabs>
        <w:autoSpaceDE w:val="0"/>
        <w:autoSpaceDN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t xml:space="preserve">залишати у своєму розпорядженні і використовувати власні надходження у порядку визначеному законодавством України; </w:t>
      </w:r>
    </w:p>
    <w:p w14:paraId="708A22BC" w14:textId="77777777" w:rsidR="00EF25C3" w:rsidRPr="00344D49" w:rsidRDefault="00EF25C3" w:rsidP="00EF25C3">
      <w:pPr>
        <w:widowControl w:val="0"/>
        <w:numPr>
          <w:ilvl w:val="0"/>
          <w:numId w:val="9"/>
        </w:numPr>
        <w:tabs>
          <w:tab w:val="left" w:pos="993"/>
        </w:tabs>
        <w:autoSpaceDE w:val="0"/>
        <w:autoSpaceDN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t>розвивати власну соціальну базу: мережу спортивно-оздоровчих, лікувально-профілактичних і культурних підрозділів;</w:t>
      </w:r>
    </w:p>
    <w:p w14:paraId="7E636740" w14:textId="77777777" w:rsidR="00EF25C3" w:rsidRPr="00344D49" w:rsidRDefault="00EF25C3" w:rsidP="00EF25C3">
      <w:pPr>
        <w:tabs>
          <w:tab w:val="left" w:pos="993"/>
        </w:tabs>
        <w:spacing w:after="0"/>
        <w:ind w:left="709"/>
        <w:jc w:val="both"/>
        <w:rPr>
          <w:rFonts w:ascii="Times New Roman" w:hAnsi="Times New Roman" w:cs="Times New Roman"/>
          <w:sz w:val="28"/>
          <w:szCs w:val="28"/>
        </w:rPr>
      </w:pPr>
      <w:r w:rsidRPr="00344D49">
        <w:rPr>
          <w:rFonts w:ascii="Times New Roman" w:hAnsi="Times New Roman" w:cs="Times New Roman"/>
          <w:sz w:val="28"/>
          <w:szCs w:val="28"/>
        </w:rPr>
        <w:t>- інші права, що не суперечать законодавству України.</w:t>
      </w:r>
    </w:p>
    <w:p w14:paraId="467D0440" w14:textId="77777777" w:rsidR="00EF25C3" w:rsidRPr="00344D49" w:rsidRDefault="00EF25C3" w:rsidP="00EF25C3">
      <w:pPr>
        <w:tabs>
          <w:tab w:val="left" w:pos="720"/>
        </w:tabs>
        <w:spacing w:after="0"/>
        <w:ind w:firstLine="708"/>
        <w:jc w:val="both"/>
        <w:rPr>
          <w:rFonts w:ascii="Times New Roman" w:hAnsi="Times New Roman" w:cs="Times New Roman"/>
          <w:sz w:val="28"/>
          <w:szCs w:val="28"/>
        </w:rPr>
      </w:pPr>
      <w:r w:rsidRPr="00344D49">
        <w:rPr>
          <w:rFonts w:ascii="Times New Roman" w:hAnsi="Times New Roman" w:cs="Times New Roman"/>
          <w:sz w:val="28"/>
          <w:szCs w:val="28"/>
        </w:rPr>
        <w:t>1.12. Структура методичної роботи опорного закладу загальної середньої освіти визначається наказом директора закладу на кожний навчальний рік.</w:t>
      </w:r>
    </w:p>
    <w:p w14:paraId="4518EAC9" w14:textId="77777777" w:rsidR="00EF25C3" w:rsidRPr="00344D49" w:rsidRDefault="00EF25C3" w:rsidP="00EF25C3">
      <w:pPr>
        <w:spacing w:after="0"/>
        <w:ind w:firstLine="709"/>
        <w:jc w:val="both"/>
        <w:rPr>
          <w:rFonts w:ascii="Times New Roman" w:hAnsi="Times New Roman" w:cs="Times New Roman"/>
          <w:sz w:val="28"/>
          <w:szCs w:val="28"/>
        </w:rPr>
      </w:pPr>
      <w:r w:rsidRPr="00344D49">
        <w:rPr>
          <w:rFonts w:ascii="Times New Roman" w:hAnsi="Times New Roman" w:cs="Times New Roman"/>
          <w:sz w:val="28"/>
          <w:szCs w:val="28"/>
        </w:rPr>
        <w:t>1.13. Медичне обслуговування здобувачів освіти та відповідні умови для його організації забезпечуються закладом загальної середньої освіти, Засновником та територіальними установами охорони здоров’я.</w:t>
      </w:r>
    </w:p>
    <w:p w14:paraId="67F3EB32" w14:textId="77777777" w:rsidR="00EF25C3" w:rsidRPr="00344D49" w:rsidRDefault="00EF25C3" w:rsidP="00EF25C3">
      <w:pPr>
        <w:spacing w:after="0"/>
        <w:ind w:firstLine="709"/>
        <w:jc w:val="both"/>
        <w:rPr>
          <w:rFonts w:ascii="Times New Roman" w:hAnsi="Times New Roman" w:cs="Times New Roman"/>
          <w:sz w:val="28"/>
          <w:szCs w:val="28"/>
        </w:rPr>
      </w:pPr>
      <w:r w:rsidRPr="00344D49">
        <w:rPr>
          <w:rFonts w:ascii="Times New Roman" w:hAnsi="Times New Roman" w:cs="Times New Roman"/>
          <w:sz w:val="28"/>
          <w:szCs w:val="28"/>
        </w:rPr>
        <w:t>1.14. Взаємовідносини опорного закладу загальної середньої освіти з юридичними і фізичними особами визначаються угодами, що укладені між ними.</w:t>
      </w:r>
    </w:p>
    <w:p w14:paraId="1392D6A0" w14:textId="77777777" w:rsidR="00EF25C3" w:rsidRPr="00344D49" w:rsidRDefault="00EF25C3" w:rsidP="00EF25C3">
      <w:pPr>
        <w:spacing w:after="0"/>
        <w:ind w:firstLine="709"/>
        <w:jc w:val="both"/>
        <w:rPr>
          <w:rFonts w:ascii="Times New Roman" w:hAnsi="Times New Roman" w:cs="Times New Roman"/>
          <w:sz w:val="28"/>
          <w:szCs w:val="28"/>
        </w:rPr>
      </w:pPr>
      <w:r w:rsidRPr="00344D49">
        <w:rPr>
          <w:rFonts w:ascii="Times New Roman" w:hAnsi="Times New Roman" w:cs="Times New Roman"/>
          <w:sz w:val="28"/>
          <w:szCs w:val="28"/>
        </w:rPr>
        <w:t xml:space="preserve">1.15. Класи в опорному закладі загальної середньої освіти формуються за погодженням із Засновником згідно з нормативами їх наповнюваності, встановленими законодавством, з урахуванням наявності приміщень, що відповідають санiтарно-гiгiєнiчним вимогам для здійснення освітнього процесу, та відповідно до кількості поданих заяв про зарахування до закладу  освіти. </w:t>
      </w:r>
    </w:p>
    <w:p w14:paraId="03407C77" w14:textId="77777777" w:rsidR="00EF25C3" w:rsidRPr="00344D49" w:rsidRDefault="00EF25C3" w:rsidP="00EF25C3">
      <w:pPr>
        <w:spacing w:after="0"/>
        <w:ind w:firstLine="709"/>
        <w:jc w:val="both"/>
        <w:rPr>
          <w:rFonts w:ascii="Times New Roman" w:hAnsi="Times New Roman" w:cs="Times New Roman"/>
          <w:sz w:val="28"/>
          <w:szCs w:val="28"/>
        </w:rPr>
      </w:pPr>
      <w:r w:rsidRPr="00344D49">
        <w:rPr>
          <w:rFonts w:ascii="Times New Roman" w:hAnsi="Times New Roman" w:cs="Times New Roman"/>
          <w:sz w:val="28"/>
          <w:szCs w:val="28"/>
        </w:rPr>
        <w:t xml:space="preserve">1.16. Опорний заклад загальної середньої освіти формує класи з урахуванням демографічної ситуації, а в разі, коли кількість дітей менша за визначену нормативами їх наповнюваності </w:t>
      </w:r>
      <w:r w:rsidRPr="00344D49">
        <w:rPr>
          <w:rFonts w:ascii="Times New Roman" w:hAnsi="Times New Roman" w:cs="Times New Roman"/>
          <w:sz w:val="28"/>
          <w:szCs w:val="28"/>
        </w:rPr>
        <w:sym w:font="Symbol" w:char="F02D"/>
      </w:r>
      <w:r w:rsidRPr="00344D49">
        <w:rPr>
          <w:rFonts w:ascii="Times New Roman" w:hAnsi="Times New Roman" w:cs="Times New Roman"/>
          <w:sz w:val="28"/>
          <w:szCs w:val="28"/>
        </w:rPr>
        <w:t xml:space="preserve"> організують заняття за індивідуальною або іншою формами навчання.</w:t>
      </w:r>
    </w:p>
    <w:p w14:paraId="5BF38784" w14:textId="77777777" w:rsidR="00EF25C3" w:rsidRPr="00344D49" w:rsidRDefault="00EF25C3" w:rsidP="00EF25C3">
      <w:pPr>
        <w:spacing w:after="0"/>
        <w:ind w:firstLine="709"/>
        <w:jc w:val="both"/>
        <w:rPr>
          <w:rFonts w:ascii="Times New Roman" w:hAnsi="Times New Roman" w:cs="Times New Roman"/>
          <w:sz w:val="28"/>
          <w:szCs w:val="28"/>
        </w:rPr>
      </w:pPr>
      <w:r w:rsidRPr="00344D49">
        <w:rPr>
          <w:rFonts w:ascii="Times New Roman" w:hAnsi="Times New Roman" w:cs="Times New Roman"/>
          <w:sz w:val="28"/>
          <w:szCs w:val="28"/>
        </w:rPr>
        <w:t>1.17. Індивідуальна, інклюзивна та дистанційна форми навчання у закладі організовуються відповідно до положень про форми здобуття освіти, які затверджуються Міністерством освіти і науки України.</w:t>
      </w:r>
    </w:p>
    <w:p w14:paraId="28A2CC31" w14:textId="77777777" w:rsidR="00EF25C3" w:rsidRPr="00344D49" w:rsidRDefault="00EF25C3" w:rsidP="00EF25C3">
      <w:pPr>
        <w:spacing w:after="0"/>
        <w:ind w:firstLine="709"/>
        <w:jc w:val="both"/>
        <w:rPr>
          <w:rFonts w:ascii="Times New Roman" w:hAnsi="Times New Roman" w:cs="Times New Roman"/>
          <w:sz w:val="28"/>
          <w:szCs w:val="28"/>
        </w:rPr>
      </w:pPr>
      <w:r w:rsidRPr="00344D49">
        <w:rPr>
          <w:rFonts w:ascii="Times New Roman" w:hAnsi="Times New Roman" w:cs="Times New Roman"/>
          <w:sz w:val="28"/>
          <w:szCs w:val="28"/>
        </w:rPr>
        <w:t xml:space="preserve">1.18. За письмовими зверненнями батьків, інших законних представників здобувачів освіти та відповідно до рішення Засновника у закладі функціонують групи подовженого дня, фінансування яких здійснюється за кошти Засновника або інші кошти, не заборонені законодавством. </w:t>
      </w:r>
    </w:p>
    <w:p w14:paraId="08803A3D" w14:textId="77777777" w:rsidR="00EF25C3" w:rsidRPr="00344D49" w:rsidRDefault="00EF25C3" w:rsidP="00EF25C3">
      <w:pPr>
        <w:spacing w:after="0"/>
        <w:ind w:firstLine="709"/>
        <w:jc w:val="both"/>
        <w:rPr>
          <w:rFonts w:ascii="Times New Roman" w:hAnsi="Times New Roman" w:cs="Times New Roman"/>
          <w:sz w:val="28"/>
          <w:szCs w:val="28"/>
        </w:rPr>
      </w:pPr>
      <w:r w:rsidRPr="00344D49">
        <w:rPr>
          <w:rFonts w:ascii="Times New Roman" w:hAnsi="Times New Roman" w:cs="Times New Roman"/>
          <w:sz w:val="28"/>
          <w:szCs w:val="28"/>
        </w:rPr>
        <w:lastRenderedPageBreak/>
        <w:t>1.19. Опорний заклад загальної середньої освіти приймає рішення про створення класів з поглибленим вивченням предметів.</w:t>
      </w:r>
    </w:p>
    <w:p w14:paraId="3A46DFBF" w14:textId="77777777" w:rsidR="00EF25C3" w:rsidRPr="00344D49" w:rsidRDefault="00EF25C3" w:rsidP="00EF25C3">
      <w:pPr>
        <w:spacing w:after="0"/>
        <w:ind w:firstLine="709"/>
        <w:jc w:val="both"/>
        <w:rPr>
          <w:rFonts w:ascii="Times New Roman" w:hAnsi="Times New Roman" w:cs="Times New Roman"/>
          <w:sz w:val="28"/>
          <w:szCs w:val="28"/>
        </w:rPr>
      </w:pPr>
      <w:r w:rsidRPr="00344D49">
        <w:rPr>
          <w:rFonts w:ascii="Times New Roman" w:hAnsi="Times New Roman" w:cs="Times New Roman"/>
          <w:sz w:val="28"/>
          <w:szCs w:val="28"/>
        </w:rPr>
        <w:t>1.20. Заклад за потреби утворює інклюзивні або спеціальні класи для навчання дітей з особливими освітніми потребами.</w:t>
      </w:r>
    </w:p>
    <w:p w14:paraId="4C0274F5" w14:textId="77777777" w:rsidR="00EF25C3" w:rsidRPr="00344D49" w:rsidRDefault="00EF25C3" w:rsidP="00EF25C3">
      <w:pPr>
        <w:spacing w:after="0"/>
        <w:ind w:firstLine="709"/>
        <w:jc w:val="both"/>
        <w:rPr>
          <w:rFonts w:ascii="Times New Roman" w:hAnsi="Times New Roman" w:cs="Times New Roman"/>
          <w:sz w:val="28"/>
          <w:szCs w:val="28"/>
        </w:rPr>
      </w:pPr>
      <w:r w:rsidRPr="00344D49">
        <w:rPr>
          <w:rFonts w:ascii="Times New Roman" w:hAnsi="Times New Roman" w:cs="Times New Roman"/>
          <w:sz w:val="28"/>
          <w:szCs w:val="28"/>
        </w:rPr>
        <w:t>1.21. З урахуванням освітніх запитів населення, кадрового забезпечення та матеріально-технічної i методичної бази опорний заклад загальної середньої освіти організовує навчання в старшій школі за одним або кількома профільними напрямами.</w:t>
      </w:r>
    </w:p>
    <w:p w14:paraId="154DBB4A" w14:textId="77777777" w:rsidR="00EF25C3" w:rsidRPr="00344D49" w:rsidRDefault="00EF25C3" w:rsidP="00EF25C3">
      <w:pPr>
        <w:spacing w:after="0"/>
        <w:ind w:firstLine="709"/>
        <w:jc w:val="both"/>
        <w:rPr>
          <w:rFonts w:ascii="Times New Roman" w:hAnsi="Times New Roman" w:cs="Times New Roman"/>
          <w:sz w:val="28"/>
          <w:szCs w:val="28"/>
        </w:rPr>
      </w:pPr>
      <w:r w:rsidRPr="00344D49">
        <w:rPr>
          <w:rFonts w:ascii="Times New Roman" w:hAnsi="Times New Roman" w:cs="Times New Roman"/>
          <w:sz w:val="28"/>
          <w:szCs w:val="28"/>
        </w:rPr>
        <w:t>1.22.  Поділ класів на групи для вивчення окремих предметів в опорному закладі  здійснюється згідно з нормативами, встановленими Міністерством освіти і науки України.</w:t>
      </w:r>
    </w:p>
    <w:p w14:paraId="6216C904" w14:textId="77777777" w:rsidR="00EF25C3" w:rsidRPr="00344D49" w:rsidRDefault="00EF25C3" w:rsidP="00EF25C3">
      <w:pPr>
        <w:ind w:firstLine="720"/>
        <w:jc w:val="both"/>
        <w:rPr>
          <w:rFonts w:ascii="Times New Roman" w:hAnsi="Times New Roman" w:cs="Times New Roman"/>
          <w:b/>
          <w:bCs/>
          <w:sz w:val="28"/>
          <w:szCs w:val="28"/>
        </w:rPr>
      </w:pPr>
    </w:p>
    <w:p w14:paraId="1F2A9511" w14:textId="77777777" w:rsidR="00EF25C3" w:rsidRPr="00344D49" w:rsidRDefault="00EF25C3" w:rsidP="00EF25C3">
      <w:pPr>
        <w:tabs>
          <w:tab w:val="left" w:pos="0"/>
        </w:tabs>
        <w:spacing w:after="0"/>
        <w:ind w:firstLine="227"/>
        <w:jc w:val="center"/>
        <w:rPr>
          <w:rFonts w:ascii="Times New Roman" w:hAnsi="Times New Roman"/>
          <w:b/>
          <w:sz w:val="28"/>
          <w:szCs w:val="28"/>
        </w:rPr>
      </w:pPr>
      <w:r w:rsidRPr="00344D49">
        <w:rPr>
          <w:rFonts w:ascii="Times New Roman" w:hAnsi="Times New Roman" w:cs="Times New Roman"/>
          <w:b/>
          <w:bCs/>
          <w:sz w:val="28"/>
          <w:szCs w:val="28"/>
        </w:rPr>
        <w:t xml:space="preserve">ІІ. </w:t>
      </w:r>
      <w:r w:rsidRPr="00344D49">
        <w:rPr>
          <w:rFonts w:ascii="Times New Roman" w:hAnsi="Times New Roman"/>
          <w:b/>
          <w:sz w:val="28"/>
          <w:szCs w:val="28"/>
        </w:rPr>
        <w:t> ЗАРАХУВАННЯ ЗДОБУВАЧІВ ОСВІТИ ДО</w:t>
      </w:r>
    </w:p>
    <w:p w14:paraId="3FA57542" w14:textId="77777777" w:rsidR="00EF25C3" w:rsidRPr="00344D49" w:rsidRDefault="00EF25C3" w:rsidP="00EF25C3">
      <w:pPr>
        <w:tabs>
          <w:tab w:val="left" w:pos="0"/>
        </w:tabs>
        <w:spacing w:after="0"/>
        <w:jc w:val="center"/>
        <w:rPr>
          <w:rFonts w:ascii="Times New Roman" w:hAnsi="Times New Roman"/>
          <w:b/>
          <w:sz w:val="28"/>
          <w:szCs w:val="28"/>
        </w:rPr>
      </w:pPr>
      <w:r w:rsidRPr="00344D49">
        <w:rPr>
          <w:rFonts w:ascii="Times New Roman" w:hAnsi="Times New Roman"/>
          <w:b/>
          <w:sz w:val="28"/>
          <w:szCs w:val="28"/>
        </w:rPr>
        <w:t>ОПОРНОГО  ЗАКЛАДУ ЗАГАЛЬНОЇ СЕРЕДНЬОЇ ОСВІТИ ТА ЇХ ВІДРАХУВАННЯ</w:t>
      </w:r>
    </w:p>
    <w:p w14:paraId="499034C6" w14:textId="77777777" w:rsidR="00EF25C3" w:rsidRPr="00344D49" w:rsidRDefault="00EF25C3" w:rsidP="00EF25C3">
      <w:pPr>
        <w:tabs>
          <w:tab w:val="left" w:pos="0"/>
        </w:tabs>
        <w:spacing w:after="0"/>
        <w:ind w:firstLine="227"/>
        <w:jc w:val="both"/>
        <w:rPr>
          <w:rFonts w:ascii="Times New Roman" w:hAnsi="Times New Roman"/>
          <w:sz w:val="24"/>
          <w:szCs w:val="24"/>
        </w:rPr>
      </w:pPr>
    </w:p>
    <w:p w14:paraId="3C457AEE" w14:textId="77777777" w:rsidR="00EF25C3" w:rsidRPr="00344D49" w:rsidRDefault="00EF25C3" w:rsidP="00EF25C3">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t xml:space="preserve">2.1. Рішенням уповноваженого органу з обліку дітей шкільного віку за опорним </w:t>
      </w:r>
      <w:r w:rsidRPr="00344D49">
        <w:rPr>
          <w:rFonts w:ascii="Times New Roman" w:hAnsi="Times New Roman" w:cs="Times New Roman"/>
          <w:sz w:val="28"/>
          <w:szCs w:val="28"/>
        </w:rPr>
        <w:t>закладом загальної середньої освіти</w:t>
      </w:r>
      <w:r w:rsidRPr="00344D49">
        <w:rPr>
          <w:rFonts w:ascii="Times New Roman" w:hAnsi="Times New Roman"/>
          <w:sz w:val="28"/>
          <w:szCs w:val="28"/>
        </w:rPr>
        <w:t xml:space="preserve"> закріплюють відповідну територію обслуговування.</w:t>
      </w:r>
    </w:p>
    <w:p w14:paraId="5089BE9F" w14:textId="77777777" w:rsidR="00EF25C3" w:rsidRPr="00344D49" w:rsidRDefault="00EF25C3" w:rsidP="00EF25C3">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t>2.2. Зарахування здобувачів освіти  до всіх класів здійснюється без проведення конкурсу i, як правило, відповідно до території обслуговування.</w:t>
      </w:r>
      <w:r w:rsidRPr="00344D49">
        <w:rPr>
          <w:rFonts w:ascii="Times New Roman" w:hAnsi="Times New Roman" w:cs="Times New Roman"/>
          <w:sz w:val="28"/>
          <w:szCs w:val="28"/>
          <w:shd w:val="clear" w:color="auto" w:fill="FFFFFF"/>
        </w:rPr>
        <w:t xml:space="preserve"> Право на першочергове зарахування до початкової школи мають діти, які проживають на території обслуговування закріпленою за закладом.</w:t>
      </w:r>
    </w:p>
    <w:p w14:paraId="4F62C283" w14:textId="77777777" w:rsidR="00EF25C3" w:rsidRPr="00344D49" w:rsidRDefault="00EF25C3" w:rsidP="00EF25C3">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t xml:space="preserve">2.3. Зарахування здобувачів освіти до опорного </w:t>
      </w:r>
      <w:r w:rsidRPr="00344D49">
        <w:rPr>
          <w:rFonts w:ascii="Times New Roman" w:hAnsi="Times New Roman" w:cs="Times New Roman"/>
          <w:sz w:val="28"/>
          <w:szCs w:val="28"/>
        </w:rPr>
        <w:t>закладу загальної середньої освіти</w:t>
      </w:r>
      <w:r w:rsidRPr="00344D49">
        <w:rPr>
          <w:rFonts w:ascii="Times New Roman" w:hAnsi="Times New Roman"/>
          <w:sz w:val="28"/>
          <w:szCs w:val="28"/>
        </w:rPr>
        <w:t xml:space="preserve"> проводиться наказом директора,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здобувачів освіти першого класу).</w:t>
      </w:r>
    </w:p>
    <w:p w14:paraId="1ACCF2E2" w14:textId="77777777" w:rsidR="00EF25C3" w:rsidRPr="00344D49" w:rsidRDefault="00EF25C3" w:rsidP="00EF25C3">
      <w:pPr>
        <w:spacing w:after="0"/>
        <w:ind w:firstLine="502"/>
        <w:jc w:val="both"/>
        <w:textAlignment w:val="baseline"/>
        <w:rPr>
          <w:rFonts w:ascii="Times New Roman" w:hAnsi="Times New Roman"/>
          <w:sz w:val="28"/>
        </w:rPr>
      </w:pPr>
      <w:r w:rsidRPr="00344D49">
        <w:rPr>
          <w:rFonts w:ascii="Times New Roman" w:hAnsi="Times New Roman"/>
          <w:sz w:val="28"/>
          <w:szCs w:val="28"/>
        </w:rPr>
        <w:t xml:space="preserve">2.4. До першого класу зараховуються, як правило, діти з шести років. </w:t>
      </w:r>
      <w:r w:rsidRPr="00344D49">
        <w:rPr>
          <w:rFonts w:ascii="Times New Roman" w:hAnsi="Times New Roman"/>
          <w:sz w:val="28"/>
        </w:rPr>
        <w:t>Діти, яким на початок навчального року виповнилося сім років, повинні розпочинати здобуття початкової освіти цього ж навчального року.</w:t>
      </w:r>
    </w:p>
    <w:p w14:paraId="438E9308" w14:textId="77777777" w:rsidR="00EF25C3" w:rsidRPr="00344D49" w:rsidRDefault="00EF25C3" w:rsidP="00EF25C3">
      <w:pPr>
        <w:tabs>
          <w:tab w:val="left" w:pos="0"/>
        </w:tabs>
        <w:spacing w:after="0"/>
        <w:ind w:firstLine="709"/>
        <w:jc w:val="both"/>
        <w:rPr>
          <w:rFonts w:ascii="Times New Roman" w:hAnsi="Times New Roman"/>
          <w:sz w:val="28"/>
          <w:szCs w:val="28"/>
        </w:rPr>
      </w:pPr>
      <w:bookmarkStart w:id="1" w:name="n209"/>
      <w:bookmarkEnd w:id="1"/>
      <w:r w:rsidRPr="00344D49">
        <w:rPr>
          <w:rFonts w:ascii="Times New Roman" w:hAnsi="Times New Roman"/>
          <w:sz w:val="28"/>
        </w:rPr>
        <w:t xml:space="preserve">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 Особливості здобуття такими особами повної загальної середньої освіти визначаються спеціальним законом.</w:t>
      </w:r>
    </w:p>
    <w:p w14:paraId="4FAB65F5" w14:textId="77777777" w:rsidR="00EF25C3" w:rsidRPr="00344D49" w:rsidRDefault="00EF25C3" w:rsidP="00EF25C3">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t>2.5. Іноземні громадяни та особи без громадянства зараховуються до закладу відповідно до законодавства та міжнародних договорів.</w:t>
      </w:r>
    </w:p>
    <w:p w14:paraId="7D734FDA" w14:textId="77777777" w:rsidR="00EF25C3" w:rsidRPr="00344D49" w:rsidRDefault="00EF25C3" w:rsidP="00EF25C3">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lastRenderedPageBreak/>
        <w:t xml:space="preserve">2.6. Переведення здобувачів освіти опорного </w:t>
      </w:r>
      <w:r w:rsidRPr="00344D49">
        <w:rPr>
          <w:rFonts w:ascii="Times New Roman" w:hAnsi="Times New Roman" w:cs="Times New Roman"/>
          <w:sz w:val="28"/>
          <w:szCs w:val="28"/>
        </w:rPr>
        <w:t>закладу загальної середньої освіти</w:t>
      </w:r>
      <w:r w:rsidRPr="00344D49">
        <w:rPr>
          <w:rFonts w:ascii="Times New Roman" w:hAnsi="Times New Roman"/>
          <w:sz w:val="28"/>
          <w:szCs w:val="28"/>
        </w:rPr>
        <w:t xml:space="preserve"> до наступного класу здійснюється у порядку, встановленому Міністерством освіти і науки України.</w:t>
      </w:r>
    </w:p>
    <w:p w14:paraId="4BCB54F5" w14:textId="77777777" w:rsidR="00EF25C3" w:rsidRPr="00344D49" w:rsidRDefault="00EF25C3" w:rsidP="00EF25C3">
      <w:pPr>
        <w:pStyle w:val="rvps2"/>
        <w:shd w:val="clear" w:color="auto" w:fill="FFFFFF"/>
        <w:spacing w:before="0" w:beforeAutospacing="0" w:after="0" w:afterAutospacing="0" w:line="276" w:lineRule="auto"/>
        <w:ind w:firstLine="709"/>
        <w:jc w:val="both"/>
        <w:rPr>
          <w:sz w:val="28"/>
          <w:szCs w:val="28"/>
          <w:lang w:val="uk-UA"/>
        </w:rPr>
      </w:pPr>
      <w:r w:rsidRPr="00344D49">
        <w:rPr>
          <w:sz w:val="28"/>
          <w:szCs w:val="28"/>
          <w:lang w:val="uk-UA"/>
        </w:rPr>
        <w:t xml:space="preserve">2.7.  Під час переведення здобувача освіти до іншого освітнього закладу батьки, або особи що їх замінюють, надають заяву та </w:t>
      </w:r>
      <w:bookmarkStart w:id="2" w:name="n45"/>
      <w:bookmarkStart w:id="3" w:name="n46"/>
      <w:bookmarkEnd w:id="2"/>
      <w:bookmarkEnd w:id="3"/>
      <w:r w:rsidRPr="00344D49">
        <w:rPr>
          <w:sz w:val="28"/>
          <w:szCs w:val="28"/>
          <w:lang w:val="uk-UA"/>
        </w:rPr>
        <w:t>письмове підтвердження або його скановану копію з іншого закладу освіти про можливість зарахування до нього відповідного здобувача освіти.</w:t>
      </w:r>
    </w:p>
    <w:p w14:paraId="52871119" w14:textId="77777777" w:rsidR="00EF25C3" w:rsidRPr="00344D49" w:rsidRDefault="00EF25C3" w:rsidP="00EF25C3">
      <w:pPr>
        <w:pStyle w:val="rvps2"/>
        <w:shd w:val="clear" w:color="auto" w:fill="FFFFFF"/>
        <w:spacing w:before="0" w:beforeAutospacing="0" w:after="0" w:afterAutospacing="0" w:line="276" w:lineRule="auto"/>
        <w:ind w:firstLine="450"/>
        <w:jc w:val="both"/>
        <w:rPr>
          <w:sz w:val="28"/>
          <w:szCs w:val="28"/>
          <w:lang w:val="uk-UA"/>
        </w:rPr>
      </w:pPr>
      <w:bookmarkStart w:id="4" w:name="n47"/>
      <w:bookmarkEnd w:id="4"/>
      <w:r w:rsidRPr="00344D49">
        <w:rPr>
          <w:sz w:val="28"/>
          <w:szCs w:val="28"/>
          <w:lang w:val="uk-UA"/>
        </w:rPr>
        <w:t xml:space="preserve">    2.8 Під час вибуття здобувача освіти на постійне місце проживання за межі України батьки, або особи що їх замінюють, надають заяву </w:t>
      </w:r>
      <w:bookmarkStart w:id="5" w:name="n49"/>
      <w:bookmarkEnd w:id="5"/>
      <w:r w:rsidRPr="00344D49">
        <w:rPr>
          <w:sz w:val="28"/>
          <w:szCs w:val="28"/>
          <w:lang w:val="uk-UA"/>
        </w:rPr>
        <w:t>та копію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дітей, які не досягли повноліття).</w:t>
      </w:r>
    </w:p>
    <w:p w14:paraId="22A7BA9C" w14:textId="77777777" w:rsidR="00EF25C3" w:rsidRPr="00344D49" w:rsidRDefault="00EF25C3" w:rsidP="00EF25C3">
      <w:pPr>
        <w:pStyle w:val="rvps2"/>
        <w:shd w:val="clear" w:color="auto" w:fill="FFFFFF"/>
        <w:spacing w:before="0" w:beforeAutospacing="0" w:after="0" w:afterAutospacing="0" w:line="276" w:lineRule="auto"/>
        <w:ind w:firstLine="450"/>
        <w:jc w:val="both"/>
        <w:rPr>
          <w:sz w:val="28"/>
          <w:szCs w:val="28"/>
          <w:lang w:val="uk-UA"/>
        </w:rPr>
      </w:pPr>
      <w:r w:rsidRPr="00344D49">
        <w:rPr>
          <w:sz w:val="28"/>
          <w:szCs w:val="28"/>
          <w:lang w:val="uk-UA"/>
        </w:rPr>
        <w:t xml:space="preserve">  2.9. У разі відсутності здобувачів освіти, які не досягли повноліття, на навчальних заняттях протягом 10 робочих днів підряд з невідомих або без поважних причин заклад освіти невідкладно надає відповідному територіальному органу Національної поліції та службі у справах дітей дані таких здобувачів освіти для провадження діяльності відповідно до законодавства, пов’язаної із захистом їх прав на здобуття загальної середньої освіти.</w:t>
      </w:r>
    </w:p>
    <w:p w14:paraId="17AEB3F0" w14:textId="77777777" w:rsidR="00EF25C3" w:rsidRPr="00344D49" w:rsidRDefault="00EF25C3" w:rsidP="00EF25C3">
      <w:pPr>
        <w:tabs>
          <w:tab w:val="left" w:pos="0"/>
        </w:tabs>
        <w:spacing w:after="0"/>
        <w:ind w:firstLine="709"/>
        <w:jc w:val="both"/>
        <w:rPr>
          <w:sz w:val="28"/>
          <w:szCs w:val="28"/>
          <w:lang w:val="uk-UA"/>
        </w:rPr>
      </w:pPr>
      <w:bookmarkStart w:id="6" w:name="n52"/>
      <w:bookmarkEnd w:id="6"/>
      <w:r w:rsidRPr="00344D49">
        <w:rPr>
          <w:rFonts w:ascii="Times New Roman" w:hAnsi="Times New Roman" w:cs="Times New Roman"/>
          <w:sz w:val="28"/>
          <w:szCs w:val="28"/>
          <w:lang w:val="uk-UA"/>
        </w:rPr>
        <w:t>2.10. Причини відсутності здобувача освіти на навчальних заняттях підтверджуються відповідною медичною довідкою закладу охорони здоров’я або письмовим поясненням батьків (одного з батьків) чи інших законних представників (для здобувачів освіти, які не досягли повноліття) або здобувача освіти (для повнолітніх).</w:t>
      </w:r>
      <w:r w:rsidRPr="00344D49">
        <w:rPr>
          <w:sz w:val="28"/>
          <w:szCs w:val="28"/>
          <w:lang w:val="uk-UA"/>
        </w:rPr>
        <w:t xml:space="preserve"> </w:t>
      </w:r>
    </w:p>
    <w:p w14:paraId="2439B9AF" w14:textId="77777777" w:rsidR="00EF25C3" w:rsidRPr="00344D49" w:rsidRDefault="00EF25C3" w:rsidP="00EF25C3">
      <w:pPr>
        <w:tabs>
          <w:tab w:val="left" w:pos="0"/>
        </w:tabs>
        <w:spacing w:after="0"/>
        <w:ind w:firstLine="709"/>
        <w:jc w:val="both"/>
        <w:rPr>
          <w:rFonts w:ascii="Times New Roman" w:hAnsi="Times New Roman" w:cs="Times New Roman"/>
          <w:sz w:val="28"/>
          <w:szCs w:val="28"/>
          <w:lang w:val="uk-UA"/>
        </w:rPr>
      </w:pPr>
      <w:r w:rsidRPr="00344D49">
        <w:rPr>
          <w:rFonts w:ascii="Times New Roman" w:hAnsi="Times New Roman" w:cs="Times New Roman"/>
          <w:sz w:val="28"/>
          <w:szCs w:val="28"/>
          <w:lang w:val="uk-UA"/>
        </w:rPr>
        <w:t>2.11. Директор опорного закладу загальної середньої освіти зобов'язаний вжити заходів щодо ознайомлення здобувачів освіти та їх батьків або осіб, які їх замінюють, з порядком зарахування до опорного закладу загальної середньої освіти, його Статутом, правилами внутрішнього розпорядку та іншими документами, що регламентують організацію освітнього процесу.</w:t>
      </w:r>
    </w:p>
    <w:p w14:paraId="55952A97" w14:textId="77777777" w:rsidR="00EF25C3" w:rsidRPr="00344D49" w:rsidRDefault="00EF25C3" w:rsidP="00EF25C3">
      <w:pPr>
        <w:ind w:firstLine="720"/>
        <w:jc w:val="both"/>
        <w:rPr>
          <w:rFonts w:ascii="Times New Roman" w:hAnsi="Times New Roman" w:cs="Times New Roman"/>
          <w:b/>
          <w:bCs/>
          <w:sz w:val="28"/>
          <w:szCs w:val="28"/>
          <w:lang w:val="uk-UA"/>
        </w:rPr>
      </w:pPr>
    </w:p>
    <w:p w14:paraId="661E099D" w14:textId="0CC04D5F" w:rsidR="00EF25C3" w:rsidRPr="00344D49" w:rsidRDefault="00EF25C3" w:rsidP="00EF25C3">
      <w:pPr>
        <w:ind w:firstLine="720"/>
        <w:jc w:val="center"/>
        <w:rPr>
          <w:rFonts w:ascii="Times New Roman" w:hAnsi="Times New Roman" w:cs="Times New Roman"/>
          <w:b/>
          <w:bCs/>
          <w:sz w:val="28"/>
          <w:szCs w:val="28"/>
          <w:lang w:val="uk-UA"/>
        </w:rPr>
      </w:pPr>
      <w:r w:rsidRPr="00344D49">
        <w:rPr>
          <w:rFonts w:ascii="Times New Roman" w:hAnsi="Times New Roman" w:cs="Times New Roman"/>
          <w:b/>
          <w:bCs/>
          <w:sz w:val="28"/>
          <w:szCs w:val="28"/>
          <w:lang w:val="uk-UA"/>
        </w:rPr>
        <w:t>ІІІ. ОРГАНІЗАЦІЯ ОСВІТНЬОГО ПРОЦЕСУ</w:t>
      </w:r>
    </w:p>
    <w:p w14:paraId="2963C4F9" w14:textId="77777777" w:rsidR="00EF25C3" w:rsidRPr="00344D49" w:rsidRDefault="00EF25C3" w:rsidP="00EF25C3">
      <w:pPr>
        <w:ind w:firstLine="720"/>
        <w:jc w:val="both"/>
        <w:rPr>
          <w:rFonts w:ascii="Times New Roman" w:hAnsi="Times New Roman" w:cs="Times New Roman"/>
          <w:sz w:val="28"/>
          <w:szCs w:val="28"/>
          <w:lang w:val="uk-UA"/>
        </w:rPr>
      </w:pPr>
      <w:r w:rsidRPr="00344D49">
        <w:rPr>
          <w:rFonts w:ascii="Times New Roman" w:hAnsi="Times New Roman" w:cs="Times New Roman"/>
          <w:sz w:val="28"/>
          <w:szCs w:val="28"/>
          <w:lang w:val="uk-UA"/>
        </w:rPr>
        <w:t>3.1.</w:t>
      </w:r>
      <w:r w:rsidRPr="00344D49">
        <w:rPr>
          <w:rFonts w:ascii="Times New Roman" w:hAnsi="Times New Roman" w:cs="Times New Roman"/>
          <w:sz w:val="28"/>
          <w:szCs w:val="28"/>
        </w:rPr>
        <w:t> </w:t>
      </w:r>
      <w:r w:rsidRPr="00344D49">
        <w:rPr>
          <w:rFonts w:ascii="Times New Roman" w:hAnsi="Times New Roman" w:cs="Times New Roman"/>
          <w:sz w:val="28"/>
          <w:szCs w:val="28"/>
          <w:lang w:val="uk-UA"/>
        </w:rPr>
        <w:t>Опорний заклад загальної середньої освіти планує свою роботу самостійно відповідно до Стратегії розвитку закладу та річного плану роботи.</w:t>
      </w:r>
    </w:p>
    <w:p w14:paraId="73883E60" w14:textId="77777777" w:rsidR="00EF25C3" w:rsidRPr="00344D49" w:rsidRDefault="00EF25C3" w:rsidP="00EF25C3">
      <w:pPr>
        <w:spacing w:after="0"/>
        <w:ind w:firstLine="720"/>
        <w:jc w:val="both"/>
        <w:rPr>
          <w:rFonts w:ascii="Times New Roman" w:hAnsi="Times New Roman" w:cs="Times New Roman"/>
          <w:sz w:val="28"/>
          <w:szCs w:val="28"/>
          <w:lang w:val="uk-UA"/>
        </w:rPr>
      </w:pPr>
      <w:r w:rsidRPr="00344D49">
        <w:rPr>
          <w:rFonts w:ascii="Times New Roman" w:hAnsi="Times New Roman" w:cs="Times New Roman"/>
          <w:sz w:val="28"/>
          <w:szCs w:val="28"/>
          <w:lang w:val="uk-UA"/>
        </w:rPr>
        <w:lastRenderedPageBreak/>
        <w:t>Засновник за поданням опорного закладу загальної середньої освіти затверджує Стратегію розвитку закладу та здійснює фінансування виконання Стратегії розвитку опорного закладу загальної середньої освіти, у тому числі здійснення інноваційної діяльності закладом освіти.</w:t>
      </w:r>
    </w:p>
    <w:p w14:paraId="4CCDD260" w14:textId="77777777" w:rsidR="00EF25C3" w:rsidRPr="00344D49" w:rsidRDefault="00EF25C3" w:rsidP="00EF25C3">
      <w:pPr>
        <w:spacing w:after="0"/>
        <w:ind w:firstLine="720"/>
        <w:jc w:val="both"/>
        <w:rPr>
          <w:rFonts w:ascii="Times New Roman" w:hAnsi="Times New Roman" w:cs="Times New Roman"/>
          <w:sz w:val="28"/>
          <w:szCs w:val="28"/>
          <w:lang w:val="uk-UA"/>
        </w:rPr>
      </w:pPr>
      <w:r w:rsidRPr="00344D49">
        <w:rPr>
          <w:rFonts w:ascii="Times New Roman" w:hAnsi="Times New Roman" w:cs="Times New Roman"/>
          <w:sz w:val="28"/>
          <w:szCs w:val="28"/>
          <w:lang w:val="uk-UA"/>
        </w:rPr>
        <w:t>В Стратегії розвитку опорного закладу та річному плані роботи визначаються перспективи розвитку закладу, який надає якісну сучасну освіту</w:t>
      </w:r>
      <w:r w:rsidRPr="00344D49">
        <w:rPr>
          <w:rFonts w:ascii="Times New Roman" w:hAnsi="Times New Roman" w:cs="Times New Roman"/>
          <w:sz w:val="28"/>
          <w:szCs w:val="28"/>
          <w:shd w:val="clear" w:color="auto" w:fill="FFFFFF"/>
          <w:lang w:val="uk-UA"/>
        </w:rPr>
        <w:t xml:space="preserve"> шляхом вільного творчого навчання відповідно до суспільних потреб, зумовлених</w:t>
      </w:r>
      <w:r w:rsidRPr="00344D49">
        <w:rPr>
          <w:rFonts w:ascii="Times New Roman" w:hAnsi="Times New Roman" w:cs="Times New Roman"/>
          <w:sz w:val="28"/>
          <w:szCs w:val="28"/>
          <w:shd w:val="clear" w:color="auto" w:fill="FFFFFF"/>
        </w:rPr>
        <w:t> </w:t>
      </w:r>
      <w:r w:rsidRPr="00344D49">
        <w:rPr>
          <w:rFonts w:ascii="Times New Roman" w:hAnsi="Times New Roman" w:cs="Times New Roman"/>
          <w:bCs/>
          <w:sz w:val="28"/>
          <w:szCs w:val="28"/>
          <w:shd w:val="clear" w:color="auto" w:fill="FFFFFF"/>
          <w:lang w:val="uk-UA"/>
        </w:rPr>
        <w:t>розвитком</w:t>
      </w:r>
      <w:r w:rsidRPr="00344D49">
        <w:rPr>
          <w:rFonts w:ascii="Times New Roman" w:hAnsi="Times New Roman" w:cs="Times New Roman"/>
          <w:sz w:val="28"/>
          <w:szCs w:val="28"/>
          <w:shd w:val="clear" w:color="auto" w:fill="FFFFFF"/>
        </w:rPr>
        <w:t> </w:t>
      </w:r>
      <w:r w:rsidRPr="00344D49">
        <w:rPr>
          <w:rFonts w:ascii="Times New Roman" w:hAnsi="Times New Roman" w:cs="Times New Roman"/>
          <w:sz w:val="28"/>
          <w:szCs w:val="28"/>
          <w:shd w:val="clear" w:color="auto" w:fill="FFFFFF"/>
          <w:lang w:val="uk-UA"/>
        </w:rPr>
        <w:t xml:space="preserve">української держави </w:t>
      </w:r>
      <w:r w:rsidRPr="00344D49">
        <w:rPr>
          <w:rFonts w:ascii="Times New Roman" w:hAnsi="Times New Roman" w:cs="Times New Roman"/>
          <w:sz w:val="28"/>
          <w:szCs w:val="28"/>
          <w:lang w:val="uk-UA"/>
        </w:rPr>
        <w:t>та  відображаються найголовніші питання роботи опорного закладу загальної середньої освіти.</w:t>
      </w:r>
    </w:p>
    <w:p w14:paraId="0F0C7D20" w14:textId="77777777" w:rsidR="00EF25C3" w:rsidRPr="00344D49" w:rsidRDefault="00EF25C3" w:rsidP="00EF25C3">
      <w:pPr>
        <w:spacing w:after="0"/>
        <w:ind w:firstLine="720"/>
        <w:jc w:val="both"/>
        <w:rPr>
          <w:rFonts w:ascii="Times New Roman" w:hAnsi="Times New Roman" w:cs="Times New Roman"/>
          <w:sz w:val="28"/>
          <w:szCs w:val="28"/>
        </w:rPr>
      </w:pPr>
      <w:r w:rsidRPr="00344D49">
        <w:rPr>
          <w:rFonts w:ascii="Times New Roman" w:hAnsi="Times New Roman" w:cs="Times New Roman"/>
          <w:sz w:val="28"/>
          <w:szCs w:val="28"/>
        </w:rPr>
        <w:t>Плани роботи затверджуються педагогічною радою опорного закладу загальної середньої освіти.</w:t>
      </w:r>
    </w:p>
    <w:p w14:paraId="6D28FCB4" w14:textId="77777777" w:rsidR="00EF25C3" w:rsidRPr="00344D49" w:rsidRDefault="00EF25C3" w:rsidP="00EF25C3">
      <w:pPr>
        <w:spacing w:after="0"/>
        <w:ind w:firstLine="720"/>
        <w:jc w:val="both"/>
        <w:rPr>
          <w:rFonts w:ascii="Times New Roman" w:hAnsi="Times New Roman" w:cs="Times New Roman"/>
          <w:sz w:val="28"/>
          <w:szCs w:val="28"/>
        </w:rPr>
      </w:pPr>
      <w:r w:rsidRPr="00344D49">
        <w:rPr>
          <w:rFonts w:ascii="Times New Roman" w:hAnsi="Times New Roman" w:cs="Times New Roman"/>
          <w:sz w:val="28"/>
          <w:szCs w:val="28"/>
        </w:rPr>
        <w:t>3.2. Опорний заклад загальної середньої освіти може здійснювати інноваційну та експериментальну діяльність відповідно до чинного законодавства.</w:t>
      </w:r>
    </w:p>
    <w:p w14:paraId="58737B8D" w14:textId="77777777" w:rsidR="00EF25C3" w:rsidRPr="00344D49" w:rsidRDefault="00EF25C3" w:rsidP="00EF25C3">
      <w:pPr>
        <w:spacing w:after="0"/>
        <w:ind w:firstLine="720"/>
        <w:jc w:val="both"/>
        <w:rPr>
          <w:rFonts w:ascii="Times New Roman" w:hAnsi="Times New Roman" w:cs="Times New Roman"/>
          <w:sz w:val="28"/>
          <w:szCs w:val="28"/>
        </w:rPr>
      </w:pPr>
      <w:r w:rsidRPr="00344D49">
        <w:rPr>
          <w:rFonts w:ascii="Times New Roman" w:hAnsi="Times New Roman" w:cs="Times New Roman"/>
          <w:sz w:val="28"/>
          <w:szCs w:val="28"/>
        </w:rPr>
        <w:t>3.3. Освітній процес здійснюється відповідно до освітньої програми.</w:t>
      </w:r>
    </w:p>
    <w:p w14:paraId="6157BB4B" w14:textId="77777777" w:rsidR="00EF25C3" w:rsidRPr="00344D49" w:rsidRDefault="00EF25C3" w:rsidP="00EF25C3">
      <w:pPr>
        <w:spacing w:after="0"/>
        <w:ind w:firstLine="720"/>
        <w:jc w:val="both"/>
        <w:rPr>
          <w:rFonts w:ascii="Times New Roman" w:hAnsi="Times New Roman" w:cs="Times New Roman"/>
          <w:sz w:val="28"/>
          <w:szCs w:val="28"/>
        </w:rPr>
      </w:pPr>
      <w:r w:rsidRPr="00344D49">
        <w:rPr>
          <w:rFonts w:ascii="Times New Roman" w:hAnsi="Times New Roman" w:cs="Times New Roman"/>
          <w:sz w:val="28"/>
          <w:szCs w:val="28"/>
        </w:rPr>
        <w:t>Освітня програма - це єдиний комплекс освітніх компонентів, спланованих і організованих закладом освіти для досягнення здобувачами освіти визначених відповідними Державними стандартами загальної середньої освіти результатів навчання.</w:t>
      </w:r>
    </w:p>
    <w:p w14:paraId="7DB91BBC" w14:textId="77777777" w:rsidR="00EF25C3" w:rsidRPr="00344D49" w:rsidRDefault="00EF25C3" w:rsidP="00EF25C3">
      <w:pPr>
        <w:spacing w:after="0"/>
        <w:ind w:firstLine="720"/>
        <w:jc w:val="both"/>
        <w:rPr>
          <w:rFonts w:ascii="Times New Roman" w:hAnsi="Times New Roman" w:cs="Times New Roman"/>
          <w:sz w:val="28"/>
          <w:szCs w:val="28"/>
        </w:rPr>
      </w:pPr>
      <w:r w:rsidRPr="00344D49">
        <w:rPr>
          <w:rFonts w:ascii="Times New Roman" w:hAnsi="Times New Roman" w:cs="Times New Roman"/>
          <w:sz w:val="28"/>
          <w:szCs w:val="28"/>
        </w:rPr>
        <w:t>Основою для розроблення освітньої програми є відповідні Державні стандарти загальної середньої освіти.</w:t>
      </w:r>
    </w:p>
    <w:p w14:paraId="416A064A" w14:textId="77777777" w:rsidR="00EF25C3" w:rsidRPr="00344D49" w:rsidRDefault="00EF25C3" w:rsidP="00EF25C3">
      <w:pPr>
        <w:spacing w:after="0"/>
        <w:ind w:firstLine="720"/>
        <w:jc w:val="both"/>
        <w:rPr>
          <w:rFonts w:ascii="Times New Roman" w:hAnsi="Times New Roman" w:cs="Times New Roman"/>
          <w:sz w:val="28"/>
          <w:szCs w:val="28"/>
        </w:rPr>
      </w:pPr>
      <w:r w:rsidRPr="00344D49">
        <w:rPr>
          <w:rFonts w:ascii="Times New Roman" w:hAnsi="Times New Roman" w:cs="Times New Roman"/>
          <w:sz w:val="28"/>
          <w:szCs w:val="28"/>
        </w:rPr>
        <w:t>Освітня програма має містити:</w:t>
      </w:r>
    </w:p>
    <w:p w14:paraId="1B801CA0" w14:textId="77777777" w:rsidR="00EF25C3" w:rsidRPr="00344D49" w:rsidRDefault="00EF25C3" w:rsidP="00EF25C3">
      <w:pPr>
        <w:spacing w:after="0"/>
        <w:jc w:val="both"/>
        <w:rPr>
          <w:rFonts w:ascii="Times New Roman" w:hAnsi="Times New Roman" w:cs="Times New Roman"/>
          <w:sz w:val="28"/>
          <w:szCs w:val="28"/>
        </w:rPr>
      </w:pPr>
      <w:r w:rsidRPr="00344D49">
        <w:rPr>
          <w:rFonts w:ascii="Times New Roman" w:hAnsi="Times New Roman" w:cs="Times New Roman"/>
          <w:sz w:val="28"/>
          <w:szCs w:val="28"/>
        </w:rPr>
        <w:t>- загальний обсяг навчального навантаження та очікувані результати навчання здобувачів освіти;</w:t>
      </w:r>
    </w:p>
    <w:p w14:paraId="1CD6F481" w14:textId="77777777" w:rsidR="00EF25C3" w:rsidRPr="00344D49" w:rsidRDefault="00EF25C3" w:rsidP="00EF25C3">
      <w:pPr>
        <w:spacing w:after="0"/>
        <w:jc w:val="both"/>
        <w:rPr>
          <w:rFonts w:ascii="Times New Roman" w:hAnsi="Times New Roman" w:cs="Times New Roman"/>
          <w:sz w:val="28"/>
          <w:szCs w:val="28"/>
        </w:rPr>
      </w:pPr>
      <w:r w:rsidRPr="00344D49">
        <w:rPr>
          <w:rFonts w:ascii="Times New Roman" w:hAnsi="Times New Roman" w:cs="Times New Roman"/>
          <w:sz w:val="28"/>
          <w:szCs w:val="28"/>
        </w:rPr>
        <w:t>-  вимоги до осіб, які можуть розпочати навчання за програмою;</w:t>
      </w:r>
    </w:p>
    <w:p w14:paraId="7D6EAC30" w14:textId="77777777" w:rsidR="00EF25C3" w:rsidRPr="00344D49" w:rsidRDefault="00EF25C3" w:rsidP="00EF25C3">
      <w:pPr>
        <w:spacing w:after="0"/>
        <w:jc w:val="both"/>
        <w:rPr>
          <w:rFonts w:ascii="Times New Roman" w:hAnsi="Times New Roman" w:cs="Times New Roman"/>
          <w:sz w:val="28"/>
          <w:szCs w:val="28"/>
        </w:rPr>
      </w:pPr>
      <w:r w:rsidRPr="00344D49">
        <w:rPr>
          <w:rFonts w:ascii="Times New Roman" w:hAnsi="Times New Roman" w:cs="Times New Roman"/>
          <w:sz w:val="28"/>
          <w:szCs w:val="28"/>
        </w:rPr>
        <w:t>- перелік, зміст, тривалість та взаємозв'язок освітніх галузей або предметів, дисциплін, тощо, логічну послідовність їх вивчення;</w:t>
      </w:r>
    </w:p>
    <w:p w14:paraId="19D0978A" w14:textId="77777777" w:rsidR="00EF25C3" w:rsidRPr="00344D49" w:rsidRDefault="00EF25C3" w:rsidP="00EF25C3">
      <w:pPr>
        <w:spacing w:after="0"/>
        <w:jc w:val="both"/>
        <w:rPr>
          <w:rFonts w:ascii="Times New Roman" w:hAnsi="Times New Roman" w:cs="Times New Roman"/>
          <w:sz w:val="28"/>
          <w:szCs w:val="28"/>
        </w:rPr>
      </w:pPr>
      <w:r w:rsidRPr="00344D49">
        <w:rPr>
          <w:rFonts w:ascii="Times New Roman" w:hAnsi="Times New Roman" w:cs="Times New Roman"/>
          <w:sz w:val="28"/>
          <w:szCs w:val="28"/>
        </w:rPr>
        <w:t>- форми організації освітнього процесу;</w:t>
      </w:r>
    </w:p>
    <w:p w14:paraId="72524466" w14:textId="77777777" w:rsidR="00EF25C3" w:rsidRPr="00344D49" w:rsidRDefault="00EF25C3" w:rsidP="00EF25C3">
      <w:pPr>
        <w:spacing w:after="0"/>
        <w:jc w:val="both"/>
        <w:rPr>
          <w:rFonts w:ascii="Times New Roman" w:hAnsi="Times New Roman" w:cs="Times New Roman"/>
          <w:sz w:val="28"/>
          <w:szCs w:val="28"/>
        </w:rPr>
      </w:pPr>
      <w:r w:rsidRPr="00344D49">
        <w:rPr>
          <w:rFonts w:ascii="Times New Roman" w:hAnsi="Times New Roman" w:cs="Times New Roman"/>
          <w:sz w:val="28"/>
          <w:szCs w:val="28"/>
        </w:rPr>
        <w:t>- опис інструментів системи внутрішнього забезпечення якості освіти;</w:t>
      </w:r>
    </w:p>
    <w:p w14:paraId="5916F0E5" w14:textId="77777777" w:rsidR="00EF25C3" w:rsidRPr="00344D49" w:rsidRDefault="00EF25C3" w:rsidP="00EF25C3">
      <w:pPr>
        <w:spacing w:after="0"/>
        <w:jc w:val="both"/>
        <w:rPr>
          <w:rFonts w:ascii="Times New Roman" w:hAnsi="Times New Roman" w:cs="Times New Roman"/>
          <w:sz w:val="28"/>
          <w:szCs w:val="28"/>
        </w:rPr>
      </w:pPr>
      <w:r w:rsidRPr="00344D49">
        <w:rPr>
          <w:rFonts w:ascii="Times New Roman" w:hAnsi="Times New Roman" w:cs="Times New Roman"/>
          <w:sz w:val="28"/>
          <w:szCs w:val="28"/>
        </w:rPr>
        <w:t>- інші освітні компоненти (за рішенням опорного закладу загальної середньої освіти).</w:t>
      </w:r>
    </w:p>
    <w:p w14:paraId="60245423" w14:textId="77777777" w:rsidR="00EF25C3" w:rsidRPr="00344D49" w:rsidRDefault="00EF25C3" w:rsidP="00EF25C3">
      <w:pPr>
        <w:spacing w:after="0"/>
        <w:ind w:firstLine="450"/>
        <w:jc w:val="both"/>
        <w:rPr>
          <w:rFonts w:ascii="Times New Roman" w:hAnsi="Times New Roman" w:cs="Times New Roman"/>
          <w:sz w:val="28"/>
          <w:shd w:val="clear" w:color="auto" w:fill="FFFFFF"/>
        </w:rPr>
      </w:pPr>
      <w:r w:rsidRPr="00344D49">
        <w:rPr>
          <w:rFonts w:ascii="Times New Roman" w:hAnsi="Times New Roman" w:cs="Times New Roman"/>
          <w:sz w:val="28"/>
          <w:shd w:val="clear" w:color="auto" w:fill="FFFFFF"/>
        </w:rPr>
        <w:t>На основі освітньої програми опорного закладу загальної середньої освіти складається навчальний план, що конкретизує організацію освітнього процесу.</w:t>
      </w:r>
    </w:p>
    <w:p w14:paraId="6CBC9F79" w14:textId="77777777" w:rsidR="00EF25C3" w:rsidRPr="00344D49" w:rsidRDefault="00EF25C3" w:rsidP="00EF25C3">
      <w:pPr>
        <w:pStyle w:val="rvps2"/>
        <w:shd w:val="clear" w:color="auto" w:fill="FFFFFF"/>
        <w:spacing w:before="0" w:beforeAutospacing="0" w:after="0" w:afterAutospacing="0" w:line="276" w:lineRule="auto"/>
        <w:ind w:firstLine="450"/>
        <w:jc w:val="both"/>
        <w:rPr>
          <w:sz w:val="28"/>
          <w:shd w:val="clear" w:color="auto" w:fill="FFFFFF"/>
          <w:lang w:val="uk-UA"/>
        </w:rPr>
      </w:pPr>
      <w:r w:rsidRPr="00344D49">
        <w:rPr>
          <w:sz w:val="28"/>
          <w:shd w:val="clear" w:color="auto" w:fill="FFFFFF"/>
          <w:lang w:val="uk-UA"/>
        </w:rPr>
        <w:t xml:space="preserve">Освітня програма схвалюється педагогічною радою опорного закладу освіти та затверджується наказом  керівника. </w:t>
      </w:r>
    </w:p>
    <w:p w14:paraId="1B3EE037" w14:textId="77777777" w:rsidR="00EF25C3" w:rsidRPr="00344D49" w:rsidRDefault="00EF25C3" w:rsidP="00EF25C3">
      <w:pPr>
        <w:spacing w:after="0"/>
        <w:ind w:firstLine="450"/>
        <w:jc w:val="both"/>
        <w:rPr>
          <w:rFonts w:ascii="Times New Roman" w:hAnsi="Times New Roman" w:cs="Times New Roman"/>
          <w:sz w:val="28"/>
          <w:shd w:val="clear" w:color="auto" w:fill="FFFFFF"/>
        </w:rPr>
      </w:pPr>
      <w:r w:rsidRPr="00344D49">
        <w:rPr>
          <w:rFonts w:ascii="Times New Roman" w:hAnsi="Times New Roman" w:cs="Times New Roman"/>
          <w:sz w:val="28"/>
          <w:shd w:val="clear" w:color="auto" w:fill="FFFFFF"/>
        </w:rPr>
        <w:t xml:space="preserve">Освітня програма передбачає освітні компоненти для вільного вибору здобувачів освіти. </w:t>
      </w:r>
    </w:p>
    <w:p w14:paraId="562C702D" w14:textId="77777777" w:rsidR="00EF25C3" w:rsidRPr="00344D49" w:rsidRDefault="00EF25C3" w:rsidP="00EF25C3">
      <w:pPr>
        <w:spacing w:after="0"/>
        <w:ind w:firstLine="450"/>
        <w:jc w:val="both"/>
        <w:rPr>
          <w:rFonts w:ascii="Times New Roman" w:hAnsi="Times New Roman" w:cs="Times New Roman"/>
          <w:sz w:val="28"/>
          <w:szCs w:val="28"/>
          <w:shd w:val="clear" w:color="auto" w:fill="FFFFFF"/>
        </w:rPr>
      </w:pPr>
      <w:r w:rsidRPr="00344D49">
        <w:rPr>
          <w:rFonts w:ascii="Times New Roman" w:hAnsi="Times New Roman" w:cs="Times New Roman"/>
          <w:sz w:val="28"/>
          <w:shd w:val="clear" w:color="auto" w:fill="FFFFFF"/>
        </w:rPr>
        <w:lastRenderedPageBreak/>
        <w:t>Освітня програма,</w:t>
      </w:r>
      <w:r w:rsidRPr="00344D49">
        <w:rPr>
          <w:shd w:val="clear" w:color="auto" w:fill="FFFFFF"/>
        </w:rPr>
        <w:t xml:space="preserve"> </w:t>
      </w:r>
      <w:r w:rsidRPr="00344D49">
        <w:rPr>
          <w:rFonts w:ascii="Times New Roman" w:hAnsi="Times New Roman" w:cs="Times New Roman"/>
          <w:sz w:val="28"/>
          <w:szCs w:val="28"/>
          <w:shd w:val="clear" w:color="auto" w:fill="FFFFFF"/>
        </w:rPr>
        <w:t>розроблена на основі типової освітньої програми, не підлягає затвердженню центральним органом виконавчої влади із забезпечення якості освіти.</w:t>
      </w:r>
    </w:p>
    <w:p w14:paraId="01D85228" w14:textId="77777777" w:rsidR="00EF25C3" w:rsidRPr="00344D49" w:rsidRDefault="00EF25C3" w:rsidP="00EF25C3">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t>3.4.</w:t>
      </w:r>
      <w:r w:rsidRPr="00344D49">
        <w:rPr>
          <w:rFonts w:ascii="Times New Roman" w:hAnsi="Times New Roman" w:cs="Times New Roman"/>
          <w:sz w:val="28"/>
          <w:szCs w:val="28"/>
        </w:rPr>
        <w:t xml:space="preserve"> Опорний заклад загальної середньої освіти </w:t>
      </w:r>
      <w:r w:rsidRPr="00344D49">
        <w:rPr>
          <w:rFonts w:ascii="Times New Roman" w:hAnsi="Times New Roman"/>
          <w:sz w:val="28"/>
          <w:szCs w:val="28"/>
        </w:rPr>
        <w:t>забезпечує відповідність рівня загальної середньої освіти державним стандартам освіти, єдність навчання i виховання.</w:t>
      </w:r>
    </w:p>
    <w:p w14:paraId="62D479E8" w14:textId="77777777" w:rsidR="00EF25C3" w:rsidRPr="00344D49" w:rsidRDefault="00EF25C3" w:rsidP="00EF25C3">
      <w:pPr>
        <w:spacing w:after="0"/>
        <w:ind w:firstLine="720"/>
        <w:jc w:val="both"/>
        <w:rPr>
          <w:rFonts w:ascii="Times New Roman" w:hAnsi="Times New Roman" w:cs="Times New Roman"/>
          <w:sz w:val="32"/>
          <w:szCs w:val="28"/>
        </w:rPr>
      </w:pPr>
      <w:r w:rsidRPr="00344D49">
        <w:rPr>
          <w:rFonts w:ascii="Times New Roman" w:hAnsi="Times New Roman" w:cs="Times New Roman"/>
          <w:sz w:val="28"/>
          <w:szCs w:val="28"/>
        </w:rPr>
        <w:t>3.5. Відповідно до освітньої програми добираються програми, підручники, навчальні посібники, що мають гриф Міністерства освіти і науки України, а також науково-методична література, дидактичні матеріали, форми, методи, засоби навчальної роботи тощо.</w:t>
      </w:r>
      <w:r w:rsidRPr="00344D49">
        <w:rPr>
          <w:rFonts w:ascii="Times New Roman" w:hAnsi="Times New Roman" w:cs="Times New Roman"/>
          <w:sz w:val="32"/>
          <w:szCs w:val="28"/>
        </w:rPr>
        <w:t xml:space="preserve"> </w:t>
      </w:r>
    </w:p>
    <w:p w14:paraId="0C55AE06" w14:textId="77777777" w:rsidR="00EF25C3" w:rsidRPr="00344D49" w:rsidRDefault="00EF25C3" w:rsidP="00EF25C3">
      <w:pPr>
        <w:spacing w:after="0"/>
        <w:ind w:firstLine="709"/>
        <w:jc w:val="both"/>
        <w:rPr>
          <w:rFonts w:ascii="Times New Roman" w:hAnsi="Times New Roman" w:cs="Times New Roman"/>
          <w:sz w:val="28"/>
          <w:szCs w:val="28"/>
        </w:rPr>
      </w:pPr>
      <w:r w:rsidRPr="00344D49">
        <w:rPr>
          <w:rFonts w:ascii="Times New Roman" w:hAnsi="Times New Roman" w:cs="Times New Roman"/>
          <w:sz w:val="28"/>
          <w:szCs w:val="28"/>
        </w:rPr>
        <w:t>3.6. Освітній процес здійснюється за різними формами,</w:t>
      </w:r>
      <w:r w:rsidRPr="00344D49">
        <w:rPr>
          <w:rFonts w:ascii="Times New Roman" w:hAnsi="Times New Roman"/>
          <w:sz w:val="28"/>
          <w:szCs w:val="28"/>
        </w:rPr>
        <w:t xml:space="preserve"> застосовуючи засоби i методи навчання та виховання відповідно до Законів України «Про освіту», «Про повну загальну середню освіту» та Статуту з урахуванням специфіки опорного </w:t>
      </w:r>
      <w:r w:rsidRPr="00344D49">
        <w:rPr>
          <w:rFonts w:ascii="Times New Roman" w:hAnsi="Times New Roman" w:cs="Times New Roman"/>
          <w:sz w:val="28"/>
          <w:szCs w:val="28"/>
        </w:rPr>
        <w:t>закладу загальної середньої освіти</w:t>
      </w:r>
      <w:r w:rsidRPr="00344D49">
        <w:rPr>
          <w:rFonts w:ascii="Times New Roman" w:hAnsi="Times New Roman"/>
          <w:sz w:val="28"/>
          <w:szCs w:val="28"/>
        </w:rPr>
        <w:t>, профілю та інших особливостей організації освітнього процесу.</w:t>
      </w:r>
      <w:r w:rsidRPr="00344D49">
        <w:rPr>
          <w:rFonts w:ascii="Times New Roman" w:hAnsi="Times New Roman" w:cs="Times New Roman"/>
          <w:sz w:val="28"/>
          <w:szCs w:val="28"/>
        </w:rPr>
        <w:t xml:space="preserve"> </w:t>
      </w:r>
    </w:p>
    <w:p w14:paraId="4E01E682" w14:textId="77777777" w:rsidR="00EF25C3" w:rsidRPr="00344D49" w:rsidRDefault="00EF25C3" w:rsidP="00EF25C3">
      <w:pPr>
        <w:spacing w:after="0"/>
        <w:ind w:firstLine="709"/>
        <w:jc w:val="both"/>
        <w:rPr>
          <w:rFonts w:ascii="Times New Roman" w:hAnsi="Times New Roman"/>
          <w:sz w:val="28"/>
          <w:szCs w:val="28"/>
        </w:rPr>
      </w:pPr>
      <w:r w:rsidRPr="00344D49">
        <w:rPr>
          <w:rFonts w:ascii="Times New Roman" w:hAnsi="Times New Roman"/>
          <w:sz w:val="28"/>
          <w:szCs w:val="28"/>
        </w:rPr>
        <w:t xml:space="preserve">3.7. Освітній процес в опорному </w:t>
      </w:r>
      <w:r w:rsidRPr="00344D49">
        <w:rPr>
          <w:rFonts w:ascii="Times New Roman" w:hAnsi="Times New Roman" w:cs="Times New Roman"/>
          <w:sz w:val="28"/>
          <w:szCs w:val="28"/>
        </w:rPr>
        <w:t>закладі загальної середньої освіти</w:t>
      </w:r>
      <w:r w:rsidRPr="00344D49">
        <w:rPr>
          <w:rFonts w:ascii="Times New Roman" w:hAnsi="Times New Roman"/>
          <w:sz w:val="28"/>
          <w:szCs w:val="28"/>
        </w:rPr>
        <w:t xml:space="preserve"> здійснюється за  інституційною та індивідуальною формами навчання.</w:t>
      </w:r>
    </w:p>
    <w:p w14:paraId="39F4EA42" w14:textId="77777777" w:rsidR="00EF25C3" w:rsidRPr="00344D49" w:rsidRDefault="00EF25C3" w:rsidP="00EF25C3">
      <w:pPr>
        <w:spacing w:after="0"/>
        <w:ind w:firstLine="709"/>
        <w:jc w:val="both"/>
        <w:rPr>
          <w:rFonts w:ascii="Times New Roman" w:hAnsi="Times New Roman"/>
          <w:sz w:val="28"/>
          <w:szCs w:val="28"/>
        </w:rPr>
      </w:pPr>
      <w:r w:rsidRPr="00344D49">
        <w:rPr>
          <w:rFonts w:ascii="Times New Roman" w:hAnsi="Times New Roman" w:cs="Times New Roman"/>
          <w:sz w:val="28"/>
          <w:szCs w:val="28"/>
        </w:rPr>
        <w:t>3.8.</w:t>
      </w:r>
      <w:r w:rsidRPr="00344D49">
        <w:rPr>
          <w:rFonts w:ascii="Times New Roman" w:hAnsi="Times New Roman" w:cs="Times New Roman"/>
          <w:sz w:val="28"/>
          <w:szCs w:val="28"/>
          <w:shd w:val="clear" w:color="auto" w:fill="FFFFFF"/>
        </w:rPr>
        <w:t xml:space="preserve"> </w:t>
      </w:r>
      <w:r w:rsidRPr="00344D49">
        <w:rPr>
          <w:rFonts w:ascii="Times New Roman" w:hAnsi="Times New Roman" w:cs="Times New Roman"/>
          <w:sz w:val="28"/>
          <w:szCs w:val="28"/>
        </w:rPr>
        <w:t>Опорний заклад загальної середньої освіти може надавати платні освітні та інші послуги, перелік яких затверджує Кабінет Міністрів України. За рішенням Засновника можуть бути затверджені переліки платних освітніх та інших послуг, що не увійшли до переліку, затвердженого Кабінетом Міністрів України.</w:t>
      </w:r>
    </w:p>
    <w:p w14:paraId="03CBC870" w14:textId="77777777" w:rsidR="00EF25C3" w:rsidRPr="00344D49" w:rsidRDefault="00EF25C3" w:rsidP="00EF25C3">
      <w:pPr>
        <w:pStyle w:val="23"/>
        <w:pBdr>
          <w:bottom w:val="none" w:sz="0" w:space="0" w:color="auto"/>
        </w:pBdr>
        <w:spacing w:line="276" w:lineRule="auto"/>
        <w:ind w:left="0" w:firstLine="450"/>
        <w:outlineLvl w:val="1"/>
        <w:rPr>
          <w:rFonts w:ascii="Times New Roman" w:hAnsi="Times New Roman" w:cs="Times New Roman"/>
        </w:rPr>
      </w:pPr>
      <w:r w:rsidRPr="00344D49">
        <w:rPr>
          <w:rFonts w:ascii="Times New Roman" w:hAnsi="Times New Roman" w:cs="Times New Roman"/>
        </w:rPr>
        <w:t xml:space="preserve">   3.9. Навчальний рік у закладі освіти починається 1 вересня і закінчується не пізніше 1 липня наступного року. </w:t>
      </w:r>
    </w:p>
    <w:p w14:paraId="3BD517BA" w14:textId="77777777" w:rsidR="00EF25C3" w:rsidRPr="00344D49" w:rsidRDefault="00EF25C3" w:rsidP="00EF25C3">
      <w:pPr>
        <w:pStyle w:val="rvps2"/>
        <w:shd w:val="clear" w:color="auto" w:fill="FFFFFF"/>
        <w:spacing w:before="0" w:beforeAutospacing="0" w:after="0" w:afterAutospacing="0" w:line="276" w:lineRule="auto"/>
        <w:ind w:firstLine="450"/>
        <w:jc w:val="both"/>
        <w:rPr>
          <w:sz w:val="28"/>
          <w:szCs w:val="28"/>
          <w:lang w:val="uk-UA"/>
        </w:rPr>
      </w:pPr>
      <w:r w:rsidRPr="00344D49">
        <w:rPr>
          <w:sz w:val="28"/>
          <w:szCs w:val="28"/>
          <w:lang w:val="uk-UA"/>
        </w:rPr>
        <w:t xml:space="preserve">  3.10. Структура навчального року, навчального тижня, навчального дня, занять, відпочинку між ними, інші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14:paraId="78FC0665" w14:textId="77777777" w:rsidR="00EF25C3" w:rsidRPr="00344D49" w:rsidRDefault="00EF25C3" w:rsidP="00EF25C3">
      <w:pPr>
        <w:spacing w:after="0"/>
        <w:ind w:firstLine="709"/>
        <w:jc w:val="both"/>
        <w:rPr>
          <w:rFonts w:ascii="Times New Roman" w:hAnsi="Times New Roman" w:cs="Times New Roman"/>
          <w:sz w:val="28"/>
          <w:szCs w:val="28"/>
        </w:rPr>
      </w:pPr>
      <w:bookmarkStart w:id="7" w:name="n450"/>
      <w:bookmarkEnd w:id="7"/>
      <w:r w:rsidRPr="00344D49">
        <w:rPr>
          <w:rFonts w:ascii="Times New Roman" w:hAnsi="Times New Roman" w:cs="Times New Roman"/>
          <w:sz w:val="28"/>
          <w:szCs w:val="28"/>
        </w:rPr>
        <w:t>Організація освітнього процесу не повинна призводити до перевантаження здобувачів освіти та має забезпечувати безпечні та нешкідливі умови здобуття освіти.</w:t>
      </w:r>
    </w:p>
    <w:p w14:paraId="778E49FF" w14:textId="77777777" w:rsidR="00EF25C3" w:rsidRPr="00344D49" w:rsidRDefault="00EF25C3" w:rsidP="00EF25C3">
      <w:pPr>
        <w:spacing w:after="0"/>
        <w:ind w:firstLine="709"/>
        <w:jc w:val="both"/>
        <w:rPr>
          <w:rFonts w:ascii="Times New Roman" w:hAnsi="Times New Roman"/>
          <w:sz w:val="28"/>
          <w:szCs w:val="28"/>
        </w:rPr>
      </w:pPr>
      <w:r w:rsidRPr="00344D49">
        <w:rPr>
          <w:rFonts w:ascii="Times New Roman" w:hAnsi="Times New Roman"/>
          <w:sz w:val="28"/>
          <w:szCs w:val="28"/>
        </w:rPr>
        <w:t>У зонах екологічного лиха та епідемій місцевими органами виконавчої влади та органами мiсцевого самоврядування може встановлюватися особливий режим роботи закладу освіти.</w:t>
      </w:r>
    </w:p>
    <w:p w14:paraId="28B9BED7" w14:textId="77777777" w:rsidR="00EF25C3" w:rsidRPr="00344D49" w:rsidRDefault="00EF25C3" w:rsidP="00EF25C3">
      <w:pPr>
        <w:spacing w:after="0"/>
        <w:ind w:firstLine="450"/>
        <w:jc w:val="both"/>
        <w:rPr>
          <w:rFonts w:ascii="Times New Roman" w:hAnsi="Times New Roman"/>
          <w:sz w:val="28"/>
          <w:szCs w:val="28"/>
        </w:rPr>
      </w:pPr>
      <w:r w:rsidRPr="00344D49">
        <w:rPr>
          <w:rFonts w:ascii="Times New Roman" w:hAnsi="Times New Roman"/>
          <w:sz w:val="28"/>
          <w:szCs w:val="28"/>
        </w:rPr>
        <w:t>3.11. Тривалість канікул у закладі освіти протягом навчального року не може становити менше 30 календарних днів.</w:t>
      </w:r>
    </w:p>
    <w:p w14:paraId="78DAF3AD" w14:textId="77777777" w:rsidR="00EF25C3" w:rsidRPr="00344D49" w:rsidRDefault="00EF25C3" w:rsidP="00EF25C3">
      <w:pPr>
        <w:pStyle w:val="rvps2"/>
        <w:shd w:val="clear" w:color="auto" w:fill="FFFFFF"/>
        <w:spacing w:before="0" w:beforeAutospacing="0" w:after="0" w:afterAutospacing="0" w:line="276" w:lineRule="auto"/>
        <w:ind w:firstLine="450"/>
        <w:jc w:val="both"/>
        <w:rPr>
          <w:sz w:val="28"/>
          <w:szCs w:val="28"/>
          <w:lang w:val="uk-UA"/>
        </w:rPr>
      </w:pPr>
      <w:r w:rsidRPr="00344D49">
        <w:rPr>
          <w:sz w:val="28"/>
          <w:szCs w:val="28"/>
          <w:lang w:val="uk-UA"/>
        </w:rPr>
        <w:lastRenderedPageBreak/>
        <w:t xml:space="preserve">3.12. Тривалість уроків в опорному закладі загальної середньої освіти становить: у 1-х класах </w:t>
      </w:r>
      <w:r w:rsidRPr="00344D49">
        <w:rPr>
          <w:sz w:val="28"/>
          <w:szCs w:val="28"/>
          <w:lang w:val="uk-UA"/>
        </w:rPr>
        <w:sym w:font="Symbol" w:char="F02D"/>
      </w:r>
      <w:r w:rsidRPr="00344D49">
        <w:rPr>
          <w:sz w:val="28"/>
          <w:szCs w:val="28"/>
          <w:lang w:val="uk-UA"/>
        </w:rPr>
        <w:t xml:space="preserve"> 35 хвилин, у 2-4-х класах – 40 хвилин, у 5-12-х класах </w:t>
      </w:r>
      <w:r w:rsidRPr="00344D49">
        <w:rPr>
          <w:sz w:val="28"/>
          <w:szCs w:val="28"/>
          <w:lang w:val="uk-UA"/>
        </w:rPr>
        <w:sym w:font="Symbol" w:char="F02D"/>
      </w:r>
      <w:r w:rsidRPr="00344D49">
        <w:rPr>
          <w:sz w:val="28"/>
          <w:szCs w:val="28"/>
          <w:lang w:val="uk-UA"/>
        </w:rPr>
        <w:t xml:space="preserve"> 45 хвилин. Заклад освіти може обрати інші, крім уроку, форми організації освітнього процесу.</w:t>
      </w:r>
    </w:p>
    <w:p w14:paraId="02C32F2F" w14:textId="77777777" w:rsidR="00EF25C3" w:rsidRPr="00344D49" w:rsidRDefault="00EF25C3" w:rsidP="00EF25C3">
      <w:pPr>
        <w:spacing w:after="0"/>
        <w:ind w:firstLine="709"/>
        <w:jc w:val="both"/>
        <w:rPr>
          <w:rFonts w:ascii="Times New Roman" w:hAnsi="Times New Roman" w:cs="Times New Roman"/>
          <w:sz w:val="28"/>
          <w:szCs w:val="28"/>
          <w:lang w:val="uk-UA"/>
        </w:rPr>
      </w:pPr>
      <w:bookmarkStart w:id="8" w:name="n146"/>
      <w:bookmarkEnd w:id="8"/>
      <w:r w:rsidRPr="00344D49">
        <w:rPr>
          <w:rFonts w:ascii="Times New Roman" w:hAnsi="Times New Roman" w:cs="Times New Roman"/>
          <w:sz w:val="28"/>
          <w:szCs w:val="28"/>
          <w:lang w:val="uk-UA"/>
        </w:rPr>
        <w:t>Різниця в часі навчальних годин 1-4-х класів обов’язково обліковується і компенсується проведенням додаткових, індивідуальних занять та консультацій із здобувачами освіти.</w:t>
      </w:r>
    </w:p>
    <w:p w14:paraId="14F5D0F4" w14:textId="77777777" w:rsidR="00EF25C3" w:rsidRPr="00344D49" w:rsidRDefault="00EF25C3" w:rsidP="00EF25C3">
      <w:pPr>
        <w:spacing w:after="0"/>
        <w:ind w:firstLine="709"/>
        <w:jc w:val="both"/>
        <w:rPr>
          <w:rFonts w:ascii="Times New Roman" w:hAnsi="Times New Roman"/>
          <w:sz w:val="28"/>
          <w:szCs w:val="28"/>
        </w:rPr>
      </w:pPr>
      <w:r w:rsidRPr="00344D49">
        <w:rPr>
          <w:rFonts w:ascii="Times New Roman" w:hAnsi="Times New Roman"/>
          <w:sz w:val="28"/>
          <w:szCs w:val="28"/>
        </w:rPr>
        <w:t>3.13. Для здобувачів освіти 5-9-х класів допускається проведення підряд двох уроків під час лабораторних i контрольних робіт, написання творів, а також уроків трудового навчання. У 10-11-х (12-х) класах допускається проведення підряд двох уроків з одного предмета інваріантної та варіативної частини навчального плану i профільних дисциплін (предметів).</w:t>
      </w:r>
    </w:p>
    <w:p w14:paraId="355DE0EF" w14:textId="77777777" w:rsidR="00EF25C3" w:rsidRPr="00344D49" w:rsidRDefault="00EF25C3" w:rsidP="00EF25C3">
      <w:pPr>
        <w:spacing w:after="0"/>
        <w:ind w:firstLine="709"/>
        <w:jc w:val="both"/>
        <w:rPr>
          <w:rFonts w:ascii="Times New Roman" w:hAnsi="Times New Roman"/>
          <w:sz w:val="28"/>
          <w:szCs w:val="28"/>
        </w:rPr>
      </w:pPr>
      <w:r w:rsidRPr="00344D49">
        <w:rPr>
          <w:rFonts w:ascii="Times New Roman" w:hAnsi="Times New Roman"/>
          <w:sz w:val="28"/>
          <w:szCs w:val="28"/>
        </w:rPr>
        <w:t xml:space="preserve">3.14. Тривалість перерв між уроками встановлюється з урахуванням потреби в організації активного відпочинку i харчування здобувачів освіти, але не менш як 10 хвилин, великої перерви (після другого або третього уроку) </w:t>
      </w:r>
      <w:r w:rsidRPr="00344D49">
        <w:rPr>
          <w:sz w:val="28"/>
          <w:szCs w:val="28"/>
        </w:rPr>
        <w:sym w:font="Symbol" w:char="F02D"/>
      </w:r>
      <w:r w:rsidRPr="00344D49">
        <w:rPr>
          <w:rFonts w:ascii="Times New Roman" w:hAnsi="Times New Roman"/>
          <w:sz w:val="28"/>
          <w:szCs w:val="28"/>
        </w:rPr>
        <w:t xml:space="preserve"> 20 хвилин.</w:t>
      </w:r>
    </w:p>
    <w:p w14:paraId="6D8AF575" w14:textId="77777777" w:rsidR="00EF25C3" w:rsidRPr="00344D49" w:rsidRDefault="00EF25C3" w:rsidP="00EF25C3">
      <w:pPr>
        <w:tabs>
          <w:tab w:val="left" w:pos="0"/>
        </w:tabs>
        <w:spacing w:after="0"/>
        <w:jc w:val="both"/>
        <w:rPr>
          <w:rFonts w:ascii="Times New Roman" w:hAnsi="Times New Roman" w:cs="Times New Roman"/>
          <w:sz w:val="28"/>
          <w:szCs w:val="28"/>
        </w:rPr>
      </w:pPr>
      <w:r w:rsidRPr="00344D49">
        <w:rPr>
          <w:rFonts w:ascii="Times New Roman" w:hAnsi="Times New Roman"/>
          <w:sz w:val="28"/>
          <w:szCs w:val="28"/>
        </w:rPr>
        <w:tab/>
        <w:t xml:space="preserve">3.15. Розклад уроків складається відповідно до навчального плану  освітньої програми опорного </w:t>
      </w:r>
      <w:r w:rsidRPr="00344D49">
        <w:rPr>
          <w:rFonts w:ascii="Times New Roman" w:hAnsi="Times New Roman" w:cs="Times New Roman"/>
          <w:sz w:val="28"/>
          <w:szCs w:val="28"/>
        </w:rPr>
        <w:t>закладу загальної середньої освіти</w:t>
      </w:r>
      <w:r w:rsidRPr="00344D49">
        <w:rPr>
          <w:rFonts w:ascii="Times New Roman" w:hAnsi="Times New Roman"/>
          <w:sz w:val="28"/>
          <w:szCs w:val="28"/>
        </w:rPr>
        <w:t xml:space="preserve"> з дотриманням педагогічних та санiтарно-гiгiєнiчних вимог i затверджується директором  закладу.</w:t>
      </w:r>
      <w:r w:rsidRPr="00344D49">
        <w:rPr>
          <w:rFonts w:ascii="Times New Roman" w:hAnsi="Times New Roman" w:cs="Times New Roman"/>
          <w:sz w:val="28"/>
          <w:szCs w:val="28"/>
        </w:rPr>
        <w:t xml:space="preserve"> </w:t>
      </w:r>
    </w:p>
    <w:p w14:paraId="06F77208" w14:textId="77777777" w:rsidR="00EF25C3" w:rsidRPr="00344D49" w:rsidRDefault="00EF25C3" w:rsidP="00EF25C3">
      <w:pPr>
        <w:tabs>
          <w:tab w:val="left" w:pos="0"/>
        </w:tabs>
        <w:spacing w:after="0"/>
        <w:jc w:val="both"/>
        <w:rPr>
          <w:rFonts w:ascii="Times New Roman" w:hAnsi="Times New Roman"/>
          <w:sz w:val="28"/>
          <w:szCs w:val="28"/>
        </w:rPr>
      </w:pPr>
      <w:r w:rsidRPr="00344D49">
        <w:rPr>
          <w:rFonts w:ascii="Times New Roman" w:hAnsi="Times New Roman" w:cs="Times New Roman"/>
          <w:sz w:val="28"/>
          <w:szCs w:val="28"/>
        </w:rPr>
        <w:tab/>
      </w:r>
      <w:r w:rsidRPr="00344D49">
        <w:rPr>
          <w:rFonts w:ascii="Times New Roman" w:hAnsi="Times New Roman"/>
          <w:sz w:val="28"/>
          <w:szCs w:val="28"/>
        </w:rPr>
        <w:t xml:space="preserve">В окремому розкладі зазначаються індивідуальні заняття та інші позакласні заходи, спрямовані на задоволення освітніх інтересів здобувачів освіти та на розвиток їх творчих здібностей, нахилів і обдарувань. </w:t>
      </w:r>
    </w:p>
    <w:p w14:paraId="5DDE5F5E" w14:textId="77777777" w:rsidR="00EF25C3" w:rsidRPr="00344D49" w:rsidRDefault="00EF25C3" w:rsidP="00EF25C3">
      <w:pPr>
        <w:tabs>
          <w:tab w:val="left" w:pos="0"/>
        </w:tabs>
        <w:spacing w:after="0"/>
        <w:jc w:val="both"/>
        <w:rPr>
          <w:rFonts w:ascii="Times New Roman" w:hAnsi="Times New Roman"/>
          <w:sz w:val="28"/>
          <w:szCs w:val="28"/>
        </w:rPr>
      </w:pPr>
      <w:r w:rsidRPr="00344D49">
        <w:rPr>
          <w:rFonts w:ascii="Times New Roman" w:hAnsi="Times New Roman"/>
          <w:sz w:val="28"/>
          <w:szCs w:val="28"/>
        </w:rPr>
        <w:t>Групові, факультативні заняття тощо обліковуються в загальному розкладі уроків.</w:t>
      </w:r>
    </w:p>
    <w:p w14:paraId="36FD7769" w14:textId="77777777" w:rsidR="00EF25C3" w:rsidRPr="00344D49" w:rsidRDefault="00EF25C3" w:rsidP="00EF25C3">
      <w:pPr>
        <w:spacing w:after="0"/>
        <w:ind w:firstLine="709"/>
        <w:jc w:val="both"/>
        <w:rPr>
          <w:rFonts w:ascii="Times New Roman" w:hAnsi="Times New Roman"/>
          <w:sz w:val="28"/>
          <w:szCs w:val="28"/>
        </w:rPr>
      </w:pPr>
      <w:r w:rsidRPr="00344D49">
        <w:rPr>
          <w:rFonts w:ascii="Times New Roman" w:hAnsi="Times New Roman"/>
          <w:sz w:val="28"/>
          <w:szCs w:val="28"/>
        </w:rPr>
        <w:t>3.16. Відволікання здобувачів освіти від навчальних занять для провадження інших видів діяльності забороняється (крiм випадкiв, передбачених законодавством).</w:t>
      </w:r>
    </w:p>
    <w:p w14:paraId="34DABDF4" w14:textId="77777777" w:rsidR="00EF25C3" w:rsidRPr="00344D49" w:rsidRDefault="00EF25C3" w:rsidP="00EF25C3">
      <w:pPr>
        <w:spacing w:after="0"/>
        <w:ind w:firstLine="709"/>
        <w:jc w:val="both"/>
        <w:rPr>
          <w:rFonts w:ascii="Times New Roman" w:hAnsi="Times New Roman"/>
          <w:sz w:val="28"/>
          <w:szCs w:val="28"/>
        </w:rPr>
      </w:pPr>
      <w:r w:rsidRPr="00344D49">
        <w:rPr>
          <w:rFonts w:ascii="Times New Roman" w:hAnsi="Times New Roman"/>
          <w:sz w:val="28"/>
          <w:szCs w:val="28"/>
        </w:rPr>
        <w:t>3.17. Залучення здобувачів освіти до видів діяльності, не передбачених освітньою програмою опорного з</w:t>
      </w:r>
      <w:r w:rsidRPr="00344D49">
        <w:rPr>
          <w:rFonts w:ascii="Times New Roman" w:hAnsi="Times New Roman" w:cs="Times New Roman"/>
          <w:sz w:val="28"/>
          <w:szCs w:val="28"/>
        </w:rPr>
        <w:t>акладу загальної середньої освіти</w:t>
      </w:r>
      <w:r w:rsidRPr="00344D49">
        <w:rPr>
          <w:rFonts w:ascii="Times New Roman" w:hAnsi="Times New Roman"/>
          <w:sz w:val="28"/>
          <w:szCs w:val="28"/>
        </w:rPr>
        <w:t>, дозволяється лише за їх згодою та згодою батьків або осіб, які їх замінюють.</w:t>
      </w:r>
    </w:p>
    <w:p w14:paraId="46B60611" w14:textId="77777777" w:rsidR="00EF25C3" w:rsidRPr="00344D49" w:rsidRDefault="00EF25C3" w:rsidP="00EF25C3">
      <w:pPr>
        <w:spacing w:after="0"/>
        <w:ind w:firstLine="709"/>
        <w:jc w:val="both"/>
        <w:rPr>
          <w:rFonts w:ascii="Times New Roman" w:hAnsi="Times New Roman"/>
          <w:sz w:val="28"/>
          <w:szCs w:val="28"/>
        </w:rPr>
      </w:pPr>
      <w:r w:rsidRPr="00344D49">
        <w:rPr>
          <w:rFonts w:ascii="Times New Roman" w:hAnsi="Times New Roman"/>
          <w:sz w:val="28"/>
          <w:szCs w:val="28"/>
        </w:rPr>
        <w:t>3.18. Зміст, обсяг i характер домашніх завдань визначаються вчителем відповідно до педагогічних i санiтарно-гiгiєнiчних вимог з урахуванням вимог освітньої програми та індивідуальних особливостей здобувачів освіти.</w:t>
      </w:r>
    </w:p>
    <w:p w14:paraId="50139E81" w14:textId="77777777" w:rsidR="00EF25C3" w:rsidRPr="00344D49" w:rsidRDefault="00EF25C3" w:rsidP="00EF25C3">
      <w:pPr>
        <w:spacing w:after="0"/>
        <w:ind w:firstLine="709"/>
        <w:jc w:val="both"/>
        <w:rPr>
          <w:rFonts w:ascii="Times New Roman" w:hAnsi="Times New Roman"/>
          <w:sz w:val="28"/>
          <w:szCs w:val="28"/>
        </w:rPr>
      </w:pPr>
      <w:r w:rsidRPr="00344D49">
        <w:rPr>
          <w:rFonts w:ascii="Times New Roman" w:hAnsi="Times New Roman"/>
          <w:sz w:val="28"/>
          <w:szCs w:val="28"/>
        </w:rPr>
        <w:t>Домашні завдання здобувачам освіти 1-х класів не задаються.</w:t>
      </w:r>
    </w:p>
    <w:p w14:paraId="5BE98347" w14:textId="77777777" w:rsidR="00EF25C3" w:rsidRPr="00344D49" w:rsidRDefault="00EF25C3" w:rsidP="00EF25C3">
      <w:pPr>
        <w:tabs>
          <w:tab w:val="left" w:pos="0"/>
        </w:tabs>
        <w:rPr>
          <w:rFonts w:ascii="Times New Roman" w:hAnsi="Times New Roman"/>
          <w:b/>
          <w:sz w:val="28"/>
          <w:szCs w:val="24"/>
          <w:lang w:val="uk-UA"/>
        </w:rPr>
      </w:pPr>
    </w:p>
    <w:p w14:paraId="7AF8A0B4" w14:textId="53607EC9" w:rsidR="00EF25C3" w:rsidRPr="00344D49" w:rsidRDefault="00EF25C3" w:rsidP="002B14C0">
      <w:pPr>
        <w:tabs>
          <w:tab w:val="left" w:pos="0"/>
        </w:tabs>
        <w:spacing w:after="0"/>
        <w:ind w:firstLine="227"/>
        <w:jc w:val="center"/>
        <w:rPr>
          <w:rFonts w:ascii="Times New Roman" w:hAnsi="Times New Roman"/>
          <w:b/>
          <w:sz w:val="28"/>
          <w:szCs w:val="24"/>
        </w:rPr>
      </w:pPr>
      <w:r w:rsidRPr="00344D49">
        <w:rPr>
          <w:rFonts w:ascii="Times New Roman" w:hAnsi="Times New Roman"/>
          <w:b/>
          <w:sz w:val="28"/>
          <w:szCs w:val="24"/>
        </w:rPr>
        <w:t xml:space="preserve">IV. ОЦIНЮВАННЯ НАВЧАЛЬНИХ ДОСЯГНЕНЬ </w:t>
      </w:r>
    </w:p>
    <w:p w14:paraId="6353899F" w14:textId="285E2AAA" w:rsidR="00EF25C3" w:rsidRPr="00344D49" w:rsidRDefault="00EF25C3" w:rsidP="002B14C0">
      <w:pPr>
        <w:tabs>
          <w:tab w:val="left" w:pos="0"/>
        </w:tabs>
        <w:spacing w:after="0"/>
        <w:ind w:firstLine="227"/>
        <w:jc w:val="center"/>
        <w:rPr>
          <w:rFonts w:ascii="Times New Roman" w:hAnsi="Times New Roman"/>
          <w:b/>
          <w:sz w:val="28"/>
          <w:szCs w:val="24"/>
          <w:lang w:val="uk-UA"/>
        </w:rPr>
      </w:pPr>
      <w:r w:rsidRPr="00344D49">
        <w:rPr>
          <w:rFonts w:ascii="Times New Roman" w:hAnsi="Times New Roman"/>
          <w:b/>
          <w:sz w:val="28"/>
          <w:szCs w:val="24"/>
        </w:rPr>
        <w:lastRenderedPageBreak/>
        <w:t>ЗДОБУВАЧІВ ОСВІТИ</w:t>
      </w:r>
    </w:p>
    <w:p w14:paraId="10868962" w14:textId="77777777" w:rsidR="002B14C0" w:rsidRPr="00344D49" w:rsidRDefault="002B14C0" w:rsidP="002B14C0">
      <w:pPr>
        <w:tabs>
          <w:tab w:val="left" w:pos="0"/>
        </w:tabs>
        <w:spacing w:after="0"/>
        <w:ind w:firstLine="227"/>
        <w:jc w:val="center"/>
        <w:rPr>
          <w:rFonts w:ascii="Times New Roman" w:hAnsi="Times New Roman"/>
          <w:b/>
          <w:sz w:val="40"/>
          <w:szCs w:val="40"/>
          <w:lang w:val="uk-UA"/>
        </w:rPr>
      </w:pPr>
    </w:p>
    <w:p w14:paraId="16D3839D" w14:textId="77777777" w:rsidR="00EF25C3" w:rsidRPr="00344D49" w:rsidRDefault="00EF25C3" w:rsidP="00EF25C3">
      <w:pPr>
        <w:tabs>
          <w:tab w:val="left" w:pos="0"/>
        </w:tabs>
        <w:spacing w:after="0"/>
        <w:ind w:firstLine="709"/>
        <w:jc w:val="both"/>
        <w:rPr>
          <w:rFonts w:ascii="Times New Roman" w:hAnsi="Times New Roman"/>
          <w:sz w:val="28"/>
          <w:szCs w:val="28"/>
          <w:lang w:val="uk-UA"/>
        </w:rPr>
      </w:pPr>
      <w:r w:rsidRPr="00344D49">
        <w:rPr>
          <w:rFonts w:ascii="Times New Roman" w:hAnsi="Times New Roman"/>
          <w:sz w:val="28"/>
          <w:szCs w:val="28"/>
          <w:lang w:val="uk-UA"/>
        </w:rPr>
        <w:t>4.1.</w:t>
      </w:r>
      <w:r w:rsidRPr="00344D49">
        <w:rPr>
          <w:rFonts w:ascii="Times New Roman" w:hAnsi="Times New Roman"/>
          <w:sz w:val="28"/>
          <w:szCs w:val="28"/>
        </w:rPr>
        <w:t> </w:t>
      </w:r>
      <w:r w:rsidRPr="00344D49">
        <w:rPr>
          <w:rFonts w:ascii="Times New Roman" w:hAnsi="Times New Roman"/>
          <w:sz w:val="28"/>
          <w:szCs w:val="28"/>
          <w:lang w:val="uk-UA"/>
        </w:rPr>
        <w:t xml:space="preserve">Критерії оцінювання навчальних досягнень здобувачів освіти опорного </w:t>
      </w:r>
      <w:r w:rsidRPr="00344D49">
        <w:rPr>
          <w:rFonts w:ascii="Times New Roman" w:hAnsi="Times New Roman" w:cs="Times New Roman"/>
          <w:sz w:val="28"/>
          <w:szCs w:val="28"/>
          <w:lang w:val="uk-UA"/>
        </w:rPr>
        <w:t>закладу загальної середньої освіти</w:t>
      </w:r>
      <w:r w:rsidRPr="00344D49">
        <w:rPr>
          <w:rFonts w:ascii="Times New Roman" w:hAnsi="Times New Roman"/>
          <w:sz w:val="28"/>
          <w:szCs w:val="28"/>
          <w:lang w:val="uk-UA"/>
        </w:rPr>
        <w:t xml:space="preserve"> визначаються </w:t>
      </w:r>
      <w:r w:rsidRPr="00344D49">
        <w:rPr>
          <w:rFonts w:ascii="Times New Roman" w:hAnsi="Times New Roman" w:cs="Times New Roman"/>
          <w:sz w:val="28"/>
          <w:szCs w:val="28"/>
          <w:lang w:val="uk-UA"/>
        </w:rPr>
        <w:t>Міністерством освіти і науки України</w:t>
      </w:r>
      <w:r w:rsidRPr="00344D49">
        <w:rPr>
          <w:rFonts w:ascii="Times New Roman" w:hAnsi="Times New Roman"/>
          <w:sz w:val="28"/>
          <w:szCs w:val="28"/>
          <w:lang w:val="uk-UA"/>
        </w:rPr>
        <w:t>.</w:t>
      </w:r>
    </w:p>
    <w:p w14:paraId="4B6CD243" w14:textId="77777777" w:rsidR="00EF25C3" w:rsidRPr="00344D49" w:rsidRDefault="00EF25C3" w:rsidP="00EF25C3">
      <w:pPr>
        <w:tabs>
          <w:tab w:val="left" w:pos="0"/>
        </w:tabs>
        <w:spacing w:after="0"/>
        <w:ind w:firstLine="709"/>
        <w:jc w:val="both"/>
        <w:rPr>
          <w:rFonts w:ascii="Times New Roman" w:hAnsi="Times New Roman" w:cs="Times New Roman"/>
          <w:sz w:val="28"/>
          <w:szCs w:val="28"/>
        </w:rPr>
      </w:pPr>
      <w:r w:rsidRPr="00344D49">
        <w:rPr>
          <w:rFonts w:ascii="Times New Roman" w:hAnsi="Times New Roman"/>
          <w:sz w:val="28"/>
          <w:szCs w:val="28"/>
        </w:rPr>
        <w:t xml:space="preserve">4.2. </w:t>
      </w:r>
      <w:r w:rsidRPr="00344D49">
        <w:rPr>
          <w:rFonts w:ascii="Times New Roman" w:hAnsi="Times New Roman" w:cs="Times New Roman"/>
          <w:sz w:val="28"/>
          <w:szCs w:val="28"/>
        </w:rPr>
        <w:t>Поточне та підсумкове оцінювання знань здобувачів освіти та вибір їх форм, змісту та способу здійснює опорний заклад загальної середньої освіти.</w:t>
      </w:r>
    </w:p>
    <w:p w14:paraId="28CB1EF8" w14:textId="77777777" w:rsidR="00EF25C3" w:rsidRPr="00344D49" w:rsidRDefault="00EF25C3" w:rsidP="00EF25C3">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t xml:space="preserve">4.3. Облік навчальних досягнень здобувачів освіти протягом навчального року здійснюється у класних журналах, інструкції про ведення яких затверджуються </w:t>
      </w:r>
      <w:r w:rsidRPr="00344D49">
        <w:rPr>
          <w:rFonts w:ascii="Times New Roman" w:hAnsi="Times New Roman" w:cs="Times New Roman"/>
          <w:sz w:val="28"/>
          <w:szCs w:val="28"/>
        </w:rPr>
        <w:t>Міністерством освіти і науки України</w:t>
      </w:r>
      <w:r w:rsidRPr="00344D49">
        <w:rPr>
          <w:rFonts w:ascii="Times New Roman" w:hAnsi="Times New Roman"/>
          <w:sz w:val="28"/>
          <w:szCs w:val="28"/>
        </w:rPr>
        <w:t>. Результати навчальної діяльності за рік заносяться до свідоцтв досягнень  та   особових справ здобувачів освіти.</w:t>
      </w:r>
    </w:p>
    <w:p w14:paraId="136FE6A4" w14:textId="77777777" w:rsidR="00EF25C3" w:rsidRPr="00344D49" w:rsidRDefault="00EF25C3" w:rsidP="00EF25C3">
      <w:pPr>
        <w:spacing w:after="0"/>
        <w:ind w:firstLine="567"/>
        <w:jc w:val="both"/>
        <w:rPr>
          <w:rFonts w:ascii="Times New Roman" w:hAnsi="Times New Roman"/>
          <w:sz w:val="28"/>
          <w:szCs w:val="28"/>
        </w:rPr>
      </w:pPr>
      <w:r w:rsidRPr="00344D49">
        <w:rPr>
          <w:rFonts w:ascii="Times New Roman" w:hAnsi="Times New Roman"/>
          <w:sz w:val="28"/>
          <w:szCs w:val="28"/>
        </w:rPr>
        <w:t>4.4. Результат оцінювання особистісних надбань здобувачів освіти у 1-4 класах рекомендовано виражати вербальною оцінкою (у 1-2 класах - вербальною оцінкою, у 3-4 класах - або вербальною оцінкою, або рівневою  оцінкою (на підставі рішення педагогічної ради).</w:t>
      </w:r>
    </w:p>
    <w:p w14:paraId="46EFCD30" w14:textId="77777777" w:rsidR="00EF25C3" w:rsidRPr="00344D49" w:rsidRDefault="00EF25C3" w:rsidP="00EF25C3">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t>У наступних класах оцінювання здійснюється відповідно до критеріїв оцінювання навчальних досягнень здобувачів освіти.</w:t>
      </w:r>
    </w:p>
    <w:p w14:paraId="789F7955" w14:textId="77777777" w:rsidR="00EF25C3" w:rsidRPr="00344D49" w:rsidRDefault="00EF25C3" w:rsidP="00EF25C3">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t xml:space="preserve">Особливості оцінювання навчальних досягнень дітей з особливими освітніми потребами здійснюється відповідно до вимог чинного законодавства. </w:t>
      </w:r>
    </w:p>
    <w:p w14:paraId="18FEBC59" w14:textId="77777777" w:rsidR="00EF25C3" w:rsidRPr="00344D49" w:rsidRDefault="00EF25C3" w:rsidP="00EF25C3">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t>4.5. </w:t>
      </w:r>
      <w:r w:rsidRPr="00344D49">
        <w:rPr>
          <w:rFonts w:ascii="Times New Roman" w:hAnsi="Times New Roman" w:cs="Times New Roman"/>
          <w:sz w:val="28"/>
          <w:szCs w:val="28"/>
        </w:rPr>
        <w:t xml:space="preserve">Опорний заклад загальної середньої освіти </w:t>
      </w:r>
      <w:r w:rsidRPr="00344D49">
        <w:rPr>
          <w:rFonts w:ascii="Times New Roman" w:hAnsi="Times New Roman"/>
          <w:sz w:val="28"/>
          <w:szCs w:val="28"/>
        </w:rPr>
        <w:t>може використовувати інші системи оцінювання навчальних досягнень здобувачів освіти за погодженням із</w:t>
      </w:r>
      <w:r w:rsidRPr="00344D49">
        <w:rPr>
          <w:rFonts w:ascii="Times New Roman" w:hAnsi="Times New Roman" w:cs="Times New Roman"/>
          <w:sz w:val="28"/>
          <w:szCs w:val="28"/>
        </w:rPr>
        <w:t xml:space="preserve"> Засновником.</w:t>
      </w:r>
      <w:r w:rsidRPr="00344D49">
        <w:rPr>
          <w:rFonts w:ascii="Times New Roman" w:hAnsi="Times New Roman"/>
          <w:sz w:val="28"/>
          <w:szCs w:val="28"/>
        </w:rPr>
        <w:t xml:space="preserve"> При цьому оцінки з навчальних предметів за семестри, рік, результати державної підсумкової атестації переводяться у бали відповідно до критеріїв оцінювання навчальних досягнень здобувачів освіти.</w:t>
      </w:r>
    </w:p>
    <w:p w14:paraId="7F8C6F94" w14:textId="77777777" w:rsidR="00EF25C3" w:rsidRPr="00344D49" w:rsidRDefault="00EF25C3" w:rsidP="00EF25C3">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t>4.6. Результати семестрового, річного оцінювання доводяться до відома здобувачів освіти класним керівником.</w:t>
      </w:r>
    </w:p>
    <w:p w14:paraId="49A18B62" w14:textId="77777777" w:rsidR="00EF25C3" w:rsidRPr="00344D49" w:rsidRDefault="00EF25C3" w:rsidP="00EF25C3">
      <w:pPr>
        <w:tabs>
          <w:tab w:val="left" w:pos="0"/>
        </w:tabs>
        <w:spacing w:after="0"/>
        <w:ind w:firstLine="709"/>
        <w:jc w:val="both"/>
      </w:pPr>
      <w:r w:rsidRPr="00344D49">
        <w:rPr>
          <w:rFonts w:ascii="Times New Roman" w:hAnsi="Times New Roman"/>
          <w:sz w:val="28"/>
          <w:szCs w:val="28"/>
        </w:rPr>
        <w:t>4.7. </w:t>
      </w:r>
      <w:r w:rsidRPr="00344D49">
        <w:rPr>
          <w:rFonts w:ascii="Times New Roman" w:hAnsi="Times New Roman" w:cs="Times New Roman"/>
          <w:sz w:val="28"/>
          <w:szCs w:val="28"/>
        </w:rPr>
        <w:t>Контроль за відповідністю освітнього рівня здобувачів освіти (вихованців), які закінчили заклад загальної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r w:rsidRPr="00344D49">
        <w:rPr>
          <w:sz w:val="28"/>
          <w:szCs w:val="28"/>
        </w:rPr>
        <w:t>.</w:t>
      </w:r>
      <w:r w:rsidRPr="00344D49">
        <w:t xml:space="preserve"> </w:t>
      </w:r>
    </w:p>
    <w:p w14:paraId="556D09F0" w14:textId="77777777" w:rsidR="00EF25C3" w:rsidRPr="00344D49" w:rsidRDefault="00EF25C3" w:rsidP="00EF25C3">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t xml:space="preserve">В окремих випадках, якщо здобувачі освіти за станом здоров'я або з інших поважних причин можуть бути звільнені від державної підсумкової </w:t>
      </w:r>
      <w:r w:rsidRPr="00344D49">
        <w:rPr>
          <w:rFonts w:ascii="Times New Roman" w:hAnsi="Times New Roman"/>
          <w:sz w:val="28"/>
          <w:szCs w:val="28"/>
        </w:rPr>
        <w:lastRenderedPageBreak/>
        <w:t xml:space="preserve">атестації, що встановлюється </w:t>
      </w:r>
      <w:r w:rsidRPr="00344D49">
        <w:rPr>
          <w:rFonts w:ascii="Times New Roman" w:hAnsi="Times New Roman" w:cs="Times New Roman"/>
          <w:sz w:val="28"/>
          <w:szCs w:val="28"/>
        </w:rPr>
        <w:t>Міністерством освіти і науки України</w:t>
      </w:r>
      <w:r w:rsidRPr="00344D49">
        <w:rPr>
          <w:rFonts w:ascii="Times New Roman" w:hAnsi="Times New Roman"/>
          <w:sz w:val="28"/>
          <w:szCs w:val="28"/>
        </w:rPr>
        <w:t xml:space="preserve"> та </w:t>
      </w:r>
      <w:r w:rsidRPr="00344D49">
        <w:rPr>
          <w:rFonts w:ascii="Times New Roman" w:hAnsi="Times New Roman" w:cs="Times New Roman"/>
          <w:sz w:val="28"/>
          <w:szCs w:val="28"/>
        </w:rPr>
        <w:t>Міністерством охорони здоров’я України</w:t>
      </w:r>
      <w:r w:rsidRPr="00344D49">
        <w:rPr>
          <w:rFonts w:ascii="Times New Roman" w:hAnsi="Times New Roman"/>
          <w:sz w:val="28"/>
          <w:szCs w:val="28"/>
        </w:rPr>
        <w:t>.</w:t>
      </w:r>
    </w:p>
    <w:p w14:paraId="53232623" w14:textId="77777777" w:rsidR="00EF25C3" w:rsidRPr="00344D49" w:rsidRDefault="00EF25C3" w:rsidP="00EF25C3">
      <w:pPr>
        <w:pStyle w:val="rvps2"/>
        <w:shd w:val="clear" w:color="auto" w:fill="FFFFFF"/>
        <w:spacing w:before="0" w:beforeAutospacing="0" w:after="0" w:afterAutospacing="0" w:line="276" w:lineRule="auto"/>
        <w:ind w:firstLine="448"/>
        <w:jc w:val="both"/>
        <w:rPr>
          <w:sz w:val="28"/>
          <w:szCs w:val="28"/>
          <w:lang w:val="uk-UA" w:eastAsia="en-US"/>
        </w:rPr>
      </w:pPr>
      <w:r w:rsidRPr="00344D49">
        <w:rPr>
          <w:sz w:val="28"/>
          <w:szCs w:val="28"/>
          <w:lang w:val="uk-UA"/>
        </w:rPr>
        <w:t>4.8. Переведення здобувачів освіти опорного закладу загальної середньої освіти на наступний рік навчання здійснюється на підставі результатів підсумкового (семестрового та річного) оцінювання здобувачів освіти або їх державної підсумкової атестації (для здобувачів освіти четвертих і дев’ятих класів) згідно з рішенням педагогічної ради опорного закладу загальної середньої освіти, що упродовж п’яти робочих днів з дати прийняття має бути оприлюднене на сайті закладу.</w:t>
      </w:r>
    </w:p>
    <w:p w14:paraId="067AE06A" w14:textId="77777777" w:rsidR="00EF25C3" w:rsidRPr="00344D49" w:rsidRDefault="00EF25C3" w:rsidP="00EF25C3">
      <w:pPr>
        <w:pStyle w:val="rvps2"/>
        <w:shd w:val="clear" w:color="auto" w:fill="FFFFFF"/>
        <w:spacing w:before="0" w:beforeAutospacing="0" w:after="0" w:afterAutospacing="0" w:line="276" w:lineRule="auto"/>
        <w:ind w:firstLine="448"/>
        <w:jc w:val="both"/>
        <w:rPr>
          <w:sz w:val="28"/>
          <w:szCs w:val="28"/>
          <w:lang w:val="uk-UA"/>
        </w:rPr>
      </w:pPr>
      <w:r w:rsidRPr="00344D49">
        <w:rPr>
          <w:sz w:val="28"/>
          <w:szCs w:val="28"/>
          <w:lang w:val="uk-UA"/>
        </w:rPr>
        <w:t>Здобувачі освіти 1-го або 2-го класів можуть бути не переведені на наступний рік навчання та залишені для повторного здобуття загальної середньої освіти у тому самому класі на підставі письмового звернення до опорного закладу загальної середньої освіти одного з їх батьків чи інших законних представників, але не більше одного разу упродовж здобуття  початкової освіти.</w:t>
      </w:r>
    </w:p>
    <w:p w14:paraId="32FFF1DD" w14:textId="77777777" w:rsidR="00EF25C3" w:rsidRPr="00344D49" w:rsidRDefault="00EF25C3" w:rsidP="00EF25C3">
      <w:pPr>
        <w:pStyle w:val="rvps2"/>
        <w:shd w:val="clear" w:color="auto" w:fill="FFFFFF"/>
        <w:spacing w:before="0" w:beforeAutospacing="0" w:after="0" w:afterAutospacing="0" w:line="276" w:lineRule="auto"/>
        <w:ind w:firstLine="448"/>
        <w:jc w:val="both"/>
        <w:rPr>
          <w:sz w:val="28"/>
          <w:szCs w:val="28"/>
          <w:lang w:val="uk-UA"/>
        </w:rPr>
      </w:pPr>
      <w:bookmarkStart w:id="9" w:name="n50"/>
      <w:bookmarkStart w:id="10" w:name="n51"/>
      <w:bookmarkEnd w:id="9"/>
      <w:bookmarkEnd w:id="10"/>
      <w:r w:rsidRPr="00344D49">
        <w:rPr>
          <w:sz w:val="28"/>
          <w:szCs w:val="28"/>
          <w:lang w:val="uk-UA"/>
        </w:rPr>
        <w:t>4.9. Під час переведення на наступний рік навчання або вибуття із закладу  здобувачам освіти, яких було зараховано до 1-го класу у 2018 році та наступних роках, видається свідоцтво досягнень. Свідоцтво досягнень надається одному з батьків, іншому законному представникові здобувача освіти не пізніше 01 липня, а копія зберігається в його особовій справі.</w:t>
      </w:r>
    </w:p>
    <w:p w14:paraId="1FEE7D55" w14:textId="77777777" w:rsidR="00EF25C3" w:rsidRPr="00344D49" w:rsidRDefault="00EF25C3" w:rsidP="00EF25C3">
      <w:pPr>
        <w:pStyle w:val="rvps2"/>
        <w:shd w:val="clear" w:color="auto" w:fill="FFFFFF"/>
        <w:spacing w:before="0" w:beforeAutospacing="0" w:after="0" w:afterAutospacing="0" w:line="276" w:lineRule="auto"/>
        <w:ind w:firstLine="448"/>
        <w:jc w:val="both"/>
        <w:rPr>
          <w:sz w:val="28"/>
          <w:szCs w:val="28"/>
          <w:lang w:val="uk-UA"/>
        </w:rPr>
      </w:pPr>
      <w:bookmarkStart w:id="11" w:name="n53"/>
      <w:bookmarkEnd w:id="11"/>
      <w:r w:rsidRPr="00344D49">
        <w:rPr>
          <w:sz w:val="28"/>
          <w:szCs w:val="28"/>
          <w:lang w:val="uk-UA"/>
        </w:rPr>
        <w:t>4.10 Здобувачі освіти 5-8-х класів, які за результатами річного оцінювання здобули початковий рівень результатів навчання (1, 2, 3 бали) у вивченні одного з предметів (українська мова, математика, алгебра, геометрія), згідно з рішенням педагогічної ради опорного закладу загальної середньої освіти та одного із батьків або інших законних представників можуть бути:</w:t>
      </w:r>
    </w:p>
    <w:p w14:paraId="1B4AFBC0" w14:textId="77777777" w:rsidR="00EF25C3" w:rsidRPr="00344D49" w:rsidRDefault="00EF25C3" w:rsidP="00EF25C3">
      <w:pPr>
        <w:pStyle w:val="rvps2"/>
        <w:shd w:val="clear" w:color="auto" w:fill="FFFFFF"/>
        <w:spacing w:before="0" w:beforeAutospacing="0" w:after="0" w:afterAutospacing="0" w:line="276" w:lineRule="auto"/>
        <w:ind w:firstLine="448"/>
        <w:jc w:val="both"/>
        <w:rPr>
          <w:sz w:val="28"/>
          <w:szCs w:val="28"/>
          <w:lang w:val="uk-UA"/>
        </w:rPr>
      </w:pPr>
      <w:bookmarkStart w:id="12" w:name="n54"/>
      <w:bookmarkEnd w:id="12"/>
      <w:r w:rsidRPr="00344D49">
        <w:rPr>
          <w:sz w:val="28"/>
          <w:szCs w:val="28"/>
          <w:lang w:val="uk-UA"/>
        </w:rPr>
        <w:t>а) переведені на наступний рік навчання для продовження здобуття загальної середньої освіти за індивідуальним навчальним планом (з предметів, за якими було виявлено початковий рівень результатів навчання), що затверджує керівник закладу ;</w:t>
      </w:r>
    </w:p>
    <w:p w14:paraId="26A8AE5F" w14:textId="77777777" w:rsidR="00EF25C3" w:rsidRPr="00344D49" w:rsidRDefault="00EF25C3" w:rsidP="00EF25C3">
      <w:pPr>
        <w:pStyle w:val="rvps2"/>
        <w:shd w:val="clear" w:color="auto" w:fill="FFFFFF"/>
        <w:spacing w:before="0" w:beforeAutospacing="0" w:after="0" w:afterAutospacing="0" w:line="276" w:lineRule="auto"/>
        <w:ind w:firstLine="448"/>
        <w:jc w:val="both"/>
        <w:rPr>
          <w:sz w:val="28"/>
          <w:szCs w:val="28"/>
          <w:lang w:val="uk-UA"/>
        </w:rPr>
      </w:pPr>
      <w:bookmarkStart w:id="13" w:name="n55"/>
      <w:bookmarkEnd w:id="13"/>
      <w:r w:rsidRPr="00344D49">
        <w:rPr>
          <w:sz w:val="28"/>
          <w:szCs w:val="28"/>
          <w:lang w:val="uk-UA"/>
        </w:rPr>
        <w:t>б) залишені для повторного здобуття загальної середньої освіти у тому самому класі цього закладу загальної середньої освіти (не більше одного разу упродовж здобуття  базової середньої освіти).</w:t>
      </w:r>
    </w:p>
    <w:p w14:paraId="30364024" w14:textId="77777777" w:rsidR="00EF25C3" w:rsidRPr="00344D49" w:rsidRDefault="00EF25C3" w:rsidP="00EF25C3">
      <w:pPr>
        <w:pStyle w:val="rvps2"/>
        <w:shd w:val="clear" w:color="auto" w:fill="FFFFFF"/>
        <w:spacing w:before="0" w:beforeAutospacing="0" w:after="0" w:afterAutospacing="0" w:line="276" w:lineRule="auto"/>
        <w:ind w:firstLine="448"/>
        <w:jc w:val="both"/>
        <w:rPr>
          <w:sz w:val="28"/>
          <w:szCs w:val="28"/>
          <w:lang w:val="uk-UA" w:eastAsia="en-US"/>
        </w:rPr>
      </w:pPr>
      <w:bookmarkStart w:id="14" w:name="n78"/>
      <w:bookmarkEnd w:id="14"/>
      <w:r w:rsidRPr="00344D49">
        <w:rPr>
          <w:sz w:val="28"/>
          <w:szCs w:val="28"/>
          <w:lang w:val="uk-UA"/>
        </w:rPr>
        <w:t xml:space="preserve">4.11 Здобувачі освіти 9-х класів, які завершили здобуття базової середньої освіти, переводяться до 10-го класу цього самого закладу загальної середньої освіти  чи випускаються із опорного закладу загальної середньої освіти (за власною заявою (у разі досягнення повноліття) чи заявою одного з батьків, інших законних представників). Здобувачі освіти 9-х класів, які завершили здобуття базової середньої освіти (незалежно від форми здобуття) </w:t>
      </w:r>
      <w:r w:rsidRPr="00344D49">
        <w:rPr>
          <w:sz w:val="28"/>
          <w:szCs w:val="28"/>
          <w:lang w:val="uk-UA"/>
        </w:rPr>
        <w:lastRenderedPageBreak/>
        <w:t xml:space="preserve">та переводяться на наступний рік навчання чи випускаються із опорного закладу загальної середньої освіти, отримують свідоцтво про базову середню освіту, а здобувачі освіти, які за результатами річного оцінювання з усіх предметів, що  вивчали у 9-му класі, мають результати навчання високого (10, 11, 12 балів) рівня, </w:t>
      </w:r>
      <w:r w:rsidRPr="00344D49">
        <w:rPr>
          <w:sz w:val="28"/>
          <w:szCs w:val="28"/>
          <w:lang w:val="uk-UA"/>
        </w:rPr>
        <w:sym w:font="Symbol" w:char="F02D"/>
      </w:r>
      <w:r w:rsidRPr="00344D49">
        <w:rPr>
          <w:sz w:val="28"/>
          <w:szCs w:val="28"/>
          <w:lang w:val="uk-UA"/>
        </w:rPr>
        <w:t xml:space="preserve"> свідоцтво про базову середню освіту з відзнакою.</w:t>
      </w:r>
    </w:p>
    <w:p w14:paraId="2C475F73" w14:textId="77777777" w:rsidR="00EF25C3" w:rsidRPr="00344D49" w:rsidRDefault="00EF25C3" w:rsidP="00EF25C3">
      <w:pPr>
        <w:pStyle w:val="rvps2"/>
        <w:shd w:val="clear" w:color="auto" w:fill="FFFFFF"/>
        <w:spacing w:before="0" w:beforeAutospacing="0" w:after="0" w:afterAutospacing="0" w:line="276" w:lineRule="auto"/>
        <w:ind w:firstLine="450"/>
        <w:jc w:val="both"/>
        <w:rPr>
          <w:sz w:val="28"/>
          <w:szCs w:val="28"/>
          <w:lang w:val="uk-UA"/>
        </w:rPr>
      </w:pPr>
      <w:bookmarkStart w:id="15" w:name="n80"/>
      <w:bookmarkStart w:id="16" w:name="n61"/>
      <w:bookmarkEnd w:id="15"/>
      <w:bookmarkEnd w:id="16"/>
      <w:r w:rsidRPr="00344D49">
        <w:rPr>
          <w:sz w:val="28"/>
          <w:szCs w:val="28"/>
          <w:lang w:val="uk-UA"/>
        </w:rPr>
        <w:t>4.12 Здобувачі освіти 4-х і 9-х класів, які не мають результатів річного оцінювання з будь-яких предметів та/або державної підсумкової атестації, повинні пройти річне оцінювання в опорному закладі загальної середньої освіти, у якому продовжують здобуття загальної середньої освіти, або державну підсумкову атестацію у порядку, визначеному Порядком проведення державної підсумкової атестації.</w:t>
      </w:r>
      <w:bookmarkStart w:id="17" w:name="n62"/>
      <w:bookmarkEnd w:id="17"/>
    </w:p>
    <w:p w14:paraId="4925855C" w14:textId="77777777" w:rsidR="00EF25C3" w:rsidRPr="00344D49" w:rsidRDefault="00EF25C3" w:rsidP="00EF25C3">
      <w:pPr>
        <w:pStyle w:val="rvps2"/>
        <w:shd w:val="clear" w:color="auto" w:fill="FFFFFF"/>
        <w:spacing w:before="0" w:beforeAutospacing="0" w:after="0" w:afterAutospacing="0" w:line="276" w:lineRule="auto"/>
        <w:ind w:firstLine="450"/>
        <w:jc w:val="both"/>
        <w:rPr>
          <w:sz w:val="28"/>
          <w:szCs w:val="28"/>
          <w:lang w:val="uk-UA"/>
        </w:rPr>
      </w:pPr>
      <w:r w:rsidRPr="00344D49">
        <w:rPr>
          <w:sz w:val="28"/>
          <w:szCs w:val="28"/>
          <w:lang w:val="uk-UA"/>
        </w:rPr>
        <w:t xml:space="preserve"> У такому разі річне оцінювання здійснюється до початку нового навчального року згідно з графіком та завданнями, погодженими педагогічною радою та затвердженими наказом керівника закладу загальної середньої освіти. </w:t>
      </w:r>
      <w:bookmarkStart w:id="18" w:name="n81"/>
      <w:bookmarkStart w:id="19" w:name="n63"/>
      <w:bookmarkEnd w:id="18"/>
      <w:bookmarkEnd w:id="19"/>
    </w:p>
    <w:p w14:paraId="3F79F84F" w14:textId="77777777" w:rsidR="00EF25C3" w:rsidRPr="00344D49" w:rsidRDefault="00EF25C3" w:rsidP="00EF25C3">
      <w:pPr>
        <w:pStyle w:val="rvps2"/>
        <w:shd w:val="clear" w:color="auto" w:fill="FFFFFF"/>
        <w:spacing w:before="0" w:beforeAutospacing="0" w:after="0" w:afterAutospacing="0" w:line="276" w:lineRule="auto"/>
        <w:ind w:firstLine="450"/>
        <w:jc w:val="both"/>
        <w:rPr>
          <w:sz w:val="28"/>
          <w:szCs w:val="28"/>
          <w:lang w:val="uk-UA"/>
        </w:rPr>
      </w:pPr>
      <w:bookmarkStart w:id="20" w:name="n66"/>
      <w:bookmarkStart w:id="21" w:name="n67"/>
      <w:bookmarkEnd w:id="20"/>
      <w:bookmarkEnd w:id="21"/>
      <w:r w:rsidRPr="00344D49">
        <w:rPr>
          <w:sz w:val="28"/>
          <w:szCs w:val="28"/>
          <w:lang w:val="uk-UA"/>
        </w:rPr>
        <w:t>4.13 Здобувачам освіти 11-х (12-х) класів видається свідоцтво про повну загальну середню освіту.</w:t>
      </w:r>
    </w:p>
    <w:p w14:paraId="4537B907" w14:textId="77777777" w:rsidR="00EF25C3" w:rsidRPr="00344D49" w:rsidRDefault="00EF25C3" w:rsidP="00EF25C3">
      <w:pPr>
        <w:pStyle w:val="rvps2"/>
        <w:shd w:val="clear" w:color="auto" w:fill="FFFFFF"/>
        <w:spacing w:before="0" w:beforeAutospacing="0" w:after="0" w:afterAutospacing="0" w:line="276" w:lineRule="auto"/>
        <w:ind w:firstLine="450"/>
        <w:jc w:val="both"/>
        <w:rPr>
          <w:sz w:val="28"/>
          <w:szCs w:val="28"/>
          <w:lang w:val="uk-UA"/>
        </w:rPr>
      </w:pPr>
      <w:r w:rsidRPr="00344D49">
        <w:rPr>
          <w:sz w:val="28"/>
          <w:szCs w:val="28"/>
          <w:lang w:val="uk-UA"/>
        </w:rPr>
        <w:t>Здобувачі освіти, які не мають результатів річного оцінювання з будь-яких предметів  або  державної підсумкової атестації, можуть пройти таке оцінювання  за індивідуальною (екстернатна, сімейна (домашня), педагогічний патронаж) формою здобуття освіти.</w:t>
      </w:r>
    </w:p>
    <w:p w14:paraId="05C22294" w14:textId="77777777" w:rsidR="00EF25C3" w:rsidRPr="00344D49" w:rsidRDefault="00EF25C3" w:rsidP="00EF25C3">
      <w:pPr>
        <w:pStyle w:val="rvps2"/>
        <w:shd w:val="clear" w:color="auto" w:fill="FFFFFF"/>
        <w:spacing w:before="0" w:beforeAutospacing="0" w:after="0" w:afterAutospacing="0" w:line="276" w:lineRule="auto"/>
        <w:ind w:firstLine="450"/>
        <w:jc w:val="both"/>
        <w:rPr>
          <w:sz w:val="28"/>
          <w:szCs w:val="28"/>
          <w:lang w:val="uk-UA"/>
        </w:rPr>
      </w:pPr>
      <w:r w:rsidRPr="00344D49">
        <w:rPr>
          <w:sz w:val="28"/>
          <w:szCs w:val="28"/>
          <w:lang w:val="uk-UA"/>
        </w:rPr>
        <w:t xml:space="preserve">4.14. За відмінні успіхи в навчанні здобувачі освіти 5-8-х, 10-х, (11-х) класів  нагороджуються Похвальним листом «За високі досягнення у навчанні», а випускники –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 </w:t>
      </w:r>
    </w:p>
    <w:p w14:paraId="03B543DD" w14:textId="77777777" w:rsidR="00EF25C3" w:rsidRPr="00344D49" w:rsidRDefault="00EF25C3" w:rsidP="00EF25C3">
      <w:pPr>
        <w:pStyle w:val="rvps2"/>
        <w:shd w:val="clear" w:color="auto" w:fill="FFFFFF"/>
        <w:spacing w:before="0" w:beforeAutospacing="0" w:after="0" w:afterAutospacing="0" w:line="276" w:lineRule="auto"/>
        <w:ind w:firstLine="450"/>
        <w:jc w:val="both"/>
        <w:rPr>
          <w:sz w:val="28"/>
          <w:szCs w:val="28"/>
          <w:lang w:val="uk-UA"/>
        </w:rPr>
      </w:pPr>
      <w:r w:rsidRPr="00344D49">
        <w:rPr>
          <w:sz w:val="28"/>
          <w:szCs w:val="28"/>
          <w:lang w:val="uk-UA"/>
        </w:rPr>
        <w:t>4.15. Свідоцтва про базову загальну середню освіту та свідоцтва про повну загальну середню освіту, а також відповідні додатки до них реєструються в книзі обліку та видачі зазначених документів.</w:t>
      </w:r>
    </w:p>
    <w:p w14:paraId="7EC067FA" w14:textId="145131F9" w:rsidR="00EF25C3" w:rsidRPr="00344D49" w:rsidRDefault="00EF25C3" w:rsidP="002B14C0">
      <w:pPr>
        <w:pStyle w:val="rvps2"/>
        <w:shd w:val="clear" w:color="auto" w:fill="FFFFFF"/>
        <w:spacing w:before="0" w:beforeAutospacing="0" w:after="0" w:afterAutospacing="0" w:line="276" w:lineRule="auto"/>
        <w:ind w:firstLine="450"/>
        <w:jc w:val="both"/>
        <w:rPr>
          <w:sz w:val="28"/>
          <w:szCs w:val="28"/>
          <w:lang w:val="uk-UA"/>
        </w:rPr>
      </w:pPr>
      <w:r w:rsidRPr="00344D49">
        <w:rPr>
          <w:sz w:val="28"/>
          <w:szCs w:val="28"/>
          <w:lang w:val="uk-UA"/>
        </w:rPr>
        <w:t>Контроль за дотриманням порядку видачі випускникам свідоцтв, золотих і срібних медалей, похвальних грамот та листів здійснюється Міністерством освіти і науки України, іншими органами виконавчої влади, до сфери управління яких належить опорний заклад загальної середньої освіти.</w:t>
      </w:r>
      <w:bookmarkStart w:id="22" w:name="n82"/>
      <w:bookmarkStart w:id="23" w:name="n68"/>
      <w:bookmarkEnd w:id="22"/>
      <w:bookmarkEnd w:id="23"/>
    </w:p>
    <w:p w14:paraId="07420AF9" w14:textId="77777777" w:rsidR="00EB5966" w:rsidRPr="00344D49" w:rsidRDefault="00EB5966" w:rsidP="002B14C0">
      <w:pPr>
        <w:pStyle w:val="rvps2"/>
        <w:shd w:val="clear" w:color="auto" w:fill="FFFFFF"/>
        <w:spacing w:before="0" w:beforeAutospacing="0" w:after="0" w:afterAutospacing="0" w:line="276" w:lineRule="auto"/>
        <w:ind w:firstLine="450"/>
        <w:jc w:val="both"/>
        <w:rPr>
          <w:sz w:val="28"/>
          <w:szCs w:val="28"/>
          <w:lang w:val="uk-UA"/>
        </w:rPr>
      </w:pPr>
    </w:p>
    <w:p w14:paraId="63205DD3" w14:textId="639E4E52" w:rsidR="00EF25C3" w:rsidRPr="00344D49" w:rsidRDefault="00EF25C3" w:rsidP="00EF25C3">
      <w:pPr>
        <w:tabs>
          <w:tab w:val="left" w:pos="0"/>
        </w:tabs>
        <w:jc w:val="center"/>
        <w:rPr>
          <w:rFonts w:ascii="Times New Roman" w:hAnsi="Times New Roman"/>
          <w:b/>
          <w:sz w:val="28"/>
          <w:szCs w:val="28"/>
          <w:lang w:val="uk-UA"/>
        </w:rPr>
      </w:pPr>
      <w:r w:rsidRPr="00344D49">
        <w:rPr>
          <w:rFonts w:ascii="Times New Roman" w:hAnsi="Times New Roman"/>
          <w:b/>
          <w:sz w:val="28"/>
          <w:szCs w:val="28"/>
        </w:rPr>
        <w:t>V. ВИХОВНИЙ ПРОЦЕС В ОПОРНОМУ ЗАКЛАДІ ЗАГАЛЬНОЇ СЕРЕДНЬОЇ ОСВІТИ</w:t>
      </w:r>
    </w:p>
    <w:p w14:paraId="6BBC4383" w14:textId="616CE925" w:rsidR="00EF25C3" w:rsidRPr="00344D49" w:rsidRDefault="002B14C0" w:rsidP="002B14C0">
      <w:pPr>
        <w:tabs>
          <w:tab w:val="left" w:pos="0"/>
        </w:tabs>
        <w:spacing w:after="0"/>
        <w:jc w:val="both"/>
        <w:rPr>
          <w:rFonts w:ascii="Times New Roman" w:hAnsi="Times New Roman"/>
          <w:sz w:val="28"/>
          <w:szCs w:val="28"/>
          <w:lang w:val="uk-UA"/>
        </w:rPr>
      </w:pPr>
      <w:r w:rsidRPr="00344D49">
        <w:rPr>
          <w:rFonts w:ascii="Times New Roman" w:hAnsi="Times New Roman"/>
          <w:sz w:val="28"/>
          <w:szCs w:val="28"/>
          <w:lang w:val="uk-UA"/>
        </w:rPr>
        <w:lastRenderedPageBreak/>
        <w:tab/>
      </w:r>
      <w:r w:rsidR="00EF25C3" w:rsidRPr="00344D49">
        <w:rPr>
          <w:rFonts w:ascii="Times New Roman" w:hAnsi="Times New Roman"/>
          <w:sz w:val="28"/>
          <w:szCs w:val="28"/>
          <w:lang w:val="uk-UA"/>
        </w:rPr>
        <w:t>5.1.</w:t>
      </w:r>
      <w:r w:rsidR="00EF25C3" w:rsidRPr="00344D49">
        <w:rPr>
          <w:rFonts w:ascii="Times New Roman" w:hAnsi="Times New Roman"/>
          <w:sz w:val="28"/>
          <w:szCs w:val="28"/>
        </w:rPr>
        <w:t> </w:t>
      </w:r>
      <w:r w:rsidR="00EF25C3" w:rsidRPr="00344D49">
        <w:rPr>
          <w:rFonts w:ascii="Times New Roman" w:hAnsi="Times New Roman"/>
          <w:sz w:val="28"/>
          <w:szCs w:val="28"/>
          <w:lang w:val="uk-UA"/>
        </w:rPr>
        <w:t>Виховання здобувачів освіти в опорному закладі загальної середньої освіти здійснюється в процесі урочної, позаурочної та позашкільної роботи з ними.</w:t>
      </w:r>
    </w:p>
    <w:p w14:paraId="3076ECF4" w14:textId="77777777" w:rsidR="00EF25C3" w:rsidRPr="00344D49" w:rsidRDefault="00EF25C3" w:rsidP="002B14C0">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t>5.2. Цілі виховного процесу в опорному закладі загальної середньої освіти визначаються на основі принципів, закладених у Конституції та законах України, інших нормативно-правових актах.</w:t>
      </w:r>
    </w:p>
    <w:p w14:paraId="5D6D29ED" w14:textId="77777777" w:rsidR="00EF25C3" w:rsidRPr="00344D49" w:rsidRDefault="00EF25C3" w:rsidP="002B14C0">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t>5.3. В опорному закладі загальної середньої освіти забороняється утворення та діяльність організаційних структур політичних партій, а також релігійних організацій i воєнізованих формувань.</w:t>
      </w:r>
    </w:p>
    <w:p w14:paraId="3FEE4868" w14:textId="77777777" w:rsidR="00EF25C3" w:rsidRPr="00344D49" w:rsidRDefault="00EF25C3" w:rsidP="002B14C0">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t>Примусове залучення здобувачів освіти до вступу в будь-які об'єднання громадян, громадські, громадсько-політичні, релігійні організації i воєнізовані формування, а також до діяльності в зазначених організаціях, участі в агітаційній роботі та політичних акціях забороняється.</w:t>
      </w:r>
    </w:p>
    <w:p w14:paraId="335C996B" w14:textId="77777777" w:rsidR="00EF25C3" w:rsidRPr="00344D49" w:rsidRDefault="00EF25C3" w:rsidP="002B14C0">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t>5.4. Дисципліна в опорному закладі загальної середньої освіти дотримується на основі взаємоповаги усіх учасників освітнього процесу, дотримання правил внутрішнього розпорядку та Статуту  закладу освіти.</w:t>
      </w:r>
    </w:p>
    <w:p w14:paraId="02767D55" w14:textId="77777777" w:rsidR="00EF25C3" w:rsidRPr="00344D49" w:rsidRDefault="00EF25C3" w:rsidP="002B14C0">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t>Застосування методів фізичного та психічного насильства до здобувачів освіти забороняється.</w:t>
      </w:r>
    </w:p>
    <w:p w14:paraId="16B2E918" w14:textId="77777777" w:rsidR="00EF25C3" w:rsidRPr="00344D49" w:rsidRDefault="00EF25C3" w:rsidP="00EF25C3">
      <w:pPr>
        <w:jc w:val="both"/>
        <w:rPr>
          <w:rFonts w:ascii="Times New Roman" w:hAnsi="Times New Roman" w:cs="Times New Roman"/>
          <w:sz w:val="28"/>
          <w:szCs w:val="28"/>
        </w:rPr>
      </w:pPr>
    </w:p>
    <w:p w14:paraId="37B5D990" w14:textId="78BA7F85" w:rsidR="002B14C0" w:rsidRPr="00344D49" w:rsidRDefault="00EF25C3" w:rsidP="002B14C0">
      <w:pPr>
        <w:pStyle w:val="23"/>
        <w:pBdr>
          <w:bottom w:val="none" w:sz="0" w:space="0" w:color="auto"/>
        </w:pBdr>
        <w:spacing w:line="276" w:lineRule="auto"/>
        <w:ind w:left="0" w:firstLine="540"/>
        <w:jc w:val="center"/>
        <w:outlineLvl w:val="1"/>
        <w:rPr>
          <w:rFonts w:ascii="Times New Roman" w:hAnsi="Times New Roman" w:cs="Times New Roman"/>
          <w:b/>
          <w:bCs/>
        </w:rPr>
      </w:pPr>
      <w:r w:rsidRPr="00344D49">
        <w:rPr>
          <w:rFonts w:ascii="Times New Roman" w:hAnsi="Times New Roman" w:cs="Times New Roman"/>
          <w:b/>
          <w:bCs/>
        </w:rPr>
        <w:t>VI. УЧАСНИКИ ОСВІТНЬОГО ПРОЦЕСУ</w:t>
      </w:r>
    </w:p>
    <w:p w14:paraId="112C54A4" w14:textId="77777777" w:rsidR="002B14C0" w:rsidRPr="00344D49" w:rsidRDefault="002B14C0" w:rsidP="002B14C0">
      <w:pPr>
        <w:rPr>
          <w:lang w:val="uk-UA" w:eastAsia="ru-RU"/>
        </w:rPr>
      </w:pPr>
    </w:p>
    <w:p w14:paraId="2387D542" w14:textId="77777777" w:rsidR="00EF25C3" w:rsidRPr="00344D49" w:rsidRDefault="00EF25C3" w:rsidP="002B14C0">
      <w:pPr>
        <w:spacing w:after="0"/>
        <w:ind w:firstLine="540"/>
        <w:jc w:val="both"/>
        <w:rPr>
          <w:rFonts w:ascii="Times New Roman" w:hAnsi="Times New Roman" w:cs="Times New Roman"/>
          <w:sz w:val="28"/>
          <w:szCs w:val="28"/>
          <w:lang w:val="uk-UA"/>
        </w:rPr>
      </w:pPr>
      <w:r w:rsidRPr="00344D49">
        <w:rPr>
          <w:rFonts w:ascii="Times New Roman" w:hAnsi="Times New Roman" w:cs="Times New Roman"/>
          <w:sz w:val="28"/>
          <w:szCs w:val="28"/>
          <w:lang w:val="uk-UA"/>
        </w:rPr>
        <w:t>6.1.</w:t>
      </w:r>
      <w:r w:rsidRPr="00344D49">
        <w:rPr>
          <w:rFonts w:ascii="Times New Roman" w:hAnsi="Times New Roman" w:cs="Times New Roman"/>
          <w:sz w:val="28"/>
          <w:szCs w:val="28"/>
        </w:rPr>
        <w:t> </w:t>
      </w:r>
      <w:r w:rsidRPr="00344D49">
        <w:rPr>
          <w:rFonts w:ascii="Times New Roman" w:hAnsi="Times New Roman" w:cs="Times New Roman"/>
          <w:sz w:val="28"/>
          <w:szCs w:val="28"/>
          <w:lang w:val="uk-UA"/>
        </w:rPr>
        <w:t xml:space="preserve">Учасниками освітнього процесу в опорному </w:t>
      </w:r>
      <w:r w:rsidRPr="00344D49">
        <w:rPr>
          <w:rFonts w:ascii="Times New Roman" w:hAnsi="Times New Roman"/>
          <w:sz w:val="28"/>
          <w:szCs w:val="28"/>
          <w:lang w:val="uk-UA"/>
        </w:rPr>
        <w:t xml:space="preserve">закладі загальної середньої освіти </w:t>
      </w:r>
      <w:r w:rsidRPr="00344D49">
        <w:rPr>
          <w:rFonts w:ascii="Times New Roman" w:hAnsi="Times New Roman" w:cs="Times New Roman"/>
          <w:sz w:val="28"/>
          <w:szCs w:val="28"/>
          <w:lang w:val="uk-UA"/>
        </w:rPr>
        <w:t>є здобувачі освіти, педагогічні працівники, інші працівники закладу, батьки здобувачів освіти або особи, які їх замінюють. Залучення будь-яких інших осіб до участі в освітньому процесі здійснюється за рішенням директора закладу.</w:t>
      </w:r>
    </w:p>
    <w:p w14:paraId="2D0D06EA" w14:textId="77777777" w:rsidR="00EF25C3" w:rsidRPr="00344D49" w:rsidRDefault="00EF25C3" w:rsidP="002B14C0">
      <w:pPr>
        <w:spacing w:after="0"/>
        <w:ind w:firstLine="540"/>
        <w:jc w:val="both"/>
        <w:rPr>
          <w:rFonts w:ascii="Times New Roman" w:hAnsi="Times New Roman" w:cs="Times New Roman"/>
          <w:sz w:val="28"/>
          <w:szCs w:val="28"/>
        </w:rPr>
      </w:pPr>
      <w:r w:rsidRPr="00344D49">
        <w:rPr>
          <w:rFonts w:ascii="Times New Roman" w:hAnsi="Times New Roman" w:cs="Times New Roman"/>
          <w:sz w:val="28"/>
          <w:szCs w:val="28"/>
        </w:rPr>
        <w:t>6.2. Статус учасників освітнього процесу, їхні права і обов'язки визначаються Законами України «Про освіту», «Про повну загальну середню освіту», іншими актами законодавства України, цим Статутом, правилами внутрішнього розпорядку закладу освіти.</w:t>
      </w:r>
    </w:p>
    <w:p w14:paraId="67CF12DA" w14:textId="77777777" w:rsidR="00EF25C3" w:rsidRPr="00344D49" w:rsidRDefault="00EF25C3" w:rsidP="002B14C0">
      <w:pPr>
        <w:tabs>
          <w:tab w:val="left" w:pos="0"/>
        </w:tabs>
        <w:spacing w:after="0"/>
        <w:ind w:firstLine="709"/>
        <w:jc w:val="both"/>
        <w:rPr>
          <w:rFonts w:ascii="Times New Roman" w:hAnsi="Times New Roman"/>
          <w:sz w:val="28"/>
          <w:szCs w:val="24"/>
        </w:rPr>
      </w:pPr>
      <w:r w:rsidRPr="00344D49">
        <w:rPr>
          <w:rFonts w:ascii="Times New Roman" w:hAnsi="Times New Roman"/>
          <w:sz w:val="28"/>
          <w:szCs w:val="24"/>
        </w:rPr>
        <w:t xml:space="preserve">6.3. Здобувачі освіти опорного </w:t>
      </w:r>
      <w:r w:rsidRPr="00344D49">
        <w:rPr>
          <w:rFonts w:ascii="Times New Roman" w:hAnsi="Times New Roman"/>
          <w:sz w:val="28"/>
          <w:szCs w:val="28"/>
        </w:rPr>
        <w:t xml:space="preserve">закладу загальної середньої освіти </w:t>
      </w:r>
      <w:r w:rsidRPr="00344D49">
        <w:rPr>
          <w:rFonts w:ascii="Times New Roman" w:hAnsi="Times New Roman"/>
          <w:sz w:val="28"/>
          <w:szCs w:val="24"/>
        </w:rPr>
        <w:t>мають гарантоване державою право на:</w:t>
      </w:r>
    </w:p>
    <w:p w14:paraId="0E1318DA" w14:textId="77777777" w:rsidR="00EF25C3" w:rsidRPr="00344D49" w:rsidRDefault="00EF25C3" w:rsidP="002B14C0">
      <w:pPr>
        <w:widowControl w:val="0"/>
        <w:numPr>
          <w:ilvl w:val="0"/>
          <w:numId w:val="11"/>
        </w:numPr>
        <w:tabs>
          <w:tab w:val="left" w:pos="993"/>
        </w:tabs>
        <w:autoSpaceDE w:val="0"/>
        <w:autoSpaceDN w:val="0"/>
        <w:spacing w:after="0"/>
        <w:ind w:left="0" w:firstLine="709"/>
        <w:jc w:val="both"/>
        <w:rPr>
          <w:rFonts w:ascii="Times New Roman" w:hAnsi="Times New Roman"/>
          <w:sz w:val="28"/>
          <w:szCs w:val="24"/>
        </w:rPr>
      </w:pPr>
      <w:r w:rsidRPr="00344D49">
        <w:rPr>
          <w:rFonts w:ascii="Times New Roman" w:hAnsi="Times New Roman"/>
          <w:sz w:val="28"/>
          <w:szCs w:val="24"/>
        </w:rPr>
        <w:t xml:space="preserve">доступність i безоплатність повної загальної середньої освіти в опорному </w:t>
      </w:r>
      <w:r w:rsidRPr="00344D49">
        <w:rPr>
          <w:rFonts w:ascii="Times New Roman" w:hAnsi="Times New Roman"/>
          <w:sz w:val="28"/>
          <w:szCs w:val="28"/>
        </w:rPr>
        <w:t>закладі загальної середньої освіти</w:t>
      </w:r>
      <w:r w:rsidRPr="00344D49">
        <w:rPr>
          <w:rFonts w:ascii="Times New Roman" w:hAnsi="Times New Roman"/>
          <w:sz w:val="28"/>
          <w:szCs w:val="24"/>
        </w:rPr>
        <w:t>;</w:t>
      </w:r>
    </w:p>
    <w:p w14:paraId="0DAD2D01" w14:textId="77777777" w:rsidR="00EF25C3" w:rsidRPr="00344D49" w:rsidRDefault="00EF25C3" w:rsidP="002B14C0">
      <w:pPr>
        <w:widowControl w:val="0"/>
        <w:numPr>
          <w:ilvl w:val="0"/>
          <w:numId w:val="11"/>
        </w:numPr>
        <w:tabs>
          <w:tab w:val="left" w:pos="993"/>
        </w:tabs>
        <w:autoSpaceDE w:val="0"/>
        <w:autoSpaceDN w:val="0"/>
        <w:spacing w:after="0"/>
        <w:ind w:left="0" w:firstLine="709"/>
        <w:jc w:val="both"/>
        <w:rPr>
          <w:rFonts w:ascii="Times New Roman" w:hAnsi="Times New Roman"/>
          <w:sz w:val="28"/>
          <w:szCs w:val="24"/>
        </w:rPr>
      </w:pPr>
      <w:r w:rsidRPr="00344D49">
        <w:rPr>
          <w:rFonts w:ascii="Times New Roman" w:hAnsi="Times New Roman"/>
          <w:sz w:val="28"/>
          <w:szCs w:val="24"/>
        </w:rPr>
        <w:t>вибір певного закладу, форми навчання, профільного напряму, факультативів, спецкурсів, позакласних занять;</w:t>
      </w:r>
    </w:p>
    <w:p w14:paraId="47A42F9E" w14:textId="77777777" w:rsidR="00EF25C3" w:rsidRPr="00344D49" w:rsidRDefault="00EF25C3" w:rsidP="002B14C0">
      <w:pPr>
        <w:widowControl w:val="0"/>
        <w:numPr>
          <w:ilvl w:val="0"/>
          <w:numId w:val="11"/>
        </w:numPr>
        <w:tabs>
          <w:tab w:val="left" w:pos="993"/>
        </w:tabs>
        <w:autoSpaceDE w:val="0"/>
        <w:autoSpaceDN w:val="0"/>
        <w:spacing w:after="0"/>
        <w:ind w:left="0" w:firstLine="709"/>
        <w:jc w:val="both"/>
        <w:textAlignment w:val="baseline"/>
        <w:rPr>
          <w:rFonts w:ascii="Times New Roman" w:hAnsi="Times New Roman"/>
          <w:sz w:val="28"/>
          <w:szCs w:val="28"/>
        </w:rPr>
      </w:pPr>
      <w:r w:rsidRPr="00344D49">
        <w:rPr>
          <w:rFonts w:ascii="Times New Roman" w:hAnsi="Times New Roman"/>
          <w:sz w:val="28"/>
          <w:szCs w:val="28"/>
        </w:rPr>
        <w:t>якісні освітні послуги;</w:t>
      </w:r>
      <w:bookmarkStart w:id="24" w:name="n745"/>
      <w:bookmarkEnd w:id="24"/>
    </w:p>
    <w:p w14:paraId="00C39958" w14:textId="77777777" w:rsidR="00EF25C3" w:rsidRPr="00344D49" w:rsidRDefault="00EF25C3" w:rsidP="002B14C0">
      <w:pPr>
        <w:widowControl w:val="0"/>
        <w:numPr>
          <w:ilvl w:val="0"/>
          <w:numId w:val="11"/>
        </w:numPr>
        <w:tabs>
          <w:tab w:val="left" w:pos="993"/>
        </w:tabs>
        <w:autoSpaceDE w:val="0"/>
        <w:autoSpaceDN w:val="0"/>
        <w:spacing w:after="0"/>
        <w:ind w:left="0" w:firstLine="709"/>
        <w:jc w:val="both"/>
        <w:textAlignment w:val="baseline"/>
        <w:rPr>
          <w:rFonts w:ascii="Times New Roman" w:hAnsi="Times New Roman"/>
          <w:sz w:val="28"/>
          <w:szCs w:val="28"/>
        </w:rPr>
      </w:pPr>
      <w:r w:rsidRPr="00344D49">
        <w:rPr>
          <w:rFonts w:ascii="Times New Roman" w:hAnsi="Times New Roman"/>
          <w:sz w:val="28"/>
          <w:szCs w:val="28"/>
        </w:rPr>
        <w:lastRenderedPageBreak/>
        <w:t>справедливе та об’єктивне оцінювання результатів навчання;</w:t>
      </w:r>
      <w:bookmarkStart w:id="25" w:name="n746"/>
      <w:bookmarkEnd w:id="25"/>
    </w:p>
    <w:p w14:paraId="6ADE6962" w14:textId="77777777" w:rsidR="00EF25C3" w:rsidRPr="00344D49" w:rsidRDefault="00EF25C3" w:rsidP="002B14C0">
      <w:pPr>
        <w:widowControl w:val="0"/>
        <w:numPr>
          <w:ilvl w:val="0"/>
          <w:numId w:val="11"/>
        </w:numPr>
        <w:tabs>
          <w:tab w:val="left" w:pos="993"/>
        </w:tabs>
        <w:autoSpaceDE w:val="0"/>
        <w:autoSpaceDN w:val="0"/>
        <w:spacing w:after="0"/>
        <w:ind w:left="0" w:firstLine="709"/>
        <w:jc w:val="both"/>
        <w:textAlignment w:val="baseline"/>
        <w:rPr>
          <w:rFonts w:ascii="Times New Roman" w:hAnsi="Times New Roman"/>
          <w:sz w:val="28"/>
          <w:szCs w:val="28"/>
        </w:rPr>
      </w:pPr>
      <w:r w:rsidRPr="00344D49">
        <w:rPr>
          <w:rFonts w:ascii="Times New Roman" w:hAnsi="Times New Roman"/>
          <w:sz w:val="28"/>
          <w:szCs w:val="28"/>
        </w:rPr>
        <w:t>відзначення успіхів у своїй діяльності;</w:t>
      </w:r>
    </w:p>
    <w:p w14:paraId="717DB914" w14:textId="77777777" w:rsidR="00EF25C3" w:rsidRPr="00344D49" w:rsidRDefault="00EF25C3" w:rsidP="002B14C0">
      <w:pPr>
        <w:widowControl w:val="0"/>
        <w:numPr>
          <w:ilvl w:val="0"/>
          <w:numId w:val="11"/>
        </w:numPr>
        <w:tabs>
          <w:tab w:val="left" w:pos="993"/>
        </w:tabs>
        <w:autoSpaceDE w:val="0"/>
        <w:autoSpaceDN w:val="0"/>
        <w:spacing w:after="0"/>
        <w:ind w:left="0" w:firstLine="709"/>
        <w:jc w:val="both"/>
        <w:rPr>
          <w:rFonts w:ascii="Times New Roman" w:hAnsi="Times New Roman"/>
          <w:sz w:val="28"/>
          <w:szCs w:val="28"/>
        </w:rPr>
      </w:pPr>
      <w:bookmarkStart w:id="26" w:name="n747"/>
      <w:bookmarkEnd w:id="26"/>
      <w:r w:rsidRPr="00344D49">
        <w:rPr>
          <w:rFonts w:ascii="Times New Roman" w:hAnsi="Times New Roman"/>
          <w:sz w:val="28"/>
          <w:szCs w:val="28"/>
        </w:rPr>
        <w:t>отримання додаткових, у тому числі платних освітніх послуг;</w:t>
      </w:r>
    </w:p>
    <w:p w14:paraId="7F322FF8" w14:textId="77777777" w:rsidR="00EF25C3" w:rsidRPr="00344D49" w:rsidRDefault="00EF25C3" w:rsidP="002B14C0">
      <w:pPr>
        <w:widowControl w:val="0"/>
        <w:numPr>
          <w:ilvl w:val="0"/>
          <w:numId w:val="11"/>
        </w:numPr>
        <w:tabs>
          <w:tab w:val="left" w:pos="993"/>
        </w:tabs>
        <w:autoSpaceDE w:val="0"/>
        <w:autoSpaceDN w:val="0"/>
        <w:spacing w:after="0"/>
        <w:ind w:left="0" w:firstLine="709"/>
        <w:jc w:val="both"/>
        <w:textAlignment w:val="baseline"/>
        <w:rPr>
          <w:rFonts w:ascii="Times New Roman" w:hAnsi="Times New Roman"/>
          <w:sz w:val="28"/>
          <w:szCs w:val="28"/>
        </w:rPr>
      </w:pPr>
      <w:r w:rsidRPr="00344D49">
        <w:rPr>
          <w:rFonts w:ascii="Times New Roman" w:hAnsi="Times New Roman"/>
          <w:sz w:val="28"/>
          <w:szCs w:val="28"/>
        </w:rPr>
        <w:t>перегляд результатів оцінювання навчальних досягнень з усіх предметів інваріантної та варіативної частини;</w:t>
      </w:r>
    </w:p>
    <w:p w14:paraId="4367391A" w14:textId="77777777" w:rsidR="00EF25C3" w:rsidRPr="00344D49" w:rsidRDefault="00EF25C3" w:rsidP="002B14C0">
      <w:pPr>
        <w:widowControl w:val="0"/>
        <w:numPr>
          <w:ilvl w:val="0"/>
          <w:numId w:val="11"/>
        </w:numPr>
        <w:tabs>
          <w:tab w:val="left" w:pos="993"/>
        </w:tabs>
        <w:autoSpaceDE w:val="0"/>
        <w:autoSpaceDN w:val="0"/>
        <w:spacing w:after="0"/>
        <w:ind w:left="0" w:firstLine="709"/>
        <w:jc w:val="both"/>
        <w:textAlignment w:val="baseline"/>
        <w:rPr>
          <w:rFonts w:ascii="Times New Roman" w:hAnsi="Times New Roman"/>
          <w:sz w:val="28"/>
          <w:szCs w:val="28"/>
        </w:rPr>
      </w:pPr>
      <w:r w:rsidRPr="00344D49">
        <w:rPr>
          <w:rFonts w:ascii="Times New Roman" w:hAnsi="Times New Roman"/>
          <w:sz w:val="28"/>
          <w:szCs w:val="28"/>
        </w:rPr>
        <w:t>свободу творчої, спортивної, оздоровчої, культурної, просвітницької, наукової і науково-технічної діяльності тощо;</w:t>
      </w:r>
      <w:bookmarkStart w:id="27" w:name="n748"/>
      <w:bookmarkStart w:id="28" w:name="n749"/>
      <w:bookmarkEnd w:id="27"/>
      <w:bookmarkEnd w:id="28"/>
    </w:p>
    <w:p w14:paraId="6A066599" w14:textId="77777777" w:rsidR="00EF25C3" w:rsidRPr="00344D49" w:rsidRDefault="00EF25C3" w:rsidP="002B14C0">
      <w:pPr>
        <w:widowControl w:val="0"/>
        <w:numPr>
          <w:ilvl w:val="0"/>
          <w:numId w:val="11"/>
        </w:numPr>
        <w:tabs>
          <w:tab w:val="left" w:pos="993"/>
        </w:tabs>
        <w:autoSpaceDE w:val="0"/>
        <w:autoSpaceDN w:val="0"/>
        <w:spacing w:after="0"/>
        <w:ind w:left="0" w:firstLine="709"/>
        <w:jc w:val="both"/>
        <w:textAlignment w:val="baseline"/>
        <w:rPr>
          <w:rFonts w:ascii="Times New Roman" w:hAnsi="Times New Roman"/>
          <w:sz w:val="28"/>
          <w:szCs w:val="28"/>
        </w:rPr>
      </w:pPr>
      <w:r w:rsidRPr="00344D49">
        <w:rPr>
          <w:rFonts w:ascii="Times New Roman" w:hAnsi="Times New Roman"/>
          <w:sz w:val="28"/>
          <w:szCs w:val="28"/>
        </w:rPr>
        <w:t>повагу людської гідності;</w:t>
      </w:r>
      <w:bookmarkStart w:id="29" w:name="n750"/>
      <w:bookmarkEnd w:id="29"/>
    </w:p>
    <w:p w14:paraId="12747F8B" w14:textId="77777777" w:rsidR="00EF25C3" w:rsidRPr="00344D49" w:rsidRDefault="00EF25C3" w:rsidP="002B14C0">
      <w:pPr>
        <w:widowControl w:val="0"/>
        <w:numPr>
          <w:ilvl w:val="0"/>
          <w:numId w:val="11"/>
        </w:numPr>
        <w:tabs>
          <w:tab w:val="left" w:pos="993"/>
        </w:tabs>
        <w:autoSpaceDE w:val="0"/>
        <w:autoSpaceDN w:val="0"/>
        <w:spacing w:after="0"/>
        <w:ind w:left="0" w:firstLine="709"/>
        <w:jc w:val="both"/>
        <w:textAlignment w:val="baseline"/>
        <w:rPr>
          <w:rFonts w:ascii="Times New Roman" w:hAnsi="Times New Roman"/>
          <w:sz w:val="28"/>
          <w:szCs w:val="28"/>
        </w:rPr>
      </w:pPr>
      <w:r w:rsidRPr="00344D49">
        <w:rPr>
          <w:rFonts w:ascii="Times New Roman" w:hAnsi="Times New Roman"/>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bookmarkStart w:id="30" w:name="n751"/>
      <w:bookmarkEnd w:id="30"/>
    </w:p>
    <w:p w14:paraId="1A4DAC9F" w14:textId="77777777" w:rsidR="00EF25C3" w:rsidRPr="00344D49" w:rsidRDefault="00EF25C3" w:rsidP="002B14C0">
      <w:pPr>
        <w:widowControl w:val="0"/>
        <w:numPr>
          <w:ilvl w:val="0"/>
          <w:numId w:val="11"/>
        </w:numPr>
        <w:tabs>
          <w:tab w:val="left" w:pos="993"/>
        </w:tabs>
        <w:autoSpaceDE w:val="0"/>
        <w:autoSpaceDN w:val="0"/>
        <w:spacing w:after="0"/>
        <w:ind w:left="0" w:firstLine="709"/>
        <w:jc w:val="both"/>
        <w:textAlignment w:val="baseline"/>
        <w:rPr>
          <w:rFonts w:ascii="Times New Roman" w:hAnsi="Times New Roman"/>
          <w:sz w:val="28"/>
          <w:szCs w:val="28"/>
        </w:rPr>
      </w:pPr>
      <w:r w:rsidRPr="00344D49">
        <w:rPr>
          <w:rFonts w:ascii="Times New Roman" w:hAnsi="Times New Roman"/>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у порядку, встановленому закладом освіти  відповідно до спеціальних законів;</w:t>
      </w:r>
      <w:bookmarkStart w:id="31" w:name="n752"/>
      <w:bookmarkEnd w:id="31"/>
    </w:p>
    <w:p w14:paraId="30E42149" w14:textId="77777777" w:rsidR="00EF25C3" w:rsidRPr="00344D49" w:rsidRDefault="00EF25C3" w:rsidP="002B14C0">
      <w:pPr>
        <w:widowControl w:val="0"/>
        <w:numPr>
          <w:ilvl w:val="0"/>
          <w:numId w:val="11"/>
        </w:numPr>
        <w:tabs>
          <w:tab w:val="left" w:pos="993"/>
        </w:tabs>
        <w:autoSpaceDE w:val="0"/>
        <w:autoSpaceDN w:val="0"/>
        <w:spacing w:after="0"/>
        <w:ind w:left="0" w:firstLine="709"/>
        <w:jc w:val="both"/>
        <w:textAlignment w:val="baseline"/>
        <w:rPr>
          <w:rFonts w:ascii="Times New Roman" w:hAnsi="Times New Roman"/>
          <w:sz w:val="28"/>
          <w:szCs w:val="28"/>
        </w:rPr>
      </w:pPr>
      <w:r w:rsidRPr="00344D49">
        <w:rPr>
          <w:rFonts w:ascii="Times New Roman" w:hAnsi="Times New Roman"/>
          <w:sz w:val="28"/>
          <w:szCs w:val="28"/>
        </w:rPr>
        <w:t>доступ до інформаційних ресурсів і комунікацій, що використовуються в освітньому процесі;</w:t>
      </w:r>
    </w:p>
    <w:p w14:paraId="3ADDB8F9" w14:textId="77777777" w:rsidR="00EF25C3" w:rsidRPr="00344D49" w:rsidRDefault="00EF25C3" w:rsidP="002B14C0">
      <w:pPr>
        <w:widowControl w:val="0"/>
        <w:numPr>
          <w:ilvl w:val="0"/>
          <w:numId w:val="11"/>
        </w:numPr>
        <w:tabs>
          <w:tab w:val="left" w:pos="993"/>
        </w:tabs>
        <w:autoSpaceDE w:val="0"/>
        <w:autoSpaceDN w:val="0"/>
        <w:spacing w:after="0"/>
        <w:ind w:left="0" w:firstLine="709"/>
        <w:jc w:val="both"/>
        <w:textAlignment w:val="baseline"/>
        <w:rPr>
          <w:rFonts w:ascii="Times New Roman" w:hAnsi="Times New Roman" w:cs="Times New Roman"/>
          <w:sz w:val="28"/>
          <w:szCs w:val="28"/>
        </w:rPr>
      </w:pPr>
      <w:r w:rsidRPr="00344D49">
        <w:rPr>
          <w:rFonts w:ascii="Times New Roman" w:hAnsi="Times New Roman" w:cs="Times New Roman"/>
          <w:sz w:val="28"/>
          <w:szCs w:val="28"/>
        </w:rPr>
        <w:t>безпечні i нешкідливі умови навчання та праці;</w:t>
      </w:r>
    </w:p>
    <w:p w14:paraId="670DFEEC" w14:textId="77777777" w:rsidR="00EF25C3" w:rsidRPr="00344D49" w:rsidRDefault="00EF25C3" w:rsidP="002B14C0">
      <w:pPr>
        <w:widowControl w:val="0"/>
        <w:numPr>
          <w:ilvl w:val="0"/>
          <w:numId w:val="11"/>
        </w:numPr>
        <w:tabs>
          <w:tab w:val="left" w:pos="993"/>
        </w:tabs>
        <w:autoSpaceDE w:val="0"/>
        <w:autoSpaceDN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t>участь в різних видах освітньої, науково-практичної діяльності, конференціях, олімпіадах, виставках, конкурсах тощо;</w:t>
      </w:r>
    </w:p>
    <w:p w14:paraId="1EF9951A" w14:textId="77777777" w:rsidR="00EF25C3" w:rsidRPr="00344D49" w:rsidRDefault="00EF25C3" w:rsidP="002B14C0">
      <w:pPr>
        <w:widowControl w:val="0"/>
        <w:numPr>
          <w:ilvl w:val="0"/>
          <w:numId w:val="11"/>
        </w:numPr>
        <w:tabs>
          <w:tab w:val="left" w:pos="993"/>
        </w:tabs>
        <w:autoSpaceDE w:val="0"/>
        <w:autoSpaceDN w:val="0"/>
        <w:spacing w:after="0"/>
        <w:ind w:left="0" w:firstLine="709"/>
        <w:jc w:val="both"/>
        <w:textAlignment w:val="baseline"/>
        <w:rPr>
          <w:rFonts w:ascii="Times New Roman" w:hAnsi="Times New Roman" w:cs="Times New Roman"/>
          <w:sz w:val="28"/>
          <w:szCs w:val="28"/>
        </w:rPr>
      </w:pPr>
      <w:r w:rsidRPr="00344D49">
        <w:rPr>
          <w:rFonts w:ascii="Times New Roman" w:hAnsi="Times New Roman" w:cs="Times New Roman"/>
          <w:sz w:val="28"/>
          <w:szCs w:val="28"/>
        </w:rPr>
        <w:t>особисту або через своїх законних представників участь у громадському самоврядуванні та управлінні закладом освіти;</w:t>
      </w:r>
    </w:p>
    <w:p w14:paraId="67D9D977" w14:textId="77777777" w:rsidR="00EF25C3" w:rsidRPr="00344D49" w:rsidRDefault="00EF25C3" w:rsidP="002B14C0">
      <w:pPr>
        <w:widowControl w:val="0"/>
        <w:numPr>
          <w:ilvl w:val="0"/>
          <w:numId w:val="11"/>
        </w:numPr>
        <w:tabs>
          <w:tab w:val="left" w:pos="993"/>
        </w:tabs>
        <w:autoSpaceDE w:val="0"/>
        <w:autoSpaceDN w:val="0"/>
        <w:spacing w:after="0"/>
        <w:ind w:left="0" w:firstLine="709"/>
        <w:jc w:val="both"/>
        <w:rPr>
          <w:rFonts w:ascii="Times New Roman" w:hAnsi="Times New Roman" w:cs="Times New Roman"/>
          <w:sz w:val="28"/>
          <w:szCs w:val="28"/>
        </w:rPr>
      </w:pPr>
      <w:bookmarkStart w:id="32" w:name="n757"/>
      <w:bookmarkEnd w:id="32"/>
      <w:r w:rsidRPr="00344D49">
        <w:rPr>
          <w:rFonts w:ascii="Times New Roman" w:hAnsi="Times New Roman" w:cs="Times New Roman"/>
          <w:sz w:val="28"/>
          <w:szCs w:val="28"/>
        </w:rPr>
        <w:t>участь в роботі добровільних самодіяльних об'єднань, творчих студій, клубів, гуртків, груп за інтересами тощо;</w:t>
      </w:r>
    </w:p>
    <w:p w14:paraId="2B788DF6" w14:textId="77777777" w:rsidR="00EF25C3" w:rsidRPr="00344D49" w:rsidRDefault="00EF25C3" w:rsidP="002B14C0">
      <w:pPr>
        <w:widowControl w:val="0"/>
        <w:numPr>
          <w:ilvl w:val="0"/>
          <w:numId w:val="11"/>
        </w:numPr>
        <w:tabs>
          <w:tab w:val="left" w:pos="993"/>
        </w:tabs>
        <w:autoSpaceDE w:val="0"/>
        <w:autoSpaceDN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t>повагу людської гідності, вільне вираження поглядів, переконань;</w:t>
      </w:r>
    </w:p>
    <w:p w14:paraId="4AEAE724" w14:textId="77777777" w:rsidR="00EF25C3" w:rsidRPr="00344D49" w:rsidRDefault="00EF25C3" w:rsidP="002B14C0">
      <w:pPr>
        <w:widowControl w:val="0"/>
        <w:numPr>
          <w:ilvl w:val="0"/>
          <w:numId w:val="11"/>
        </w:numPr>
        <w:tabs>
          <w:tab w:val="left" w:pos="993"/>
        </w:tabs>
        <w:autoSpaceDE w:val="0"/>
        <w:autoSpaceDN w:val="0"/>
        <w:spacing w:after="0"/>
        <w:ind w:left="0" w:firstLine="709"/>
        <w:jc w:val="both"/>
        <w:rPr>
          <w:rFonts w:ascii="Times New Roman" w:hAnsi="Times New Roman" w:cs="Times New Roman"/>
          <w:sz w:val="28"/>
          <w:szCs w:val="28"/>
        </w:rPr>
      </w:pPr>
      <w:r w:rsidRPr="00344D49">
        <w:rPr>
          <w:rFonts w:ascii="Times New Roman" w:hAnsi="Times New Roman" w:cs="Times New Roman"/>
          <w:sz w:val="28"/>
          <w:szCs w:val="28"/>
        </w:rPr>
        <w:t>захист від будь-яких форм експлуатації, психічного i фізичного насильства, від дій педагогічних та інших працівників, які порушують їх права, принижують честь i гідність;</w:t>
      </w:r>
    </w:p>
    <w:p w14:paraId="30B22293" w14:textId="77777777" w:rsidR="00EF25C3" w:rsidRPr="00344D49" w:rsidRDefault="00EF25C3" w:rsidP="002B14C0">
      <w:pPr>
        <w:widowControl w:val="0"/>
        <w:numPr>
          <w:ilvl w:val="0"/>
          <w:numId w:val="11"/>
        </w:numPr>
        <w:tabs>
          <w:tab w:val="left" w:pos="993"/>
        </w:tabs>
        <w:autoSpaceDE w:val="0"/>
        <w:autoSpaceDN w:val="0"/>
        <w:spacing w:after="0"/>
        <w:ind w:left="0" w:firstLine="709"/>
        <w:jc w:val="both"/>
        <w:rPr>
          <w:rFonts w:ascii="Times New Roman" w:hAnsi="Times New Roman" w:cs="Times New Roman"/>
          <w:sz w:val="28"/>
          <w:szCs w:val="24"/>
        </w:rPr>
      </w:pPr>
      <w:r w:rsidRPr="00344D49">
        <w:rPr>
          <w:rFonts w:ascii="Times New Roman" w:hAnsi="Times New Roman" w:cs="Times New Roman"/>
          <w:sz w:val="28"/>
          <w:szCs w:val="28"/>
        </w:rPr>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  права, які не суперечать законодавству України.  </w:t>
      </w:r>
    </w:p>
    <w:p w14:paraId="3CE53AB8" w14:textId="77777777" w:rsidR="00EF25C3" w:rsidRPr="00344D49" w:rsidRDefault="00EF25C3" w:rsidP="002B14C0">
      <w:pPr>
        <w:tabs>
          <w:tab w:val="left" w:pos="0"/>
          <w:tab w:val="left" w:pos="993"/>
        </w:tabs>
        <w:spacing w:after="0"/>
        <w:ind w:firstLine="709"/>
        <w:jc w:val="both"/>
        <w:rPr>
          <w:rFonts w:ascii="Times New Roman" w:hAnsi="Times New Roman"/>
          <w:sz w:val="28"/>
          <w:szCs w:val="24"/>
        </w:rPr>
      </w:pPr>
      <w:r w:rsidRPr="00344D49">
        <w:rPr>
          <w:rFonts w:ascii="Times New Roman" w:hAnsi="Times New Roman"/>
          <w:sz w:val="28"/>
          <w:szCs w:val="24"/>
        </w:rPr>
        <w:t>6.4. Здобувачі освіти</w:t>
      </w:r>
      <w:r w:rsidRPr="00344D49">
        <w:rPr>
          <w:rFonts w:ascii="Times New Roman" w:hAnsi="Times New Roman"/>
          <w:sz w:val="28"/>
          <w:szCs w:val="28"/>
        </w:rPr>
        <w:t xml:space="preserve"> опорного закладу загальної середньої освіти</w:t>
      </w:r>
      <w:r w:rsidRPr="00344D49">
        <w:rPr>
          <w:rFonts w:ascii="Times New Roman" w:hAnsi="Times New Roman"/>
          <w:sz w:val="28"/>
          <w:szCs w:val="24"/>
        </w:rPr>
        <w:t xml:space="preserve"> зобов’язані:</w:t>
      </w:r>
    </w:p>
    <w:p w14:paraId="410A6C1A" w14:textId="77777777" w:rsidR="00EF25C3" w:rsidRPr="00344D49" w:rsidRDefault="00EF25C3" w:rsidP="002B14C0">
      <w:pPr>
        <w:widowControl w:val="0"/>
        <w:numPr>
          <w:ilvl w:val="0"/>
          <w:numId w:val="12"/>
        </w:numPr>
        <w:tabs>
          <w:tab w:val="left" w:pos="0"/>
          <w:tab w:val="left" w:pos="993"/>
        </w:tabs>
        <w:autoSpaceDE w:val="0"/>
        <w:autoSpaceDN w:val="0"/>
        <w:spacing w:after="0"/>
        <w:ind w:left="0" w:firstLine="709"/>
        <w:jc w:val="both"/>
        <w:rPr>
          <w:rFonts w:ascii="Times New Roman" w:hAnsi="Times New Roman"/>
          <w:sz w:val="28"/>
          <w:szCs w:val="24"/>
        </w:rPr>
      </w:pPr>
      <w:r w:rsidRPr="00344D49">
        <w:rPr>
          <w:rFonts w:ascii="Times New Roman" w:hAnsi="Times New Roman"/>
          <w:sz w:val="28"/>
          <w:szCs w:val="24"/>
        </w:rPr>
        <w:t xml:space="preserve">  виконувати вимоги освітньої програми (індивідуального навчального плану) дотримуючись принципу академічної доброчесності та </w:t>
      </w:r>
      <w:r w:rsidRPr="00344D49">
        <w:rPr>
          <w:rFonts w:ascii="Times New Roman" w:hAnsi="Times New Roman"/>
          <w:sz w:val="28"/>
          <w:szCs w:val="24"/>
        </w:rPr>
        <w:lastRenderedPageBreak/>
        <w:t>досягати результатів навчання, передбачених Державними стандартами загальної середньої освіти;</w:t>
      </w:r>
    </w:p>
    <w:p w14:paraId="47E1F152" w14:textId="77777777" w:rsidR="00EF25C3" w:rsidRPr="00344D49" w:rsidRDefault="00EF25C3" w:rsidP="002B14C0">
      <w:pPr>
        <w:widowControl w:val="0"/>
        <w:numPr>
          <w:ilvl w:val="0"/>
          <w:numId w:val="12"/>
        </w:numPr>
        <w:tabs>
          <w:tab w:val="left" w:pos="0"/>
          <w:tab w:val="left" w:pos="993"/>
        </w:tabs>
        <w:autoSpaceDE w:val="0"/>
        <w:autoSpaceDN w:val="0"/>
        <w:spacing w:after="0"/>
        <w:ind w:left="0" w:firstLine="709"/>
        <w:jc w:val="both"/>
        <w:rPr>
          <w:rFonts w:ascii="Times New Roman" w:hAnsi="Times New Roman"/>
          <w:sz w:val="28"/>
          <w:szCs w:val="24"/>
        </w:rPr>
      </w:pPr>
      <w:r w:rsidRPr="00344D49">
        <w:rPr>
          <w:rFonts w:ascii="Times New Roman" w:hAnsi="Times New Roman"/>
          <w:sz w:val="28"/>
          <w:szCs w:val="24"/>
        </w:rPr>
        <w:t>оволодівати компетентностями, визначеними Державними стандартами загальної середньої освіти;</w:t>
      </w:r>
    </w:p>
    <w:p w14:paraId="41F3A264" w14:textId="77777777" w:rsidR="00EF25C3" w:rsidRPr="00344D49" w:rsidRDefault="00EF25C3" w:rsidP="002B14C0">
      <w:pPr>
        <w:widowControl w:val="0"/>
        <w:numPr>
          <w:ilvl w:val="0"/>
          <w:numId w:val="12"/>
        </w:numPr>
        <w:tabs>
          <w:tab w:val="left" w:pos="0"/>
          <w:tab w:val="left" w:pos="993"/>
        </w:tabs>
        <w:autoSpaceDE w:val="0"/>
        <w:autoSpaceDN w:val="0"/>
        <w:spacing w:after="0"/>
        <w:ind w:left="0" w:firstLine="709"/>
        <w:jc w:val="both"/>
        <w:rPr>
          <w:rFonts w:ascii="Times New Roman" w:hAnsi="Times New Roman"/>
          <w:sz w:val="28"/>
          <w:szCs w:val="24"/>
        </w:rPr>
      </w:pPr>
      <w:r w:rsidRPr="00344D49">
        <w:rPr>
          <w:rFonts w:ascii="Times New Roman" w:hAnsi="Times New Roman"/>
          <w:sz w:val="28"/>
          <w:szCs w:val="24"/>
        </w:rPr>
        <w:t>підвищувати свій культурний рівень;</w:t>
      </w:r>
    </w:p>
    <w:p w14:paraId="3AA9BABC" w14:textId="77777777" w:rsidR="00EF25C3" w:rsidRPr="00344D49" w:rsidRDefault="00EF25C3" w:rsidP="002B14C0">
      <w:pPr>
        <w:widowControl w:val="0"/>
        <w:numPr>
          <w:ilvl w:val="0"/>
          <w:numId w:val="12"/>
        </w:numPr>
        <w:tabs>
          <w:tab w:val="left" w:pos="0"/>
          <w:tab w:val="left" w:pos="993"/>
        </w:tabs>
        <w:autoSpaceDE w:val="0"/>
        <w:autoSpaceDN w:val="0"/>
        <w:spacing w:after="0"/>
        <w:ind w:left="0" w:firstLine="709"/>
        <w:jc w:val="both"/>
        <w:rPr>
          <w:rFonts w:ascii="Times New Roman" w:hAnsi="Times New Roman"/>
          <w:sz w:val="28"/>
          <w:szCs w:val="24"/>
        </w:rPr>
      </w:pPr>
      <w:r w:rsidRPr="00344D49">
        <w:rPr>
          <w:rFonts w:ascii="Times New Roman" w:hAnsi="Times New Roman"/>
          <w:sz w:val="28"/>
          <w:szCs w:val="24"/>
        </w:rPr>
        <w:t>брати участь у пошуковий та науковий діяльності, передбаченій освітніми програмами та навчальним планом</w:t>
      </w:r>
      <w:r w:rsidRPr="00344D49">
        <w:rPr>
          <w:rFonts w:ascii="Times New Roman" w:hAnsi="Times New Roman"/>
          <w:sz w:val="28"/>
          <w:szCs w:val="28"/>
        </w:rPr>
        <w:t xml:space="preserve"> закладу загальної середньої освіти</w:t>
      </w:r>
      <w:r w:rsidRPr="00344D49">
        <w:rPr>
          <w:rFonts w:ascii="Times New Roman" w:hAnsi="Times New Roman"/>
          <w:sz w:val="28"/>
          <w:szCs w:val="24"/>
        </w:rPr>
        <w:t>;</w:t>
      </w:r>
    </w:p>
    <w:p w14:paraId="1C6D810F" w14:textId="77777777" w:rsidR="00EF25C3" w:rsidRPr="00344D49" w:rsidRDefault="00EF25C3" w:rsidP="002B14C0">
      <w:pPr>
        <w:widowControl w:val="0"/>
        <w:numPr>
          <w:ilvl w:val="0"/>
          <w:numId w:val="12"/>
        </w:numPr>
        <w:tabs>
          <w:tab w:val="left" w:pos="0"/>
          <w:tab w:val="left" w:pos="993"/>
        </w:tabs>
        <w:autoSpaceDE w:val="0"/>
        <w:autoSpaceDN w:val="0"/>
        <w:spacing w:after="0"/>
        <w:ind w:left="0" w:firstLine="709"/>
        <w:jc w:val="both"/>
        <w:rPr>
          <w:rFonts w:ascii="Times New Roman" w:hAnsi="Times New Roman" w:cs="Times New Roman"/>
          <w:sz w:val="28"/>
          <w:szCs w:val="24"/>
        </w:rPr>
      </w:pPr>
      <w:r w:rsidRPr="00344D49">
        <w:rPr>
          <w:rFonts w:ascii="Times New Roman" w:hAnsi="Times New Roman" w:cs="Times New Roman"/>
          <w:sz w:val="28"/>
          <w:szCs w:val="24"/>
        </w:rPr>
        <w:t>дотримуватися вимог законодавства, моральних, етичних норм, поважати честь i гідність та законні інтереси всіх учасників освітнього процесу;</w:t>
      </w:r>
    </w:p>
    <w:p w14:paraId="2FFCF038" w14:textId="77777777" w:rsidR="00EF25C3" w:rsidRPr="00344D49" w:rsidRDefault="00EF25C3" w:rsidP="002B14C0">
      <w:pPr>
        <w:widowControl w:val="0"/>
        <w:numPr>
          <w:ilvl w:val="0"/>
          <w:numId w:val="12"/>
        </w:numPr>
        <w:tabs>
          <w:tab w:val="left" w:pos="993"/>
        </w:tabs>
        <w:autoSpaceDE w:val="0"/>
        <w:autoSpaceDN w:val="0"/>
        <w:spacing w:after="0"/>
        <w:ind w:left="0" w:firstLine="567"/>
        <w:jc w:val="both"/>
        <w:textAlignment w:val="baseline"/>
        <w:rPr>
          <w:rFonts w:ascii="Times New Roman" w:hAnsi="Times New Roman" w:cs="Times New Roman"/>
          <w:sz w:val="28"/>
          <w:szCs w:val="28"/>
        </w:rPr>
      </w:pPr>
      <w:r w:rsidRPr="00344D49">
        <w:rPr>
          <w:rFonts w:ascii="Times New Roman" w:hAnsi="Times New Roman" w:cs="Times New Roman"/>
          <w:sz w:val="28"/>
          <w:szCs w:val="28"/>
        </w:rPr>
        <w:t>відповідально та дбайливо ставитися до власного здоров’я, здоров’я оточуючих та довкілля;</w:t>
      </w:r>
    </w:p>
    <w:p w14:paraId="15987108" w14:textId="77777777" w:rsidR="00EF25C3" w:rsidRPr="00344D49" w:rsidRDefault="00EF25C3" w:rsidP="002B14C0">
      <w:pPr>
        <w:widowControl w:val="0"/>
        <w:numPr>
          <w:ilvl w:val="0"/>
          <w:numId w:val="12"/>
        </w:numPr>
        <w:tabs>
          <w:tab w:val="left" w:pos="993"/>
        </w:tabs>
        <w:autoSpaceDE w:val="0"/>
        <w:autoSpaceDN w:val="0"/>
        <w:spacing w:after="0"/>
        <w:ind w:left="0" w:firstLine="567"/>
        <w:jc w:val="both"/>
        <w:textAlignment w:val="baseline"/>
        <w:rPr>
          <w:rFonts w:ascii="Times New Roman" w:hAnsi="Times New Roman" w:cs="Times New Roman"/>
          <w:sz w:val="28"/>
          <w:szCs w:val="28"/>
        </w:rPr>
      </w:pPr>
      <w:r w:rsidRPr="00344D49">
        <w:rPr>
          <w:rFonts w:ascii="Times New Roman" w:hAnsi="Times New Roman" w:cs="Times New Roman"/>
          <w:sz w:val="28"/>
          <w:szCs w:val="28"/>
        </w:rPr>
        <w:t>дотримуватися правил особистої гігієни;</w:t>
      </w:r>
    </w:p>
    <w:p w14:paraId="14350DD6" w14:textId="77777777" w:rsidR="00EF25C3" w:rsidRPr="00344D49" w:rsidRDefault="00EF25C3" w:rsidP="002B14C0">
      <w:pPr>
        <w:widowControl w:val="0"/>
        <w:numPr>
          <w:ilvl w:val="0"/>
          <w:numId w:val="12"/>
        </w:numPr>
        <w:tabs>
          <w:tab w:val="left" w:pos="0"/>
          <w:tab w:val="left" w:pos="993"/>
        </w:tabs>
        <w:autoSpaceDE w:val="0"/>
        <w:autoSpaceDN w:val="0"/>
        <w:spacing w:after="0"/>
        <w:ind w:left="0" w:firstLine="709"/>
        <w:jc w:val="both"/>
        <w:rPr>
          <w:rFonts w:ascii="Times New Roman" w:hAnsi="Times New Roman"/>
          <w:sz w:val="28"/>
          <w:szCs w:val="24"/>
        </w:rPr>
      </w:pPr>
      <w:r w:rsidRPr="00344D49">
        <w:rPr>
          <w:rFonts w:ascii="Times New Roman" w:hAnsi="Times New Roman" w:cs="Times New Roman"/>
          <w:sz w:val="28"/>
          <w:szCs w:val="24"/>
        </w:rPr>
        <w:t>виконувати вимоги педагогічних та інших працівників закладу відповідно до Статуту та правил внутрішнього</w:t>
      </w:r>
      <w:r w:rsidRPr="00344D49">
        <w:rPr>
          <w:rFonts w:ascii="Times New Roman" w:hAnsi="Times New Roman"/>
          <w:sz w:val="28"/>
          <w:szCs w:val="24"/>
        </w:rPr>
        <w:t xml:space="preserve"> розпорядку закладу;</w:t>
      </w:r>
    </w:p>
    <w:p w14:paraId="52607A9F" w14:textId="77777777" w:rsidR="00EF25C3" w:rsidRPr="00344D49" w:rsidRDefault="00EF25C3" w:rsidP="002B14C0">
      <w:pPr>
        <w:widowControl w:val="0"/>
        <w:numPr>
          <w:ilvl w:val="0"/>
          <w:numId w:val="12"/>
        </w:numPr>
        <w:tabs>
          <w:tab w:val="left" w:pos="0"/>
          <w:tab w:val="left" w:pos="993"/>
        </w:tabs>
        <w:autoSpaceDE w:val="0"/>
        <w:autoSpaceDN w:val="0"/>
        <w:spacing w:after="0"/>
        <w:ind w:left="0" w:firstLine="709"/>
        <w:jc w:val="both"/>
        <w:rPr>
          <w:rFonts w:ascii="Times New Roman" w:hAnsi="Times New Roman"/>
          <w:sz w:val="28"/>
          <w:szCs w:val="24"/>
        </w:rPr>
      </w:pPr>
      <w:r w:rsidRPr="00344D49">
        <w:rPr>
          <w:rFonts w:ascii="Times New Roman" w:hAnsi="Times New Roman"/>
          <w:sz w:val="28"/>
          <w:szCs w:val="24"/>
        </w:rPr>
        <w:t>брати участь у різних видах трудової діяльності;</w:t>
      </w:r>
    </w:p>
    <w:p w14:paraId="5A4D0239" w14:textId="77777777" w:rsidR="00EF25C3" w:rsidRPr="00344D49" w:rsidRDefault="00EF25C3" w:rsidP="002B14C0">
      <w:pPr>
        <w:widowControl w:val="0"/>
        <w:numPr>
          <w:ilvl w:val="0"/>
          <w:numId w:val="12"/>
        </w:numPr>
        <w:tabs>
          <w:tab w:val="left" w:pos="0"/>
          <w:tab w:val="left" w:pos="993"/>
        </w:tabs>
        <w:autoSpaceDE w:val="0"/>
        <w:autoSpaceDN w:val="0"/>
        <w:spacing w:after="0"/>
        <w:ind w:left="0" w:firstLine="709"/>
        <w:jc w:val="both"/>
        <w:rPr>
          <w:rFonts w:ascii="Times New Roman" w:hAnsi="Times New Roman"/>
          <w:sz w:val="28"/>
          <w:szCs w:val="24"/>
        </w:rPr>
      </w:pPr>
      <w:r w:rsidRPr="00344D49">
        <w:rPr>
          <w:rFonts w:ascii="Times New Roman" w:hAnsi="Times New Roman"/>
          <w:sz w:val="28"/>
          <w:szCs w:val="24"/>
        </w:rPr>
        <w:t>дбайливо ставитися до державного, громадського i особистого майна, майна інших учасників освітнього  процесу;</w:t>
      </w:r>
    </w:p>
    <w:p w14:paraId="575B2417" w14:textId="77777777" w:rsidR="00EF25C3" w:rsidRPr="00344D49" w:rsidRDefault="00EF25C3" w:rsidP="002B14C0">
      <w:pPr>
        <w:widowControl w:val="0"/>
        <w:numPr>
          <w:ilvl w:val="0"/>
          <w:numId w:val="12"/>
        </w:numPr>
        <w:tabs>
          <w:tab w:val="left" w:pos="0"/>
          <w:tab w:val="left" w:pos="993"/>
        </w:tabs>
        <w:autoSpaceDE w:val="0"/>
        <w:autoSpaceDN w:val="0"/>
        <w:spacing w:after="0"/>
        <w:ind w:left="0" w:firstLine="709"/>
        <w:jc w:val="both"/>
        <w:rPr>
          <w:rFonts w:ascii="Times New Roman" w:hAnsi="Times New Roman"/>
          <w:sz w:val="28"/>
          <w:szCs w:val="28"/>
        </w:rPr>
      </w:pPr>
      <w:r w:rsidRPr="00344D49">
        <w:rPr>
          <w:rFonts w:ascii="Times New Roman" w:hAnsi="Times New Roman"/>
          <w:sz w:val="28"/>
          <w:szCs w:val="24"/>
        </w:rPr>
        <w:t>дотримуватися вимог Статуту, правил внутрішнього розпорядку закладу,</w:t>
      </w:r>
      <w:r w:rsidRPr="00344D49">
        <w:rPr>
          <w:rFonts w:ascii="Times New Roman" w:hAnsi="Times New Roman"/>
          <w:sz w:val="28"/>
          <w:szCs w:val="28"/>
        </w:rPr>
        <w:t xml:space="preserve"> а також умов договору про надання освітніх послуг (за його наявності).</w:t>
      </w:r>
    </w:p>
    <w:p w14:paraId="5E8468F6" w14:textId="77777777" w:rsidR="00EF25C3" w:rsidRPr="00344D49" w:rsidRDefault="00EF25C3" w:rsidP="002B14C0">
      <w:pPr>
        <w:spacing w:after="0"/>
        <w:jc w:val="both"/>
        <w:rPr>
          <w:rFonts w:ascii="Times New Roman" w:hAnsi="Times New Roman" w:cs="Times New Roman"/>
          <w:sz w:val="28"/>
          <w:szCs w:val="28"/>
        </w:rPr>
      </w:pPr>
      <w:r w:rsidRPr="00344D49">
        <w:rPr>
          <w:rFonts w:ascii="Times New Roman" w:hAnsi="Times New Roman" w:cs="Times New Roman"/>
          <w:sz w:val="28"/>
          <w:szCs w:val="28"/>
        </w:rPr>
        <w:t xml:space="preserve">6.5. Здобувачі освіти опорного </w:t>
      </w:r>
      <w:r w:rsidRPr="00344D49">
        <w:rPr>
          <w:rFonts w:ascii="Times New Roman" w:hAnsi="Times New Roman"/>
          <w:sz w:val="28"/>
          <w:szCs w:val="28"/>
        </w:rPr>
        <w:t>закладу загальної середньої освіти</w:t>
      </w:r>
      <w:r w:rsidRPr="00344D49">
        <w:rPr>
          <w:rFonts w:ascii="Times New Roman" w:hAnsi="Times New Roman" w:cs="Times New Roman"/>
          <w:sz w:val="28"/>
          <w:szCs w:val="28"/>
        </w:rPr>
        <w:t xml:space="preserve"> залучаються за їх згодою та згодою батьків або осіб, які їх замінюють, до самообслуговування, різних видів суспільно-корисної праці відповідно до цього Статуту і правил внутрішнього розпорядку з урахуванням віку, статі, фізичних можливостей, норм і правил особистої гігієни та охорони здоров'я.</w:t>
      </w:r>
    </w:p>
    <w:p w14:paraId="18BB80B5" w14:textId="77777777" w:rsidR="00EF25C3" w:rsidRPr="00344D49" w:rsidRDefault="00EF25C3" w:rsidP="002B14C0">
      <w:pPr>
        <w:spacing w:after="0"/>
        <w:ind w:firstLine="709"/>
        <w:jc w:val="both"/>
        <w:rPr>
          <w:rFonts w:ascii="Times New Roman" w:hAnsi="Times New Roman"/>
          <w:sz w:val="28"/>
          <w:szCs w:val="24"/>
        </w:rPr>
      </w:pPr>
      <w:r w:rsidRPr="00344D49">
        <w:rPr>
          <w:rFonts w:ascii="Times New Roman" w:hAnsi="Times New Roman"/>
          <w:sz w:val="28"/>
          <w:szCs w:val="24"/>
        </w:rPr>
        <w:t>6.6. За невиконання учасниками освітнього процесу своїх обов’язків, порушення Статуту, правил внутрішнього розпорядку на них можуть накладатися стягнення відповідно до закону.</w:t>
      </w:r>
    </w:p>
    <w:p w14:paraId="6C456356" w14:textId="77777777" w:rsidR="00EF25C3" w:rsidRPr="00344D49" w:rsidRDefault="00EF25C3" w:rsidP="002B14C0">
      <w:pPr>
        <w:spacing w:after="0"/>
        <w:ind w:firstLine="709"/>
        <w:jc w:val="both"/>
        <w:rPr>
          <w:rFonts w:ascii="Times New Roman" w:hAnsi="Times New Roman"/>
          <w:sz w:val="28"/>
          <w:szCs w:val="24"/>
        </w:rPr>
      </w:pPr>
      <w:r w:rsidRPr="00344D49">
        <w:rPr>
          <w:rFonts w:ascii="Times New Roman" w:hAnsi="Times New Roman"/>
          <w:sz w:val="28"/>
          <w:szCs w:val="24"/>
        </w:rPr>
        <w:t>6.7. На посади педагогічних працівників призначаються особи, які мають педагогічну освіту, вищу освіту або професійну кваліфікацію, вільно володіють державною мовою, або володіють державною мовою в обсязі, достатньому для спілкування (для іноземців та осіб без громадянства), моральні якості та фізичний і психологічний стан здоров</w:t>
      </w:r>
      <w:r w:rsidRPr="00344D49">
        <w:rPr>
          <w:rFonts w:ascii="Times New Roman" w:hAnsi="Times New Roman" w:cs="Times New Roman"/>
          <w:sz w:val="28"/>
          <w:szCs w:val="24"/>
        </w:rPr>
        <w:t>'</w:t>
      </w:r>
      <w:r w:rsidRPr="00344D49">
        <w:rPr>
          <w:rFonts w:ascii="Times New Roman" w:hAnsi="Times New Roman"/>
          <w:sz w:val="28"/>
          <w:szCs w:val="24"/>
        </w:rPr>
        <w:t>я яких дозволяє виконувати професійні обов</w:t>
      </w:r>
      <w:r w:rsidRPr="00344D49">
        <w:rPr>
          <w:rFonts w:ascii="Times New Roman" w:hAnsi="Times New Roman" w:cs="Times New Roman"/>
          <w:sz w:val="28"/>
          <w:szCs w:val="24"/>
        </w:rPr>
        <w:t>'</w:t>
      </w:r>
      <w:r w:rsidRPr="00344D49">
        <w:rPr>
          <w:rFonts w:ascii="Times New Roman" w:hAnsi="Times New Roman"/>
          <w:sz w:val="28"/>
          <w:szCs w:val="24"/>
        </w:rPr>
        <w:t>язки.</w:t>
      </w:r>
    </w:p>
    <w:p w14:paraId="3D00D44D" w14:textId="77777777" w:rsidR="00EF25C3" w:rsidRPr="00344D49" w:rsidRDefault="00EF25C3" w:rsidP="002B14C0">
      <w:pPr>
        <w:spacing w:after="0"/>
        <w:ind w:firstLine="709"/>
        <w:jc w:val="both"/>
        <w:rPr>
          <w:rFonts w:ascii="Times New Roman" w:hAnsi="Times New Roman"/>
          <w:sz w:val="28"/>
          <w:szCs w:val="24"/>
        </w:rPr>
      </w:pPr>
      <w:r w:rsidRPr="00344D49">
        <w:rPr>
          <w:rFonts w:ascii="Times New Roman" w:hAnsi="Times New Roman"/>
          <w:sz w:val="28"/>
          <w:szCs w:val="24"/>
        </w:rPr>
        <w:lastRenderedPageBreak/>
        <w:t xml:space="preserve">  6.8. До педагогічної діяльності в опорному </w:t>
      </w:r>
      <w:r w:rsidRPr="00344D49">
        <w:rPr>
          <w:rFonts w:ascii="Times New Roman" w:hAnsi="Times New Roman"/>
          <w:sz w:val="28"/>
          <w:szCs w:val="28"/>
        </w:rPr>
        <w:t>закладі загальної середньої освіти</w:t>
      </w:r>
      <w:r w:rsidRPr="00344D49">
        <w:rPr>
          <w:rFonts w:ascii="Times New Roman" w:hAnsi="Times New Roman" w:cs="Times New Roman"/>
          <w:sz w:val="28"/>
          <w:szCs w:val="28"/>
        </w:rPr>
        <w:t xml:space="preserve"> </w:t>
      </w:r>
      <w:r w:rsidRPr="00344D49">
        <w:rPr>
          <w:rFonts w:ascii="Times New Roman" w:hAnsi="Times New Roman"/>
          <w:sz w:val="28"/>
          <w:szCs w:val="24"/>
        </w:rPr>
        <w:t>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14:paraId="63DD63C4" w14:textId="77777777" w:rsidR="00EF25C3" w:rsidRPr="00344D49" w:rsidRDefault="00EF25C3" w:rsidP="002B14C0">
      <w:pPr>
        <w:spacing w:after="0"/>
        <w:ind w:firstLine="709"/>
        <w:jc w:val="both"/>
        <w:rPr>
          <w:rFonts w:ascii="Times New Roman" w:hAnsi="Times New Roman"/>
          <w:sz w:val="28"/>
          <w:szCs w:val="24"/>
        </w:rPr>
      </w:pPr>
      <w:r w:rsidRPr="00344D49">
        <w:rPr>
          <w:rFonts w:ascii="Times New Roman" w:hAnsi="Times New Roman"/>
          <w:sz w:val="28"/>
          <w:szCs w:val="24"/>
        </w:rPr>
        <w:t xml:space="preserve">6.9. Призначення на посаду, звільнення з посади педагогічних та інших працівників здійснює директор опорного </w:t>
      </w:r>
      <w:r w:rsidRPr="00344D49">
        <w:rPr>
          <w:rFonts w:ascii="Times New Roman" w:hAnsi="Times New Roman"/>
          <w:sz w:val="28"/>
          <w:szCs w:val="28"/>
        </w:rPr>
        <w:t>закладу загальної середньої освіти</w:t>
      </w:r>
      <w:r w:rsidRPr="00344D49">
        <w:rPr>
          <w:rFonts w:ascii="Times New Roman" w:hAnsi="Times New Roman"/>
          <w:sz w:val="28"/>
          <w:szCs w:val="24"/>
        </w:rPr>
        <w:t>, відповідно до Кодексу законів про працю, Законів України «Про освіту», «Про повну загальну середню освіту» та інших законодавчих актів.</w:t>
      </w:r>
    </w:p>
    <w:p w14:paraId="3F492F38" w14:textId="77777777" w:rsidR="00EF25C3" w:rsidRPr="00344D49" w:rsidRDefault="00EF25C3" w:rsidP="002B14C0">
      <w:pPr>
        <w:spacing w:after="0"/>
        <w:ind w:firstLine="709"/>
        <w:jc w:val="both"/>
        <w:rPr>
          <w:rFonts w:ascii="Times New Roman" w:hAnsi="Times New Roman"/>
          <w:sz w:val="28"/>
          <w:szCs w:val="28"/>
        </w:rPr>
      </w:pPr>
      <w:r w:rsidRPr="00344D49">
        <w:rPr>
          <w:rFonts w:ascii="Times New Roman" w:hAnsi="Times New Roman" w:cs="Times New Roman"/>
          <w:sz w:val="28"/>
          <w:szCs w:val="28"/>
        </w:rPr>
        <w:t>6.10. </w:t>
      </w:r>
      <w:r w:rsidRPr="00344D49">
        <w:rPr>
          <w:rFonts w:ascii="Times New Roman" w:hAnsi="Times New Roman"/>
          <w:sz w:val="28"/>
          <w:szCs w:val="28"/>
        </w:rPr>
        <w:t>Обсяг педагогічного навантаження педагогічних працівників визначається відповідно до законодавства директором опорного закладу загальної середньої освіти</w:t>
      </w:r>
      <w:r w:rsidRPr="00344D49">
        <w:rPr>
          <w:rFonts w:ascii="Times New Roman" w:hAnsi="Times New Roman" w:cs="Times New Roman"/>
          <w:sz w:val="28"/>
          <w:szCs w:val="28"/>
        </w:rPr>
        <w:t xml:space="preserve"> </w:t>
      </w:r>
      <w:r w:rsidRPr="00344D49">
        <w:rPr>
          <w:rFonts w:ascii="Times New Roman" w:hAnsi="Times New Roman"/>
          <w:sz w:val="28"/>
          <w:szCs w:val="28"/>
        </w:rPr>
        <w:t>i затверджується уповноваженим органом управління освітою.</w:t>
      </w:r>
    </w:p>
    <w:p w14:paraId="75A54916" w14:textId="77777777" w:rsidR="00EF25C3" w:rsidRPr="00344D49" w:rsidRDefault="00EF25C3" w:rsidP="002B14C0">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t>Обсяг педагогічного навантаження може бути менше тарифної ставки (посадового окладу) лише за письмовою згодою педагогічного працівника.</w:t>
      </w:r>
    </w:p>
    <w:p w14:paraId="60F1D7B6" w14:textId="77777777" w:rsidR="00EF25C3" w:rsidRPr="00344D49" w:rsidRDefault="00EF25C3" w:rsidP="002B14C0">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14:paraId="38ED51BC" w14:textId="77777777" w:rsidR="00EF25C3" w:rsidRPr="00344D49" w:rsidRDefault="00EF25C3" w:rsidP="002B14C0">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t>6.11. Директор опорного закладу загальної середньої освіти призначає класних керівників, завідуючих навчальними кабінетами, майстернями, права та обов'язки яких визначаються нормативно-правовими актами Міністерства освіти і науки України, правилами внутрішнього розпорядку та  Статутом.</w:t>
      </w:r>
    </w:p>
    <w:p w14:paraId="0365735D" w14:textId="77777777" w:rsidR="00EF25C3" w:rsidRPr="00344D49" w:rsidRDefault="00EF25C3" w:rsidP="002B14C0">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t>6.12. Не допускається відволікання педагогічних працівників від виконання професійних обов’язків крiм випадкiв, передбачених законодавством.</w:t>
      </w:r>
    </w:p>
    <w:p w14:paraId="660776FF" w14:textId="77777777" w:rsidR="00EF25C3" w:rsidRPr="00344D49" w:rsidRDefault="00EF25C3" w:rsidP="002B14C0">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t>Залучення педагогічних працівників до участі у видах робіт, не передбачених робочим навчальним планом, навчальними програмами та іншими документами, що регламентують діяльність освітнього закладу, здійснюється лише за їх згодою.</w:t>
      </w:r>
    </w:p>
    <w:p w14:paraId="476D0807" w14:textId="77777777" w:rsidR="00EF25C3" w:rsidRPr="00344D49" w:rsidRDefault="00EF25C3" w:rsidP="002B14C0">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t>6.13. Педагогічні працівники опорного закладу загальної середньої освіти підлягають атестації відповідно до порядку, встановленого Міністерством освіти і науки України.</w:t>
      </w:r>
    </w:p>
    <w:p w14:paraId="3CD9C3E4" w14:textId="77777777" w:rsidR="00EF25C3" w:rsidRPr="00344D49" w:rsidRDefault="00EF25C3" w:rsidP="002B14C0">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t>За результатами атестації педагогічних працівників визначається їх відповідність займаний посаді, присвоюється кваліфікаційна категорія («спеціаліст», «спеціаліст другої», «спеціаліст першої», «спеціаліст вищої категорії») та може бути присвоєно педагогічне звання «старший учитель», «учитель (вихователь) – методист», «педагог-організатор-методист» та інші.</w:t>
      </w:r>
    </w:p>
    <w:p w14:paraId="093CE962" w14:textId="77777777" w:rsidR="00EF25C3" w:rsidRPr="00344D49" w:rsidRDefault="00EF25C3" w:rsidP="002B14C0">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t>6.14. Педагогічні працівники закладу освіти мають право на:</w:t>
      </w:r>
    </w:p>
    <w:p w14:paraId="00D20921" w14:textId="77777777" w:rsidR="00EF25C3" w:rsidRPr="00344D49" w:rsidRDefault="00EF25C3" w:rsidP="002B14C0">
      <w:pPr>
        <w:widowControl w:val="0"/>
        <w:numPr>
          <w:ilvl w:val="0"/>
          <w:numId w:val="14"/>
        </w:numPr>
        <w:tabs>
          <w:tab w:val="left" w:pos="851"/>
        </w:tabs>
        <w:autoSpaceDE w:val="0"/>
        <w:autoSpaceDN w:val="0"/>
        <w:spacing w:after="0"/>
        <w:ind w:left="0" w:firstLine="567"/>
        <w:jc w:val="both"/>
        <w:textAlignment w:val="baseline"/>
        <w:rPr>
          <w:rFonts w:ascii="Times New Roman" w:hAnsi="Times New Roman" w:cs="Times New Roman"/>
          <w:sz w:val="28"/>
          <w:szCs w:val="28"/>
        </w:rPr>
      </w:pPr>
      <w:r w:rsidRPr="00344D49">
        <w:rPr>
          <w:rFonts w:ascii="Times New Roman" w:hAnsi="Times New Roman" w:cs="Times New Roman"/>
          <w:sz w:val="28"/>
          <w:szCs w:val="28"/>
        </w:rPr>
        <w:lastRenderedPageBreak/>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14B4F721" w14:textId="77777777" w:rsidR="00EF25C3" w:rsidRPr="00344D49" w:rsidRDefault="00EF25C3" w:rsidP="002B14C0">
      <w:pPr>
        <w:widowControl w:val="0"/>
        <w:numPr>
          <w:ilvl w:val="0"/>
          <w:numId w:val="14"/>
        </w:numPr>
        <w:tabs>
          <w:tab w:val="left" w:pos="993"/>
        </w:tabs>
        <w:autoSpaceDE w:val="0"/>
        <w:autoSpaceDN w:val="0"/>
        <w:spacing w:after="0"/>
        <w:ind w:left="0" w:firstLine="709"/>
        <w:jc w:val="both"/>
        <w:textAlignment w:val="baseline"/>
        <w:rPr>
          <w:rFonts w:ascii="Times New Roman" w:hAnsi="Times New Roman" w:cs="Times New Roman"/>
          <w:sz w:val="28"/>
          <w:szCs w:val="28"/>
        </w:rPr>
      </w:pPr>
      <w:r w:rsidRPr="00344D49">
        <w:rPr>
          <w:rFonts w:ascii="Times New Roman" w:hAnsi="Times New Roman" w:cs="Times New Roman"/>
          <w:sz w:val="28"/>
          <w:szCs w:val="28"/>
        </w:rPr>
        <w:t>педагогічну ініціативу;</w:t>
      </w:r>
    </w:p>
    <w:p w14:paraId="7D79730B" w14:textId="77777777" w:rsidR="00EF25C3" w:rsidRPr="00344D49" w:rsidRDefault="00EF25C3" w:rsidP="002B14C0">
      <w:pPr>
        <w:widowControl w:val="0"/>
        <w:numPr>
          <w:ilvl w:val="0"/>
          <w:numId w:val="14"/>
        </w:numPr>
        <w:tabs>
          <w:tab w:val="left" w:pos="993"/>
        </w:tabs>
        <w:autoSpaceDE w:val="0"/>
        <w:autoSpaceDN w:val="0"/>
        <w:spacing w:after="0"/>
        <w:ind w:left="0" w:firstLine="709"/>
        <w:jc w:val="both"/>
        <w:textAlignment w:val="baseline"/>
        <w:rPr>
          <w:rFonts w:ascii="Times New Roman" w:hAnsi="Times New Roman" w:cs="Times New Roman"/>
          <w:sz w:val="28"/>
          <w:szCs w:val="28"/>
        </w:rPr>
      </w:pPr>
      <w:bookmarkStart w:id="33" w:name="n770"/>
      <w:bookmarkEnd w:id="33"/>
      <w:r w:rsidRPr="00344D49">
        <w:rPr>
          <w:rFonts w:ascii="Times New Roman" w:hAnsi="Times New Roman" w:cs="Times New Roman"/>
          <w:sz w:val="28"/>
          <w:szCs w:val="28"/>
        </w:rPr>
        <w:t>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p>
    <w:p w14:paraId="373F7255" w14:textId="77777777" w:rsidR="00EF25C3" w:rsidRPr="00344D49" w:rsidRDefault="00EF25C3" w:rsidP="002B14C0">
      <w:pPr>
        <w:widowControl w:val="0"/>
        <w:numPr>
          <w:ilvl w:val="0"/>
          <w:numId w:val="14"/>
        </w:numPr>
        <w:tabs>
          <w:tab w:val="left" w:pos="993"/>
        </w:tabs>
        <w:autoSpaceDE w:val="0"/>
        <w:autoSpaceDN w:val="0"/>
        <w:spacing w:after="0"/>
        <w:ind w:left="0" w:firstLine="709"/>
        <w:jc w:val="both"/>
        <w:textAlignment w:val="baseline"/>
        <w:rPr>
          <w:rFonts w:ascii="Times New Roman" w:hAnsi="Times New Roman" w:cs="Times New Roman"/>
          <w:sz w:val="28"/>
          <w:szCs w:val="28"/>
        </w:rPr>
      </w:pPr>
      <w:bookmarkStart w:id="34" w:name="n771"/>
      <w:bookmarkEnd w:id="34"/>
      <w:r w:rsidRPr="00344D49">
        <w:rPr>
          <w:rFonts w:ascii="Times New Roman" w:hAnsi="Times New Roman" w:cs="Times New Roman"/>
          <w:sz w:val="28"/>
          <w:szCs w:val="28"/>
        </w:rPr>
        <w:t>користування бібліотекою, навчальною, науковою, виробничою, культурною, спортивною, побутовою, оздоровчою інфраструктурою опорного закладу загальної середньої освіти у порядку, встановленому закладом освіти відповідно до спеціальних законів;</w:t>
      </w:r>
    </w:p>
    <w:p w14:paraId="1811F661" w14:textId="77777777" w:rsidR="00EF25C3" w:rsidRPr="00344D49" w:rsidRDefault="00EF25C3" w:rsidP="002B14C0">
      <w:pPr>
        <w:widowControl w:val="0"/>
        <w:numPr>
          <w:ilvl w:val="0"/>
          <w:numId w:val="14"/>
        </w:numPr>
        <w:tabs>
          <w:tab w:val="left" w:pos="993"/>
        </w:tabs>
        <w:autoSpaceDE w:val="0"/>
        <w:autoSpaceDN w:val="0"/>
        <w:spacing w:after="0"/>
        <w:ind w:left="0" w:firstLine="709"/>
        <w:jc w:val="both"/>
        <w:textAlignment w:val="baseline"/>
        <w:rPr>
          <w:rFonts w:ascii="Times New Roman" w:hAnsi="Times New Roman" w:cs="Times New Roman"/>
          <w:sz w:val="28"/>
          <w:szCs w:val="28"/>
        </w:rPr>
      </w:pPr>
      <w:bookmarkStart w:id="35" w:name="n772"/>
      <w:bookmarkEnd w:id="35"/>
      <w:r w:rsidRPr="00344D49">
        <w:rPr>
          <w:rFonts w:ascii="Times New Roman" w:hAnsi="Times New Roman" w:cs="Times New Roman"/>
          <w:sz w:val="28"/>
          <w:szCs w:val="28"/>
        </w:rPr>
        <w:t>підвищення кваліфікації, сертифікацію, перепідготовку;</w:t>
      </w:r>
    </w:p>
    <w:p w14:paraId="0425B65E" w14:textId="77777777" w:rsidR="00EF25C3" w:rsidRPr="00344D49" w:rsidRDefault="00EF25C3" w:rsidP="002B14C0">
      <w:pPr>
        <w:widowControl w:val="0"/>
        <w:numPr>
          <w:ilvl w:val="0"/>
          <w:numId w:val="14"/>
        </w:numPr>
        <w:tabs>
          <w:tab w:val="left" w:pos="993"/>
        </w:tabs>
        <w:autoSpaceDE w:val="0"/>
        <w:autoSpaceDN w:val="0"/>
        <w:spacing w:after="0"/>
        <w:ind w:left="0" w:firstLine="709"/>
        <w:jc w:val="both"/>
        <w:textAlignment w:val="baseline"/>
        <w:rPr>
          <w:rFonts w:ascii="Times New Roman" w:hAnsi="Times New Roman" w:cs="Times New Roman"/>
          <w:sz w:val="28"/>
          <w:szCs w:val="28"/>
        </w:rPr>
      </w:pPr>
      <w:bookmarkStart w:id="36" w:name="n773"/>
      <w:bookmarkEnd w:id="36"/>
      <w:r w:rsidRPr="00344D49">
        <w:rPr>
          <w:rFonts w:ascii="Times New Roman" w:hAnsi="Times New Roman" w:cs="Times New Roman"/>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35D1E06F" w14:textId="77777777" w:rsidR="00EF25C3" w:rsidRPr="00344D49" w:rsidRDefault="00EF25C3" w:rsidP="002B14C0">
      <w:pPr>
        <w:widowControl w:val="0"/>
        <w:numPr>
          <w:ilvl w:val="0"/>
          <w:numId w:val="14"/>
        </w:numPr>
        <w:tabs>
          <w:tab w:val="left" w:pos="993"/>
        </w:tabs>
        <w:autoSpaceDE w:val="0"/>
        <w:autoSpaceDN w:val="0"/>
        <w:spacing w:after="0"/>
        <w:ind w:left="0" w:firstLine="709"/>
        <w:jc w:val="both"/>
        <w:textAlignment w:val="baseline"/>
        <w:rPr>
          <w:rFonts w:ascii="Times New Roman" w:hAnsi="Times New Roman" w:cs="Times New Roman"/>
          <w:sz w:val="28"/>
          <w:szCs w:val="28"/>
        </w:rPr>
      </w:pPr>
      <w:bookmarkStart w:id="37" w:name="n774"/>
      <w:bookmarkEnd w:id="37"/>
      <w:r w:rsidRPr="00344D49">
        <w:rPr>
          <w:rFonts w:ascii="Times New Roman" w:hAnsi="Times New Roman" w:cs="Times New Roman"/>
          <w:sz w:val="28"/>
          <w:szCs w:val="28"/>
        </w:rPr>
        <w:t>доступ до інформаційних ресурсів і комунікацій, що використовуються в освітньому процесі та науковій діяльності;</w:t>
      </w:r>
    </w:p>
    <w:p w14:paraId="4F9BC336" w14:textId="77777777" w:rsidR="00EF25C3" w:rsidRPr="00344D49" w:rsidRDefault="00EF25C3" w:rsidP="002B14C0">
      <w:pPr>
        <w:widowControl w:val="0"/>
        <w:numPr>
          <w:ilvl w:val="0"/>
          <w:numId w:val="14"/>
        </w:numPr>
        <w:tabs>
          <w:tab w:val="left" w:pos="993"/>
        </w:tabs>
        <w:autoSpaceDE w:val="0"/>
        <w:autoSpaceDN w:val="0"/>
        <w:spacing w:after="0"/>
        <w:ind w:left="0" w:firstLine="709"/>
        <w:jc w:val="both"/>
        <w:textAlignment w:val="baseline"/>
        <w:rPr>
          <w:rFonts w:ascii="Times New Roman" w:hAnsi="Times New Roman" w:cs="Times New Roman"/>
          <w:sz w:val="28"/>
          <w:szCs w:val="28"/>
        </w:rPr>
      </w:pPr>
      <w:bookmarkStart w:id="38" w:name="n775"/>
      <w:bookmarkEnd w:id="38"/>
      <w:r w:rsidRPr="00344D49">
        <w:rPr>
          <w:rFonts w:ascii="Times New Roman" w:hAnsi="Times New Roman" w:cs="Times New Roman"/>
          <w:sz w:val="28"/>
          <w:szCs w:val="28"/>
        </w:rPr>
        <w:t>відзначення успіхів у своїй професійній діяльності;</w:t>
      </w:r>
    </w:p>
    <w:p w14:paraId="259CD3FF" w14:textId="77777777" w:rsidR="00EF25C3" w:rsidRPr="00344D49" w:rsidRDefault="00EF25C3" w:rsidP="002B14C0">
      <w:pPr>
        <w:widowControl w:val="0"/>
        <w:numPr>
          <w:ilvl w:val="0"/>
          <w:numId w:val="14"/>
        </w:numPr>
        <w:tabs>
          <w:tab w:val="left" w:pos="993"/>
        </w:tabs>
        <w:autoSpaceDE w:val="0"/>
        <w:autoSpaceDN w:val="0"/>
        <w:spacing w:after="0"/>
        <w:ind w:left="0" w:firstLine="709"/>
        <w:jc w:val="both"/>
        <w:textAlignment w:val="baseline"/>
        <w:rPr>
          <w:rFonts w:ascii="Times New Roman" w:hAnsi="Times New Roman" w:cs="Times New Roman"/>
          <w:sz w:val="28"/>
          <w:szCs w:val="28"/>
        </w:rPr>
      </w:pPr>
      <w:bookmarkStart w:id="39" w:name="n776"/>
      <w:bookmarkEnd w:id="39"/>
      <w:r w:rsidRPr="00344D49">
        <w:rPr>
          <w:rFonts w:ascii="Times New Roman" w:hAnsi="Times New Roman" w:cs="Times New Roman"/>
          <w:sz w:val="28"/>
          <w:szCs w:val="28"/>
        </w:rPr>
        <w:t>справедливе та об’єктивне оцінювання своєї професійної діяльності;</w:t>
      </w:r>
    </w:p>
    <w:p w14:paraId="0C7DAE43" w14:textId="77777777" w:rsidR="00EF25C3" w:rsidRPr="00344D49" w:rsidRDefault="00EF25C3" w:rsidP="002B14C0">
      <w:pPr>
        <w:widowControl w:val="0"/>
        <w:numPr>
          <w:ilvl w:val="0"/>
          <w:numId w:val="14"/>
        </w:numPr>
        <w:tabs>
          <w:tab w:val="left" w:pos="993"/>
        </w:tabs>
        <w:autoSpaceDE w:val="0"/>
        <w:autoSpaceDN w:val="0"/>
        <w:spacing w:after="0"/>
        <w:ind w:left="0" w:firstLine="709"/>
        <w:jc w:val="both"/>
        <w:textAlignment w:val="baseline"/>
        <w:rPr>
          <w:rFonts w:ascii="Times New Roman" w:hAnsi="Times New Roman" w:cs="Times New Roman"/>
          <w:sz w:val="28"/>
          <w:szCs w:val="28"/>
        </w:rPr>
      </w:pPr>
      <w:bookmarkStart w:id="40" w:name="n777"/>
      <w:bookmarkEnd w:id="40"/>
      <w:r w:rsidRPr="00344D49">
        <w:rPr>
          <w:rFonts w:ascii="Times New Roman" w:hAnsi="Times New Roman" w:cs="Times New Roman"/>
          <w:sz w:val="28"/>
          <w:szCs w:val="28"/>
        </w:rPr>
        <w:t>захист професійної честі та гідності;</w:t>
      </w:r>
    </w:p>
    <w:p w14:paraId="4C9304E6" w14:textId="77777777" w:rsidR="00EF25C3" w:rsidRPr="00344D49" w:rsidRDefault="00EF25C3" w:rsidP="002B14C0">
      <w:pPr>
        <w:widowControl w:val="0"/>
        <w:numPr>
          <w:ilvl w:val="0"/>
          <w:numId w:val="14"/>
        </w:numPr>
        <w:tabs>
          <w:tab w:val="left" w:pos="993"/>
        </w:tabs>
        <w:autoSpaceDE w:val="0"/>
        <w:autoSpaceDN w:val="0"/>
        <w:spacing w:after="0"/>
        <w:ind w:left="0" w:firstLine="709"/>
        <w:jc w:val="both"/>
        <w:textAlignment w:val="baseline"/>
        <w:rPr>
          <w:rFonts w:ascii="Times New Roman" w:hAnsi="Times New Roman" w:cs="Times New Roman"/>
          <w:sz w:val="28"/>
          <w:szCs w:val="28"/>
        </w:rPr>
      </w:pPr>
      <w:bookmarkStart w:id="41" w:name="n778"/>
      <w:bookmarkEnd w:id="41"/>
      <w:r w:rsidRPr="00344D49">
        <w:rPr>
          <w:rFonts w:ascii="Times New Roman" w:hAnsi="Times New Roman" w:cs="Times New Roman"/>
          <w:sz w:val="28"/>
          <w:szCs w:val="28"/>
        </w:rPr>
        <w:t>індивідуальну освітню (наукову, творчу, мистецьку та іншу) діяльність за межами закладу освіти;</w:t>
      </w:r>
    </w:p>
    <w:p w14:paraId="3F2FCD1D" w14:textId="77777777" w:rsidR="00EF25C3" w:rsidRPr="00344D49" w:rsidRDefault="00EF25C3" w:rsidP="002B14C0">
      <w:pPr>
        <w:widowControl w:val="0"/>
        <w:numPr>
          <w:ilvl w:val="0"/>
          <w:numId w:val="14"/>
        </w:numPr>
        <w:tabs>
          <w:tab w:val="left" w:pos="993"/>
        </w:tabs>
        <w:autoSpaceDE w:val="0"/>
        <w:autoSpaceDN w:val="0"/>
        <w:spacing w:after="0"/>
        <w:ind w:left="0" w:firstLine="709"/>
        <w:jc w:val="both"/>
        <w:textAlignment w:val="baseline"/>
        <w:rPr>
          <w:rFonts w:ascii="Times New Roman" w:hAnsi="Times New Roman" w:cs="Times New Roman"/>
          <w:sz w:val="28"/>
          <w:szCs w:val="28"/>
        </w:rPr>
      </w:pPr>
      <w:bookmarkStart w:id="42" w:name="n779"/>
      <w:bookmarkEnd w:id="42"/>
      <w:r w:rsidRPr="00344D49">
        <w:rPr>
          <w:rFonts w:ascii="Times New Roman" w:hAnsi="Times New Roman" w:cs="Times New Roman"/>
          <w:sz w:val="28"/>
          <w:szCs w:val="28"/>
        </w:rPr>
        <w:t>творчу відпустку строком до одного року не більше одного разу на 10 років із зарахуванням до стажу роботи;</w:t>
      </w:r>
    </w:p>
    <w:p w14:paraId="27DC980B" w14:textId="77777777" w:rsidR="00EF25C3" w:rsidRPr="00344D49" w:rsidRDefault="00EF25C3" w:rsidP="002B14C0">
      <w:pPr>
        <w:spacing w:after="0"/>
        <w:ind w:firstLine="568"/>
        <w:jc w:val="both"/>
        <w:textAlignment w:val="baseline"/>
        <w:rPr>
          <w:rFonts w:ascii="Times New Roman" w:hAnsi="Times New Roman" w:cs="Times New Roman"/>
          <w:sz w:val="28"/>
          <w:szCs w:val="28"/>
        </w:rPr>
      </w:pPr>
      <w:r w:rsidRPr="00344D49">
        <w:rPr>
          <w:rFonts w:ascii="Times New Roman" w:hAnsi="Times New Roman" w:cs="Times New Roman"/>
          <w:sz w:val="28"/>
          <w:szCs w:val="28"/>
        </w:rPr>
        <w:t xml:space="preserve">  - безпечні і нешкідливі умови праці;</w:t>
      </w:r>
    </w:p>
    <w:p w14:paraId="54C1B4E9" w14:textId="77777777" w:rsidR="00EF25C3" w:rsidRPr="00344D49" w:rsidRDefault="00EF25C3" w:rsidP="002B14C0">
      <w:pPr>
        <w:widowControl w:val="0"/>
        <w:numPr>
          <w:ilvl w:val="0"/>
          <w:numId w:val="14"/>
        </w:numPr>
        <w:autoSpaceDE w:val="0"/>
        <w:autoSpaceDN w:val="0"/>
        <w:spacing w:after="0"/>
        <w:ind w:left="993"/>
        <w:jc w:val="both"/>
        <w:textAlignment w:val="baseline"/>
        <w:rPr>
          <w:rFonts w:ascii="Times New Roman" w:hAnsi="Times New Roman" w:cs="Times New Roman"/>
          <w:sz w:val="28"/>
          <w:szCs w:val="28"/>
        </w:rPr>
      </w:pPr>
      <w:bookmarkStart w:id="43" w:name="n783"/>
      <w:bookmarkEnd w:id="43"/>
      <w:r w:rsidRPr="00344D49">
        <w:rPr>
          <w:rFonts w:ascii="Times New Roman" w:hAnsi="Times New Roman" w:cs="Times New Roman"/>
          <w:sz w:val="28"/>
          <w:szCs w:val="28"/>
        </w:rPr>
        <w:t>подовжену оплачувану відпустку;</w:t>
      </w:r>
    </w:p>
    <w:p w14:paraId="26464376" w14:textId="77777777" w:rsidR="00EF25C3" w:rsidRPr="00344D49" w:rsidRDefault="00EF25C3" w:rsidP="002B14C0">
      <w:pPr>
        <w:widowControl w:val="0"/>
        <w:numPr>
          <w:ilvl w:val="0"/>
          <w:numId w:val="14"/>
        </w:numPr>
        <w:autoSpaceDE w:val="0"/>
        <w:autoSpaceDN w:val="0"/>
        <w:spacing w:after="0"/>
        <w:ind w:left="993"/>
        <w:jc w:val="both"/>
        <w:textAlignment w:val="baseline"/>
        <w:rPr>
          <w:rFonts w:ascii="Times New Roman" w:hAnsi="Times New Roman" w:cs="Times New Roman"/>
          <w:sz w:val="28"/>
          <w:szCs w:val="28"/>
        </w:rPr>
      </w:pPr>
      <w:bookmarkStart w:id="44" w:name="n784"/>
      <w:bookmarkEnd w:id="44"/>
      <w:r w:rsidRPr="00344D49">
        <w:rPr>
          <w:rFonts w:ascii="Times New Roman" w:hAnsi="Times New Roman" w:cs="Times New Roman"/>
          <w:sz w:val="28"/>
          <w:szCs w:val="28"/>
        </w:rPr>
        <w:t xml:space="preserve"> участь у громадському самоврядуванні закладу освіти;</w:t>
      </w:r>
    </w:p>
    <w:p w14:paraId="7096C029" w14:textId="77777777" w:rsidR="00EF25C3" w:rsidRPr="00344D49" w:rsidRDefault="00EF25C3" w:rsidP="002B14C0">
      <w:pPr>
        <w:tabs>
          <w:tab w:val="left" w:pos="0"/>
        </w:tabs>
        <w:spacing w:after="0"/>
        <w:jc w:val="both"/>
        <w:rPr>
          <w:rFonts w:ascii="Times New Roman" w:hAnsi="Times New Roman" w:cs="Times New Roman"/>
          <w:sz w:val="28"/>
          <w:szCs w:val="28"/>
        </w:rPr>
      </w:pPr>
      <w:bookmarkStart w:id="45" w:name="n785"/>
      <w:bookmarkEnd w:id="45"/>
      <w:r w:rsidRPr="00344D49">
        <w:rPr>
          <w:rFonts w:ascii="Times New Roman" w:hAnsi="Times New Roman" w:cs="Times New Roman"/>
          <w:sz w:val="28"/>
          <w:szCs w:val="28"/>
        </w:rPr>
        <w:t xml:space="preserve"> - участь у роботі колегіальних органів управління закладу освіти;  </w:t>
      </w:r>
    </w:p>
    <w:p w14:paraId="6256CADF" w14:textId="77777777" w:rsidR="00EF25C3" w:rsidRPr="00344D49" w:rsidRDefault="00EF25C3" w:rsidP="002B14C0">
      <w:pPr>
        <w:tabs>
          <w:tab w:val="left" w:pos="993"/>
        </w:tabs>
        <w:spacing w:after="0"/>
        <w:jc w:val="both"/>
        <w:rPr>
          <w:rFonts w:ascii="Times New Roman" w:hAnsi="Times New Roman"/>
          <w:sz w:val="28"/>
          <w:szCs w:val="28"/>
        </w:rPr>
      </w:pPr>
      <w:r w:rsidRPr="00344D49">
        <w:rPr>
          <w:rFonts w:ascii="Times New Roman" w:hAnsi="Times New Roman"/>
          <w:sz w:val="28"/>
          <w:szCs w:val="28"/>
        </w:rPr>
        <w:t xml:space="preserve"> - участь у роботі професійних спільнот, нарад, загальних зборів закладу та інших органiв самоврядування закладу, в заходах, пов'язаних з організацією освітнього процесу;</w:t>
      </w:r>
    </w:p>
    <w:p w14:paraId="36B1AF18" w14:textId="77777777" w:rsidR="00EF25C3" w:rsidRPr="00344D49" w:rsidRDefault="00EF25C3" w:rsidP="002B14C0">
      <w:pPr>
        <w:spacing w:after="0"/>
        <w:ind w:firstLine="709"/>
        <w:jc w:val="both"/>
        <w:rPr>
          <w:rFonts w:ascii="Times New Roman" w:hAnsi="Times New Roman"/>
          <w:sz w:val="28"/>
          <w:szCs w:val="28"/>
        </w:rPr>
      </w:pPr>
      <w:r w:rsidRPr="00344D49">
        <w:rPr>
          <w:rFonts w:ascii="Times New Roman" w:hAnsi="Times New Roman"/>
          <w:sz w:val="28"/>
          <w:szCs w:val="28"/>
        </w:rPr>
        <w:t>- внесення керівництву опорного закладу загальної середньої освіти i  Засновнику</w:t>
      </w:r>
      <w:r w:rsidRPr="00344D49">
        <w:rPr>
          <w:rFonts w:ascii="Times New Roman" w:hAnsi="Times New Roman" w:cs="Times New Roman"/>
          <w:sz w:val="28"/>
          <w:szCs w:val="28"/>
        </w:rPr>
        <w:t xml:space="preserve"> </w:t>
      </w:r>
      <w:r w:rsidRPr="00344D49">
        <w:rPr>
          <w:rFonts w:ascii="Times New Roman" w:hAnsi="Times New Roman"/>
          <w:sz w:val="28"/>
          <w:szCs w:val="28"/>
        </w:rPr>
        <w:t>пропозицій щодо поліпшення освітнього процесу;</w:t>
      </w:r>
    </w:p>
    <w:p w14:paraId="5996FCA4" w14:textId="77777777" w:rsidR="00EF25C3" w:rsidRPr="00344D49" w:rsidRDefault="00EF25C3" w:rsidP="002B14C0">
      <w:pPr>
        <w:widowControl w:val="0"/>
        <w:numPr>
          <w:ilvl w:val="0"/>
          <w:numId w:val="14"/>
        </w:numPr>
        <w:tabs>
          <w:tab w:val="left" w:pos="993"/>
        </w:tabs>
        <w:autoSpaceDE w:val="0"/>
        <w:autoSpaceDN w:val="0"/>
        <w:spacing w:after="0"/>
        <w:ind w:left="0" w:firstLine="709"/>
        <w:jc w:val="both"/>
        <w:rPr>
          <w:rFonts w:ascii="Times New Roman" w:hAnsi="Times New Roman"/>
          <w:sz w:val="28"/>
          <w:szCs w:val="28"/>
        </w:rPr>
      </w:pPr>
      <w:r w:rsidRPr="00344D49">
        <w:rPr>
          <w:rFonts w:ascii="Times New Roman" w:hAnsi="Times New Roman"/>
          <w:sz w:val="28"/>
          <w:szCs w:val="28"/>
        </w:rPr>
        <w:t>об'єднання у професійні спілки та бути членами інших об'єднань громадян, діяльність яких не заборонена законодавством.</w:t>
      </w:r>
    </w:p>
    <w:p w14:paraId="10670004" w14:textId="77777777" w:rsidR="00EF25C3" w:rsidRPr="00344D49" w:rsidRDefault="00EF25C3" w:rsidP="002B14C0">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t>6.15. Педагогічні працівники закладу зобов’язані:</w:t>
      </w:r>
    </w:p>
    <w:p w14:paraId="5A784429" w14:textId="77777777" w:rsidR="00EF25C3" w:rsidRPr="00344D49" w:rsidRDefault="00EF25C3" w:rsidP="002B14C0">
      <w:pPr>
        <w:widowControl w:val="0"/>
        <w:numPr>
          <w:ilvl w:val="0"/>
          <w:numId w:val="13"/>
        </w:numPr>
        <w:tabs>
          <w:tab w:val="left" w:pos="851"/>
        </w:tabs>
        <w:autoSpaceDE w:val="0"/>
        <w:autoSpaceDN w:val="0"/>
        <w:spacing w:after="0"/>
        <w:ind w:left="0" w:firstLine="567"/>
        <w:jc w:val="both"/>
        <w:textAlignment w:val="baseline"/>
        <w:rPr>
          <w:rFonts w:ascii="Times New Roman" w:hAnsi="Times New Roman"/>
          <w:sz w:val="28"/>
          <w:szCs w:val="28"/>
        </w:rPr>
      </w:pPr>
      <w:r w:rsidRPr="00344D49">
        <w:rPr>
          <w:rFonts w:ascii="Times New Roman" w:hAnsi="Times New Roman"/>
          <w:sz w:val="28"/>
          <w:szCs w:val="28"/>
        </w:rPr>
        <w:lastRenderedPageBreak/>
        <w:t>постійно підвищувати свій професійний і загальнокультурний рівні та педагогічну майстерність;</w:t>
      </w:r>
    </w:p>
    <w:p w14:paraId="52DBC743" w14:textId="77777777" w:rsidR="00EF25C3" w:rsidRPr="00344D49" w:rsidRDefault="00EF25C3" w:rsidP="002B14C0">
      <w:pPr>
        <w:widowControl w:val="0"/>
        <w:numPr>
          <w:ilvl w:val="0"/>
          <w:numId w:val="13"/>
        </w:numPr>
        <w:tabs>
          <w:tab w:val="left" w:pos="851"/>
        </w:tabs>
        <w:autoSpaceDE w:val="0"/>
        <w:autoSpaceDN w:val="0"/>
        <w:spacing w:after="0"/>
        <w:ind w:left="0" w:firstLine="567"/>
        <w:jc w:val="both"/>
        <w:textAlignment w:val="baseline"/>
        <w:rPr>
          <w:rFonts w:ascii="Times New Roman" w:hAnsi="Times New Roman"/>
          <w:sz w:val="28"/>
          <w:szCs w:val="28"/>
        </w:rPr>
      </w:pPr>
      <w:bookmarkStart w:id="46" w:name="n788"/>
      <w:bookmarkEnd w:id="46"/>
      <w:r w:rsidRPr="00344D49">
        <w:rPr>
          <w:rFonts w:ascii="Times New Roman" w:hAnsi="Times New Roman"/>
          <w:sz w:val="28"/>
          <w:szCs w:val="28"/>
        </w:rPr>
        <w:t>виконувати освітню програму для досягнення здобувачами освіти передбачених нею результатів навчання;</w:t>
      </w:r>
    </w:p>
    <w:p w14:paraId="54784488" w14:textId="77777777" w:rsidR="00EF25C3" w:rsidRPr="00344D49" w:rsidRDefault="00EF25C3" w:rsidP="002B14C0">
      <w:pPr>
        <w:widowControl w:val="0"/>
        <w:numPr>
          <w:ilvl w:val="0"/>
          <w:numId w:val="13"/>
        </w:numPr>
        <w:tabs>
          <w:tab w:val="left" w:pos="851"/>
        </w:tabs>
        <w:autoSpaceDE w:val="0"/>
        <w:autoSpaceDN w:val="0"/>
        <w:spacing w:after="0"/>
        <w:ind w:left="0" w:firstLine="567"/>
        <w:jc w:val="both"/>
        <w:textAlignment w:val="baseline"/>
        <w:rPr>
          <w:rFonts w:ascii="Times New Roman" w:hAnsi="Times New Roman"/>
          <w:sz w:val="28"/>
          <w:szCs w:val="28"/>
        </w:rPr>
      </w:pPr>
      <w:bookmarkStart w:id="47" w:name="n789"/>
      <w:bookmarkEnd w:id="47"/>
      <w:r w:rsidRPr="00344D49">
        <w:rPr>
          <w:rFonts w:ascii="Times New Roman" w:hAnsi="Times New Roman"/>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14:paraId="24EA0487" w14:textId="77777777" w:rsidR="00EF25C3" w:rsidRPr="00344D49" w:rsidRDefault="00EF25C3" w:rsidP="002B14C0">
      <w:pPr>
        <w:widowControl w:val="0"/>
        <w:numPr>
          <w:ilvl w:val="0"/>
          <w:numId w:val="13"/>
        </w:numPr>
        <w:tabs>
          <w:tab w:val="left" w:pos="851"/>
        </w:tabs>
        <w:autoSpaceDE w:val="0"/>
        <w:autoSpaceDN w:val="0"/>
        <w:spacing w:after="0"/>
        <w:ind w:left="0" w:firstLine="567"/>
        <w:jc w:val="both"/>
        <w:textAlignment w:val="baseline"/>
        <w:rPr>
          <w:rFonts w:ascii="Times New Roman" w:hAnsi="Times New Roman"/>
          <w:sz w:val="28"/>
          <w:szCs w:val="28"/>
        </w:rPr>
      </w:pPr>
      <w:bookmarkStart w:id="48" w:name="n790"/>
      <w:bookmarkEnd w:id="48"/>
      <w:r w:rsidRPr="00344D49">
        <w:rPr>
          <w:rFonts w:ascii="Times New Roman" w:hAnsi="Times New Roman"/>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14:paraId="40BC70D5" w14:textId="77777777" w:rsidR="00EF25C3" w:rsidRPr="00344D49" w:rsidRDefault="00EF25C3" w:rsidP="002B14C0">
      <w:pPr>
        <w:widowControl w:val="0"/>
        <w:numPr>
          <w:ilvl w:val="0"/>
          <w:numId w:val="13"/>
        </w:numPr>
        <w:tabs>
          <w:tab w:val="left" w:pos="851"/>
        </w:tabs>
        <w:autoSpaceDE w:val="0"/>
        <w:autoSpaceDN w:val="0"/>
        <w:spacing w:after="0"/>
        <w:ind w:left="0" w:firstLine="567"/>
        <w:jc w:val="both"/>
        <w:textAlignment w:val="baseline"/>
        <w:rPr>
          <w:rFonts w:ascii="Times New Roman" w:hAnsi="Times New Roman"/>
          <w:sz w:val="28"/>
          <w:szCs w:val="28"/>
        </w:rPr>
      </w:pPr>
      <w:bookmarkStart w:id="49" w:name="n791"/>
      <w:bookmarkEnd w:id="49"/>
      <w:r w:rsidRPr="00344D49">
        <w:rPr>
          <w:rFonts w:ascii="Times New Roman" w:hAnsi="Times New Roman"/>
          <w:sz w:val="28"/>
          <w:szCs w:val="28"/>
        </w:rPr>
        <w:t>дотримуватися педагогічної етики;</w:t>
      </w:r>
    </w:p>
    <w:p w14:paraId="1841614A" w14:textId="77777777" w:rsidR="00EF25C3" w:rsidRPr="00344D49" w:rsidRDefault="00EF25C3" w:rsidP="002B14C0">
      <w:pPr>
        <w:widowControl w:val="0"/>
        <w:numPr>
          <w:ilvl w:val="0"/>
          <w:numId w:val="13"/>
        </w:numPr>
        <w:tabs>
          <w:tab w:val="left" w:pos="851"/>
        </w:tabs>
        <w:autoSpaceDE w:val="0"/>
        <w:autoSpaceDN w:val="0"/>
        <w:spacing w:after="0"/>
        <w:ind w:left="0" w:firstLine="567"/>
        <w:jc w:val="both"/>
        <w:textAlignment w:val="baseline"/>
        <w:rPr>
          <w:rFonts w:ascii="Times New Roman" w:hAnsi="Times New Roman"/>
          <w:sz w:val="28"/>
          <w:szCs w:val="28"/>
        </w:rPr>
      </w:pPr>
      <w:bookmarkStart w:id="50" w:name="n792"/>
      <w:bookmarkEnd w:id="50"/>
      <w:r w:rsidRPr="00344D49">
        <w:rPr>
          <w:rFonts w:ascii="Times New Roman" w:hAnsi="Times New Roman"/>
          <w:sz w:val="28"/>
          <w:szCs w:val="28"/>
        </w:rPr>
        <w:t>поважати гідність, права, свободи і законні інтереси всіх учасників освітнього процесу;</w:t>
      </w:r>
    </w:p>
    <w:p w14:paraId="1F3E196B" w14:textId="77777777" w:rsidR="00EF25C3" w:rsidRPr="00344D49" w:rsidRDefault="00EF25C3" w:rsidP="002B14C0">
      <w:pPr>
        <w:widowControl w:val="0"/>
        <w:numPr>
          <w:ilvl w:val="0"/>
          <w:numId w:val="13"/>
        </w:numPr>
        <w:tabs>
          <w:tab w:val="left" w:pos="851"/>
        </w:tabs>
        <w:autoSpaceDE w:val="0"/>
        <w:autoSpaceDN w:val="0"/>
        <w:spacing w:after="0"/>
        <w:ind w:left="0" w:firstLine="567"/>
        <w:jc w:val="both"/>
        <w:textAlignment w:val="baseline"/>
        <w:rPr>
          <w:rFonts w:ascii="Times New Roman" w:hAnsi="Times New Roman"/>
          <w:sz w:val="28"/>
          <w:szCs w:val="28"/>
        </w:rPr>
      </w:pPr>
      <w:bookmarkStart w:id="51" w:name="n793"/>
      <w:bookmarkEnd w:id="51"/>
      <w:r w:rsidRPr="00344D49">
        <w:rPr>
          <w:rFonts w:ascii="Times New Roman" w:hAnsi="Times New Roman"/>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2C61E6ED" w14:textId="77777777" w:rsidR="00EF25C3" w:rsidRPr="00344D49" w:rsidRDefault="00EF25C3" w:rsidP="002B14C0">
      <w:pPr>
        <w:widowControl w:val="0"/>
        <w:numPr>
          <w:ilvl w:val="0"/>
          <w:numId w:val="13"/>
        </w:numPr>
        <w:tabs>
          <w:tab w:val="left" w:pos="851"/>
        </w:tabs>
        <w:autoSpaceDE w:val="0"/>
        <w:autoSpaceDN w:val="0"/>
        <w:spacing w:after="0"/>
        <w:ind w:left="0" w:firstLine="567"/>
        <w:jc w:val="both"/>
        <w:textAlignment w:val="baseline"/>
        <w:rPr>
          <w:rFonts w:ascii="Times New Roman" w:hAnsi="Times New Roman"/>
          <w:sz w:val="28"/>
          <w:szCs w:val="28"/>
        </w:rPr>
      </w:pPr>
      <w:bookmarkStart w:id="52" w:name="n794"/>
      <w:bookmarkEnd w:id="52"/>
      <w:r w:rsidRPr="00344D49">
        <w:rPr>
          <w:rFonts w:ascii="Times New Roman" w:hAnsi="Times New Roman"/>
          <w:sz w:val="28"/>
          <w:szCs w:val="28"/>
        </w:rPr>
        <w:t>формувати в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42E4EFC2" w14:textId="77777777" w:rsidR="00EF25C3" w:rsidRPr="00344D49" w:rsidRDefault="00EF25C3" w:rsidP="002B14C0">
      <w:pPr>
        <w:widowControl w:val="0"/>
        <w:numPr>
          <w:ilvl w:val="0"/>
          <w:numId w:val="13"/>
        </w:numPr>
        <w:tabs>
          <w:tab w:val="left" w:pos="851"/>
        </w:tabs>
        <w:autoSpaceDE w:val="0"/>
        <w:autoSpaceDN w:val="0"/>
        <w:spacing w:after="0"/>
        <w:ind w:left="0" w:firstLine="567"/>
        <w:jc w:val="both"/>
        <w:textAlignment w:val="baseline"/>
        <w:rPr>
          <w:rFonts w:ascii="Times New Roman" w:hAnsi="Times New Roman"/>
          <w:sz w:val="28"/>
          <w:szCs w:val="28"/>
        </w:rPr>
      </w:pPr>
      <w:bookmarkStart w:id="53" w:name="n795"/>
      <w:bookmarkEnd w:id="53"/>
      <w:r w:rsidRPr="00344D49">
        <w:rPr>
          <w:rFonts w:ascii="Times New Roman" w:hAnsi="Times New Roman"/>
          <w:sz w:val="28"/>
          <w:szCs w:val="28"/>
        </w:rPr>
        <w:t>виховувати в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63CEC143" w14:textId="77777777" w:rsidR="00EF25C3" w:rsidRPr="00344D49" w:rsidRDefault="00EF25C3" w:rsidP="002B14C0">
      <w:pPr>
        <w:widowControl w:val="0"/>
        <w:numPr>
          <w:ilvl w:val="0"/>
          <w:numId w:val="13"/>
        </w:numPr>
        <w:tabs>
          <w:tab w:val="left" w:pos="851"/>
        </w:tabs>
        <w:autoSpaceDE w:val="0"/>
        <w:autoSpaceDN w:val="0"/>
        <w:spacing w:after="0"/>
        <w:ind w:left="0" w:firstLine="567"/>
        <w:jc w:val="both"/>
        <w:textAlignment w:val="baseline"/>
        <w:rPr>
          <w:rFonts w:ascii="Times New Roman" w:hAnsi="Times New Roman"/>
          <w:sz w:val="28"/>
          <w:szCs w:val="28"/>
        </w:rPr>
      </w:pPr>
      <w:bookmarkStart w:id="54" w:name="n796"/>
      <w:bookmarkEnd w:id="54"/>
      <w:r w:rsidRPr="00344D49">
        <w:rPr>
          <w:rFonts w:ascii="Times New Roman" w:hAnsi="Times New Roman"/>
          <w:sz w:val="28"/>
          <w:szCs w:val="28"/>
        </w:rPr>
        <w:t>формувати в здобувачів освіти  прагнення до взаєморозуміння, миру, злагоди між усіма народами, етнічними, національними, релігійними групами;</w:t>
      </w:r>
    </w:p>
    <w:p w14:paraId="0DD914BD" w14:textId="77777777" w:rsidR="00EF25C3" w:rsidRPr="00344D49" w:rsidRDefault="00EF25C3" w:rsidP="002B14C0">
      <w:pPr>
        <w:widowControl w:val="0"/>
        <w:numPr>
          <w:ilvl w:val="0"/>
          <w:numId w:val="13"/>
        </w:numPr>
        <w:tabs>
          <w:tab w:val="left" w:pos="851"/>
        </w:tabs>
        <w:autoSpaceDE w:val="0"/>
        <w:autoSpaceDN w:val="0"/>
        <w:spacing w:after="0"/>
        <w:ind w:left="0" w:firstLine="567"/>
        <w:jc w:val="both"/>
        <w:textAlignment w:val="baseline"/>
        <w:rPr>
          <w:rFonts w:ascii="Times New Roman" w:hAnsi="Times New Roman"/>
          <w:sz w:val="28"/>
          <w:szCs w:val="28"/>
        </w:rPr>
      </w:pPr>
      <w:bookmarkStart w:id="55" w:name="n797"/>
      <w:bookmarkEnd w:id="55"/>
      <w:r w:rsidRPr="00344D49">
        <w:rPr>
          <w:rFonts w:ascii="Times New Roman" w:hAnsi="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освіти алкогольних напоїв, наркотичних засобів, іншим шкідливим звичкам;</w:t>
      </w:r>
    </w:p>
    <w:p w14:paraId="5BFD51A1" w14:textId="77777777" w:rsidR="00EF25C3" w:rsidRPr="00344D49" w:rsidRDefault="00EF25C3" w:rsidP="002B14C0">
      <w:pPr>
        <w:widowControl w:val="0"/>
        <w:numPr>
          <w:ilvl w:val="0"/>
          <w:numId w:val="13"/>
        </w:numPr>
        <w:tabs>
          <w:tab w:val="left" w:pos="851"/>
        </w:tabs>
        <w:autoSpaceDE w:val="0"/>
        <w:autoSpaceDN w:val="0"/>
        <w:spacing w:after="0"/>
        <w:ind w:left="0" w:firstLine="567"/>
        <w:jc w:val="both"/>
        <w:textAlignment w:val="baseline"/>
        <w:rPr>
          <w:rFonts w:ascii="Times New Roman" w:hAnsi="Times New Roman"/>
          <w:sz w:val="28"/>
          <w:szCs w:val="28"/>
        </w:rPr>
      </w:pPr>
      <w:bookmarkStart w:id="56" w:name="n798"/>
      <w:bookmarkEnd w:id="56"/>
      <w:r w:rsidRPr="00344D49">
        <w:rPr>
          <w:rFonts w:ascii="Times New Roman" w:hAnsi="Times New Roman"/>
          <w:sz w:val="28"/>
          <w:szCs w:val="28"/>
        </w:rPr>
        <w:t>додержуватися норм Статуту та правил внутрішнього розпорядку закладу освіти, виконувати свої посадові обов’язки.</w:t>
      </w:r>
    </w:p>
    <w:p w14:paraId="20316575" w14:textId="77777777" w:rsidR="00EF25C3" w:rsidRPr="00344D49" w:rsidRDefault="00EF25C3" w:rsidP="002B14C0">
      <w:pPr>
        <w:widowControl w:val="0"/>
        <w:numPr>
          <w:ilvl w:val="0"/>
          <w:numId w:val="13"/>
        </w:numPr>
        <w:tabs>
          <w:tab w:val="left" w:pos="993"/>
        </w:tabs>
        <w:autoSpaceDE w:val="0"/>
        <w:autoSpaceDN w:val="0"/>
        <w:spacing w:after="0"/>
        <w:ind w:left="0" w:firstLine="709"/>
        <w:jc w:val="both"/>
        <w:rPr>
          <w:rFonts w:ascii="Times New Roman" w:hAnsi="Times New Roman"/>
          <w:sz w:val="28"/>
          <w:szCs w:val="28"/>
        </w:rPr>
      </w:pPr>
      <w:r w:rsidRPr="00344D49">
        <w:rPr>
          <w:rFonts w:ascii="Times New Roman" w:hAnsi="Times New Roman"/>
          <w:sz w:val="28"/>
          <w:szCs w:val="28"/>
        </w:rPr>
        <w:t>забезпечувати належний рівень викладання навчальних дисциплін відповідно до освітніх програм з дотриманням вимог Державних стандартів загальної середньої освіти;</w:t>
      </w:r>
    </w:p>
    <w:p w14:paraId="220DF66C" w14:textId="77777777" w:rsidR="00EF25C3" w:rsidRPr="00344D49" w:rsidRDefault="00EF25C3" w:rsidP="002B14C0">
      <w:pPr>
        <w:widowControl w:val="0"/>
        <w:numPr>
          <w:ilvl w:val="0"/>
          <w:numId w:val="13"/>
        </w:numPr>
        <w:tabs>
          <w:tab w:val="left" w:pos="993"/>
        </w:tabs>
        <w:autoSpaceDE w:val="0"/>
        <w:autoSpaceDN w:val="0"/>
        <w:spacing w:after="0"/>
        <w:ind w:left="0" w:firstLine="709"/>
        <w:jc w:val="both"/>
        <w:rPr>
          <w:rFonts w:ascii="Times New Roman" w:hAnsi="Times New Roman"/>
          <w:sz w:val="28"/>
          <w:szCs w:val="28"/>
        </w:rPr>
      </w:pPr>
      <w:r w:rsidRPr="00344D49">
        <w:rPr>
          <w:rFonts w:ascii="Times New Roman" w:hAnsi="Times New Roman"/>
          <w:sz w:val="28"/>
          <w:szCs w:val="28"/>
        </w:rPr>
        <w:t>здійснювати моніторинг рівня навчальних досягнень здобувачів освіти ;</w:t>
      </w:r>
    </w:p>
    <w:p w14:paraId="0CB35A90" w14:textId="77777777" w:rsidR="00EF25C3" w:rsidRPr="00344D49" w:rsidRDefault="00EF25C3" w:rsidP="002B14C0">
      <w:pPr>
        <w:widowControl w:val="0"/>
        <w:numPr>
          <w:ilvl w:val="0"/>
          <w:numId w:val="13"/>
        </w:numPr>
        <w:tabs>
          <w:tab w:val="left" w:pos="993"/>
        </w:tabs>
        <w:autoSpaceDE w:val="0"/>
        <w:autoSpaceDN w:val="0"/>
        <w:spacing w:after="0"/>
        <w:ind w:left="0" w:firstLine="709"/>
        <w:jc w:val="both"/>
        <w:rPr>
          <w:rFonts w:ascii="Times New Roman" w:hAnsi="Times New Roman"/>
          <w:sz w:val="28"/>
          <w:szCs w:val="28"/>
        </w:rPr>
      </w:pPr>
      <w:r w:rsidRPr="00344D49">
        <w:rPr>
          <w:rFonts w:ascii="Times New Roman" w:hAnsi="Times New Roman"/>
          <w:sz w:val="28"/>
          <w:szCs w:val="28"/>
        </w:rPr>
        <w:lastRenderedPageBreak/>
        <w:t xml:space="preserve">нести відповідальність за відповідність оцінювання навчальних досягнень здобувачів освіти  критеріям оцінювання, затверджених </w:t>
      </w:r>
      <w:r w:rsidRPr="00344D49">
        <w:rPr>
          <w:rFonts w:ascii="Times New Roman" w:hAnsi="Times New Roman" w:cs="Times New Roman"/>
          <w:sz w:val="28"/>
          <w:szCs w:val="28"/>
        </w:rPr>
        <w:t>Міністерством освіти і науки України</w:t>
      </w:r>
      <w:r w:rsidRPr="00344D49">
        <w:rPr>
          <w:rFonts w:ascii="Times New Roman" w:hAnsi="Times New Roman"/>
          <w:sz w:val="28"/>
          <w:szCs w:val="28"/>
        </w:rPr>
        <w:t>, доводити результати навчальних досягнень  здобувачів освіти до відома дітей, батьків, осіб, що їх замінюють, адміністрації опорного закладу загальної середньої освіти;</w:t>
      </w:r>
    </w:p>
    <w:p w14:paraId="57A60B2C" w14:textId="77777777" w:rsidR="00EF25C3" w:rsidRPr="00344D49" w:rsidRDefault="00EF25C3" w:rsidP="002B14C0">
      <w:pPr>
        <w:widowControl w:val="0"/>
        <w:numPr>
          <w:ilvl w:val="0"/>
          <w:numId w:val="13"/>
        </w:numPr>
        <w:tabs>
          <w:tab w:val="left" w:pos="993"/>
        </w:tabs>
        <w:autoSpaceDE w:val="0"/>
        <w:autoSpaceDN w:val="0"/>
        <w:spacing w:after="0"/>
        <w:ind w:left="0" w:firstLine="709"/>
        <w:jc w:val="both"/>
        <w:rPr>
          <w:rFonts w:ascii="Times New Roman" w:hAnsi="Times New Roman"/>
          <w:sz w:val="28"/>
          <w:szCs w:val="28"/>
        </w:rPr>
      </w:pPr>
      <w:r w:rsidRPr="00344D49">
        <w:rPr>
          <w:rFonts w:ascii="Times New Roman" w:hAnsi="Times New Roman"/>
          <w:sz w:val="28"/>
          <w:szCs w:val="28"/>
        </w:rPr>
        <w:t>брати участь у роботі педагогічної ради;</w:t>
      </w:r>
    </w:p>
    <w:p w14:paraId="18076E0E" w14:textId="77777777" w:rsidR="00EF25C3" w:rsidRPr="00344D49" w:rsidRDefault="00EF25C3" w:rsidP="002B14C0">
      <w:pPr>
        <w:widowControl w:val="0"/>
        <w:numPr>
          <w:ilvl w:val="0"/>
          <w:numId w:val="13"/>
        </w:numPr>
        <w:tabs>
          <w:tab w:val="left" w:pos="993"/>
        </w:tabs>
        <w:autoSpaceDE w:val="0"/>
        <w:autoSpaceDN w:val="0"/>
        <w:spacing w:after="0"/>
        <w:ind w:left="0" w:firstLine="709"/>
        <w:jc w:val="both"/>
        <w:rPr>
          <w:rFonts w:ascii="Times New Roman" w:hAnsi="Times New Roman"/>
          <w:sz w:val="28"/>
          <w:szCs w:val="28"/>
        </w:rPr>
      </w:pPr>
      <w:r w:rsidRPr="00344D49">
        <w:rPr>
          <w:rFonts w:ascii="Times New Roman" w:hAnsi="Times New Roman"/>
          <w:sz w:val="28"/>
          <w:szCs w:val="28"/>
        </w:rPr>
        <w:t>виконувати накази i розпорядження адміністрації закладу загальної середньої освіти, органiв управління освітою;</w:t>
      </w:r>
    </w:p>
    <w:p w14:paraId="7015C51B" w14:textId="77777777" w:rsidR="00EF25C3" w:rsidRPr="00344D49" w:rsidRDefault="00EF25C3" w:rsidP="002B14C0">
      <w:pPr>
        <w:widowControl w:val="0"/>
        <w:numPr>
          <w:ilvl w:val="0"/>
          <w:numId w:val="13"/>
        </w:numPr>
        <w:tabs>
          <w:tab w:val="left" w:pos="993"/>
        </w:tabs>
        <w:autoSpaceDE w:val="0"/>
        <w:autoSpaceDN w:val="0"/>
        <w:spacing w:after="0"/>
        <w:ind w:left="0" w:firstLine="709"/>
        <w:jc w:val="both"/>
        <w:rPr>
          <w:rFonts w:ascii="Times New Roman" w:hAnsi="Times New Roman"/>
          <w:sz w:val="28"/>
          <w:szCs w:val="28"/>
        </w:rPr>
      </w:pPr>
      <w:r w:rsidRPr="00344D49">
        <w:rPr>
          <w:rFonts w:ascii="Times New Roman" w:hAnsi="Times New Roman"/>
          <w:sz w:val="28"/>
          <w:szCs w:val="28"/>
        </w:rPr>
        <w:t>вести відповідну документацію.</w:t>
      </w:r>
    </w:p>
    <w:p w14:paraId="0E379B97" w14:textId="77777777" w:rsidR="00EF25C3" w:rsidRPr="00344D49" w:rsidRDefault="00EF25C3" w:rsidP="002B14C0">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t>6.16. Педагогічні працівники, які систематично порушують Статут, правила внутрішнього розпорядку закладу, не виконують посадових обов’язків, умови трудового договору (контракту) або за результатами атестації не відповідають займаний посаді, звільняються з роботи згідно із законодавством.</w:t>
      </w:r>
    </w:p>
    <w:p w14:paraId="0658B039" w14:textId="77777777" w:rsidR="00EF25C3" w:rsidRPr="00344D49" w:rsidRDefault="00EF25C3" w:rsidP="002B14C0">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t>6.17. Права i обов'язки інших працівників та допоміжного персоналу регулюються трудовим законодавством, Статутом та правилами внутрішнього розпорядку закладу.</w:t>
      </w:r>
    </w:p>
    <w:p w14:paraId="136D2F4F" w14:textId="77777777" w:rsidR="00EF25C3" w:rsidRPr="00344D49" w:rsidRDefault="00EF25C3" w:rsidP="002B14C0">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t>6.18. Батьки здобувачів освіти  та особи, які їх замінюють, мають право:</w:t>
      </w:r>
    </w:p>
    <w:p w14:paraId="5EBCB0CE" w14:textId="77777777" w:rsidR="00EF25C3" w:rsidRPr="00344D49" w:rsidRDefault="00EF25C3" w:rsidP="002B14C0">
      <w:pPr>
        <w:widowControl w:val="0"/>
        <w:numPr>
          <w:ilvl w:val="0"/>
          <w:numId w:val="15"/>
        </w:numPr>
        <w:tabs>
          <w:tab w:val="left" w:pos="993"/>
        </w:tabs>
        <w:autoSpaceDE w:val="0"/>
        <w:autoSpaceDN w:val="0"/>
        <w:spacing w:after="0"/>
        <w:ind w:left="0" w:firstLine="709"/>
        <w:jc w:val="both"/>
        <w:textAlignment w:val="baseline"/>
        <w:rPr>
          <w:rFonts w:ascii="Times New Roman" w:hAnsi="Times New Roman" w:cs="Times New Roman"/>
          <w:sz w:val="28"/>
          <w:szCs w:val="28"/>
        </w:rPr>
      </w:pPr>
      <w:r w:rsidRPr="00344D49">
        <w:rPr>
          <w:rFonts w:ascii="Times New Roman" w:hAnsi="Times New Roman" w:cs="Times New Roman"/>
          <w:sz w:val="28"/>
          <w:szCs w:val="28"/>
        </w:rPr>
        <w:t>захищати відповідно до законодавства права та законні інтереси</w:t>
      </w:r>
      <w:r w:rsidRPr="00344D49">
        <w:rPr>
          <w:rFonts w:ascii="Times New Roman" w:hAnsi="Times New Roman"/>
          <w:sz w:val="28"/>
          <w:szCs w:val="28"/>
        </w:rPr>
        <w:t xml:space="preserve"> здобувачів освіти</w:t>
      </w:r>
      <w:r w:rsidRPr="00344D49">
        <w:rPr>
          <w:rFonts w:ascii="Times New Roman" w:hAnsi="Times New Roman" w:cs="Times New Roman"/>
          <w:sz w:val="28"/>
          <w:szCs w:val="28"/>
        </w:rPr>
        <w:t xml:space="preserve"> ;</w:t>
      </w:r>
    </w:p>
    <w:p w14:paraId="07D7B724" w14:textId="77777777" w:rsidR="00EF25C3" w:rsidRPr="00344D49" w:rsidRDefault="00EF25C3" w:rsidP="002B14C0">
      <w:pPr>
        <w:widowControl w:val="0"/>
        <w:numPr>
          <w:ilvl w:val="0"/>
          <w:numId w:val="15"/>
        </w:numPr>
        <w:tabs>
          <w:tab w:val="left" w:pos="993"/>
        </w:tabs>
        <w:autoSpaceDE w:val="0"/>
        <w:autoSpaceDN w:val="0"/>
        <w:spacing w:after="0"/>
        <w:ind w:left="0" w:firstLine="709"/>
        <w:jc w:val="both"/>
        <w:textAlignment w:val="baseline"/>
        <w:rPr>
          <w:rFonts w:ascii="Times New Roman" w:hAnsi="Times New Roman" w:cs="Times New Roman"/>
          <w:sz w:val="28"/>
          <w:szCs w:val="28"/>
        </w:rPr>
      </w:pPr>
      <w:bookmarkStart w:id="57" w:name="n807"/>
      <w:bookmarkEnd w:id="57"/>
      <w:r w:rsidRPr="00344D49">
        <w:rPr>
          <w:rFonts w:ascii="Times New Roman" w:hAnsi="Times New Roman" w:cs="Times New Roman"/>
          <w:sz w:val="28"/>
          <w:szCs w:val="28"/>
        </w:rPr>
        <w:t>звертатися до опорного закладу загальної середньої освіти, органів управління освітою з питань освіти;</w:t>
      </w:r>
    </w:p>
    <w:p w14:paraId="79998D8E" w14:textId="77777777" w:rsidR="00EF25C3" w:rsidRPr="00344D49" w:rsidRDefault="00EF25C3" w:rsidP="002B14C0">
      <w:pPr>
        <w:widowControl w:val="0"/>
        <w:numPr>
          <w:ilvl w:val="0"/>
          <w:numId w:val="15"/>
        </w:numPr>
        <w:tabs>
          <w:tab w:val="left" w:pos="993"/>
        </w:tabs>
        <w:autoSpaceDE w:val="0"/>
        <w:autoSpaceDN w:val="0"/>
        <w:spacing w:after="0"/>
        <w:ind w:left="0" w:firstLine="709"/>
        <w:jc w:val="both"/>
        <w:textAlignment w:val="baseline"/>
        <w:rPr>
          <w:rFonts w:ascii="Times New Roman" w:hAnsi="Times New Roman" w:cs="Times New Roman"/>
          <w:sz w:val="28"/>
          <w:szCs w:val="28"/>
        </w:rPr>
      </w:pPr>
      <w:bookmarkStart w:id="58" w:name="n808"/>
      <w:bookmarkEnd w:id="58"/>
      <w:r w:rsidRPr="00344D49">
        <w:rPr>
          <w:rFonts w:ascii="Times New Roman" w:hAnsi="Times New Roman" w:cs="Times New Roman"/>
          <w:sz w:val="28"/>
          <w:szCs w:val="28"/>
        </w:rPr>
        <w:t>обирати заклад освіти, освітню програму, вид і форму здобуття дітьми відповідної освіти;</w:t>
      </w:r>
    </w:p>
    <w:p w14:paraId="12D88A9B" w14:textId="77777777" w:rsidR="00EF25C3" w:rsidRPr="00344D49" w:rsidRDefault="00EF25C3" w:rsidP="002B14C0">
      <w:pPr>
        <w:widowControl w:val="0"/>
        <w:numPr>
          <w:ilvl w:val="0"/>
          <w:numId w:val="15"/>
        </w:numPr>
        <w:tabs>
          <w:tab w:val="left" w:pos="993"/>
        </w:tabs>
        <w:autoSpaceDE w:val="0"/>
        <w:autoSpaceDN w:val="0"/>
        <w:spacing w:after="0"/>
        <w:ind w:left="0" w:firstLine="709"/>
        <w:jc w:val="both"/>
        <w:textAlignment w:val="baseline"/>
        <w:rPr>
          <w:rFonts w:ascii="Times New Roman" w:hAnsi="Times New Roman" w:cs="Times New Roman"/>
          <w:sz w:val="28"/>
          <w:szCs w:val="28"/>
        </w:rPr>
      </w:pPr>
      <w:bookmarkStart w:id="59" w:name="n809"/>
      <w:bookmarkStart w:id="60" w:name="n810"/>
      <w:bookmarkEnd w:id="59"/>
      <w:bookmarkEnd w:id="60"/>
      <w:r w:rsidRPr="00344D49">
        <w:rPr>
          <w:rFonts w:ascii="Times New Roman" w:hAnsi="Times New Roman" w:cs="Times New Roman"/>
          <w:sz w:val="28"/>
          <w:szCs w:val="28"/>
        </w:rPr>
        <w:t>завчасно отримувати інформацію про всі заплановані в опорному закладі загальної середньої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184A2644" w14:textId="77777777" w:rsidR="00EF25C3" w:rsidRPr="00344D49" w:rsidRDefault="00EF25C3" w:rsidP="002B14C0">
      <w:pPr>
        <w:widowControl w:val="0"/>
        <w:numPr>
          <w:ilvl w:val="0"/>
          <w:numId w:val="15"/>
        </w:numPr>
        <w:tabs>
          <w:tab w:val="left" w:pos="993"/>
        </w:tabs>
        <w:autoSpaceDE w:val="0"/>
        <w:autoSpaceDN w:val="0"/>
        <w:spacing w:after="0"/>
        <w:ind w:left="0" w:firstLine="709"/>
        <w:jc w:val="both"/>
        <w:textAlignment w:val="baseline"/>
        <w:rPr>
          <w:rFonts w:ascii="Times New Roman" w:hAnsi="Times New Roman" w:cs="Times New Roman"/>
          <w:sz w:val="28"/>
          <w:szCs w:val="28"/>
        </w:rPr>
      </w:pPr>
      <w:bookmarkStart w:id="61" w:name="n811"/>
      <w:bookmarkEnd w:id="61"/>
      <w:r w:rsidRPr="00344D49">
        <w:rPr>
          <w:rFonts w:ascii="Times New Roman" w:hAnsi="Times New Roman" w:cs="Times New Roman"/>
          <w:sz w:val="28"/>
          <w:szCs w:val="28"/>
        </w:rPr>
        <w:t>брати участь у розробці індивідуальної програми розвитку дитини та/або індивідуального навчального плану (за потреби);</w:t>
      </w:r>
    </w:p>
    <w:p w14:paraId="6FAABCE4" w14:textId="77777777" w:rsidR="00EF25C3" w:rsidRPr="00344D49" w:rsidRDefault="00EF25C3" w:rsidP="002B14C0">
      <w:pPr>
        <w:tabs>
          <w:tab w:val="left" w:pos="0"/>
        </w:tabs>
        <w:spacing w:after="0"/>
        <w:ind w:firstLine="709"/>
        <w:jc w:val="both"/>
        <w:rPr>
          <w:rFonts w:ascii="Times New Roman" w:hAnsi="Times New Roman" w:cs="Times New Roman"/>
          <w:sz w:val="28"/>
          <w:szCs w:val="28"/>
        </w:rPr>
      </w:pPr>
      <w:bookmarkStart w:id="62" w:name="n812"/>
      <w:bookmarkEnd w:id="62"/>
      <w:r w:rsidRPr="00344D49">
        <w:rPr>
          <w:rFonts w:ascii="Times New Roman" w:hAnsi="Times New Roman" w:cs="Times New Roman"/>
          <w:sz w:val="28"/>
          <w:szCs w:val="28"/>
        </w:rPr>
        <w:t>-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r w:rsidRPr="00344D49">
        <w:rPr>
          <w:rFonts w:ascii="Times New Roman" w:hAnsi="Times New Roman" w:cs="Times New Roman"/>
        </w:rPr>
        <w:t xml:space="preserve"> </w:t>
      </w:r>
      <w:r w:rsidRPr="00344D49">
        <w:rPr>
          <w:rFonts w:ascii="Times New Roman" w:hAnsi="Times New Roman" w:cs="Times New Roman"/>
          <w:sz w:val="28"/>
          <w:szCs w:val="28"/>
        </w:rPr>
        <w:t xml:space="preserve">.  </w:t>
      </w:r>
    </w:p>
    <w:p w14:paraId="041D6DE5" w14:textId="77777777" w:rsidR="00EF25C3" w:rsidRPr="00344D49" w:rsidRDefault="00EF25C3" w:rsidP="002B14C0">
      <w:pPr>
        <w:widowControl w:val="0"/>
        <w:numPr>
          <w:ilvl w:val="0"/>
          <w:numId w:val="15"/>
        </w:numPr>
        <w:tabs>
          <w:tab w:val="left" w:pos="993"/>
        </w:tabs>
        <w:autoSpaceDE w:val="0"/>
        <w:autoSpaceDN w:val="0"/>
        <w:spacing w:after="0"/>
        <w:ind w:left="0" w:firstLine="709"/>
        <w:jc w:val="both"/>
        <w:rPr>
          <w:rFonts w:ascii="Times New Roman" w:hAnsi="Times New Roman"/>
          <w:sz w:val="28"/>
          <w:szCs w:val="28"/>
        </w:rPr>
      </w:pPr>
      <w:r w:rsidRPr="00344D49">
        <w:rPr>
          <w:rFonts w:ascii="Times New Roman" w:hAnsi="Times New Roman"/>
          <w:sz w:val="28"/>
          <w:szCs w:val="28"/>
        </w:rPr>
        <w:t>створювати батьківське самоврядування в закладі освіти та брати участь в його діяльності;</w:t>
      </w:r>
    </w:p>
    <w:p w14:paraId="780D8F6D" w14:textId="77777777" w:rsidR="00EF25C3" w:rsidRPr="00344D49" w:rsidRDefault="00EF25C3" w:rsidP="002B14C0">
      <w:pPr>
        <w:widowControl w:val="0"/>
        <w:numPr>
          <w:ilvl w:val="0"/>
          <w:numId w:val="15"/>
        </w:numPr>
        <w:tabs>
          <w:tab w:val="left" w:pos="993"/>
        </w:tabs>
        <w:autoSpaceDE w:val="0"/>
        <w:autoSpaceDN w:val="0"/>
        <w:spacing w:after="0"/>
        <w:ind w:left="0" w:firstLine="709"/>
        <w:jc w:val="both"/>
        <w:rPr>
          <w:rFonts w:ascii="Times New Roman" w:hAnsi="Times New Roman"/>
          <w:sz w:val="28"/>
          <w:szCs w:val="28"/>
        </w:rPr>
      </w:pPr>
      <w:r w:rsidRPr="00344D49">
        <w:rPr>
          <w:rFonts w:ascii="Times New Roman" w:hAnsi="Times New Roman"/>
          <w:sz w:val="28"/>
          <w:szCs w:val="28"/>
        </w:rPr>
        <w:lastRenderedPageBreak/>
        <w:t>приймати рішення про участь дитини в науковій, спортивній, трудовій, пошуковій та iнновацiйнiй діяльності закладу;</w:t>
      </w:r>
    </w:p>
    <w:p w14:paraId="3B44535E" w14:textId="77777777" w:rsidR="00EF25C3" w:rsidRPr="00344D49" w:rsidRDefault="00EF25C3" w:rsidP="002B14C0">
      <w:pPr>
        <w:widowControl w:val="0"/>
        <w:numPr>
          <w:ilvl w:val="0"/>
          <w:numId w:val="15"/>
        </w:numPr>
        <w:tabs>
          <w:tab w:val="left" w:pos="993"/>
        </w:tabs>
        <w:autoSpaceDE w:val="0"/>
        <w:autoSpaceDN w:val="0"/>
        <w:spacing w:after="0"/>
        <w:ind w:left="0" w:firstLine="709"/>
        <w:jc w:val="both"/>
        <w:rPr>
          <w:rFonts w:ascii="Times New Roman" w:hAnsi="Times New Roman"/>
          <w:sz w:val="28"/>
          <w:szCs w:val="28"/>
        </w:rPr>
      </w:pPr>
      <w:r w:rsidRPr="00344D49">
        <w:rPr>
          <w:rFonts w:ascii="Times New Roman" w:hAnsi="Times New Roman"/>
          <w:sz w:val="28"/>
          <w:szCs w:val="28"/>
        </w:rPr>
        <w:t>брати участь у заходах, спрямованих на поліпшення організації освітнього процесу та зміцнення матеріально-технічної бази закладу;</w:t>
      </w:r>
    </w:p>
    <w:p w14:paraId="473EFFE9" w14:textId="77777777" w:rsidR="00EF25C3" w:rsidRPr="00344D49" w:rsidRDefault="00EF25C3" w:rsidP="002B14C0">
      <w:pPr>
        <w:widowControl w:val="0"/>
        <w:numPr>
          <w:ilvl w:val="0"/>
          <w:numId w:val="15"/>
        </w:numPr>
        <w:tabs>
          <w:tab w:val="left" w:pos="993"/>
        </w:tabs>
        <w:autoSpaceDE w:val="0"/>
        <w:autoSpaceDN w:val="0"/>
        <w:spacing w:after="0"/>
        <w:ind w:left="0" w:firstLine="709"/>
        <w:jc w:val="both"/>
        <w:rPr>
          <w:rFonts w:ascii="Times New Roman" w:hAnsi="Times New Roman"/>
          <w:sz w:val="28"/>
          <w:szCs w:val="28"/>
        </w:rPr>
      </w:pPr>
      <w:r w:rsidRPr="00344D49">
        <w:rPr>
          <w:rFonts w:ascii="Times New Roman" w:hAnsi="Times New Roman"/>
          <w:sz w:val="28"/>
          <w:szCs w:val="28"/>
        </w:rPr>
        <w:t>на захист законних інтересів дітей в органах громадського самоврядування закладу та у відповідних державних, судових органах.</w:t>
      </w:r>
    </w:p>
    <w:p w14:paraId="56EC616A" w14:textId="77777777" w:rsidR="00EF25C3" w:rsidRPr="00344D49" w:rsidRDefault="00EF25C3" w:rsidP="002B14C0">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t>6.19. Батьки та особи, які їх замінюють є відповідальними за здобуття дітьми повної загальної середньої освіти, їх виховання i зобов’язані:</w:t>
      </w:r>
    </w:p>
    <w:p w14:paraId="4561FC32" w14:textId="77777777" w:rsidR="00EF25C3" w:rsidRPr="00344D49" w:rsidRDefault="00EF25C3" w:rsidP="002B14C0">
      <w:pPr>
        <w:widowControl w:val="0"/>
        <w:numPr>
          <w:ilvl w:val="0"/>
          <w:numId w:val="16"/>
        </w:numPr>
        <w:tabs>
          <w:tab w:val="left" w:pos="993"/>
        </w:tabs>
        <w:autoSpaceDE w:val="0"/>
        <w:autoSpaceDN w:val="0"/>
        <w:spacing w:after="0"/>
        <w:ind w:left="0" w:firstLine="709"/>
        <w:jc w:val="both"/>
        <w:rPr>
          <w:rFonts w:ascii="Times New Roman" w:hAnsi="Times New Roman"/>
          <w:sz w:val="28"/>
          <w:szCs w:val="28"/>
        </w:rPr>
      </w:pPr>
      <w:r w:rsidRPr="00344D49">
        <w:rPr>
          <w:rFonts w:ascii="Times New Roman" w:hAnsi="Times New Roman"/>
          <w:sz w:val="28"/>
          <w:szCs w:val="28"/>
        </w:rPr>
        <w:t>створювати умови для здобуття дитиною повної загальної середньої освіти за будь-якою формою навчання;</w:t>
      </w:r>
    </w:p>
    <w:p w14:paraId="5B14D817" w14:textId="77777777" w:rsidR="00EF25C3" w:rsidRPr="00344D49" w:rsidRDefault="00EF25C3" w:rsidP="002B14C0">
      <w:pPr>
        <w:widowControl w:val="0"/>
        <w:numPr>
          <w:ilvl w:val="0"/>
          <w:numId w:val="16"/>
        </w:numPr>
        <w:tabs>
          <w:tab w:val="left" w:pos="993"/>
        </w:tabs>
        <w:autoSpaceDE w:val="0"/>
        <w:autoSpaceDN w:val="0"/>
        <w:spacing w:after="0"/>
        <w:ind w:left="0" w:firstLine="567"/>
        <w:jc w:val="both"/>
        <w:textAlignment w:val="baseline"/>
        <w:rPr>
          <w:rFonts w:ascii="Times New Roman" w:hAnsi="Times New Roman" w:cs="Times New Roman"/>
          <w:sz w:val="28"/>
          <w:szCs w:val="28"/>
        </w:rPr>
      </w:pPr>
      <w:r w:rsidRPr="00344D49">
        <w:rPr>
          <w:rFonts w:ascii="Times New Roman" w:hAnsi="Times New Roman" w:cs="Times New Roman"/>
          <w:sz w:val="28"/>
          <w:szCs w:val="28"/>
        </w:rPr>
        <w:t>виховувати у дітей повагу до гідності, прав, свободи і законних інтересів людини, законів та етичних норм, відповідальне ставлення до власного здоров’я, здоров’я оточуючих і довкілля;</w:t>
      </w:r>
    </w:p>
    <w:p w14:paraId="49B2C099" w14:textId="77777777" w:rsidR="00EF25C3" w:rsidRPr="00344D49" w:rsidRDefault="00EF25C3" w:rsidP="002B14C0">
      <w:pPr>
        <w:widowControl w:val="0"/>
        <w:numPr>
          <w:ilvl w:val="0"/>
          <w:numId w:val="16"/>
        </w:numPr>
        <w:tabs>
          <w:tab w:val="left" w:pos="993"/>
        </w:tabs>
        <w:autoSpaceDE w:val="0"/>
        <w:autoSpaceDN w:val="0"/>
        <w:spacing w:after="0"/>
        <w:ind w:left="0" w:firstLine="567"/>
        <w:jc w:val="both"/>
        <w:textAlignment w:val="baseline"/>
        <w:rPr>
          <w:rFonts w:ascii="Times New Roman" w:hAnsi="Times New Roman" w:cs="Times New Roman"/>
          <w:sz w:val="28"/>
          <w:szCs w:val="28"/>
        </w:rPr>
      </w:pPr>
      <w:bookmarkStart w:id="63" w:name="n815"/>
      <w:bookmarkEnd w:id="63"/>
      <w:r w:rsidRPr="00344D49">
        <w:rPr>
          <w:rFonts w:ascii="Times New Roman" w:hAnsi="Times New Roman" w:cs="Times New Roman"/>
          <w:sz w:val="28"/>
          <w:szCs w:val="28"/>
        </w:rPr>
        <w:t>сприяти виконанню дитиною освітньої програми та досягненню дитиною передбачених нею результатів навчання;</w:t>
      </w:r>
    </w:p>
    <w:p w14:paraId="69938A0B" w14:textId="77777777" w:rsidR="00EF25C3" w:rsidRPr="00344D49" w:rsidRDefault="00EF25C3" w:rsidP="002B14C0">
      <w:pPr>
        <w:widowControl w:val="0"/>
        <w:numPr>
          <w:ilvl w:val="0"/>
          <w:numId w:val="16"/>
        </w:numPr>
        <w:tabs>
          <w:tab w:val="left" w:pos="993"/>
        </w:tabs>
        <w:autoSpaceDE w:val="0"/>
        <w:autoSpaceDN w:val="0"/>
        <w:spacing w:after="0"/>
        <w:ind w:left="0" w:firstLine="567"/>
        <w:jc w:val="both"/>
        <w:textAlignment w:val="baseline"/>
        <w:rPr>
          <w:rFonts w:ascii="Times New Roman" w:hAnsi="Times New Roman" w:cs="Times New Roman"/>
          <w:sz w:val="28"/>
          <w:szCs w:val="28"/>
        </w:rPr>
      </w:pPr>
      <w:bookmarkStart w:id="64" w:name="n816"/>
      <w:bookmarkEnd w:id="64"/>
      <w:r w:rsidRPr="00344D49">
        <w:rPr>
          <w:rFonts w:ascii="Times New Roman" w:hAnsi="Times New Roman" w:cs="Times New Roman"/>
          <w:sz w:val="28"/>
          <w:szCs w:val="28"/>
        </w:rPr>
        <w:t>поважати гідність, права, свободу і законні інтереси дитини та інших учасників освітнього процесу;</w:t>
      </w:r>
    </w:p>
    <w:p w14:paraId="5C23A761" w14:textId="77777777" w:rsidR="00EF25C3" w:rsidRPr="00344D49" w:rsidRDefault="00EF25C3" w:rsidP="002B14C0">
      <w:pPr>
        <w:widowControl w:val="0"/>
        <w:numPr>
          <w:ilvl w:val="0"/>
          <w:numId w:val="16"/>
        </w:numPr>
        <w:tabs>
          <w:tab w:val="left" w:pos="993"/>
        </w:tabs>
        <w:autoSpaceDE w:val="0"/>
        <w:autoSpaceDN w:val="0"/>
        <w:spacing w:after="0"/>
        <w:ind w:left="0" w:firstLine="567"/>
        <w:jc w:val="both"/>
        <w:textAlignment w:val="baseline"/>
        <w:rPr>
          <w:rFonts w:ascii="Times New Roman" w:hAnsi="Times New Roman" w:cs="Times New Roman"/>
          <w:sz w:val="28"/>
          <w:szCs w:val="28"/>
        </w:rPr>
      </w:pPr>
      <w:bookmarkStart w:id="65" w:name="n817"/>
      <w:bookmarkEnd w:id="65"/>
      <w:r w:rsidRPr="00344D49">
        <w:rPr>
          <w:rFonts w:ascii="Times New Roman" w:hAnsi="Times New Roman" w:cs="Times New Roman"/>
          <w:sz w:val="28"/>
          <w:szCs w:val="28"/>
        </w:rPr>
        <w:t>дбати про фізичне і психічне здоров’я дитини, сприяти розвитку її здібностей, формувати навички здорового способу життя;</w:t>
      </w:r>
    </w:p>
    <w:p w14:paraId="5ED916D8" w14:textId="77777777" w:rsidR="00EF25C3" w:rsidRPr="00344D49" w:rsidRDefault="00EF25C3" w:rsidP="002B14C0">
      <w:pPr>
        <w:widowControl w:val="0"/>
        <w:numPr>
          <w:ilvl w:val="0"/>
          <w:numId w:val="16"/>
        </w:numPr>
        <w:tabs>
          <w:tab w:val="left" w:pos="993"/>
        </w:tabs>
        <w:autoSpaceDE w:val="0"/>
        <w:autoSpaceDN w:val="0"/>
        <w:spacing w:after="0"/>
        <w:ind w:left="0" w:firstLine="567"/>
        <w:jc w:val="both"/>
        <w:textAlignment w:val="baseline"/>
        <w:rPr>
          <w:rFonts w:ascii="Times New Roman" w:hAnsi="Times New Roman" w:cs="Times New Roman"/>
          <w:sz w:val="28"/>
          <w:szCs w:val="28"/>
        </w:rPr>
      </w:pPr>
      <w:bookmarkStart w:id="66" w:name="n818"/>
      <w:bookmarkEnd w:id="66"/>
      <w:r w:rsidRPr="00344D49">
        <w:rPr>
          <w:rFonts w:ascii="Times New Roman" w:hAnsi="Times New Roman" w:cs="Times New Roman"/>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494E37CE" w14:textId="77777777" w:rsidR="00EF25C3" w:rsidRPr="00344D49" w:rsidRDefault="00EF25C3" w:rsidP="002B14C0">
      <w:pPr>
        <w:widowControl w:val="0"/>
        <w:numPr>
          <w:ilvl w:val="0"/>
          <w:numId w:val="16"/>
        </w:numPr>
        <w:tabs>
          <w:tab w:val="left" w:pos="993"/>
        </w:tabs>
        <w:autoSpaceDE w:val="0"/>
        <w:autoSpaceDN w:val="0"/>
        <w:spacing w:after="0"/>
        <w:ind w:left="0" w:firstLine="567"/>
        <w:jc w:val="both"/>
        <w:textAlignment w:val="baseline"/>
        <w:rPr>
          <w:rFonts w:ascii="Times New Roman" w:hAnsi="Times New Roman" w:cs="Times New Roman"/>
          <w:sz w:val="28"/>
          <w:szCs w:val="28"/>
        </w:rPr>
      </w:pPr>
      <w:bookmarkStart w:id="67" w:name="n819"/>
      <w:bookmarkEnd w:id="67"/>
      <w:r w:rsidRPr="00344D49">
        <w:rPr>
          <w:rFonts w:ascii="Times New Roman" w:hAnsi="Times New Roman" w:cs="Times New Roman"/>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58BFC3C9" w14:textId="77777777" w:rsidR="00EF25C3" w:rsidRPr="00344D49" w:rsidRDefault="00EF25C3" w:rsidP="002B14C0">
      <w:pPr>
        <w:widowControl w:val="0"/>
        <w:numPr>
          <w:ilvl w:val="0"/>
          <w:numId w:val="16"/>
        </w:numPr>
        <w:tabs>
          <w:tab w:val="left" w:pos="993"/>
        </w:tabs>
        <w:autoSpaceDE w:val="0"/>
        <w:autoSpaceDN w:val="0"/>
        <w:spacing w:after="0"/>
        <w:ind w:left="0" w:firstLine="567"/>
        <w:jc w:val="both"/>
        <w:textAlignment w:val="baseline"/>
        <w:rPr>
          <w:rFonts w:ascii="Times New Roman" w:hAnsi="Times New Roman" w:cs="Times New Roman"/>
          <w:sz w:val="28"/>
          <w:szCs w:val="28"/>
        </w:rPr>
      </w:pPr>
      <w:bookmarkStart w:id="68" w:name="n820"/>
      <w:bookmarkEnd w:id="68"/>
      <w:r w:rsidRPr="00344D49">
        <w:rPr>
          <w:rFonts w:ascii="Times New Roman" w:hAnsi="Times New Roman" w:cs="Times New Roman"/>
          <w:sz w:val="28"/>
          <w:szCs w:val="28"/>
        </w:rPr>
        <w:t>формувати у дітей усвідомлення необхідності дотримуватися Конституції та законів України, захищати суверенітет і територіальну цілісність України;</w:t>
      </w:r>
    </w:p>
    <w:p w14:paraId="4FC6C9B7" w14:textId="77777777" w:rsidR="00EF25C3" w:rsidRPr="00344D49" w:rsidRDefault="00EF25C3" w:rsidP="002B14C0">
      <w:pPr>
        <w:widowControl w:val="0"/>
        <w:numPr>
          <w:ilvl w:val="0"/>
          <w:numId w:val="16"/>
        </w:numPr>
        <w:tabs>
          <w:tab w:val="left" w:pos="993"/>
        </w:tabs>
        <w:autoSpaceDE w:val="0"/>
        <w:autoSpaceDN w:val="0"/>
        <w:spacing w:after="0"/>
        <w:ind w:left="0" w:firstLine="567"/>
        <w:jc w:val="both"/>
        <w:textAlignment w:val="baseline"/>
        <w:rPr>
          <w:rFonts w:ascii="Times New Roman" w:hAnsi="Times New Roman" w:cs="Times New Roman"/>
          <w:sz w:val="28"/>
          <w:szCs w:val="28"/>
        </w:rPr>
      </w:pPr>
      <w:bookmarkStart w:id="69" w:name="n821"/>
      <w:bookmarkEnd w:id="69"/>
      <w:r w:rsidRPr="00344D49">
        <w:rPr>
          <w:rFonts w:ascii="Times New Roman" w:hAnsi="Times New Roman" w:cs="Times New Roman"/>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18354734" w14:textId="77777777" w:rsidR="00EF25C3" w:rsidRPr="00344D49" w:rsidRDefault="00EF25C3" w:rsidP="002B14C0">
      <w:pPr>
        <w:widowControl w:val="0"/>
        <w:numPr>
          <w:ilvl w:val="0"/>
          <w:numId w:val="16"/>
        </w:numPr>
        <w:tabs>
          <w:tab w:val="left" w:pos="993"/>
        </w:tabs>
        <w:autoSpaceDE w:val="0"/>
        <w:autoSpaceDN w:val="0"/>
        <w:spacing w:after="0"/>
        <w:ind w:left="0" w:firstLine="709"/>
        <w:jc w:val="both"/>
        <w:rPr>
          <w:rFonts w:ascii="Times New Roman" w:hAnsi="Times New Roman"/>
          <w:sz w:val="28"/>
          <w:szCs w:val="28"/>
        </w:rPr>
      </w:pPr>
      <w:bookmarkStart w:id="70" w:name="n822"/>
      <w:bookmarkEnd w:id="70"/>
      <w:r w:rsidRPr="00344D49">
        <w:rPr>
          <w:rFonts w:ascii="Times New Roman" w:hAnsi="Times New Roman" w:cs="Times New Roman"/>
          <w:sz w:val="28"/>
          <w:szCs w:val="28"/>
        </w:rPr>
        <w:t>дотримуватися  Статуту, правил внутрішнього розпорядку закладу загальної середньої освіти, а також умов договору про надання освітніх послуг (за наявності).</w:t>
      </w:r>
    </w:p>
    <w:p w14:paraId="4EF94193" w14:textId="77777777" w:rsidR="00EF25C3" w:rsidRPr="00344D49" w:rsidRDefault="00EF25C3" w:rsidP="002B14C0">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lastRenderedPageBreak/>
        <w:t>6.20.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14:paraId="4B557A45" w14:textId="77777777" w:rsidR="00EF25C3" w:rsidRPr="00344D49" w:rsidRDefault="00EF25C3" w:rsidP="002B14C0">
      <w:pPr>
        <w:tabs>
          <w:tab w:val="left" w:pos="0"/>
        </w:tabs>
        <w:spacing w:after="0"/>
        <w:ind w:firstLine="709"/>
        <w:jc w:val="both"/>
        <w:rPr>
          <w:rFonts w:ascii="Times New Roman" w:hAnsi="Times New Roman"/>
          <w:sz w:val="28"/>
          <w:szCs w:val="28"/>
        </w:rPr>
      </w:pPr>
    </w:p>
    <w:p w14:paraId="2BD6855A" w14:textId="26D34ED3" w:rsidR="00EF25C3" w:rsidRPr="00344D49" w:rsidRDefault="00EF25C3" w:rsidP="002B14C0">
      <w:pPr>
        <w:jc w:val="center"/>
        <w:rPr>
          <w:rFonts w:ascii="Times New Roman" w:hAnsi="Times New Roman" w:cs="Times New Roman"/>
          <w:b/>
          <w:bCs/>
          <w:sz w:val="28"/>
          <w:szCs w:val="28"/>
          <w:lang w:val="uk-UA"/>
        </w:rPr>
      </w:pPr>
      <w:r w:rsidRPr="00344D49">
        <w:rPr>
          <w:rFonts w:ascii="Times New Roman" w:hAnsi="Times New Roman" w:cs="Times New Roman"/>
          <w:b/>
          <w:bCs/>
          <w:sz w:val="28"/>
          <w:szCs w:val="28"/>
        </w:rPr>
        <w:t xml:space="preserve">VІІ. УПРАВЛІННЯ ОПОРНИМ </w:t>
      </w:r>
      <w:r w:rsidRPr="00344D49">
        <w:rPr>
          <w:rFonts w:ascii="Times New Roman" w:hAnsi="Times New Roman"/>
          <w:b/>
          <w:sz w:val="28"/>
          <w:szCs w:val="28"/>
        </w:rPr>
        <w:t>ЗАКЛАДОМ ЗАГАЛЬНОЇ СЕРЕДНЬОЇ ОСВІТИ</w:t>
      </w:r>
    </w:p>
    <w:p w14:paraId="5FC68810" w14:textId="77777777" w:rsidR="00EF25C3" w:rsidRPr="00344D49" w:rsidRDefault="00EF25C3" w:rsidP="002B14C0">
      <w:pPr>
        <w:spacing w:after="0"/>
        <w:ind w:firstLine="708"/>
        <w:jc w:val="both"/>
        <w:rPr>
          <w:rFonts w:ascii="Times New Roman" w:hAnsi="Times New Roman" w:cs="Times New Roman"/>
          <w:sz w:val="28"/>
          <w:szCs w:val="28"/>
          <w:shd w:val="clear" w:color="auto" w:fill="FFFFFF"/>
        </w:rPr>
      </w:pPr>
      <w:r w:rsidRPr="00344D49">
        <w:rPr>
          <w:rFonts w:ascii="Times New Roman" w:hAnsi="Times New Roman" w:cs="Times New Roman"/>
          <w:bCs/>
          <w:sz w:val="28"/>
          <w:szCs w:val="28"/>
          <w:lang w:val="uk-UA"/>
        </w:rPr>
        <w:t>7.1.</w:t>
      </w:r>
      <w:r w:rsidRPr="00344D49">
        <w:rPr>
          <w:rFonts w:ascii="Times New Roman" w:hAnsi="Times New Roman" w:cs="Times New Roman"/>
          <w:bCs/>
          <w:sz w:val="28"/>
          <w:szCs w:val="28"/>
        </w:rPr>
        <w:t> </w:t>
      </w:r>
      <w:r w:rsidRPr="00344D49">
        <w:rPr>
          <w:rFonts w:ascii="Times New Roman" w:hAnsi="Times New Roman" w:cs="Times New Roman"/>
          <w:bCs/>
          <w:sz w:val="28"/>
          <w:szCs w:val="28"/>
          <w:lang w:val="uk-UA"/>
        </w:rPr>
        <w:t xml:space="preserve">Управління опорним </w:t>
      </w:r>
      <w:r w:rsidRPr="00344D49">
        <w:rPr>
          <w:rFonts w:ascii="Times New Roman" w:hAnsi="Times New Roman"/>
          <w:sz w:val="28"/>
          <w:szCs w:val="28"/>
          <w:lang w:val="uk-UA"/>
        </w:rPr>
        <w:t>закладом загальної середньої освіти</w:t>
      </w:r>
      <w:r w:rsidRPr="00344D49">
        <w:rPr>
          <w:rFonts w:ascii="Times New Roman" w:hAnsi="Times New Roman" w:cs="Times New Roman"/>
          <w:bCs/>
          <w:sz w:val="28"/>
          <w:szCs w:val="28"/>
          <w:lang w:val="uk-UA"/>
        </w:rPr>
        <w:t xml:space="preserve"> здійснює уповноважений орган – </w:t>
      </w:r>
      <w:r w:rsidRPr="00344D49">
        <w:rPr>
          <w:rFonts w:ascii="Times New Roman" w:hAnsi="Times New Roman" w:cs="Times New Roman"/>
          <w:sz w:val="28"/>
          <w:szCs w:val="28"/>
          <w:lang w:val="uk-UA"/>
        </w:rPr>
        <w:t>відділ освіти, культури, молоді та спорту Степанківської сільської ради Черкаського району Черкаської області</w:t>
      </w:r>
      <w:r w:rsidRPr="00344D49">
        <w:rPr>
          <w:rFonts w:ascii="Times New Roman" w:hAnsi="Times New Roman" w:cs="Times New Roman"/>
          <w:bCs/>
          <w:sz w:val="28"/>
          <w:szCs w:val="28"/>
          <w:lang w:val="uk-UA"/>
        </w:rPr>
        <w:t xml:space="preserve">. </w:t>
      </w:r>
      <w:r w:rsidRPr="00344D49">
        <w:rPr>
          <w:rFonts w:ascii="Times New Roman" w:hAnsi="Times New Roman" w:cs="Times New Roman"/>
          <w:bCs/>
          <w:sz w:val="28"/>
          <w:szCs w:val="28"/>
        </w:rPr>
        <w:t>Безпосереднє к</w:t>
      </w:r>
      <w:r w:rsidRPr="00344D49">
        <w:rPr>
          <w:rFonts w:ascii="Times New Roman" w:hAnsi="Times New Roman" w:cs="Times New Roman"/>
          <w:sz w:val="28"/>
          <w:szCs w:val="28"/>
        </w:rPr>
        <w:t xml:space="preserve">ерівництво опорним </w:t>
      </w:r>
      <w:r w:rsidRPr="00344D49">
        <w:rPr>
          <w:rFonts w:ascii="Times New Roman" w:hAnsi="Times New Roman"/>
          <w:sz w:val="28"/>
          <w:szCs w:val="28"/>
        </w:rPr>
        <w:t>закладом загальної середньої освіти</w:t>
      </w:r>
      <w:r w:rsidRPr="00344D49">
        <w:rPr>
          <w:rFonts w:ascii="Times New Roman" w:hAnsi="Times New Roman" w:cs="Times New Roman"/>
          <w:bCs/>
          <w:sz w:val="28"/>
          <w:szCs w:val="28"/>
        </w:rPr>
        <w:t xml:space="preserve"> з</w:t>
      </w:r>
      <w:r w:rsidRPr="00344D49">
        <w:rPr>
          <w:rFonts w:ascii="Times New Roman" w:hAnsi="Times New Roman" w:cs="Times New Roman"/>
          <w:sz w:val="28"/>
          <w:szCs w:val="28"/>
        </w:rPr>
        <w:t xml:space="preserve">дійснює його директор. </w:t>
      </w:r>
      <w:r w:rsidRPr="00344D49">
        <w:rPr>
          <w:rFonts w:ascii="Times New Roman" w:hAnsi="Times New Roman" w:cs="Times New Roman"/>
          <w:sz w:val="28"/>
          <w:szCs w:val="28"/>
          <w:shd w:val="clear" w:color="auto" w:fill="FFFFFF"/>
        </w:rPr>
        <w:t>Директором опорного закладу загальної середньої освіти може бути особа, яка є громадянином України, вільно володіє державною мовою, має вищу освіту ступеня не нижче магістра, стаж педагогічної 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w:t>
      </w:r>
    </w:p>
    <w:p w14:paraId="5E5EBAC2" w14:textId="77777777" w:rsidR="00EF25C3" w:rsidRPr="00344D49" w:rsidRDefault="00EF25C3" w:rsidP="002B14C0">
      <w:pPr>
        <w:spacing w:after="0"/>
        <w:ind w:firstLine="450"/>
        <w:jc w:val="both"/>
        <w:rPr>
          <w:rFonts w:ascii="Times New Roman" w:hAnsi="Times New Roman" w:cs="Times New Roman"/>
          <w:sz w:val="28"/>
          <w:szCs w:val="28"/>
        </w:rPr>
      </w:pPr>
      <w:r w:rsidRPr="00344D49">
        <w:rPr>
          <w:rFonts w:ascii="Times New Roman" w:hAnsi="Times New Roman" w:cs="Times New Roman"/>
          <w:sz w:val="28"/>
          <w:szCs w:val="28"/>
        </w:rPr>
        <w:t xml:space="preserve">7.2. Директор опорного </w:t>
      </w:r>
      <w:r w:rsidRPr="00344D49">
        <w:rPr>
          <w:rFonts w:ascii="Times New Roman" w:hAnsi="Times New Roman"/>
          <w:sz w:val="28"/>
          <w:szCs w:val="28"/>
        </w:rPr>
        <w:t>закладу загальної середньої освіти</w:t>
      </w:r>
      <w:r w:rsidRPr="00344D49">
        <w:rPr>
          <w:rFonts w:ascii="Times New Roman" w:hAnsi="Times New Roman" w:cs="Times New Roman"/>
          <w:sz w:val="28"/>
          <w:szCs w:val="28"/>
        </w:rPr>
        <w:t xml:space="preserve"> призначається на посаду та звільняється з посади рішенням Засновника закладу.</w:t>
      </w:r>
    </w:p>
    <w:p w14:paraId="732F825C" w14:textId="77777777" w:rsidR="00EF25C3" w:rsidRPr="00344D49" w:rsidRDefault="00EF25C3" w:rsidP="002B14C0">
      <w:pPr>
        <w:pStyle w:val="rvps2"/>
        <w:shd w:val="clear" w:color="auto" w:fill="FFFFFF"/>
        <w:spacing w:before="0" w:beforeAutospacing="0" w:after="0" w:afterAutospacing="0" w:line="276" w:lineRule="auto"/>
        <w:ind w:firstLine="450"/>
        <w:jc w:val="both"/>
        <w:rPr>
          <w:sz w:val="28"/>
          <w:szCs w:val="28"/>
          <w:lang w:val="uk-UA"/>
        </w:rPr>
      </w:pPr>
      <w:r w:rsidRPr="00344D49">
        <w:rPr>
          <w:sz w:val="28"/>
          <w:szCs w:val="28"/>
          <w:lang w:val="uk-UA"/>
        </w:rPr>
        <w:t xml:space="preserve">Директор опорного закладу загальної середньої освіти призначається на посаду за результатами конкурсного відбору відповідно до Положення про конкурс на посаду керівника комунального закладу загальної середньої освіти, затвердженого Засновником, та відповідно до чинного законодавства. </w:t>
      </w:r>
    </w:p>
    <w:p w14:paraId="00A8F41E" w14:textId="77777777" w:rsidR="00EF25C3" w:rsidRPr="00344D49" w:rsidRDefault="00EF25C3" w:rsidP="002B14C0">
      <w:pPr>
        <w:pStyle w:val="rvps2"/>
        <w:shd w:val="clear" w:color="auto" w:fill="FFFFFF"/>
        <w:spacing w:before="0" w:beforeAutospacing="0" w:after="0" w:afterAutospacing="0" w:line="276" w:lineRule="auto"/>
        <w:ind w:firstLine="450"/>
        <w:jc w:val="both"/>
        <w:rPr>
          <w:sz w:val="28"/>
          <w:szCs w:val="28"/>
          <w:lang w:val="uk-UA"/>
        </w:rPr>
      </w:pPr>
      <w:bookmarkStart w:id="71" w:name="n465"/>
      <w:bookmarkEnd w:id="71"/>
      <w:r w:rsidRPr="00344D49">
        <w:rPr>
          <w:sz w:val="28"/>
          <w:szCs w:val="28"/>
          <w:lang w:val="uk-UA"/>
        </w:rPr>
        <w:t>Заступник керівника, педагогічні та інші працівники опорного закладу загальної середньої освіти призначаються на посади та звільняються з посад директором  закладу. Директор опорного закладу загальної середньої освіти має право оголосити конкурс на вакантну посаду.</w:t>
      </w:r>
    </w:p>
    <w:p w14:paraId="6CA9DD91" w14:textId="77777777" w:rsidR="00EF25C3" w:rsidRPr="00344D49" w:rsidRDefault="00EF25C3" w:rsidP="002B14C0">
      <w:pPr>
        <w:pStyle w:val="rvps2"/>
        <w:shd w:val="clear" w:color="auto" w:fill="FFFFFF"/>
        <w:spacing w:before="0" w:beforeAutospacing="0" w:after="0" w:afterAutospacing="0" w:line="276" w:lineRule="auto"/>
        <w:ind w:firstLine="450"/>
        <w:jc w:val="both"/>
        <w:rPr>
          <w:sz w:val="28"/>
          <w:szCs w:val="28"/>
          <w:lang w:val="uk-UA"/>
        </w:rPr>
      </w:pPr>
      <w:bookmarkStart w:id="72" w:name="n466"/>
      <w:bookmarkEnd w:id="72"/>
      <w:r w:rsidRPr="00344D49">
        <w:rPr>
          <w:sz w:val="28"/>
          <w:szCs w:val="28"/>
          <w:lang w:val="uk-UA"/>
        </w:rPr>
        <w:t>7.3. Директор опорного закладу загальної середньої освіти має право:</w:t>
      </w:r>
    </w:p>
    <w:p w14:paraId="4BA5E622"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eastAsia="en-US"/>
        </w:rPr>
      </w:pPr>
      <w:r w:rsidRPr="00344D49">
        <w:rPr>
          <w:sz w:val="28"/>
          <w:szCs w:val="28"/>
          <w:lang w:val="uk-UA"/>
        </w:rPr>
        <w:t>- діяти від імені закладу без довіреності та представляти заклад у відносинах з іншими особами;</w:t>
      </w:r>
    </w:p>
    <w:p w14:paraId="367A7F4B"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73" w:name="n552"/>
      <w:bookmarkEnd w:id="73"/>
      <w:r w:rsidRPr="00344D49">
        <w:rPr>
          <w:sz w:val="28"/>
          <w:szCs w:val="28"/>
          <w:lang w:val="uk-UA"/>
        </w:rPr>
        <w:t>- підписувати документи з питань освітньої, фінансово-господарської та іншої діяльності закладу;</w:t>
      </w:r>
    </w:p>
    <w:p w14:paraId="14722B07"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74" w:name="n553"/>
      <w:bookmarkEnd w:id="74"/>
      <w:r w:rsidRPr="00344D49">
        <w:rPr>
          <w:sz w:val="28"/>
          <w:szCs w:val="28"/>
          <w:lang w:val="uk-UA"/>
        </w:rPr>
        <w:t>- 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14:paraId="7AE969A8"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75" w:name="n554"/>
      <w:bookmarkEnd w:id="75"/>
      <w:r w:rsidRPr="00344D49">
        <w:rPr>
          <w:sz w:val="28"/>
          <w:szCs w:val="28"/>
          <w:lang w:val="uk-UA"/>
        </w:rPr>
        <w:t xml:space="preserve">- призначати на посаду, переводити на іншу посаду та звільняти з посади працівників закладу освіти, визначати їхні посадові обов’язки, заохочувати та </w:t>
      </w:r>
      <w:r w:rsidRPr="00344D49">
        <w:rPr>
          <w:sz w:val="28"/>
          <w:szCs w:val="28"/>
          <w:lang w:val="uk-UA"/>
        </w:rPr>
        <w:lastRenderedPageBreak/>
        <w:t>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6787421F"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76" w:name="n555"/>
      <w:bookmarkEnd w:id="76"/>
      <w:r w:rsidRPr="00344D49">
        <w:rPr>
          <w:sz w:val="28"/>
          <w:szCs w:val="28"/>
          <w:lang w:val="uk-UA"/>
        </w:rPr>
        <w:t>- визначати режим роботи закладу;</w:t>
      </w:r>
    </w:p>
    <w:p w14:paraId="4B009546"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77" w:name="n556"/>
      <w:bookmarkEnd w:id="77"/>
      <w:r w:rsidRPr="00344D49">
        <w:rPr>
          <w:sz w:val="28"/>
          <w:szCs w:val="28"/>
          <w:lang w:val="uk-UA"/>
        </w:rPr>
        <w:t>- ініціювати перед Засновником або уповноваженим ним органом питання щодо створення або ліквідації структурних підрозділів;</w:t>
      </w:r>
    </w:p>
    <w:p w14:paraId="706B7B7D"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78" w:name="n557"/>
      <w:bookmarkEnd w:id="78"/>
      <w:r w:rsidRPr="00344D49">
        <w:rPr>
          <w:sz w:val="28"/>
          <w:szCs w:val="28"/>
          <w:lang w:val="uk-UA"/>
        </w:rPr>
        <w:t>- видавати відповідно до своєї компетенції накази і контролювати їх виконання;</w:t>
      </w:r>
    </w:p>
    <w:p w14:paraId="666D5B2D"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79" w:name="n558"/>
      <w:bookmarkEnd w:id="79"/>
      <w:r w:rsidRPr="00344D49">
        <w:rPr>
          <w:sz w:val="28"/>
          <w:szCs w:val="28"/>
          <w:lang w:val="uk-UA"/>
        </w:rPr>
        <w:t>- укладати угоди (договори, контракти) з фізичними та/або юридичними особами відповідно до своєї компетенції;</w:t>
      </w:r>
    </w:p>
    <w:p w14:paraId="0C4FB56D"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80" w:name="n559"/>
      <w:bookmarkEnd w:id="80"/>
      <w:r w:rsidRPr="00344D49">
        <w:rPr>
          <w:sz w:val="28"/>
          <w:szCs w:val="28"/>
          <w:lang w:val="uk-UA"/>
        </w:rPr>
        <w:t>-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14:paraId="68EFD589"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81" w:name="n560"/>
      <w:bookmarkEnd w:id="81"/>
      <w:r w:rsidRPr="00344D49">
        <w:rPr>
          <w:sz w:val="28"/>
          <w:szCs w:val="28"/>
          <w:lang w:val="uk-UA"/>
        </w:rPr>
        <w:t>- приймати рішення з інших питань діяльності закладу освіти.</w:t>
      </w:r>
    </w:p>
    <w:p w14:paraId="53DFD8C9"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82" w:name="n561"/>
      <w:bookmarkEnd w:id="82"/>
      <w:r w:rsidRPr="00344D49">
        <w:rPr>
          <w:sz w:val="28"/>
          <w:szCs w:val="28"/>
          <w:lang w:val="uk-UA"/>
        </w:rPr>
        <w:t>7.4. Директор опорного закладу загальної середньої освіти зобов’язаний:</w:t>
      </w:r>
    </w:p>
    <w:p w14:paraId="4D8C8610"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83" w:name="n562"/>
      <w:bookmarkEnd w:id="83"/>
      <w:r w:rsidRPr="00344D49">
        <w:rPr>
          <w:sz w:val="28"/>
          <w:szCs w:val="28"/>
          <w:lang w:val="uk-UA"/>
        </w:rPr>
        <w:t xml:space="preserve">- виконувати </w:t>
      </w:r>
      <w:hyperlink r:id="rId9" w:tgtFrame="_blank" w:history="1">
        <w:r w:rsidRPr="00344D49">
          <w:rPr>
            <w:rStyle w:val="af5"/>
            <w:rFonts w:eastAsiaTheme="majorEastAsia"/>
            <w:color w:val="auto"/>
            <w:lang w:val="uk-UA"/>
          </w:rPr>
          <w:t>Закони України</w:t>
        </w:r>
      </w:hyperlink>
      <w:r w:rsidRPr="00344D49">
        <w:rPr>
          <w:sz w:val="28"/>
          <w:szCs w:val="28"/>
          <w:lang w:val="uk-UA"/>
        </w:rPr>
        <w:t>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14:paraId="22FFF4FF"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84" w:name="n563"/>
      <w:bookmarkEnd w:id="84"/>
      <w:r w:rsidRPr="00344D49">
        <w:rPr>
          <w:sz w:val="28"/>
          <w:szCs w:val="28"/>
          <w:lang w:val="uk-UA"/>
        </w:rPr>
        <w:t>- планувати та організовувати діяльність опорного закладу загальної середньої освіти;</w:t>
      </w:r>
      <w:bookmarkStart w:id="85" w:name="n564"/>
      <w:bookmarkEnd w:id="85"/>
    </w:p>
    <w:p w14:paraId="5066A4AA"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86" w:name="n565"/>
      <w:bookmarkEnd w:id="86"/>
      <w:r w:rsidRPr="00344D49">
        <w:rPr>
          <w:sz w:val="28"/>
          <w:szCs w:val="28"/>
          <w:lang w:val="uk-UA"/>
        </w:rPr>
        <w:t>- надавати щороку відділу освіти, культури, молоді та спорту Степанківської сільської ради Черкаського району Черкаської області пропозиції щодо обсягу коштів, необхідних для підвищення кваліфікації педагогічних працівників;</w:t>
      </w:r>
    </w:p>
    <w:p w14:paraId="0CC7F949"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87" w:name="n566"/>
      <w:bookmarkEnd w:id="87"/>
      <w:r w:rsidRPr="00344D49">
        <w:rPr>
          <w:sz w:val="28"/>
          <w:szCs w:val="28"/>
          <w:lang w:val="uk-UA"/>
        </w:rPr>
        <w:t xml:space="preserve">- організовувати фінансово-господарську діяльність закладу загальної середньої освіти; </w:t>
      </w:r>
    </w:p>
    <w:p w14:paraId="6EB30BBB"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88" w:name="n567"/>
      <w:bookmarkEnd w:id="88"/>
      <w:r w:rsidRPr="00344D49">
        <w:rPr>
          <w:sz w:val="28"/>
          <w:szCs w:val="28"/>
          <w:lang w:val="uk-UA"/>
        </w:rPr>
        <w:t>- забезпечувати розроблення та виконання Стратегії розвитку опорного закладу загальної середньої освіти;</w:t>
      </w:r>
    </w:p>
    <w:p w14:paraId="65D5F732"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89" w:name="n568"/>
      <w:bookmarkEnd w:id="89"/>
      <w:r w:rsidRPr="00344D49">
        <w:rPr>
          <w:sz w:val="28"/>
          <w:szCs w:val="28"/>
          <w:lang w:val="uk-UA"/>
        </w:rPr>
        <w:t>- затверджувати правила внутрішнього розпорядку закладу;</w:t>
      </w:r>
    </w:p>
    <w:p w14:paraId="5C793984"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90" w:name="n569"/>
      <w:bookmarkEnd w:id="90"/>
      <w:r w:rsidRPr="00344D49">
        <w:rPr>
          <w:sz w:val="28"/>
          <w:szCs w:val="28"/>
          <w:lang w:val="uk-UA"/>
        </w:rPr>
        <w:t>- затверджувати посадові інструкції працівників опорного закладу загальної середньої освіти;</w:t>
      </w:r>
    </w:p>
    <w:p w14:paraId="31A05C90"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91" w:name="n570"/>
      <w:bookmarkEnd w:id="91"/>
      <w:r w:rsidRPr="00344D49">
        <w:rPr>
          <w:sz w:val="28"/>
          <w:szCs w:val="28"/>
          <w:lang w:val="uk-UA"/>
        </w:rPr>
        <w:t>- організовувати освітній процес та видачу документів про освіту;</w:t>
      </w:r>
    </w:p>
    <w:p w14:paraId="700BD175"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92" w:name="n571"/>
      <w:bookmarkEnd w:id="92"/>
      <w:r w:rsidRPr="00344D49">
        <w:rPr>
          <w:sz w:val="28"/>
          <w:szCs w:val="28"/>
          <w:lang w:val="uk-UA"/>
        </w:rPr>
        <w:t>- затверджувати освітню (освітні) програму (програми) опорного закладу загальної середньої освіти;</w:t>
      </w:r>
    </w:p>
    <w:p w14:paraId="106F6AD8"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93" w:name="n572"/>
      <w:bookmarkEnd w:id="93"/>
      <w:r w:rsidRPr="00344D49">
        <w:rPr>
          <w:sz w:val="28"/>
          <w:szCs w:val="28"/>
          <w:lang w:val="uk-UA"/>
        </w:rPr>
        <w:t xml:space="preserve">- створювати умови для реалізації прав та обов’язків усіх учасників освітнього процесу, в тому числі реалізації академічної свободи педагогічних працівників, індивідуальної освітньої траєкторії та/або індивідуальної </w:t>
      </w:r>
      <w:r w:rsidRPr="00344D49">
        <w:rPr>
          <w:sz w:val="28"/>
          <w:szCs w:val="28"/>
          <w:lang w:val="uk-UA"/>
        </w:rPr>
        <w:lastRenderedPageBreak/>
        <w:t>програми розвитку здобувачів освіти, формування у разі потреби індивідуального навчального плану;</w:t>
      </w:r>
    </w:p>
    <w:p w14:paraId="1D62A555"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94" w:name="n573"/>
      <w:bookmarkEnd w:id="94"/>
      <w:r w:rsidRPr="00344D49">
        <w:rPr>
          <w:sz w:val="28"/>
          <w:szCs w:val="28"/>
          <w:lang w:val="uk-UA"/>
        </w:rPr>
        <w:t>- затверджувати положення про внутрішню систему забезпечення якості освіти в опорному закладі загальної середньої освіти, забезпечити її створення та функціонування;</w:t>
      </w:r>
    </w:p>
    <w:p w14:paraId="6C6D5E94"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95" w:name="n574"/>
      <w:bookmarkEnd w:id="95"/>
      <w:r w:rsidRPr="00344D49">
        <w:rPr>
          <w:sz w:val="28"/>
          <w:szCs w:val="28"/>
          <w:lang w:val="uk-UA"/>
        </w:rPr>
        <w:t>- забезпечувати розроблення, затвердження, виконання та моніторинг виконання індивідуальної програми розвитку здобувача освіти;</w:t>
      </w:r>
    </w:p>
    <w:p w14:paraId="3AD25684"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96" w:name="n575"/>
      <w:bookmarkEnd w:id="96"/>
      <w:r w:rsidRPr="00344D49">
        <w:rPr>
          <w:sz w:val="28"/>
          <w:szCs w:val="28"/>
          <w:lang w:val="uk-UA"/>
        </w:rPr>
        <w:t>- контролювати виконання педагогічними працівниками та здобувачами освіти освітніх програм, індивідуальної програми розвитку, індивідуального навчального плану;</w:t>
      </w:r>
    </w:p>
    <w:p w14:paraId="324DDE72"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97" w:name="n576"/>
      <w:bookmarkEnd w:id="97"/>
      <w:r w:rsidRPr="00344D49">
        <w:rPr>
          <w:sz w:val="28"/>
          <w:szCs w:val="28"/>
          <w:lang w:val="uk-UA"/>
        </w:rPr>
        <w:t>- забезпечувати здійснення контролю за досягненням здобувачами освіти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705B82BE"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98" w:name="n577"/>
      <w:bookmarkEnd w:id="98"/>
      <w:r w:rsidRPr="00344D49">
        <w:rPr>
          <w:sz w:val="28"/>
          <w:szCs w:val="28"/>
          <w:lang w:val="uk-UA"/>
        </w:rPr>
        <w:t>- створювати необхідні умови для здобуття освіти особами з особливими освітніми потребами;</w:t>
      </w:r>
    </w:p>
    <w:p w14:paraId="01B3B03C"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99" w:name="n578"/>
      <w:bookmarkEnd w:id="99"/>
      <w:r w:rsidRPr="00344D49">
        <w:rPr>
          <w:sz w:val="28"/>
          <w:szCs w:val="28"/>
          <w:lang w:val="uk-UA"/>
        </w:rPr>
        <w:t>- сприяти проходженню атестації та сертифікації педагогічними працівниками;</w:t>
      </w:r>
    </w:p>
    <w:p w14:paraId="657C8EFD"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100" w:name="n579"/>
      <w:bookmarkEnd w:id="100"/>
      <w:r w:rsidRPr="00344D49">
        <w:rPr>
          <w:sz w:val="28"/>
          <w:szCs w:val="28"/>
          <w:lang w:val="uk-UA"/>
        </w:rPr>
        <w:t>- створювати умови для здійснення дієвого та відкритого громадського нагляду (контролю) за діяльністю опорного закладу загальної середньої освіти;</w:t>
      </w:r>
    </w:p>
    <w:p w14:paraId="76866BA8"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101" w:name="n580"/>
      <w:bookmarkEnd w:id="101"/>
      <w:r w:rsidRPr="00344D49">
        <w:rPr>
          <w:sz w:val="28"/>
          <w:szCs w:val="28"/>
          <w:lang w:val="uk-UA"/>
        </w:rPr>
        <w:t>- сприяти та створювати умови для діяльності органів громадського самоврядування в опорному закладі загальної середньої освіти;</w:t>
      </w:r>
    </w:p>
    <w:p w14:paraId="1DDD0485"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102" w:name="n581"/>
      <w:bookmarkEnd w:id="102"/>
      <w:r w:rsidRPr="00344D49">
        <w:rPr>
          <w:sz w:val="28"/>
          <w:szCs w:val="28"/>
          <w:lang w:val="uk-UA"/>
        </w:rPr>
        <w:t>- формувати засади, створювати умови, сприяти формуванню культури здорового способу життя здобувачів освіти та працівників закладу загальної середньої освіти;</w:t>
      </w:r>
    </w:p>
    <w:p w14:paraId="430318CA"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103" w:name="n582"/>
      <w:bookmarkEnd w:id="103"/>
      <w:r w:rsidRPr="00344D49">
        <w:rPr>
          <w:sz w:val="28"/>
          <w:szCs w:val="28"/>
          <w:lang w:val="uk-UA"/>
        </w:rPr>
        <w:t>- створювати в опорному закладі загальної середньої освіти безпечне освітнє середовище, забезпечувати дотримання вимог щодо охорони дитинства, охорони праці, вимог  безпеки життєдіяльності;</w:t>
      </w:r>
    </w:p>
    <w:p w14:paraId="68DAD93E"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104" w:name="n583"/>
      <w:bookmarkEnd w:id="104"/>
      <w:r w:rsidRPr="00344D49">
        <w:rPr>
          <w:sz w:val="28"/>
          <w:szCs w:val="28"/>
          <w:lang w:val="uk-UA"/>
        </w:rPr>
        <w:t>- організовувати харчування та сприяти медичному обслуговуванню здобувачів освіти відповідно до законодавства;</w:t>
      </w:r>
    </w:p>
    <w:p w14:paraId="2ECD13E3"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105" w:name="n584"/>
      <w:bookmarkEnd w:id="105"/>
      <w:r w:rsidRPr="00344D49">
        <w:rPr>
          <w:sz w:val="28"/>
          <w:szCs w:val="28"/>
          <w:lang w:val="uk-UA"/>
        </w:rPr>
        <w:t>- забезпечувати відкритість і прозорість діяльності опорного закладу загальної середньої освіти, зокрема шляхом оприлюднення публічної інформації відповідно до вимог законів України </w:t>
      </w:r>
      <w:hyperlink r:id="rId10" w:tgtFrame="_blank" w:history="1">
        <w:r w:rsidRPr="00344D49">
          <w:rPr>
            <w:rStyle w:val="af5"/>
            <w:rFonts w:eastAsiaTheme="majorEastAsia"/>
            <w:color w:val="auto"/>
            <w:lang w:val="uk-UA"/>
          </w:rPr>
          <w:t>«Про освіту</w:t>
        </w:r>
      </w:hyperlink>
      <w:r w:rsidRPr="00344D49">
        <w:rPr>
          <w:sz w:val="28"/>
          <w:szCs w:val="28"/>
          <w:lang w:val="uk-UA"/>
        </w:rPr>
        <w:t>», </w:t>
      </w:r>
      <w:hyperlink r:id="rId11" w:tgtFrame="_blank" w:history="1">
        <w:r w:rsidRPr="00344D49">
          <w:rPr>
            <w:rStyle w:val="af5"/>
            <w:rFonts w:eastAsiaTheme="majorEastAsia"/>
            <w:color w:val="auto"/>
            <w:lang w:val="uk-UA"/>
          </w:rPr>
          <w:t>«Про доступ до публічної інформації</w:t>
        </w:r>
      </w:hyperlink>
      <w:r w:rsidRPr="00344D49">
        <w:rPr>
          <w:sz w:val="28"/>
          <w:szCs w:val="28"/>
          <w:lang w:val="uk-UA"/>
        </w:rPr>
        <w:t>», </w:t>
      </w:r>
      <w:hyperlink r:id="rId12" w:tgtFrame="_blank" w:history="1">
        <w:r w:rsidRPr="00344D49">
          <w:rPr>
            <w:rStyle w:val="af5"/>
            <w:rFonts w:eastAsiaTheme="majorEastAsia"/>
            <w:color w:val="auto"/>
            <w:lang w:val="uk-UA"/>
          </w:rPr>
          <w:t>«Про відкритість використання публічних коштів</w:t>
        </w:r>
      </w:hyperlink>
      <w:r w:rsidRPr="00344D49">
        <w:rPr>
          <w:sz w:val="28"/>
          <w:szCs w:val="28"/>
          <w:lang w:val="uk-UA"/>
        </w:rPr>
        <w:t>» та інших законів України;</w:t>
      </w:r>
    </w:p>
    <w:p w14:paraId="0C80C8AE"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106" w:name="n585"/>
      <w:bookmarkEnd w:id="106"/>
      <w:r w:rsidRPr="00344D49">
        <w:rPr>
          <w:sz w:val="28"/>
          <w:szCs w:val="28"/>
          <w:lang w:val="uk-UA"/>
        </w:rPr>
        <w:t>- здійснювати зарахування, переведення, відрахування здобувачів освіти, а також їх заохочення (відзначення) та притягнення до відповідальності відповідно до вимог законодавства;</w:t>
      </w:r>
    </w:p>
    <w:p w14:paraId="439F6D30"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107" w:name="n586"/>
      <w:bookmarkEnd w:id="107"/>
      <w:r w:rsidRPr="00344D49">
        <w:rPr>
          <w:sz w:val="28"/>
          <w:szCs w:val="28"/>
          <w:lang w:val="uk-UA"/>
        </w:rPr>
        <w:lastRenderedPageBreak/>
        <w:t>- організовувати документообіг, бухгалтерський облік та звітність відповідно до законодавства;</w:t>
      </w:r>
    </w:p>
    <w:p w14:paraId="562CAA32"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108" w:name="n587"/>
      <w:bookmarkEnd w:id="108"/>
      <w:r w:rsidRPr="00344D49">
        <w:rPr>
          <w:sz w:val="28"/>
          <w:szCs w:val="28"/>
          <w:lang w:val="uk-UA"/>
        </w:rPr>
        <w:t>- звітувати щороку на загальних зборах (конференції) колективу про свою роботу та виконання Стратегії розвитку опорного закладу загальної середньої освіти;</w:t>
      </w:r>
    </w:p>
    <w:p w14:paraId="0A8A1F40"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109" w:name="n588"/>
      <w:bookmarkEnd w:id="109"/>
      <w:r w:rsidRPr="00344D49">
        <w:rPr>
          <w:sz w:val="28"/>
          <w:szCs w:val="28"/>
          <w:lang w:val="uk-UA"/>
        </w:rPr>
        <w:t>- виконувати інші обов’язки, покладені на нього законодавством, Засновником, установчими документами опорного закладу загальної середньої освіти, колективним договором, строковим трудовим договором.</w:t>
      </w:r>
    </w:p>
    <w:p w14:paraId="6FDDA0FB" w14:textId="77777777" w:rsidR="00EF25C3" w:rsidRPr="00344D49" w:rsidRDefault="00EF25C3" w:rsidP="002B14C0">
      <w:pPr>
        <w:spacing w:after="0"/>
        <w:ind w:firstLine="709"/>
        <w:jc w:val="both"/>
        <w:rPr>
          <w:rFonts w:ascii="Times New Roman" w:hAnsi="Times New Roman" w:cs="Times New Roman"/>
          <w:sz w:val="28"/>
          <w:szCs w:val="28"/>
        </w:rPr>
      </w:pPr>
      <w:bookmarkStart w:id="110" w:name="n589"/>
      <w:bookmarkEnd w:id="110"/>
      <w:r w:rsidRPr="00344D49">
        <w:rPr>
          <w:rFonts w:ascii="Times New Roman" w:hAnsi="Times New Roman" w:cs="Times New Roman"/>
          <w:bCs/>
          <w:sz w:val="28"/>
          <w:szCs w:val="28"/>
        </w:rPr>
        <w:t>7.5. </w:t>
      </w:r>
      <w:r w:rsidRPr="00344D49">
        <w:rPr>
          <w:rFonts w:ascii="Times New Roman" w:hAnsi="Times New Roman" w:cs="Times New Roman"/>
          <w:sz w:val="28"/>
          <w:szCs w:val="28"/>
        </w:rPr>
        <w:t xml:space="preserve">Директор опорного </w:t>
      </w:r>
      <w:r w:rsidRPr="00344D49">
        <w:rPr>
          <w:rFonts w:ascii="Times New Roman" w:hAnsi="Times New Roman"/>
          <w:sz w:val="28"/>
          <w:szCs w:val="28"/>
        </w:rPr>
        <w:t>закладу загальної середньої освіти</w:t>
      </w:r>
      <w:r w:rsidRPr="00344D49">
        <w:rPr>
          <w:rFonts w:ascii="Times New Roman" w:hAnsi="Times New Roman" w:cs="Times New Roman"/>
          <w:sz w:val="28"/>
          <w:szCs w:val="28"/>
        </w:rPr>
        <w:t xml:space="preserve"> є головою педагогічної ради </w:t>
      </w:r>
      <w:r w:rsidRPr="00344D49">
        <w:rPr>
          <w:rFonts w:ascii="Times New Roman" w:hAnsi="Times New Roman" w:cs="Times New Roman"/>
          <w:sz w:val="28"/>
          <w:szCs w:val="28"/>
        </w:rPr>
        <w:sym w:font="Symbol" w:char="F02D"/>
      </w:r>
      <w:r w:rsidRPr="00344D49">
        <w:rPr>
          <w:rFonts w:ascii="Times New Roman" w:hAnsi="Times New Roman" w:cs="Times New Roman"/>
          <w:sz w:val="28"/>
          <w:szCs w:val="28"/>
        </w:rPr>
        <w:t xml:space="preserve"> постійно діючого колегіального органу управління закладом освіти.</w:t>
      </w:r>
    </w:p>
    <w:p w14:paraId="2475A902" w14:textId="77777777" w:rsidR="00EF25C3" w:rsidRPr="00344D49" w:rsidRDefault="00EF25C3" w:rsidP="002B14C0">
      <w:pPr>
        <w:spacing w:after="0"/>
        <w:ind w:firstLine="709"/>
        <w:jc w:val="both"/>
        <w:rPr>
          <w:rFonts w:ascii="Times New Roman" w:hAnsi="Times New Roman" w:cs="Times New Roman"/>
          <w:sz w:val="28"/>
          <w:szCs w:val="28"/>
        </w:rPr>
      </w:pPr>
      <w:r w:rsidRPr="00344D49">
        <w:rPr>
          <w:rFonts w:ascii="Times New Roman" w:hAnsi="Times New Roman" w:cs="Times New Roman"/>
          <w:sz w:val="28"/>
          <w:szCs w:val="28"/>
        </w:rPr>
        <w:t xml:space="preserve">7.6. </w:t>
      </w:r>
      <w:r w:rsidRPr="00344D49">
        <w:rPr>
          <w:rFonts w:ascii="Times New Roman" w:hAnsi="Times New Roman" w:cs="Times New Roman"/>
          <w:sz w:val="28"/>
          <w:szCs w:val="28"/>
          <w:shd w:val="clear" w:color="auto" w:fill="FFFFFF"/>
        </w:rPr>
        <w:t>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w:t>
      </w:r>
    </w:p>
    <w:p w14:paraId="50E173E3" w14:textId="77777777" w:rsidR="00EF25C3" w:rsidRPr="00344D49" w:rsidRDefault="00EF25C3" w:rsidP="002B14C0">
      <w:pPr>
        <w:spacing w:after="0"/>
        <w:ind w:firstLine="709"/>
        <w:rPr>
          <w:rFonts w:ascii="Times New Roman" w:hAnsi="Times New Roman" w:cs="Times New Roman"/>
          <w:sz w:val="28"/>
          <w:szCs w:val="28"/>
        </w:rPr>
      </w:pPr>
      <w:r w:rsidRPr="00344D49">
        <w:rPr>
          <w:rFonts w:ascii="Times New Roman" w:hAnsi="Times New Roman" w:cs="Times New Roman"/>
          <w:sz w:val="28"/>
          <w:szCs w:val="28"/>
        </w:rPr>
        <w:t>7.7. Засідання педагогічної ради проводяться у міру потреби, але не менш як чотири рази на рік.</w:t>
      </w:r>
    </w:p>
    <w:p w14:paraId="7427B436" w14:textId="77777777" w:rsidR="00EF25C3" w:rsidRPr="00344D49" w:rsidRDefault="00EF25C3" w:rsidP="002B14C0">
      <w:pPr>
        <w:spacing w:after="0"/>
        <w:ind w:firstLine="709"/>
        <w:jc w:val="both"/>
        <w:rPr>
          <w:rFonts w:ascii="Times New Roman" w:hAnsi="Times New Roman" w:cs="Times New Roman"/>
          <w:sz w:val="28"/>
          <w:szCs w:val="28"/>
        </w:rPr>
      </w:pPr>
      <w:r w:rsidRPr="00344D49">
        <w:rPr>
          <w:rFonts w:ascii="Times New Roman" w:hAnsi="Times New Roman" w:cs="Times New Roman"/>
          <w:sz w:val="28"/>
          <w:szCs w:val="28"/>
        </w:rPr>
        <w:t>Рішення педагогічної ради приймається більшістю голосів за наявності на засіданні не менше двох третин її членів.</w:t>
      </w:r>
    </w:p>
    <w:p w14:paraId="32397946"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eastAsia="en-US"/>
        </w:rPr>
      </w:pPr>
      <w:r w:rsidRPr="00344D49">
        <w:rPr>
          <w:sz w:val="28"/>
          <w:szCs w:val="28"/>
          <w:lang w:val="uk-UA"/>
        </w:rPr>
        <w:t xml:space="preserve">   7.8. Педагогічна рада:</w:t>
      </w:r>
    </w:p>
    <w:p w14:paraId="61EE3D6E"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r w:rsidRPr="00344D49">
        <w:rPr>
          <w:sz w:val="28"/>
          <w:szCs w:val="28"/>
          <w:lang w:val="uk-UA"/>
        </w:rPr>
        <w:t>- схвалює Стратегію розвитку опорного закладу загальної середньої освіти та річний план роботи;</w:t>
      </w:r>
    </w:p>
    <w:p w14:paraId="0BB79E59"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r w:rsidRPr="00344D49">
        <w:rPr>
          <w:sz w:val="28"/>
          <w:szCs w:val="28"/>
          <w:lang w:val="uk-UA"/>
        </w:rPr>
        <w:t>- схвалює освітню (освітні) програму (програми), зміни до неї (них) та оцінює результати її (їх) виконання;</w:t>
      </w:r>
    </w:p>
    <w:p w14:paraId="1E4279B3"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r w:rsidRPr="00344D49">
        <w:rPr>
          <w:sz w:val="28"/>
          <w:szCs w:val="28"/>
          <w:lang w:val="uk-UA"/>
        </w:rPr>
        <w:t>- схвалює правила внутрішнього розпорядку, положення про внутрішню систему забезпечення якості освіти;</w:t>
      </w:r>
    </w:p>
    <w:p w14:paraId="774398CC"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111" w:name="n681"/>
      <w:bookmarkEnd w:id="111"/>
      <w:r w:rsidRPr="00344D49">
        <w:rPr>
          <w:sz w:val="28"/>
          <w:szCs w:val="28"/>
          <w:lang w:val="uk-UA"/>
        </w:rPr>
        <w:t>- приймає рішення щодо вдосконалення і методичного забезпечення освітнього процесу;</w:t>
      </w:r>
    </w:p>
    <w:p w14:paraId="7749C2F7"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112" w:name="n682"/>
      <w:bookmarkEnd w:id="112"/>
      <w:r w:rsidRPr="00344D49">
        <w:rPr>
          <w:sz w:val="28"/>
          <w:szCs w:val="28"/>
          <w:lang w:val="uk-UA"/>
        </w:rPr>
        <w:t>- приймає рішення щодо переведення здобувачів освіти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здобувачів освіти та інших учасників освітнього процесу;</w:t>
      </w:r>
    </w:p>
    <w:p w14:paraId="63C97D7B"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113" w:name="n683"/>
      <w:bookmarkEnd w:id="113"/>
      <w:r w:rsidRPr="00344D49">
        <w:rPr>
          <w:sz w:val="28"/>
          <w:szCs w:val="28"/>
          <w:lang w:val="uk-UA"/>
        </w:rPr>
        <w:t>-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орієнтовний план підвищення кваліфікації педагогічних працівників;</w:t>
      </w:r>
    </w:p>
    <w:p w14:paraId="43DFCC59"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114" w:name="n684"/>
      <w:bookmarkEnd w:id="114"/>
      <w:r w:rsidRPr="00344D49">
        <w:rPr>
          <w:sz w:val="28"/>
          <w:szCs w:val="28"/>
          <w:lang w:val="uk-UA"/>
        </w:rPr>
        <w:t xml:space="preserve">- приймає рішення щодо визнання результатів підвищення кваліфікації педагогічного працівника, отриманих ним поза закладами освіти, що мають </w:t>
      </w:r>
      <w:r w:rsidRPr="00344D49">
        <w:rPr>
          <w:sz w:val="28"/>
          <w:szCs w:val="28"/>
          <w:lang w:val="uk-UA"/>
        </w:rPr>
        <w:lastRenderedPageBreak/>
        <w:t>ліцензію на підвищення кваліфікації або провадять освітню діяльність за акредитованою освітньою програмою;</w:t>
      </w:r>
    </w:p>
    <w:p w14:paraId="7BAF450D"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115" w:name="n685"/>
      <w:bookmarkEnd w:id="115"/>
      <w:r w:rsidRPr="00344D49">
        <w:rPr>
          <w:sz w:val="28"/>
          <w:szCs w:val="28"/>
          <w:lang w:val="uk-UA"/>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0DF8F1F2"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116" w:name="n686"/>
      <w:bookmarkEnd w:id="116"/>
      <w:r w:rsidRPr="00344D49">
        <w:rPr>
          <w:sz w:val="28"/>
          <w:szCs w:val="28"/>
          <w:lang w:val="uk-UA"/>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14:paraId="22668BE2"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117" w:name="n687"/>
      <w:bookmarkEnd w:id="117"/>
      <w:r w:rsidRPr="00344D49">
        <w:rPr>
          <w:sz w:val="28"/>
          <w:szCs w:val="28"/>
          <w:lang w:val="uk-UA"/>
        </w:rPr>
        <w:t>- розглядає інші питання, віднесені законом та/або Статутом закладу освіти до її повноважень.</w:t>
      </w:r>
    </w:p>
    <w:p w14:paraId="53113511"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118" w:name="n688"/>
      <w:bookmarkEnd w:id="118"/>
      <w:r w:rsidRPr="00344D49">
        <w:rPr>
          <w:sz w:val="28"/>
          <w:szCs w:val="28"/>
          <w:lang w:val="uk-UA"/>
        </w:rPr>
        <w:t xml:space="preserve"> 7.9. Засідання педагогічної ради є правочинним,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562DB074"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119" w:name="n689"/>
      <w:bookmarkEnd w:id="119"/>
      <w:r w:rsidRPr="00344D49">
        <w:rPr>
          <w:sz w:val="28"/>
          <w:szCs w:val="28"/>
          <w:lang w:val="uk-UA"/>
        </w:rPr>
        <w:t>7.10. Рішення педагогічної ради, прийняті в межах її повноважень, вводяться в дію наказами керівника закладу освіти та є обов’язковими до виконання всіма учасниками освітнього процесу у закладі освіти.</w:t>
      </w:r>
    </w:p>
    <w:p w14:paraId="31D745D5" w14:textId="77777777" w:rsidR="00EF25C3" w:rsidRPr="00344D49" w:rsidRDefault="00EF25C3" w:rsidP="002B14C0">
      <w:pPr>
        <w:spacing w:after="0"/>
        <w:ind w:firstLine="448"/>
        <w:jc w:val="both"/>
        <w:rPr>
          <w:rFonts w:ascii="Times New Roman" w:hAnsi="Times New Roman" w:cs="Times New Roman"/>
          <w:sz w:val="28"/>
          <w:szCs w:val="28"/>
        </w:rPr>
      </w:pPr>
      <w:r w:rsidRPr="00344D49">
        <w:rPr>
          <w:rFonts w:ascii="Times New Roman" w:hAnsi="Times New Roman" w:cs="Times New Roman"/>
          <w:sz w:val="28"/>
          <w:szCs w:val="28"/>
        </w:rPr>
        <w:t xml:space="preserve">7.11. Вищим колегіальним органом громадського самоврядування опорного </w:t>
      </w:r>
      <w:r w:rsidRPr="00344D49">
        <w:rPr>
          <w:rFonts w:ascii="Times New Roman" w:hAnsi="Times New Roman"/>
          <w:sz w:val="28"/>
          <w:szCs w:val="28"/>
        </w:rPr>
        <w:t>закладу загальної середньої освіти</w:t>
      </w:r>
      <w:r w:rsidRPr="00344D49">
        <w:rPr>
          <w:rFonts w:ascii="Times New Roman" w:hAnsi="Times New Roman" w:cs="Times New Roman"/>
          <w:sz w:val="28"/>
          <w:szCs w:val="28"/>
        </w:rPr>
        <w:t xml:space="preserve">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w:t>
      </w:r>
    </w:p>
    <w:p w14:paraId="2A9EC13D" w14:textId="77777777" w:rsidR="00EF25C3" w:rsidRPr="00344D49" w:rsidRDefault="00EF25C3" w:rsidP="002B14C0">
      <w:pPr>
        <w:spacing w:after="0"/>
        <w:ind w:firstLine="708"/>
        <w:jc w:val="both"/>
        <w:rPr>
          <w:rFonts w:ascii="Times New Roman" w:hAnsi="Times New Roman" w:cs="Times New Roman"/>
          <w:sz w:val="28"/>
          <w:szCs w:val="28"/>
        </w:rPr>
      </w:pPr>
      <w:r w:rsidRPr="00344D49">
        <w:rPr>
          <w:rFonts w:ascii="Times New Roman" w:hAnsi="Times New Roman" w:cs="Times New Roman"/>
          <w:sz w:val="28"/>
          <w:szCs w:val="28"/>
        </w:rPr>
        <w:t>7.11.1. Делегати загальних зборів з правом вирішального голосу обираються від таких трьох категорій:</w:t>
      </w:r>
    </w:p>
    <w:p w14:paraId="2768183B" w14:textId="77777777" w:rsidR="00EF25C3" w:rsidRPr="00344D49" w:rsidRDefault="00EF25C3" w:rsidP="002B14C0">
      <w:pPr>
        <w:spacing w:after="0"/>
        <w:ind w:firstLine="708"/>
        <w:jc w:val="both"/>
        <w:rPr>
          <w:rFonts w:ascii="Times New Roman" w:hAnsi="Times New Roman" w:cs="Times New Roman"/>
          <w:sz w:val="28"/>
          <w:szCs w:val="28"/>
        </w:rPr>
      </w:pPr>
      <w:r w:rsidRPr="00344D49">
        <w:rPr>
          <w:rFonts w:ascii="Times New Roman" w:hAnsi="Times New Roman" w:cs="Times New Roman"/>
          <w:sz w:val="28"/>
          <w:szCs w:val="28"/>
        </w:rPr>
        <w:t>- працівників освітнього закладу - зборами трудового колективу;</w:t>
      </w:r>
    </w:p>
    <w:p w14:paraId="5F764575" w14:textId="77777777" w:rsidR="00EF25C3" w:rsidRPr="00344D49" w:rsidRDefault="00EF25C3" w:rsidP="002B14C0">
      <w:pPr>
        <w:spacing w:after="0"/>
        <w:ind w:firstLine="708"/>
        <w:jc w:val="both"/>
        <w:rPr>
          <w:rFonts w:ascii="Times New Roman" w:hAnsi="Times New Roman" w:cs="Times New Roman"/>
          <w:sz w:val="28"/>
          <w:szCs w:val="28"/>
        </w:rPr>
      </w:pPr>
      <w:r w:rsidRPr="00344D49">
        <w:rPr>
          <w:rFonts w:ascii="Times New Roman" w:hAnsi="Times New Roman"/>
          <w:sz w:val="28"/>
          <w:szCs w:val="28"/>
        </w:rPr>
        <w:t>- здобувачів освіти</w:t>
      </w:r>
      <w:r w:rsidRPr="00344D49">
        <w:rPr>
          <w:rFonts w:ascii="Times New Roman" w:hAnsi="Times New Roman" w:cs="Times New Roman"/>
          <w:sz w:val="28"/>
          <w:szCs w:val="28"/>
        </w:rPr>
        <w:t xml:space="preserve"> освітнього закладу 5 -11 класів - класними зборами;</w:t>
      </w:r>
    </w:p>
    <w:p w14:paraId="575371EB" w14:textId="77777777" w:rsidR="00EF25C3" w:rsidRPr="00344D49" w:rsidRDefault="00EF25C3" w:rsidP="002B14C0">
      <w:pPr>
        <w:spacing w:after="0"/>
        <w:ind w:firstLine="708"/>
        <w:jc w:val="both"/>
        <w:rPr>
          <w:rFonts w:ascii="Times New Roman" w:hAnsi="Times New Roman" w:cs="Times New Roman"/>
          <w:sz w:val="28"/>
          <w:szCs w:val="28"/>
        </w:rPr>
      </w:pPr>
      <w:r w:rsidRPr="00344D49">
        <w:rPr>
          <w:rFonts w:ascii="Times New Roman" w:hAnsi="Times New Roman" w:cs="Times New Roman"/>
          <w:sz w:val="28"/>
          <w:szCs w:val="28"/>
        </w:rPr>
        <w:t>- батьків, представників громадськості - класними батьківськими зборами.</w:t>
      </w:r>
    </w:p>
    <w:p w14:paraId="37462B19" w14:textId="77777777" w:rsidR="00EF25C3" w:rsidRPr="00344D49" w:rsidRDefault="00EF25C3" w:rsidP="002B14C0">
      <w:pPr>
        <w:spacing w:after="0"/>
        <w:ind w:firstLine="720"/>
        <w:jc w:val="both"/>
        <w:rPr>
          <w:rFonts w:ascii="Times New Roman" w:hAnsi="Times New Roman" w:cs="Times New Roman"/>
          <w:sz w:val="28"/>
          <w:szCs w:val="28"/>
        </w:rPr>
      </w:pPr>
      <w:r w:rsidRPr="00344D49">
        <w:rPr>
          <w:rFonts w:ascii="Times New Roman" w:hAnsi="Times New Roman" w:cs="Times New Roman"/>
          <w:sz w:val="28"/>
          <w:szCs w:val="28"/>
        </w:rPr>
        <w:t>7.11.2. Кожна категорія обирає однакову кількість делегатів. Визначається така кількість делегатів: від працівників освітнього закладу - 10, здобувачів освіти  - 10, батьків і представників громадськості  - 10.</w:t>
      </w:r>
    </w:p>
    <w:p w14:paraId="19F0390C" w14:textId="77777777" w:rsidR="00EF25C3" w:rsidRPr="00344D49" w:rsidRDefault="00EF25C3" w:rsidP="002B14C0">
      <w:pPr>
        <w:spacing w:after="0"/>
        <w:ind w:firstLine="720"/>
        <w:jc w:val="both"/>
        <w:rPr>
          <w:rFonts w:ascii="Times New Roman" w:hAnsi="Times New Roman" w:cs="Times New Roman"/>
          <w:sz w:val="28"/>
          <w:szCs w:val="28"/>
        </w:rPr>
      </w:pPr>
      <w:r w:rsidRPr="00344D49">
        <w:rPr>
          <w:rFonts w:ascii="Times New Roman" w:hAnsi="Times New Roman" w:cs="Times New Roman"/>
          <w:sz w:val="28"/>
          <w:szCs w:val="28"/>
        </w:rPr>
        <w:t>Термін їх повноважень становить 1 рік.</w:t>
      </w:r>
    </w:p>
    <w:p w14:paraId="2FC94878" w14:textId="77777777" w:rsidR="00EF25C3" w:rsidRPr="00344D49" w:rsidRDefault="00EF25C3" w:rsidP="002B14C0">
      <w:pPr>
        <w:spacing w:after="0"/>
        <w:ind w:firstLine="720"/>
        <w:jc w:val="both"/>
        <w:rPr>
          <w:rFonts w:ascii="Times New Roman" w:hAnsi="Times New Roman" w:cs="Times New Roman"/>
          <w:sz w:val="28"/>
          <w:szCs w:val="28"/>
        </w:rPr>
      </w:pPr>
      <w:r w:rsidRPr="00344D49">
        <w:rPr>
          <w:rFonts w:ascii="Times New Roman" w:hAnsi="Times New Roman" w:cs="Times New Roman"/>
          <w:sz w:val="28"/>
          <w:szCs w:val="28"/>
        </w:rPr>
        <w:t xml:space="preserve">7.11.3.Загальні збори правочинні, якщо в їхній роботі бере участь не менше половини делегатів кожної з трьох категорій. </w:t>
      </w:r>
    </w:p>
    <w:p w14:paraId="57EDE588" w14:textId="77777777" w:rsidR="00EF25C3" w:rsidRPr="00344D49" w:rsidRDefault="00EF25C3" w:rsidP="002B14C0">
      <w:pPr>
        <w:spacing w:after="0"/>
        <w:ind w:firstLine="720"/>
        <w:jc w:val="both"/>
        <w:rPr>
          <w:rFonts w:ascii="Times New Roman" w:hAnsi="Times New Roman" w:cs="Times New Roman"/>
          <w:sz w:val="28"/>
          <w:szCs w:val="28"/>
        </w:rPr>
      </w:pPr>
      <w:r w:rsidRPr="00344D49">
        <w:rPr>
          <w:rFonts w:ascii="Times New Roman" w:hAnsi="Times New Roman" w:cs="Times New Roman"/>
          <w:sz w:val="28"/>
          <w:szCs w:val="28"/>
        </w:rPr>
        <w:t xml:space="preserve">7.11.4.Загальні збори (конференція) колективу закладу освіти щороку заслуховують звіт керівника закладу освіти, оцінюють його діяльність і за </w:t>
      </w:r>
      <w:r w:rsidRPr="00344D49">
        <w:rPr>
          <w:rFonts w:ascii="Times New Roman" w:hAnsi="Times New Roman" w:cs="Times New Roman"/>
          <w:sz w:val="28"/>
          <w:szCs w:val="28"/>
        </w:rPr>
        <w:lastRenderedPageBreak/>
        <w:t>результатами оцінки можуть ініціювати проведення позапланового інституційного аудиту закладу освіти.</w:t>
      </w:r>
    </w:p>
    <w:p w14:paraId="5C8B6640" w14:textId="77777777" w:rsidR="00EF25C3" w:rsidRPr="00344D49" w:rsidRDefault="00EF25C3" w:rsidP="002B14C0">
      <w:pPr>
        <w:pStyle w:val="rvps2"/>
        <w:shd w:val="clear" w:color="auto" w:fill="FFFFFF"/>
        <w:spacing w:before="0" w:beforeAutospacing="0" w:after="0" w:afterAutospacing="0" w:line="276" w:lineRule="auto"/>
        <w:ind w:firstLine="450"/>
        <w:jc w:val="both"/>
        <w:rPr>
          <w:sz w:val="28"/>
          <w:szCs w:val="28"/>
          <w:lang w:val="uk-UA"/>
        </w:rPr>
      </w:pPr>
      <w:r w:rsidRPr="00344D49">
        <w:rPr>
          <w:sz w:val="28"/>
          <w:szCs w:val="28"/>
          <w:lang w:val="uk-UA"/>
        </w:rPr>
        <w:tab/>
      </w:r>
      <w:bookmarkStart w:id="120" w:name="n402"/>
      <w:bookmarkEnd w:id="120"/>
      <w:r w:rsidRPr="00344D49">
        <w:rPr>
          <w:sz w:val="28"/>
          <w:szCs w:val="28"/>
          <w:lang w:val="uk-UA"/>
        </w:rPr>
        <w:t>7.12. В опорному закладі загальної середньої освіти можуть діяти відповідно до положень:</w:t>
      </w:r>
    </w:p>
    <w:p w14:paraId="6ADE88E7" w14:textId="77777777" w:rsidR="00EF25C3" w:rsidRPr="00344D49" w:rsidRDefault="00EF25C3" w:rsidP="002B14C0">
      <w:pPr>
        <w:pStyle w:val="rvps2"/>
        <w:shd w:val="clear" w:color="auto" w:fill="FFFFFF"/>
        <w:spacing w:before="0" w:beforeAutospacing="0" w:after="0" w:afterAutospacing="0" w:line="276" w:lineRule="auto"/>
        <w:ind w:firstLine="450"/>
        <w:jc w:val="both"/>
        <w:rPr>
          <w:sz w:val="28"/>
          <w:szCs w:val="28"/>
          <w:lang w:val="uk-UA"/>
        </w:rPr>
      </w:pPr>
      <w:r w:rsidRPr="00344D49">
        <w:rPr>
          <w:sz w:val="28"/>
          <w:szCs w:val="28"/>
          <w:lang w:val="uk-UA"/>
        </w:rPr>
        <w:t>- органи самоврядування працівників закладу освіти;</w:t>
      </w:r>
    </w:p>
    <w:p w14:paraId="7636F615" w14:textId="77777777" w:rsidR="00EF25C3" w:rsidRPr="00344D49" w:rsidRDefault="00EF25C3" w:rsidP="002B14C0">
      <w:pPr>
        <w:pStyle w:val="rvps2"/>
        <w:shd w:val="clear" w:color="auto" w:fill="FFFFFF"/>
        <w:spacing w:before="0" w:beforeAutospacing="0" w:after="0" w:afterAutospacing="0" w:line="276" w:lineRule="auto"/>
        <w:ind w:firstLine="450"/>
        <w:jc w:val="both"/>
        <w:rPr>
          <w:sz w:val="28"/>
          <w:szCs w:val="28"/>
          <w:lang w:val="uk-UA"/>
        </w:rPr>
      </w:pPr>
      <w:r w:rsidRPr="00344D49">
        <w:rPr>
          <w:sz w:val="28"/>
          <w:szCs w:val="28"/>
          <w:lang w:val="uk-UA"/>
        </w:rPr>
        <w:t>- органи самоврядування здобувачів освіти;</w:t>
      </w:r>
    </w:p>
    <w:p w14:paraId="358B80AF" w14:textId="77777777" w:rsidR="00EF25C3" w:rsidRPr="00344D49" w:rsidRDefault="00EF25C3" w:rsidP="002B14C0">
      <w:pPr>
        <w:pStyle w:val="rvps2"/>
        <w:shd w:val="clear" w:color="auto" w:fill="FFFFFF"/>
        <w:spacing w:before="0" w:beforeAutospacing="0" w:after="0" w:afterAutospacing="0" w:line="276" w:lineRule="auto"/>
        <w:ind w:firstLine="450"/>
        <w:jc w:val="both"/>
        <w:rPr>
          <w:sz w:val="28"/>
          <w:szCs w:val="28"/>
          <w:lang w:val="uk-UA"/>
        </w:rPr>
      </w:pPr>
      <w:r w:rsidRPr="00344D49">
        <w:rPr>
          <w:sz w:val="28"/>
          <w:szCs w:val="28"/>
          <w:lang w:val="uk-UA"/>
        </w:rPr>
        <w:t>- органи батьківського самоврядування;</w:t>
      </w:r>
    </w:p>
    <w:p w14:paraId="43D4998F" w14:textId="77777777" w:rsidR="00EF25C3" w:rsidRPr="00344D49" w:rsidRDefault="00EF25C3" w:rsidP="002B14C0">
      <w:pPr>
        <w:pStyle w:val="rvps2"/>
        <w:shd w:val="clear" w:color="auto" w:fill="FFFFFF"/>
        <w:spacing w:before="0" w:beforeAutospacing="0" w:after="0" w:afterAutospacing="0" w:line="276" w:lineRule="auto"/>
        <w:ind w:firstLine="450"/>
        <w:jc w:val="both"/>
        <w:rPr>
          <w:sz w:val="28"/>
          <w:szCs w:val="28"/>
          <w:lang w:val="uk-UA"/>
        </w:rPr>
      </w:pPr>
      <w:r w:rsidRPr="00344D49">
        <w:rPr>
          <w:sz w:val="28"/>
          <w:szCs w:val="28"/>
          <w:lang w:val="uk-UA"/>
        </w:rPr>
        <w:t>- інші органи громадського самоврядування учасників освітнього процесу.</w:t>
      </w:r>
    </w:p>
    <w:p w14:paraId="4E13D093" w14:textId="77777777" w:rsidR="00EF25C3" w:rsidRPr="00344D49" w:rsidRDefault="00EF25C3" w:rsidP="002B14C0">
      <w:pPr>
        <w:spacing w:after="0"/>
        <w:ind w:firstLine="720"/>
        <w:jc w:val="center"/>
        <w:rPr>
          <w:rFonts w:ascii="Times New Roman" w:hAnsi="Times New Roman" w:cs="Times New Roman"/>
          <w:b/>
          <w:bCs/>
          <w:sz w:val="28"/>
          <w:szCs w:val="28"/>
          <w:highlight w:val="yellow"/>
        </w:rPr>
      </w:pPr>
    </w:p>
    <w:p w14:paraId="69357822" w14:textId="77777777" w:rsidR="00EF25C3" w:rsidRPr="00344D49" w:rsidRDefault="00EF25C3" w:rsidP="002B14C0">
      <w:pPr>
        <w:spacing w:after="0"/>
        <w:ind w:firstLine="720"/>
        <w:jc w:val="center"/>
        <w:rPr>
          <w:rFonts w:ascii="Times New Roman" w:hAnsi="Times New Roman" w:cs="Times New Roman"/>
          <w:b/>
          <w:bCs/>
          <w:sz w:val="28"/>
          <w:szCs w:val="28"/>
        </w:rPr>
      </w:pPr>
      <w:r w:rsidRPr="00344D49">
        <w:rPr>
          <w:rFonts w:ascii="Times New Roman" w:hAnsi="Times New Roman" w:cs="Times New Roman"/>
          <w:b/>
          <w:bCs/>
          <w:sz w:val="28"/>
          <w:szCs w:val="28"/>
        </w:rPr>
        <w:t>VІІІ. МАТЕРІАЛЬНО-ТЕХНІЧНА БАЗА</w:t>
      </w:r>
    </w:p>
    <w:p w14:paraId="39F54A7F" w14:textId="3E904EAA" w:rsidR="00EF25C3" w:rsidRPr="00344D49" w:rsidRDefault="00EF25C3" w:rsidP="002B14C0">
      <w:pPr>
        <w:spacing w:after="0"/>
        <w:ind w:firstLine="720"/>
        <w:jc w:val="center"/>
        <w:rPr>
          <w:rFonts w:ascii="Times New Roman" w:hAnsi="Times New Roman" w:cs="Times New Roman"/>
          <w:b/>
          <w:bCs/>
          <w:sz w:val="28"/>
          <w:szCs w:val="28"/>
          <w:lang w:val="uk-UA"/>
        </w:rPr>
      </w:pPr>
      <w:r w:rsidRPr="00344D49">
        <w:rPr>
          <w:rFonts w:ascii="Times New Roman" w:hAnsi="Times New Roman" w:cs="Times New Roman"/>
          <w:b/>
          <w:bCs/>
          <w:sz w:val="28"/>
          <w:szCs w:val="28"/>
        </w:rPr>
        <w:t>ТА ФІНАНСОВО-ГОСПОДАРСЬКА ДІЯЛЬНІСТЬ</w:t>
      </w:r>
    </w:p>
    <w:p w14:paraId="7D49311A" w14:textId="77777777" w:rsidR="002B14C0" w:rsidRPr="00344D49" w:rsidRDefault="002B14C0" w:rsidP="002B14C0">
      <w:pPr>
        <w:spacing w:after="0"/>
        <w:ind w:firstLine="720"/>
        <w:jc w:val="center"/>
        <w:rPr>
          <w:rFonts w:ascii="Times New Roman" w:hAnsi="Times New Roman" w:cs="Times New Roman"/>
          <w:b/>
          <w:bCs/>
          <w:sz w:val="28"/>
          <w:szCs w:val="28"/>
          <w:lang w:val="uk-UA"/>
        </w:rPr>
      </w:pPr>
    </w:p>
    <w:p w14:paraId="1237B478" w14:textId="77777777" w:rsidR="00EF25C3" w:rsidRPr="00344D49" w:rsidRDefault="00EF25C3" w:rsidP="002B14C0">
      <w:pPr>
        <w:spacing w:after="0"/>
        <w:ind w:firstLine="709"/>
        <w:jc w:val="both"/>
        <w:rPr>
          <w:rFonts w:ascii="Times New Roman" w:hAnsi="Times New Roman" w:cs="Times New Roman"/>
          <w:sz w:val="28"/>
          <w:szCs w:val="28"/>
          <w:lang w:val="uk-UA"/>
        </w:rPr>
      </w:pPr>
      <w:r w:rsidRPr="00344D49">
        <w:rPr>
          <w:rFonts w:ascii="Times New Roman" w:hAnsi="Times New Roman" w:cs="Times New Roman"/>
          <w:sz w:val="28"/>
          <w:szCs w:val="28"/>
          <w:lang w:val="uk-UA"/>
        </w:rPr>
        <w:t>8.1.</w:t>
      </w:r>
      <w:r w:rsidRPr="00344D49">
        <w:rPr>
          <w:rFonts w:ascii="Times New Roman" w:hAnsi="Times New Roman" w:cs="Times New Roman"/>
          <w:sz w:val="28"/>
          <w:szCs w:val="28"/>
        </w:rPr>
        <w:t> </w:t>
      </w:r>
      <w:r w:rsidRPr="00344D49">
        <w:rPr>
          <w:rFonts w:ascii="Times New Roman" w:hAnsi="Times New Roman" w:cs="Times New Roman"/>
          <w:sz w:val="28"/>
          <w:szCs w:val="28"/>
          <w:lang w:val="uk-UA"/>
        </w:rPr>
        <w:t xml:space="preserve">Матеріально-технічна база опорного </w:t>
      </w:r>
      <w:r w:rsidRPr="00344D49">
        <w:rPr>
          <w:rFonts w:ascii="Times New Roman" w:hAnsi="Times New Roman"/>
          <w:sz w:val="28"/>
          <w:szCs w:val="28"/>
          <w:lang w:val="uk-UA"/>
        </w:rPr>
        <w:t xml:space="preserve">закладу загальної середньої освіти </w:t>
      </w:r>
      <w:r w:rsidRPr="00344D49">
        <w:rPr>
          <w:rFonts w:ascii="Times New Roman" w:hAnsi="Times New Roman" w:cs="Times New Roman"/>
          <w:sz w:val="28"/>
          <w:szCs w:val="28"/>
          <w:lang w:val="uk-UA"/>
        </w:rPr>
        <w:t>включає будівлі, споруди, землю, комунікації, обладнання, транспортні засоби, службове житло, інші матеріальні цінності, вартість яких відображено у балансі закладу.</w:t>
      </w:r>
    </w:p>
    <w:p w14:paraId="7E131A42" w14:textId="77777777" w:rsidR="00EF25C3" w:rsidRPr="00344D49" w:rsidRDefault="00EF25C3" w:rsidP="002B14C0">
      <w:pPr>
        <w:spacing w:after="0"/>
        <w:ind w:firstLine="709"/>
        <w:jc w:val="both"/>
        <w:rPr>
          <w:rFonts w:ascii="Times New Roman" w:hAnsi="Times New Roman" w:cs="Times New Roman"/>
          <w:sz w:val="28"/>
          <w:szCs w:val="28"/>
        </w:rPr>
      </w:pPr>
      <w:r w:rsidRPr="00344D49">
        <w:rPr>
          <w:rFonts w:ascii="Times New Roman" w:hAnsi="Times New Roman" w:cs="Times New Roman"/>
          <w:sz w:val="28"/>
          <w:szCs w:val="28"/>
          <w:shd w:val="clear" w:color="auto" w:fill="FFFFFF"/>
        </w:rPr>
        <w:t>Утримання та розвиток матеріально-технічної бази закладів загальної середньої освіти фінансуються за рахунок коштів Засновника.</w:t>
      </w:r>
    </w:p>
    <w:p w14:paraId="3DE35ECC" w14:textId="77777777" w:rsidR="00EF25C3" w:rsidRPr="00344D49" w:rsidRDefault="00EF25C3" w:rsidP="002B14C0">
      <w:pPr>
        <w:spacing w:after="0"/>
        <w:ind w:firstLine="709"/>
        <w:jc w:val="both"/>
        <w:rPr>
          <w:rFonts w:ascii="Times New Roman" w:hAnsi="Times New Roman"/>
          <w:sz w:val="28"/>
          <w:szCs w:val="28"/>
        </w:rPr>
      </w:pPr>
      <w:r w:rsidRPr="00344D49">
        <w:rPr>
          <w:rFonts w:ascii="Times New Roman" w:hAnsi="Times New Roman" w:cs="Times New Roman"/>
          <w:sz w:val="28"/>
          <w:szCs w:val="28"/>
        </w:rPr>
        <w:t>8.2. </w:t>
      </w:r>
      <w:r w:rsidRPr="00344D49">
        <w:rPr>
          <w:rFonts w:ascii="Times New Roman" w:hAnsi="Times New Roman"/>
          <w:sz w:val="28"/>
          <w:szCs w:val="28"/>
        </w:rPr>
        <w:t>Майно, закріплене за опорним закладом загальної середньої освіти, не може бути вилученим у нього, якщо інше не передбачено законодавством.</w:t>
      </w:r>
    </w:p>
    <w:p w14:paraId="56B885A9" w14:textId="77777777" w:rsidR="00EF25C3" w:rsidRPr="00344D49" w:rsidRDefault="00EF25C3" w:rsidP="002B14C0">
      <w:pPr>
        <w:spacing w:after="0"/>
        <w:ind w:firstLine="709"/>
        <w:jc w:val="both"/>
        <w:rPr>
          <w:rFonts w:ascii="Times New Roman" w:hAnsi="Times New Roman" w:cs="Times New Roman"/>
          <w:sz w:val="28"/>
          <w:szCs w:val="28"/>
        </w:rPr>
      </w:pPr>
      <w:r w:rsidRPr="00344D49">
        <w:rPr>
          <w:rFonts w:ascii="Times New Roman" w:hAnsi="Times New Roman" w:cs="Times New Roman"/>
          <w:sz w:val="28"/>
          <w:szCs w:val="28"/>
        </w:rPr>
        <w:t>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14:paraId="7FEC7E28" w14:textId="77777777" w:rsidR="00EF25C3" w:rsidRPr="00344D49" w:rsidRDefault="00EF25C3" w:rsidP="002B14C0">
      <w:pPr>
        <w:spacing w:after="0"/>
        <w:ind w:firstLine="709"/>
        <w:jc w:val="both"/>
        <w:rPr>
          <w:rFonts w:ascii="Segoe UI" w:hAnsi="Segoe UI" w:cs="Segoe UI"/>
          <w:shd w:val="clear" w:color="auto" w:fill="FFFFFF"/>
        </w:rPr>
      </w:pPr>
      <w:r w:rsidRPr="00344D49">
        <w:rPr>
          <w:rFonts w:ascii="Times New Roman" w:hAnsi="Times New Roman" w:cs="Times New Roman"/>
          <w:sz w:val="28"/>
          <w:szCs w:val="28"/>
        </w:rPr>
        <w:t>8.3.</w:t>
      </w:r>
      <w:r w:rsidRPr="00344D49">
        <w:rPr>
          <w:rFonts w:ascii="Times New Roman" w:hAnsi="Times New Roman" w:cs="Times New Roman"/>
          <w:sz w:val="28"/>
          <w:szCs w:val="28"/>
          <w:shd w:val="clear" w:color="auto" w:fill="FFFFFF"/>
        </w:rPr>
        <w:t xml:space="preserve"> Опорний заклад загальної середньої освіти провадить фінансово-господарську діяльність відповідно до Бюджетного кодексу України, Законів України «Про освіту», «Про повну загальну середню освіту» та інших нормативно-правових актів.</w:t>
      </w:r>
      <w:r w:rsidRPr="00344D49">
        <w:rPr>
          <w:rFonts w:ascii="Segoe UI" w:hAnsi="Segoe UI" w:cs="Segoe UI"/>
          <w:shd w:val="clear" w:color="auto" w:fill="FFFFFF"/>
        </w:rPr>
        <w:t xml:space="preserve"> </w:t>
      </w:r>
    </w:p>
    <w:p w14:paraId="2EB0B599" w14:textId="77777777" w:rsidR="00EF25C3" w:rsidRPr="00344D49" w:rsidRDefault="00EF25C3" w:rsidP="002B14C0">
      <w:pPr>
        <w:spacing w:after="0"/>
        <w:ind w:firstLine="709"/>
        <w:jc w:val="both"/>
        <w:rPr>
          <w:rFonts w:ascii="Times New Roman" w:hAnsi="Times New Roman"/>
          <w:sz w:val="28"/>
          <w:szCs w:val="28"/>
        </w:rPr>
      </w:pPr>
      <w:r w:rsidRPr="00344D49">
        <w:rPr>
          <w:rFonts w:ascii="Times New Roman" w:hAnsi="Times New Roman"/>
          <w:sz w:val="28"/>
          <w:szCs w:val="28"/>
        </w:rPr>
        <w:t>8.4. Джерелами фінансування опорного закладу загальної середньої освіти є:</w:t>
      </w:r>
    </w:p>
    <w:p w14:paraId="4C338C2B" w14:textId="77777777" w:rsidR="00EF25C3" w:rsidRPr="00344D49" w:rsidRDefault="00EF25C3" w:rsidP="002B14C0">
      <w:pPr>
        <w:widowControl w:val="0"/>
        <w:numPr>
          <w:ilvl w:val="0"/>
          <w:numId w:val="10"/>
        </w:numPr>
        <w:tabs>
          <w:tab w:val="left" w:pos="993"/>
        </w:tabs>
        <w:autoSpaceDE w:val="0"/>
        <w:autoSpaceDN w:val="0"/>
        <w:spacing w:after="0"/>
        <w:ind w:left="0" w:firstLine="709"/>
        <w:jc w:val="both"/>
        <w:rPr>
          <w:rFonts w:ascii="Times New Roman" w:hAnsi="Times New Roman"/>
          <w:sz w:val="28"/>
          <w:szCs w:val="28"/>
        </w:rPr>
      </w:pPr>
      <w:r w:rsidRPr="00344D49">
        <w:rPr>
          <w:rFonts w:ascii="Times New Roman" w:hAnsi="Times New Roman"/>
          <w:sz w:val="28"/>
          <w:szCs w:val="28"/>
        </w:rPr>
        <w:t>кошти відповідного бюджету у розмірі, передбаченому нормативами фінансування загальної середньої освіти для забезпечення освітнього процесу в обсязі, визначеному Державними стандартами загальної середньої освіти;</w:t>
      </w:r>
    </w:p>
    <w:p w14:paraId="70952270" w14:textId="77777777" w:rsidR="00EF25C3" w:rsidRPr="00344D49" w:rsidRDefault="00EF25C3" w:rsidP="002B14C0">
      <w:pPr>
        <w:widowControl w:val="0"/>
        <w:numPr>
          <w:ilvl w:val="0"/>
          <w:numId w:val="10"/>
        </w:numPr>
        <w:tabs>
          <w:tab w:val="left" w:pos="993"/>
        </w:tabs>
        <w:autoSpaceDE w:val="0"/>
        <w:autoSpaceDN w:val="0"/>
        <w:spacing w:after="0"/>
        <w:ind w:left="0" w:firstLine="709"/>
        <w:jc w:val="both"/>
        <w:rPr>
          <w:rFonts w:ascii="Times New Roman" w:hAnsi="Times New Roman"/>
          <w:sz w:val="28"/>
          <w:szCs w:val="28"/>
        </w:rPr>
      </w:pPr>
      <w:r w:rsidRPr="00344D49">
        <w:rPr>
          <w:rFonts w:ascii="Times New Roman" w:hAnsi="Times New Roman"/>
          <w:sz w:val="28"/>
          <w:szCs w:val="28"/>
        </w:rPr>
        <w:t>кошти, отримані за надання платних послуг;</w:t>
      </w:r>
    </w:p>
    <w:p w14:paraId="24571435" w14:textId="77777777" w:rsidR="00EF25C3" w:rsidRPr="00344D49" w:rsidRDefault="00EF25C3" w:rsidP="002B14C0">
      <w:pPr>
        <w:widowControl w:val="0"/>
        <w:numPr>
          <w:ilvl w:val="0"/>
          <w:numId w:val="10"/>
        </w:numPr>
        <w:tabs>
          <w:tab w:val="left" w:pos="993"/>
        </w:tabs>
        <w:autoSpaceDE w:val="0"/>
        <w:autoSpaceDN w:val="0"/>
        <w:spacing w:after="0"/>
        <w:ind w:left="0" w:firstLine="709"/>
        <w:jc w:val="both"/>
        <w:rPr>
          <w:rFonts w:ascii="Times New Roman" w:hAnsi="Times New Roman"/>
          <w:sz w:val="28"/>
          <w:szCs w:val="28"/>
        </w:rPr>
      </w:pPr>
      <w:r w:rsidRPr="00344D49">
        <w:rPr>
          <w:rFonts w:ascii="Times New Roman" w:hAnsi="Times New Roman"/>
          <w:sz w:val="28"/>
          <w:szCs w:val="28"/>
        </w:rPr>
        <w:t>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14:paraId="3BAEEFEC" w14:textId="77777777" w:rsidR="00EF25C3" w:rsidRPr="00344D49" w:rsidRDefault="00EF25C3" w:rsidP="002B14C0">
      <w:pPr>
        <w:widowControl w:val="0"/>
        <w:numPr>
          <w:ilvl w:val="0"/>
          <w:numId w:val="10"/>
        </w:numPr>
        <w:tabs>
          <w:tab w:val="left" w:pos="993"/>
        </w:tabs>
        <w:autoSpaceDE w:val="0"/>
        <w:autoSpaceDN w:val="0"/>
        <w:spacing w:after="0"/>
        <w:ind w:left="0" w:firstLine="709"/>
        <w:jc w:val="both"/>
        <w:rPr>
          <w:rFonts w:ascii="Times New Roman" w:hAnsi="Times New Roman"/>
          <w:sz w:val="28"/>
          <w:szCs w:val="28"/>
        </w:rPr>
      </w:pPr>
      <w:r w:rsidRPr="00344D49">
        <w:rPr>
          <w:rFonts w:ascii="Times New Roman" w:hAnsi="Times New Roman"/>
          <w:sz w:val="28"/>
          <w:szCs w:val="28"/>
        </w:rPr>
        <w:lastRenderedPageBreak/>
        <w:t>благодійні внески юридичних та фізичних осіб;</w:t>
      </w:r>
    </w:p>
    <w:p w14:paraId="41371331" w14:textId="77777777" w:rsidR="00EF25C3" w:rsidRPr="00344D49" w:rsidRDefault="00EF25C3" w:rsidP="002B14C0">
      <w:pPr>
        <w:widowControl w:val="0"/>
        <w:numPr>
          <w:ilvl w:val="0"/>
          <w:numId w:val="10"/>
        </w:numPr>
        <w:tabs>
          <w:tab w:val="left" w:pos="993"/>
        </w:tabs>
        <w:autoSpaceDE w:val="0"/>
        <w:autoSpaceDN w:val="0"/>
        <w:spacing w:after="0"/>
        <w:ind w:left="0" w:firstLine="709"/>
        <w:jc w:val="both"/>
        <w:rPr>
          <w:rFonts w:ascii="Times New Roman" w:hAnsi="Times New Roman"/>
          <w:sz w:val="28"/>
          <w:szCs w:val="28"/>
        </w:rPr>
      </w:pPr>
      <w:r w:rsidRPr="00344D49">
        <w:rPr>
          <w:rFonts w:ascii="Times New Roman" w:hAnsi="Times New Roman"/>
          <w:sz w:val="28"/>
          <w:szCs w:val="28"/>
        </w:rPr>
        <w:t>інші джерела, не заборонені законодавством.</w:t>
      </w:r>
    </w:p>
    <w:p w14:paraId="78E80C33" w14:textId="77777777" w:rsidR="00EF25C3" w:rsidRPr="00344D49" w:rsidRDefault="00EF25C3" w:rsidP="002B14C0">
      <w:pPr>
        <w:spacing w:after="0"/>
        <w:ind w:firstLine="709"/>
        <w:jc w:val="both"/>
        <w:rPr>
          <w:rFonts w:ascii="Times New Roman" w:hAnsi="Times New Roman" w:cs="Times New Roman"/>
          <w:sz w:val="28"/>
          <w:szCs w:val="28"/>
        </w:rPr>
      </w:pPr>
      <w:r w:rsidRPr="00344D49">
        <w:rPr>
          <w:rFonts w:ascii="Times New Roman" w:hAnsi="Times New Roman" w:cs="Times New Roman"/>
          <w:sz w:val="28"/>
          <w:szCs w:val="28"/>
        </w:rPr>
        <w:t>Кошти, матеріальні цінності та нематеріальні активи, що надходять безкоштовно у вигляді безповоротної фінансової допомоги або добровільних пожертвувань юридичних і фізичних осіб, у тому числі нерезидентів, закладу освіти для здійснення освітньої, наукової, виховної, оздоровчої, спортивної, культурної діяльності не вважаються прибутком і не оподатковуються.</w:t>
      </w:r>
    </w:p>
    <w:p w14:paraId="7928F2B7" w14:textId="77777777" w:rsidR="00EF25C3" w:rsidRPr="00344D49" w:rsidRDefault="00EF25C3" w:rsidP="002B14C0">
      <w:pPr>
        <w:spacing w:after="0"/>
        <w:ind w:firstLine="709"/>
        <w:jc w:val="both"/>
        <w:rPr>
          <w:rFonts w:ascii="Times New Roman" w:hAnsi="Times New Roman"/>
          <w:sz w:val="28"/>
          <w:szCs w:val="28"/>
        </w:rPr>
      </w:pPr>
      <w:r w:rsidRPr="00344D49">
        <w:rPr>
          <w:rFonts w:ascii="Times New Roman" w:hAnsi="Times New Roman"/>
          <w:sz w:val="28"/>
          <w:szCs w:val="28"/>
        </w:rPr>
        <w:t xml:space="preserve">8.5. Порядок діловодства i бухгалтерського обліку в опорному закладі загальної середньої освіти визначається законодавством, нормативно-правовими актами </w:t>
      </w:r>
      <w:r w:rsidRPr="00344D49">
        <w:rPr>
          <w:rFonts w:ascii="Times New Roman" w:hAnsi="Times New Roman" w:cs="Times New Roman"/>
          <w:sz w:val="28"/>
          <w:szCs w:val="28"/>
        </w:rPr>
        <w:t>Міністерства освіти і науки України</w:t>
      </w:r>
      <w:r w:rsidRPr="00344D49">
        <w:rPr>
          <w:rFonts w:ascii="Times New Roman" w:hAnsi="Times New Roman"/>
          <w:sz w:val="28"/>
          <w:szCs w:val="28"/>
        </w:rPr>
        <w:t xml:space="preserve"> та інших центральних органiв виконавчої влади, до сфери управління яких належать заклад. За рішенням Засновника опорного закладу загальної середньої освіти бухгалтерський облік може здійснюватися самостійно або через централізовану бухгалтерію.</w:t>
      </w:r>
    </w:p>
    <w:p w14:paraId="32F44FCA" w14:textId="77777777" w:rsidR="00EF25C3" w:rsidRPr="00344D49" w:rsidRDefault="00EF25C3" w:rsidP="002B14C0">
      <w:pPr>
        <w:spacing w:after="0"/>
        <w:ind w:firstLine="709"/>
        <w:jc w:val="both"/>
        <w:rPr>
          <w:rFonts w:ascii="Times New Roman" w:hAnsi="Times New Roman"/>
          <w:sz w:val="28"/>
          <w:szCs w:val="28"/>
        </w:rPr>
      </w:pPr>
      <w:r w:rsidRPr="00344D49">
        <w:rPr>
          <w:rFonts w:ascii="Times New Roman" w:hAnsi="Times New Roman"/>
          <w:sz w:val="28"/>
          <w:szCs w:val="28"/>
        </w:rPr>
        <w:t>8.6. Опорний заклад загальної середньої освіти має право згідно із законодавством придбати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w:t>
      </w:r>
    </w:p>
    <w:p w14:paraId="61A5D538" w14:textId="77777777" w:rsidR="00EF25C3" w:rsidRPr="00344D49" w:rsidRDefault="00EF25C3" w:rsidP="002B14C0">
      <w:pPr>
        <w:spacing w:after="0"/>
        <w:ind w:firstLine="709"/>
        <w:jc w:val="both"/>
        <w:rPr>
          <w:rFonts w:ascii="Times New Roman" w:hAnsi="Times New Roman"/>
          <w:sz w:val="28"/>
          <w:szCs w:val="28"/>
        </w:rPr>
      </w:pPr>
      <w:r w:rsidRPr="00344D49">
        <w:rPr>
          <w:rFonts w:ascii="Times New Roman" w:hAnsi="Times New Roman"/>
          <w:sz w:val="28"/>
          <w:szCs w:val="28"/>
        </w:rPr>
        <w:t>8.7. Звітність про діяльність опорного закладу загальної середньої освіти ведеться відповідно до законодавства.</w:t>
      </w:r>
    </w:p>
    <w:p w14:paraId="31F1A135" w14:textId="77777777" w:rsidR="00EF25C3" w:rsidRPr="00344D49" w:rsidRDefault="00EF25C3" w:rsidP="00EF25C3">
      <w:pPr>
        <w:jc w:val="both"/>
        <w:rPr>
          <w:rFonts w:ascii="Times New Roman" w:hAnsi="Times New Roman" w:cs="Times New Roman"/>
          <w:b/>
          <w:bCs/>
          <w:sz w:val="28"/>
          <w:szCs w:val="28"/>
        </w:rPr>
      </w:pPr>
    </w:p>
    <w:p w14:paraId="3F8E66D3" w14:textId="28D8E157" w:rsidR="00EF25C3" w:rsidRPr="00344D49" w:rsidRDefault="00EF25C3" w:rsidP="002B14C0">
      <w:pPr>
        <w:ind w:firstLine="720"/>
        <w:jc w:val="center"/>
        <w:rPr>
          <w:rFonts w:ascii="Times New Roman" w:hAnsi="Times New Roman" w:cs="Times New Roman"/>
          <w:b/>
          <w:bCs/>
          <w:sz w:val="28"/>
          <w:szCs w:val="28"/>
          <w:lang w:val="uk-UA"/>
        </w:rPr>
      </w:pPr>
      <w:r w:rsidRPr="00344D49">
        <w:rPr>
          <w:rFonts w:ascii="Times New Roman" w:hAnsi="Times New Roman" w:cs="Times New Roman"/>
          <w:b/>
          <w:bCs/>
          <w:sz w:val="28"/>
          <w:szCs w:val="28"/>
        </w:rPr>
        <w:t>IХ. МІЖНАРОДНЕ СПІВРОБІТНИЦТВО</w:t>
      </w:r>
    </w:p>
    <w:p w14:paraId="550B84FE" w14:textId="77777777" w:rsidR="00EF25C3" w:rsidRPr="00344D49" w:rsidRDefault="00EF25C3" w:rsidP="002B14C0">
      <w:pPr>
        <w:pStyle w:val="24"/>
        <w:spacing w:line="276" w:lineRule="auto"/>
        <w:ind w:firstLine="708"/>
        <w:rPr>
          <w:rFonts w:ascii="Times New Roman" w:hAnsi="Times New Roman" w:cs="Times New Roman"/>
          <w:lang w:val="uk-UA"/>
        </w:rPr>
      </w:pPr>
      <w:r w:rsidRPr="00344D49">
        <w:rPr>
          <w:rFonts w:ascii="Times New Roman" w:hAnsi="Times New Roman" w:cs="Times New Roman"/>
          <w:lang w:val="uk-UA"/>
        </w:rPr>
        <w:t>9.1. </w:t>
      </w:r>
      <w:r w:rsidRPr="00344D49">
        <w:rPr>
          <w:rFonts w:ascii="Times New Roman" w:hAnsi="Times New Roman"/>
          <w:lang w:val="uk-UA"/>
        </w:rPr>
        <w:t xml:space="preserve">Опорний заклад загальної середньої освіти </w:t>
      </w:r>
      <w:r w:rsidRPr="00344D49">
        <w:rPr>
          <w:rFonts w:ascii="Times New Roman" w:hAnsi="Times New Roman" w:cs="Times New Roman"/>
          <w:lang w:val="uk-UA"/>
        </w:rPr>
        <w:t>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14:paraId="35F9E408" w14:textId="77777777" w:rsidR="00EF25C3" w:rsidRPr="00344D49" w:rsidRDefault="00EF25C3" w:rsidP="002B14C0">
      <w:pPr>
        <w:spacing w:after="0"/>
        <w:ind w:firstLine="720"/>
        <w:jc w:val="both"/>
        <w:rPr>
          <w:rFonts w:ascii="Times New Roman" w:hAnsi="Times New Roman" w:cs="Times New Roman"/>
          <w:sz w:val="28"/>
          <w:szCs w:val="28"/>
          <w:lang w:val="uk-UA"/>
        </w:rPr>
      </w:pPr>
      <w:r w:rsidRPr="00344D49">
        <w:rPr>
          <w:rFonts w:ascii="Times New Roman" w:hAnsi="Times New Roman"/>
          <w:sz w:val="28"/>
          <w:szCs w:val="28"/>
          <w:lang w:val="uk-UA"/>
        </w:rPr>
        <w:t>Опорний заклад загальної середньої освіти</w:t>
      </w:r>
      <w:r w:rsidRPr="00344D49">
        <w:rPr>
          <w:rFonts w:ascii="Times New Roman" w:hAnsi="Times New Roman" w:cs="Times New Roman"/>
          <w:sz w:val="28"/>
          <w:szCs w:val="28"/>
          <w:lang w:val="uk-UA"/>
        </w:rPr>
        <w:t xml:space="preserve"> має право відповідно до чинного законодавства укладати угоди про співробітництво з освітніми закладами, науковими установами, підприємствами, організаціями, громадськими об’єднаннями інших країн.</w:t>
      </w:r>
    </w:p>
    <w:p w14:paraId="4EADE5FD" w14:textId="77777777" w:rsidR="00EF25C3" w:rsidRPr="00344D49" w:rsidRDefault="00EF25C3" w:rsidP="002B14C0">
      <w:pPr>
        <w:spacing w:after="0"/>
        <w:ind w:firstLine="720"/>
        <w:jc w:val="both"/>
        <w:rPr>
          <w:rFonts w:ascii="Times New Roman" w:hAnsi="Times New Roman" w:cs="Times New Roman"/>
          <w:sz w:val="28"/>
          <w:szCs w:val="28"/>
        </w:rPr>
      </w:pPr>
      <w:r w:rsidRPr="00344D49">
        <w:rPr>
          <w:rFonts w:ascii="Times New Roman" w:hAnsi="Times New Roman" w:cs="Times New Roman"/>
          <w:sz w:val="28"/>
          <w:szCs w:val="28"/>
        </w:rPr>
        <w:t xml:space="preserve">9.2. Участь опорного </w:t>
      </w:r>
      <w:r w:rsidRPr="00344D49">
        <w:rPr>
          <w:rFonts w:ascii="Times New Roman" w:hAnsi="Times New Roman"/>
          <w:sz w:val="28"/>
          <w:szCs w:val="28"/>
        </w:rPr>
        <w:t xml:space="preserve">закладу загальної середньої освіти </w:t>
      </w:r>
      <w:r w:rsidRPr="00344D49">
        <w:rPr>
          <w:rFonts w:ascii="Times New Roman" w:hAnsi="Times New Roman" w:cs="Times New Roman"/>
          <w:sz w:val="28"/>
          <w:szCs w:val="28"/>
        </w:rPr>
        <w:t>у міжнародних програмах, проєктах, учнівському та педагогічному обміні здійснюється відповідно до законодавства.</w:t>
      </w:r>
    </w:p>
    <w:p w14:paraId="005D0803" w14:textId="77777777" w:rsidR="00EF25C3" w:rsidRPr="00344D49" w:rsidRDefault="00EF25C3" w:rsidP="00EF25C3">
      <w:pPr>
        <w:ind w:firstLine="720"/>
        <w:jc w:val="center"/>
        <w:rPr>
          <w:rFonts w:ascii="Times New Roman" w:hAnsi="Times New Roman" w:cs="Times New Roman"/>
          <w:b/>
          <w:bCs/>
          <w:sz w:val="28"/>
          <w:szCs w:val="28"/>
        </w:rPr>
      </w:pPr>
    </w:p>
    <w:p w14:paraId="4F72C586" w14:textId="0A0B1B55" w:rsidR="00EF25C3" w:rsidRPr="00344D49" w:rsidRDefault="00EF25C3" w:rsidP="002B14C0">
      <w:pPr>
        <w:ind w:firstLine="720"/>
        <w:jc w:val="center"/>
        <w:rPr>
          <w:rFonts w:ascii="Times New Roman" w:hAnsi="Times New Roman" w:cs="Times New Roman"/>
          <w:b/>
          <w:bCs/>
          <w:sz w:val="28"/>
          <w:szCs w:val="28"/>
          <w:lang w:val="uk-UA"/>
        </w:rPr>
      </w:pPr>
      <w:r w:rsidRPr="00344D49">
        <w:rPr>
          <w:rFonts w:ascii="Times New Roman" w:hAnsi="Times New Roman" w:cs="Times New Roman"/>
          <w:b/>
          <w:bCs/>
          <w:sz w:val="28"/>
          <w:szCs w:val="28"/>
        </w:rPr>
        <w:lastRenderedPageBreak/>
        <w:t>Х. КОНТРОЛЬ ЗА ДІЯЛЬНІСТЮ ЗАКЛАДУ ОСВІТИ</w:t>
      </w:r>
    </w:p>
    <w:p w14:paraId="011095D8" w14:textId="77777777" w:rsidR="00EF25C3" w:rsidRPr="00344D49" w:rsidRDefault="00EF25C3" w:rsidP="002B14C0">
      <w:pPr>
        <w:spacing w:after="0"/>
        <w:ind w:firstLine="709"/>
        <w:jc w:val="both"/>
        <w:rPr>
          <w:rFonts w:ascii="Times New Roman" w:hAnsi="Times New Roman" w:cs="Times New Roman"/>
          <w:sz w:val="28"/>
          <w:szCs w:val="28"/>
        </w:rPr>
      </w:pPr>
      <w:r w:rsidRPr="00344D49">
        <w:rPr>
          <w:rFonts w:ascii="Times New Roman" w:hAnsi="Times New Roman" w:cs="Times New Roman"/>
          <w:sz w:val="28"/>
          <w:szCs w:val="28"/>
        </w:rPr>
        <w:t xml:space="preserve">10.1. Державний контроль за діяльністю </w:t>
      </w:r>
      <w:r w:rsidRPr="00344D49">
        <w:rPr>
          <w:rFonts w:ascii="Times New Roman" w:hAnsi="Times New Roman"/>
          <w:sz w:val="28"/>
          <w:szCs w:val="28"/>
        </w:rPr>
        <w:t>опорного закладу загальної середньої освіти</w:t>
      </w:r>
      <w:r w:rsidRPr="00344D49">
        <w:rPr>
          <w:rFonts w:ascii="Times New Roman" w:hAnsi="Times New Roman" w:cs="Times New Roman"/>
          <w:sz w:val="28"/>
          <w:szCs w:val="28"/>
        </w:rPr>
        <w:t xml:space="preserve">  здійснюється з метою забезпечення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14:paraId="7451206F" w14:textId="77777777" w:rsidR="00EF25C3" w:rsidRPr="00344D49" w:rsidRDefault="00EF25C3" w:rsidP="002B14C0">
      <w:pPr>
        <w:pStyle w:val="24"/>
        <w:spacing w:line="276" w:lineRule="auto"/>
        <w:ind w:firstLine="709"/>
        <w:rPr>
          <w:rFonts w:ascii="Times New Roman" w:hAnsi="Times New Roman" w:cs="Times New Roman"/>
          <w:lang w:val="uk-UA"/>
        </w:rPr>
      </w:pPr>
      <w:r w:rsidRPr="00344D49">
        <w:rPr>
          <w:rFonts w:ascii="Times New Roman" w:hAnsi="Times New Roman" w:cs="Times New Roman"/>
          <w:lang w:val="uk-UA"/>
        </w:rPr>
        <w:t>10.2. Державний контроль здійснюють Кабінет Міністрів України, центральний орган виконавчої влади у сфері освіти і науки, центральний орган виконавчої влади із забезпечення якості освіти, Засновник та уповноважений орган</w:t>
      </w:r>
      <w:r w:rsidRPr="00344D49">
        <w:rPr>
          <w:rFonts w:ascii="Times New Roman" w:hAnsi="Times New Roman" w:cs="Times New Roman"/>
          <w:bCs/>
          <w:lang w:val="uk-UA"/>
        </w:rPr>
        <w:t xml:space="preserve">. </w:t>
      </w:r>
    </w:p>
    <w:p w14:paraId="67563F87" w14:textId="77777777" w:rsidR="00EF25C3" w:rsidRPr="00344D49" w:rsidRDefault="00EF25C3" w:rsidP="002B14C0">
      <w:pPr>
        <w:spacing w:after="0"/>
        <w:ind w:firstLine="709"/>
        <w:jc w:val="both"/>
        <w:rPr>
          <w:rFonts w:ascii="Times New Roman" w:hAnsi="Times New Roman"/>
          <w:sz w:val="28"/>
          <w:szCs w:val="28"/>
        </w:rPr>
      </w:pPr>
      <w:r w:rsidRPr="00344D49">
        <w:rPr>
          <w:rFonts w:ascii="Times New Roman" w:hAnsi="Times New Roman" w:cs="Times New Roman"/>
          <w:sz w:val="28"/>
          <w:szCs w:val="28"/>
        </w:rPr>
        <w:t>10.3. </w:t>
      </w:r>
      <w:r w:rsidRPr="00344D49">
        <w:rPr>
          <w:rFonts w:ascii="Times New Roman" w:hAnsi="Times New Roman"/>
          <w:sz w:val="28"/>
          <w:szCs w:val="28"/>
        </w:rPr>
        <w:t xml:space="preserve"> Державна служба якості освіти  проводить інституційний аудит закладу освіти відповідно до Закону України «Про повну загальну середню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14:paraId="72D01780" w14:textId="77777777" w:rsidR="00EF25C3" w:rsidRPr="00344D49" w:rsidRDefault="00EF25C3" w:rsidP="002B14C0">
      <w:pPr>
        <w:spacing w:after="0"/>
        <w:ind w:firstLine="502"/>
        <w:jc w:val="both"/>
        <w:textAlignment w:val="baseline"/>
        <w:rPr>
          <w:rFonts w:ascii="Times New Roman" w:hAnsi="Times New Roman"/>
          <w:sz w:val="28"/>
          <w:szCs w:val="28"/>
        </w:rPr>
      </w:pPr>
      <w:r w:rsidRPr="00344D49">
        <w:rPr>
          <w:rFonts w:ascii="Times New Roman" w:hAnsi="Times New Roman"/>
          <w:sz w:val="28"/>
          <w:szCs w:val="28"/>
        </w:rPr>
        <w:t>Інституційний аудит - це комплексна зовнішня перевірка та оцінювання освітніх і управлінських процесів закладу освіти, які забезпечують його ефективну роботу та сталий розвиток.</w:t>
      </w:r>
    </w:p>
    <w:p w14:paraId="34227433" w14:textId="77777777" w:rsidR="00EF25C3" w:rsidRPr="00344D49" w:rsidRDefault="00EF25C3" w:rsidP="002B14C0">
      <w:pPr>
        <w:pStyle w:val="rvps2"/>
        <w:shd w:val="clear" w:color="auto" w:fill="FFFFFF"/>
        <w:spacing w:before="0" w:beforeAutospacing="0" w:after="0" w:afterAutospacing="0" w:line="276" w:lineRule="auto"/>
        <w:ind w:firstLine="450"/>
        <w:jc w:val="both"/>
        <w:rPr>
          <w:sz w:val="28"/>
          <w:szCs w:val="28"/>
          <w:lang w:val="uk-UA"/>
        </w:rPr>
      </w:pPr>
      <w:r w:rsidRPr="00344D49">
        <w:rPr>
          <w:sz w:val="28"/>
          <w:szCs w:val="28"/>
          <w:lang w:val="uk-UA"/>
        </w:rPr>
        <w:t>10.4. Інституційний аудит проводиться з метою оцінювання якості освітньої діяльності закладу освіти та визначення рекомендацій Засновнику та опорному закладу загальної середньої освіти щодо:</w:t>
      </w:r>
    </w:p>
    <w:p w14:paraId="28D0952E" w14:textId="77777777" w:rsidR="00EF25C3" w:rsidRPr="00344D49" w:rsidRDefault="00EF25C3" w:rsidP="002B14C0">
      <w:pPr>
        <w:pStyle w:val="rvps2"/>
        <w:shd w:val="clear" w:color="auto" w:fill="FFFFFF"/>
        <w:spacing w:before="0" w:beforeAutospacing="0" w:after="0" w:afterAutospacing="0" w:line="276" w:lineRule="auto"/>
        <w:ind w:firstLine="450"/>
        <w:jc w:val="both"/>
        <w:rPr>
          <w:sz w:val="28"/>
          <w:szCs w:val="28"/>
          <w:lang w:val="uk-UA"/>
        </w:rPr>
      </w:pPr>
      <w:r w:rsidRPr="00344D49">
        <w:rPr>
          <w:sz w:val="28"/>
          <w:szCs w:val="28"/>
          <w:lang w:val="uk-UA"/>
        </w:rPr>
        <w:t>- підвищення якості освітньої діяльності та вдосконалення внутрішньої системи забезпечення якості освіти;</w:t>
      </w:r>
    </w:p>
    <w:p w14:paraId="64F7D894" w14:textId="77777777" w:rsidR="00EF25C3" w:rsidRPr="00344D49" w:rsidRDefault="00EF25C3" w:rsidP="002B14C0">
      <w:pPr>
        <w:pStyle w:val="rvps2"/>
        <w:shd w:val="clear" w:color="auto" w:fill="FFFFFF"/>
        <w:spacing w:before="0" w:beforeAutospacing="0" w:after="0" w:afterAutospacing="0" w:line="276" w:lineRule="auto"/>
        <w:ind w:firstLine="450"/>
        <w:jc w:val="both"/>
        <w:rPr>
          <w:sz w:val="28"/>
          <w:szCs w:val="28"/>
          <w:lang w:val="uk-UA"/>
        </w:rPr>
      </w:pPr>
      <w:r w:rsidRPr="00344D49">
        <w:rPr>
          <w:sz w:val="28"/>
          <w:szCs w:val="28"/>
          <w:lang w:val="uk-UA"/>
        </w:rPr>
        <w:t>- приведення освітнього та управлінського процесів у відповідність із вимогами законодавства, зокрема ліцензійними умовами.</w:t>
      </w:r>
    </w:p>
    <w:p w14:paraId="133CA1ED" w14:textId="77777777" w:rsidR="00EF25C3" w:rsidRPr="00344D49" w:rsidRDefault="00EF25C3" w:rsidP="002B14C0">
      <w:pPr>
        <w:pStyle w:val="rvps2"/>
        <w:shd w:val="clear" w:color="auto" w:fill="FFFFFF"/>
        <w:spacing w:before="0" w:beforeAutospacing="0" w:after="0" w:afterAutospacing="0" w:line="276" w:lineRule="auto"/>
        <w:ind w:firstLine="450"/>
        <w:jc w:val="both"/>
        <w:rPr>
          <w:sz w:val="28"/>
          <w:szCs w:val="28"/>
          <w:lang w:val="uk-UA"/>
        </w:rPr>
      </w:pPr>
      <w:r w:rsidRPr="00344D49">
        <w:rPr>
          <w:sz w:val="28"/>
          <w:szCs w:val="28"/>
          <w:lang w:val="uk-UA"/>
        </w:rPr>
        <w:t>10.5. Інституційний аудит у плановому порядку проводиться не більше одного разу на 10 років.</w:t>
      </w:r>
    </w:p>
    <w:p w14:paraId="181CB3C0" w14:textId="77777777" w:rsidR="00EF25C3" w:rsidRPr="00344D49" w:rsidRDefault="00EF25C3" w:rsidP="002B14C0">
      <w:pPr>
        <w:pStyle w:val="rvps2"/>
        <w:shd w:val="clear" w:color="auto" w:fill="FFFFFF"/>
        <w:spacing w:before="0" w:beforeAutospacing="0" w:after="0" w:afterAutospacing="0" w:line="276" w:lineRule="auto"/>
        <w:ind w:firstLine="450"/>
        <w:jc w:val="both"/>
        <w:rPr>
          <w:sz w:val="28"/>
          <w:szCs w:val="28"/>
          <w:lang w:val="uk-UA"/>
        </w:rPr>
      </w:pPr>
      <w:r w:rsidRPr="00344D49">
        <w:rPr>
          <w:sz w:val="28"/>
          <w:szCs w:val="28"/>
          <w:lang w:val="uk-UA"/>
        </w:rPr>
        <w:t>10.6. Інституційний аудит проводиться у позаплановому порядку в опорному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w:t>
      </w:r>
    </w:p>
    <w:p w14:paraId="20289E80" w14:textId="77777777" w:rsidR="00EF25C3" w:rsidRPr="00344D49" w:rsidRDefault="00EF25C3" w:rsidP="002B14C0">
      <w:pPr>
        <w:pStyle w:val="rvps2"/>
        <w:shd w:val="clear" w:color="auto" w:fill="FFFFFF"/>
        <w:spacing w:before="0" w:beforeAutospacing="0" w:after="0" w:afterAutospacing="0" w:line="276" w:lineRule="auto"/>
        <w:ind w:firstLine="450"/>
        <w:jc w:val="both"/>
        <w:rPr>
          <w:sz w:val="28"/>
          <w:szCs w:val="28"/>
          <w:lang w:val="uk-UA"/>
        </w:rPr>
      </w:pPr>
      <w:bookmarkStart w:id="121" w:name="n780"/>
      <w:bookmarkEnd w:id="121"/>
      <w:r w:rsidRPr="00344D49">
        <w:rPr>
          <w:sz w:val="28"/>
          <w:szCs w:val="28"/>
          <w:lang w:val="uk-UA"/>
        </w:rPr>
        <w:t>10.7. За результатами проведення інституційного аудиту Засновнику та закладу освіти надаються:</w:t>
      </w:r>
    </w:p>
    <w:p w14:paraId="51554E7E" w14:textId="77777777" w:rsidR="00EF25C3" w:rsidRPr="00344D49" w:rsidRDefault="00EF25C3" w:rsidP="002B14C0">
      <w:pPr>
        <w:pStyle w:val="rvps2"/>
        <w:shd w:val="clear" w:color="auto" w:fill="FFFFFF"/>
        <w:spacing w:before="0" w:beforeAutospacing="0" w:after="0" w:afterAutospacing="0" w:line="276" w:lineRule="auto"/>
        <w:ind w:firstLine="450"/>
        <w:jc w:val="both"/>
        <w:rPr>
          <w:sz w:val="28"/>
          <w:szCs w:val="28"/>
          <w:lang w:val="uk-UA"/>
        </w:rPr>
      </w:pPr>
      <w:bookmarkStart w:id="122" w:name="n781"/>
      <w:bookmarkEnd w:id="122"/>
      <w:r w:rsidRPr="00344D49">
        <w:rPr>
          <w:sz w:val="28"/>
          <w:szCs w:val="28"/>
          <w:lang w:val="uk-UA"/>
        </w:rPr>
        <w:t>- висновок про якість освітньої та управлінської діяльності закладу освіти, внутрішню систему забезпечення якості освіти;</w:t>
      </w:r>
    </w:p>
    <w:p w14:paraId="50B1283D" w14:textId="77777777" w:rsidR="00EF25C3" w:rsidRPr="00344D49" w:rsidRDefault="00EF25C3" w:rsidP="002B14C0">
      <w:pPr>
        <w:pStyle w:val="rvps2"/>
        <w:shd w:val="clear" w:color="auto" w:fill="FFFFFF"/>
        <w:spacing w:before="0" w:beforeAutospacing="0" w:after="0" w:afterAutospacing="0" w:line="276" w:lineRule="auto"/>
        <w:ind w:firstLine="450"/>
        <w:jc w:val="both"/>
        <w:rPr>
          <w:sz w:val="28"/>
          <w:szCs w:val="28"/>
          <w:lang w:val="uk-UA"/>
        </w:rPr>
      </w:pPr>
      <w:bookmarkStart w:id="123" w:name="n782"/>
      <w:bookmarkEnd w:id="123"/>
      <w:r w:rsidRPr="00344D49">
        <w:rPr>
          <w:sz w:val="28"/>
          <w:szCs w:val="28"/>
          <w:lang w:val="uk-UA"/>
        </w:rPr>
        <w:lastRenderedPageBreak/>
        <w:t>- рекомендації щодо вдосконалення діяльності закладу освіти, а також приведення освітнього та управлінського процесів у відповідність із вимогами законодавства, зокрема ліцензійних умов.</w:t>
      </w:r>
    </w:p>
    <w:p w14:paraId="37619EA7" w14:textId="77777777" w:rsidR="00EF25C3" w:rsidRPr="00344D49" w:rsidRDefault="00EF25C3" w:rsidP="002B14C0">
      <w:pPr>
        <w:pStyle w:val="rvps2"/>
        <w:shd w:val="clear" w:color="auto" w:fill="FFFFFF"/>
        <w:spacing w:before="0" w:beforeAutospacing="0" w:after="0" w:afterAutospacing="0" w:line="276" w:lineRule="auto"/>
        <w:ind w:firstLine="450"/>
        <w:jc w:val="both"/>
        <w:rPr>
          <w:sz w:val="28"/>
          <w:szCs w:val="28"/>
          <w:lang w:val="uk-UA"/>
        </w:rPr>
      </w:pPr>
      <w:r w:rsidRPr="00344D49">
        <w:rPr>
          <w:sz w:val="28"/>
          <w:szCs w:val="28"/>
          <w:lang w:val="uk-UA"/>
        </w:rPr>
        <w:t>10.8. Керівник закладу освіти має право подати до державної служби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14:paraId="37103520" w14:textId="77777777" w:rsidR="00EF25C3" w:rsidRPr="00344D49" w:rsidRDefault="00EF25C3" w:rsidP="002B14C0">
      <w:pPr>
        <w:pStyle w:val="rvps2"/>
        <w:shd w:val="clear" w:color="auto" w:fill="FFFFFF"/>
        <w:spacing w:before="0" w:beforeAutospacing="0" w:after="0" w:afterAutospacing="0" w:line="276" w:lineRule="auto"/>
        <w:ind w:firstLine="450"/>
        <w:jc w:val="both"/>
        <w:rPr>
          <w:sz w:val="28"/>
          <w:szCs w:val="28"/>
          <w:lang w:val="uk-UA"/>
        </w:rPr>
      </w:pPr>
      <w:r w:rsidRPr="00344D49">
        <w:rPr>
          <w:sz w:val="28"/>
          <w:szCs w:val="28"/>
          <w:lang w:val="uk-UA"/>
        </w:rPr>
        <w:t>10.9. Висновок про якість освітньої та управлінської діяльності закладу освіти та рекомендації щодо вдосконалення його діяльності, уточнені за результатами розгляду заперечень, оприлюднюються на веб-сайті закладу освіти, Засновника та органу, що проводив інституційний аудит, протягом трьох робочих днів з дня завершення розгляду заперечень.</w:t>
      </w:r>
    </w:p>
    <w:p w14:paraId="03D2D8E8" w14:textId="77777777" w:rsidR="00EF25C3" w:rsidRPr="00344D49" w:rsidRDefault="00EF25C3" w:rsidP="002B14C0">
      <w:pPr>
        <w:pStyle w:val="rvps2"/>
        <w:shd w:val="clear" w:color="auto" w:fill="FFFFFF"/>
        <w:spacing w:before="0" w:beforeAutospacing="0" w:after="0" w:afterAutospacing="0" w:line="276" w:lineRule="auto"/>
        <w:ind w:firstLine="450"/>
        <w:jc w:val="both"/>
        <w:rPr>
          <w:sz w:val="28"/>
          <w:szCs w:val="28"/>
          <w:lang w:val="uk-UA"/>
        </w:rPr>
      </w:pPr>
      <w:bookmarkStart w:id="124" w:name="n786"/>
      <w:bookmarkEnd w:id="124"/>
      <w:r w:rsidRPr="00344D49">
        <w:rPr>
          <w:sz w:val="28"/>
          <w:szCs w:val="28"/>
          <w:lang w:val="uk-UA"/>
        </w:rPr>
        <w:t>10.10. У разі виявлення невідповідності освітньої діяльності закладу освіти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закладу освіти до керівника закладу освіти не застосовуються заохочення (премії, інші заохочувальні виплати, нагороди тощо).</w:t>
      </w:r>
    </w:p>
    <w:p w14:paraId="4AD7EC4F" w14:textId="77777777" w:rsidR="00EF25C3" w:rsidRPr="00344D49" w:rsidRDefault="00EF25C3" w:rsidP="002B14C0">
      <w:pPr>
        <w:pStyle w:val="rvps2"/>
        <w:shd w:val="clear" w:color="auto" w:fill="FFFFFF"/>
        <w:spacing w:before="0" w:beforeAutospacing="0" w:after="0" w:afterAutospacing="0" w:line="276" w:lineRule="auto"/>
        <w:ind w:firstLine="450"/>
        <w:jc w:val="both"/>
        <w:rPr>
          <w:sz w:val="28"/>
          <w:szCs w:val="28"/>
          <w:lang w:val="uk-UA"/>
        </w:rPr>
      </w:pPr>
      <w:bookmarkStart w:id="125" w:name="n787"/>
      <w:bookmarkEnd w:id="125"/>
      <w:r w:rsidRPr="00344D49">
        <w:rPr>
          <w:sz w:val="28"/>
          <w:szCs w:val="28"/>
          <w:lang w:val="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реорганізації (злиття, приєднання, поділу, перетворення) або ліквідації закладу освіти.</w:t>
      </w:r>
    </w:p>
    <w:p w14:paraId="58917D19" w14:textId="77777777" w:rsidR="00EF25C3" w:rsidRPr="00344D49" w:rsidRDefault="00EF25C3" w:rsidP="002B14C0">
      <w:pPr>
        <w:spacing w:after="0"/>
        <w:ind w:firstLine="502"/>
        <w:jc w:val="both"/>
        <w:textAlignment w:val="baseline"/>
        <w:rPr>
          <w:rFonts w:ascii="Times New Roman" w:hAnsi="Times New Roman"/>
          <w:sz w:val="28"/>
          <w:szCs w:val="28"/>
          <w:lang w:val="uk-UA"/>
        </w:rPr>
      </w:pPr>
      <w:bookmarkStart w:id="126" w:name="n677"/>
      <w:bookmarkEnd w:id="126"/>
      <w:r w:rsidRPr="00344D49">
        <w:rPr>
          <w:rFonts w:ascii="Times New Roman" w:hAnsi="Times New Roman"/>
          <w:sz w:val="28"/>
          <w:szCs w:val="28"/>
          <w:lang w:val="uk-UA"/>
        </w:rPr>
        <w:t xml:space="preserve">10.11. Громадська акредитація закладу освіти </w:t>
      </w:r>
      <w:r w:rsidRPr="00344D49">
        <w:rPr>
          <w:rFonts w:ascii="Times New Roman" w:hAnsi="Times New Roman"/>
          <w:sz w:val="28"/>
          <w:szCs w:val="28"/>
        </w:rPr>
        <w:sym w:font="Symbol" w:char="F02D"/>
      </w:r>
      <w:r w:rsidRPr="00344D49">
        <w:rPr>
          <w:rFonts w:ascii="Times New Roman" w:hAnsi="Times New Roman"/>
          <w:sz w:val="28"/>
          <w:szCs w:val="28"/>
          <w:lang w:val="uk-UA"/>
        </w:rPr>
        <w:t xml:space="preserve"> це оцінювання закладу освіти щодо ефективності внутрішньої системи забезпечення якості освіти та забезпечення досягнення здобувачами освіти результатів навчання,</w:t>
      </w:r>
      <w:r w:rsidRPr="00344D49">
        <w:rPr>
          <w:rFonts w:ascii="Times New Roman" w:hAnsi="Times New Roman"/>
          <w:lang w:val="uk-UA"/>
        </w:rPr>
        <w:t xml:space="preserve"> </w:t>
      </w:r>
      <w:r w:rsidRPr="00344D49">
        <w:rPr>
          <w:rFonts w:ascii="Times New Roman" w:hAnsi="Times New Roman"/>
          <w:sz w:val="28"/>
          <w:szCs w:val="28"/>
          <w:lang w:val="uk-UA"/>
        </w:rPr>
        <w:t>передбачених освітніми програмами і стандартами освіти.</w:t>
      </w:r>
    </w:p>
    <w:p w14:paraId="6078FF39" w14:textId="77777777" w:rsidR="00EF25C3" w:rsidRPr="00344D49" w:rsidRDefault="00EF25C3" w:rsidP="002B14C0">
      <w:pPr>
        <w:spacing w:after="0"/>
        <w:ind w:firstLine="502"/>
        <w:jc w:val="both"/>
        <w:textAlignment w:val="baseline"/>
        <w:rPr>
          <w:rFonts w:ascii="Times New Roman" w:hAnsi="Times New Roman"/>
          <w:sz w:val="28"/>
          <w:szCs w:val="28"/>
          <w:lang w:val="uk-UA"/>
        </w:rPr>
      </w:pPr>
      <w:bookmarkStart w:id="127" w:name="n711"/>
      <w:bookmarkEnd w:id="127"/>
      <w:r w:rsidRPr="00344D49">
        <w:rPr>
          <w:rFonts w:ascii="Times New Roman" w:hAnsi="Times New Roman"/>
          <w:sz w:val="28"/>
          <w:szCs w:val="28"/>
          <w:lang w:val="uk-UA"/>
        </w:rPr>
        <w:t>Громадська акредитація закладу освіти здійснюється з метою визнання якості освітньої діяльності закладу освіти та формування його позитивного іміджу і репутації.</w:t>
      </w:r>
    </w:p>
    <w:p w14:paraId="1CE41110" w14:textId="77777777" w:rsidR="00EF25C3" w:rsidRPr="00344D49" w:rsidRDefault="00EF25C3" w:rsidP="002B14C0">
      <w:pPr>
        <w:spacing w:after="0"/>
        <w:ind w:firstLine="502"/>
        <w:jc w:val="both"/>
        <w:textAlignment w:val="baseline"/>
        <w:rPr>
          <w:rFonts w:ascii="Times New Roman" w:hAnsi="Times New Roman" w:cs="Times New Roman"/>
          <w:sz w:val="28"/>
          <w:szCs w:val="28"/>
        </w:rPr>
      </w:pPr>
      <w:bookmarkStart w:id="128" w:name="n712"/>
      <w:bookmarkEnd w:id="128"/>
      <w:r w:rsidRPr="00344D49">
        <w:rPr>
          <w:rFonts w:ascii="Times New Roman" w:hAnsi="Times New Roman"/>
          <w:sz w:val="28"/>
          <w:szCs w:val="28"/>
        </w:rPr>
        <w:t xml:space="preserve">10.12. Громадська акредитація закладу освіти здійснюється </w:t>
      </w:r>
      <w:r w:rsidRPr="00344D49">
        <w:rPr>
          <w:rFonts w:ascii="Times New Roman" w:hAnsi="Times New Roman" w:cs="Times New Roman"/>
          <w:sz w:val="28"/>
          <w:szCs w:val="28"/>
          <w:shd w:val="clear" w:color="auto" w:fill="FFFFFF"/>
        </w:rPr>
        <w:t>за ініціативою його керівника відповідно до вимог </w:t>
      </w:r>
      <w:hyperlink r:id="rId13" w:tgtFrame="_blank" w:history="1">
        <w:r w:rsidRPr="00344D49">
          <w:rPr>
            <w:rStyle w:val="af5"/>
            <w:rFonts w:ascii="Times New Roman" w:hAnsi="Times New Roman" w:cs="Times New Roman"/>
            <w:color w:val="auto"/>
            <w:shd w:val="clear" w:color="auto" w:fill="FFFFFF"/>
          </w:rPr>
          <w:t>Закону України</w:t>
        </w:r>
      </w:hyperlink>
      <w:r w:rsidRPr="00344D49">
        <w:rPr>
          <w:rFonts w:ascii="Times New Roman" w:hAnsi="Times New Roman" w:cs="Times New Roman"/>
          <w:sz w:val="28"/>
          <w:szCs w:val="28"/>
          <w:shd w:val="clear" w:color="auto" w:fill="FFFFFF"/>
        </w:rPr>
        <w:t> »Про освіту» за рахунок коштів Засновника, інших джерел, не заборонених законодавством.</w:t>
      </w:r>
      <w:r w:rsidRPr="00344D49">
        <w:rPr>
          <w:rFonts w:ascii="Times New Roman" w:hAnsi="Times New Roman" w:cs="Times New Roman"/>
          <w:sz w:val="28"/>
          <w:szCs w:val="28"/>
        </w:rPr>
        <w:t xml:space="preserve"> </w:t>
      </w:r>
    </w:p>
    <w:p w14:paraId="746F671B" w14:textId="77777777" w:rsidR="00EF25C3" w:rsidRPr="00344D49" w:rsidRDefault="00EF25C3" w:rsidP="002B14C0">
      <w:pPr>
        <w:spacing w:after="0"/>
        <w:ind w:firstLine="502"/>
        <w:jc w:val="both"/>
        <w:textAlignment w:val="baseline"/>
        <w:rPr>
          <w:rFonts w:ascii="Times New Roman" w:hAnsi="Times New Roman"/>
          <w:sz w:val="28"/>
          <w:szCs w:val="28"/>
        </w:rPr>
      </w:pPr>
      <w:r w:rsidRPr="00344D49">
        <w:rPr>
          <w:rFonts w:ascii="Times New Roman" w:hAnsi="Times New Roman"/>
          <w:sz w:val="28"/>
          <w:szCs w:val="28"/>
        </w:rPr>
        <w:t>10.13. Заклад освіти, що має чинний сертифікат про громадську акредитацію закладу освіти, вважається таким, що успішно пройшов інституційний аудит у плановому порядку</w:t>
      </w:r>
    </w:p>
    <w:p w14:paraId="70D35DE8" w14:textId="77777777" w:rsidR="00EF25C3" w:rsidRPr="00344D49" w:rsidRDefault="00EF25C3" w:rsidP="002B14C0">
      <w:pPr>
        <w:spacing w:after="0"/>
        <w:ind w:firstLine="502"/>
        <w:jc w:val="both"/>
        <w:textAlignment w:val="baseline"/>
        <w:rPr>
          <w:rFonts w:ascii="Times New Roman" w:hAnsi="Times New Roman"/>
          <w:sz w:val="28"/>
          <w:szCs w:val="28"/>
        </w:rPr>
      </w:pPr>
      <w:bookmarkStart w:id="129" w:name="n713"/>
      <w:bookmarkStart w:id="130" w:name="n715"/>
      <w:bookmarkEnd w:id="129"/>
      <w:bookmarkEnd w:id="130"/>
      <w:r w:rsidRPr="00344D49">
        <w:rPr>
          <w:rFonts w:ascii="Times New Roman" w:hAnsi="Times New Roman"/>
          <w:sz w:val="28"/>
          <w:szCs w:val="28"/>
        </w:rPr>
        <w:t>10.14. Успішні результати громадської акредитації закладу освіти засвідчуються відповідним сертифікатом, що видається на строк до п</w:t>
      </w:r>
      <w:r w:rsidRPr="00344D49">
        <w:rPr>
          <w:rFonts w:ascii="Times New Roman" w:hAnsi="Times New Roman" w:cs="Times New Roman"/>
          <w:sz w:val="28"/>
          <w:szCs w:val="28"/>
        </w:rPr>
        <w:t>'</w:t>
      </w:r>
      <w:r w:rsidRPr="00344D49">
        <w:rPr>
          <w:rFonts w:ascii="Times New Roman" w:hAnsi="Times New Roman"/>
          <w:sz w:val="28"/>
          <w:szCs w:val="28"/>
        </w:rPr>
        <w:t>яти років.</w:t>
      </w:r>
    </w:p>
    <w:p w14:paraId="77C68B15"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r w:rsidRPr="00344D49">
        <w:rPr>
          <w:sz w:val="28"/>
          <w:szCs w:val="28"/>
          <w:lang w:val="uk-UA"/>
        </w:rPr>
        <w:lastRenderedPageBreak/>
        <w:t xml:space="preserve">10.15. Заклад освіти може провадити освітню діяльність на певному рівні повної загальної середньої освіти виключно на підставі відповідної ліцензії, що видається органом ліцензування відповідно до вимог  </w:t>
      </w:r>
      <w:hyperlink r:id="rId14" w:tgtFrame="_blank" w:history="1">
        <w:r w:rsidRPr="00344D49">
          <w:rPr>
            <w:rStyle w:val="af5"/>
            <w:rFonts w:eastAsiaTheme="majorEastAsia"/>
            <w:color w:val="auto"/>
            <w:lang w:val="uk-UA"/>
          </w:rPr>
          <w:t>Закону України</w:t>
        </w:r>
      </w:hyperlink>
      <w:r w:rsidRPr="00344D49">
        <w:rPr>
          <w:sz w:val="28"/>
          <w:szCs w:val="28"/>
          <w:lang w:val="uk-UA"/>
        </w:rPr>
        <w:t> «Про ліцензування видів господарської діяльності», ліцензійних умов.</w:t>
      </w:r>
      <w:bookmarkStart w:id="131" w:name="n760"/>
      <w:bookmarkEnd w:id="131"/>
    </w:p>
    <w:p w14:paraId="16D2A3EF"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132" w:name="n761"/>
      <w:bookmarkStart w:id="133" w:name="n762"/>
      <w:bookmarkEnd w:id="132"/>
      <w:bookmarkEnd w:id="133"/>
      <w:r w:rsidRPr="00344D49">
        <w:rPr>
          <w:sz w:val="28"/>
          <w:szCs w:val="28"/>
          <w:lang w:val="uk-UA"/>
        </w:rPr>
        <w:t>Ліцензія підтверджує спроможність закладу освіти провадити освітню діяльність на певному рівні повної загальної середньої освіти та в певному місці (місцях) провадження такої діяльності відповідно до ліцензійних умов.</w:t>
      </w:r>
    </w:p>
    <w:p w14:paraId="29E7D2AE" w14:textId="77777777"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bookmarkStart w:id="134" w:name="n763"/>
      <w:bookmarkStart w:id="135" w:name="n769"/>
      <w:bookmarkEnd w:id="134"/>
      <w:bookmarkEnd w:id="135"/>
      <w:r w:rsidRPr="00344D49">
        <w:rPr>
          <w:sz w:val="28"/>
          <w:szCs w:val="28"/>
          <w:lang w:val="uk-UA"/>
        </w:rPr>
        <w:t>10.16. Ліцензії підлягають переоформленню у разі зміни найменувань закладів освіти та/або їх реорганізації шляхом злиття чи приєднання.</w:t>
      </w:r>
    </w:p>
    <w:p w14:paraId="77528337" w14:textId="32D1950E" w:rsidR="00EF25C3" w:rsidRPr="00344D49" w:rsidRDefault="00EF25C3" w:rsidP="002B14C0">
      <w:pPr>
        <w:pStyle w:val="rvps2"/>
        <w:shd w:val="clear" w:color="auto" w:fill="FFFFFF"/>
        <w:spacing w:before="0" w:beforeAutospacing="0" w:after="0" w:afterAutospacing="0" w:line="276" w:lineRule="auto"/>
        <w:ind w:firstLine="448"/>
        <w:jc w:val="both"/>
        <w:rPr>
          <w:sz w:val="28"/>
          <w:szCs w:val="28"/>
          <w:lang w:val="uk-UA"/>
        </w:rPr>
      </w:pPr>
      <w:r w:rsidRPr="00344D49">
        <w:rPr>
          <w:sz w:val="28"/>
          <w:szCs w:val="28"/>
          <w:lang w:val="uk-UA"/>
        </w:rPr>
        <w:t>10.17. Переоформлення ліцензії здійснюється без проведення процедури ліцензування шляхом внесення відповідних змін до Єдиного державного реєстру юридичних осіб, фізичних осіб - підприємців та громадських формувань</w:t>
      </w:r>
      <w:r w:rsidR="002B14C0" w:rsidRPr="00344D49">
        <w:rPr>
          <w:sz w:val="28"/>
          <w:szCs w:val="28"/>
          <w:lang w:val="uk-UA"/>
        </w:rPr>
        <w:t>.</w:t>
      </w:r>
    </w:p>
    <w:p w14:paraId="720B346F" w14:textId="77777777" w:rsidR="002B14C0" w:rsidRPr="00344D49" w:rsidRDefault="002B14C0" w:rsidP="002B14C0">
      <w:pPr>
        <w:pStyle w:val="rvps2"/>
        <w:shd w:val="clear" w:color="auto" w:fill="FFFFFF"/>
        <w:spacing w:before="0" w:beforeAutospacing="0" w:after="0" w:afterAutospacing="0" w:line="276" w:lineRule="auto"/>
        <w:ind w:firstLine="448"/>
        <w:jc w:val="both"/>
        <w:rPr>
          <w:sz w:val="28"/>
          <w:szCs w:val="28"/>
          <w:lang w:val="uk-UA"/>
        </w:rPr>
      </w:pPr>
    </w:p>
    <w:p w14:paraId="3380CB5E" w14:textId="77777777" w:rsidR="00EF25C3" w:rsidRPr="00344D49" w:rsidRDefault="00EF25C3" w:rsidP="002B14C0">
      <w:pPr>
        <w:tabs>
          <w:tab w:val="left" w:pos="0"/>
        </w:tabs>
        <w:spacing w:after="0"/>
        <w:ind w:firstLine="709"/>
        <w:jc w:val="center"/>
        <w:rPr>
          <w:rFonts w:ascii="Times New Roman" w:hAnsi="Times New Roman"/>
          <w:b/>
          <w:sz w:val="28"/>
          <w:szCs w:val="28"/>
        </w:rPr>
      </w:pPr>
      <w:r w:rsidRPr="00344D49">
        <w:rPr>
          <w:rFonts w:ascii="Times New Roman" w:hAnsi="Times New Roman"/>
          <w:b/>
          <w:sz w:val="28"/>
          <w:szCs w:val="28"/>
        </w:rPr>
        <w:t xml:space="preserve">ХІ. РЕОРГАНІЗАЦІЯ АБО ЛІКВІДАЦІЯ ОПОРНОГО </w:t>
      </w:r>
      <w:r w:rsidRPr="00344D49">
        <w:rPr>
          <w:rFonts w:ascii="Times New Roman" w:hAnsi="Times New Roman"/>
          <w:b/>
          <w:sz w:val="28"/>
          <w:szCs w:val="28"/>
        </w:rPr>
        <w:tab/>
        <w:t>ЗАКЛАДУ</w:t>
      </w:r>
    </w:p>
    <w:p w14:paraId="4A4AB4A3" w14:textId="7BEDC082" w:rsidR="002B14C0" w:rsidRPr="00344D49" w:rsidRDefault="00EF25C3" w:rsidP="002B14C0">
      <w:pPr>
        <w:tabs>
          <w:tab w:val="left" w:pos="0"/>
        </w:tabs>
        <w:spacing w:after="0"/>
        <w:ind w:firstLine="709"/>
        <w:jc w:val="center"/>
        <w:rPr>
          <w:rFonts w:ascii="Times New Roman" w:hAnsi="Times New Roman"/>
          <w:b/>
          <w:sz w:val="28"/>
          <w:szCs w:val="28"/>
          <w:lang w:val="uk-UA"/>
        </w:rPr>
      </w:pPr>
      <w:r w:rsidRPr="00344D49">
        <w:rPr>
          <w:rFonts w:ascii="Times New Roman" w:hAnsi="Times New Roman"/>
          <w:b/>
          <w:sz w:val="28"/>
          <w:szCs w:val="28"/>
        </w:rPr>
        <w:t>ЗАГАЛЬНОЇ СЕРЕДНЬОЇ ОСВІТИ</w:t>
      </w:r>
    </w:p>
    <w:p w14:paraId="37EE131B" w14:textId="77777777" w:rsidR="00EF25C3" w:rsidRPr="00344D49" w:rsidRDefault="00EF25C3" w:rsidP="002B14C0">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t>11.1. Рішення про реорганізацію або ліквідацію опорного закладу загальної середньої освіти приймає Засновник.</w:t>
      </w:r>
    </w:p>
    <w:p w14:paraId="435FCD8C" w14:textId="77777777" w:rsidR="00EF25C3" w:rsidRPr="00344D49" w:rsidRDefault="00EF25C3" w:rsidP="002B14C0">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t>Реорганізація опорного закладу загальної середньої освіти відбувається шляхом злиття, приєднання, поділу, виділення, перетворення.</w:t>
      </w:r>
    </w:p>
    <w:p w14:paraId="4D5D4C6D" w14:textId="77777777" w:rsidR="00EF25C3" w:rsidRPr="00344D49" w:rsidRDefault="00EF25C3" w:rsidP="002B14C0">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t>Ліквідація проводиться ліквідаційною комісією, призначеною власником або уповноваженим ним органом, а у випадках ліквідації за рішенням суду – ліквідаційною комісією, призначеною цим органом.</w:t>
      </w:r>
    </w:p>
    <w:p w14:paraId="0F49BFE7" w14:textId="77777777" w:rsidR="00EF25C3" w:rsidRPr="00344D49" w:rsidRDefault="00EF25C3" w:rsidP="002B14C0">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t>З часу призначення ліквідаційної комісії до неї переходить повноваження щодо управління опорним закладом загальної середньої освіти.</w:t>
      </w:r>
    </w:p>
    <w:p w14:paraId="1B53AD47" w14:textId="77777777" w:rsidR="00EF25C3" w:rsidRPr="00344D49" w:rsidRDefault="00EF25C3" w:rsidP="002B14C0">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t>11.2. Ліквідаційна комісія оцінює наявне майно опорного закладу загальної середньої освіти, виявляє його дебіторів і кредиторів і розраховується з ними, складає ліквідаційний баланс і представляє його Засновнику.</w:t>
      </w:r>
    </w:p>
    <w:p w14:paraId="742B44A5" w14:textId="77777777" w:rsidR="00EF25C3" w:rsidRPr="00344D49" w:rsidRDefault="00EF25C3" w:rsidP="002B14C0">
      <w:pPr>
        <w:tabs>
          <w:tab w:val="left" w:pos="0"/>
        </w:tabs>
        <w:spacing w:after="0"/>
        <w:ind w:firstLine="709"/>
        <w:jc w:val="both"/>
        <w:rPr>
          <w:rFonts w:ascii="Times New Roman" w:hAnsi="Times New Roman"/>
          <w:sz w:val="28"/>
          <w:szCs w:val="28"/>
        </w:rPr>
      </w:pPr>
      <w:r w:rsidRPr="00344D49">
        <w:rPr>
          <w:rFonts w:ascii="Times New Roman" w:hAnsi="Times New Roman"/>
          <w:sz w:val="28"/>
          <w:szCs w:val="28"/>
        </w:rPr>
        <w:t>11.3. У випадку реорганізації права та обов’язки опорного закладу загальної середньої освіти переходять до правонаступників відповідно до чинного законодавства або визначених навчальних закладів.  </w:t>
      </w:r>
    </w:p>
    <w:p w14:paraId="3AF57590" w14:textId="77777777" w:rsidR="00EF25C3" w:rsidRPr="00344D49" w:rsidRDefault="00EF25C3" w:rsidP="002B14C0">
      <w:pPr>
        <w:tabs>
          <w:tab w:val="left" w:pos="0"/>
        </w:tabs>
        <w:spacing w:after="0"/>
        <w:ind w:firstLine="709"/>
        <w:jc w:val="both"/>
        <w:rPr>
          <w:rFonts w:ascii="Times New Roman" w:hAnsi="Times New Roman"/>
          <w:sz w:val="28"/>
          <w:szCs w:val="28"/>
        </w:rPr>
      </w:pPr>
    </w:p>
    <w:p w14:paraId="5EB50BD7" w14:textId="2CFB7EF6" w:rsidR="00EF25C3" w:rsidRPr="00344D49" w:rsidRDefault="00EF25C3" w:rsidP="002B14C0">
      <w:pPr>
        <w:tabs>
          <w:tab w:val="left" w:pos="0"/>
        </w:tabs>
        <w:ind w:firstLine="709"/>
        <w:jc w:val="center"/>
        <w:rPr>
          <w:rFonts w:ascii="Times New Roman" w:hAnsi="Times New Roman" w:cs="Times New Roman"/>
          <w:b/>
          <w:sz w:val="28"/>
          <w:szCs w:val="28"/>
          <w:lang w:val="uk-UA"/>
        </w:rPr>
      </w:pPr>
      <w:r w:rsidRPr="00344D49">
        <w:rPr>
          <w:rFonts w:ascii="Times New Roman" w:hAnsi="Times New Roman"/>
          <w:b/>
          <w:sz w:val="28"/>
          <w:szCs w:val="28"/>
        </w:rPr>
        <w:t>ХІІ. </w:t>
      </w:r>
      <w:r w:rsidRPr="00344D49">
        <w:rPr>
          <w:rFonts w:ascii="Times New Roman" w:hAnsi="Times New Roman" w:cs="Times New Roman"/>
          <w:b/>
          <w:sz w:val="28"/>
          <w:szCs w:val="28"/>
        </w:rPr>
        <w:t>ЗАКЛЮЧНІ ПОЛОЖЕННЯ</w:t>
      </w:r>
    </w:p>
    <w:p w14:paraId="62942253" w14:textId="77777777" w:rsidR="00EF25C3" w:rsidRPr="00344D49" w:rsidRDefault="00EF25C3" w:rsidP="002B14C0">
      <w:pPr>
        <w:tabs>
          <w:tab w:val="left" w:pos="0"/>
        </w:tabs>
        <w:spacing w:after="0"/>
        <w:ind w:firstLine="709"/>
        <w:jc w:val="both"/>
        <w:rPr>
          <w:rFonts w:ascii="Times New Roman" w:hAnsi="Times New Roman" w:cs="Times New Roman"/>
          <w:sz w:val="28"/>
          <w:szCs w:val="28"/>
        </w:rPr>
      </w:pPr>
      <w:r w:rsidRPr="00344D49">
        <w:rPr>
          <w:rFonts w:ascii="Times New Roman" w:hAnsi="Times New Roman" w:cs="Times New Roman"/>
          <w:sz w:val="28"/>
          <w:szCs w:val="28"/>
        </w:rPr>
        <w:t>12.1. Статут опорного закладу загальної середньої освіти затверджується Засновником та реєструється в уповноваженому органі виконавчої влади згідно з чинним законодавством України.</w:t>
      </w:r>
    </w:p>
    <w:p w14:paraId="67F5C795" w14:textId="77777777" w:rsidR="00EF25C3" w:rsidRPr="00344D49" w:rsidRDefault="00EF25C3" w:rsidP="002B14C0">
      <w:pPr>
        <w:tabs>
          <w:tab w:val="left" w:pos="0"/>
        </w:tabs>
        <w:spacing w:after="0"/>
        <w:ind w:firstLine="709"/>
        <w:jc w:val="both"/>
        <w:rPr>
          <w:rFonts w:ascii="Times New Roman" w:hAnsi="Times New Roman" w:cs="Times New Roman"/>
          <w:sz w:val="28"/>
          <w:szCs w:val="28"/>
        </w:rPr>
      </w:pPr>
      <w:r w:rsidRPr="00344D49">
        <w:rPr>
          <w:rFonts w:ascii="Times New Roman" w:hAnsi="Times New Roman" w:cs="Times New Roman"/>
          <w:sz w:val="28"/>
          <w:szCs w:val="28"/>
        </w:rPr>
        <w:lastRenderedPageBreak/>
        <w:t>12.2. Внесення змін до Статуту опорного закладу загальної середньої освіти оформляється шляхом викладення в новій редакції, прошивається, пронумеровується відповідно до чинного законодавства.</w:t>
      </w:r>
    </w:p>
    <w:p w14:paraId="5AF67B84" w14:textId="77777777" w:rsidR="00EF25C3" w:rsidRPr="00344D49" w:rsidRDefault="00EF25C3" w:rsidP="002B14C0">
      <w:pPr>
        <w:pStyle w:val="rvps2"/>
        <w:shd w:val="clear" w:color="auto" w:fill="FFFFFF"/>
        <w:spacing w:before="0" w:beforeAutospacing="0" w:after="0" w:afterAutospacing="0" w:line="276" w:lineRule="auto"/>
        <w:ind w:firstLine="709"/>
        <w:jc w:val="both"/>
        <w:rPr>
          <w:sz w:val="28"/>
          <w:szCs w:val="28"/>
          <w:lang w:val="uk-UA"/>
        </w:rPr>
      </w:pPr>
      <w:r w:rsidRPr="00344D49">
        <w:rPr>
          <w:sz w:val="28"/>
          <w:szCs w:val="28"/>
          <w:lang w:val="uk-UA"/>
        </w:rPr>
        <w:t>12.3. Рішення Степанківської сільської ради, що подається для державної реєстрації змін до відомостей про юридичну особу, що містяться в Єдиному державному реєстрі, викладається у письмовій формі, прошивається, пронумеровується згідно з чинним законодавством.</w:t>
      </w:r>
    </w:p>
    <w:p w14:paraId="3CED4F5E" w14:textId="77777777" w:rsidR="00EF25C3" w:rsidRPr="00344D49" w:rsidRDefault="00EF25C3" w:rsidP="002B14C0">
      <w:pPr>
        <w:pStyle w:val="rvps2"/>
        <w:shd w:val="clear" w:color="auto" w:fill="FFFFFF"/>
        <w:spacing w:before="0" w:beforeAutospacing="0" w:after="0" w:afterAutospacing="0" w:line="276" w:lineRule="auto"/>
        <w:jc w:val="both"/>
        <w:rPr>
          <w:sz w:val="28"/>
          <w:szCs w:val="28"/>
          <w:lang w:val="uk-UA"/>
        </w:rPr>
      </w:pPr>
    </w:p>
    <w:p w14:paraId="770AAFDF" w14:textId="77777777" w:rsidR="00EF25C3" w:rsidRPr="00344D49" w:rsidRDefault="00EF25C3" w:rsidP="00EF25C3">
      <w:pPr>
        <w:pStyle w:val="rvps2"/>
        <w:shd w:val="clear" w:color="auto" w:fill="FFFFFF"/>
        <w:spacing w:before="0" w:beforeAutospacing="0" w:after="0" w:afterAutospacing="0" w:line="276" w:lineRule="auto"/>
        <w:jc w:val="both"/>
        <w:rPr>
          <w:sz w:val="28"/>
          <w:szCs w:val="28"/>
          <w:lang w:val="uk-UA"/>
        </w:rPr>
      </w:pPr>
    </w:p>
    <w:p w14:paraId="7009FF56" w14:textId="77777777" w:rsidR="00EF25C3" w:rsidRPr="00344D49" w:rsidRDefault="00EF25C3" w:rsidP="00EF25C3">
      <w:pPr>
        <w:pStyle w:val="rvps2"/>
        <w:shd w:val="clear" w:color="auto" w:fill="FFFFFF"/>
        <w:spacing w:before="0" w:beforeAutospacing="0" w:after="0" w:afterAutospacing="0" w:line="276" w:lineRule="auto"/>
        <w:jc w:val="both"/>
        <w:rPr>
          <w:sz w:val="28"/>
          <w:szCs w:val="28"/>
          <w:lang w:val="uk-UA"/>
        </w:rPr>
      </w:pPr>
      <w:r w:rsidRPr="00344D49">
        <w:rPr>
          <w:sz w:val="28"/>
          <w:szCs w:val="28"/>
          <w:lang w:val="uk-UA"/>
        </w:rPr>
        <w:t xml:space="preserve">Сільський голова </w:t>
      </w:r>
      <w:r w:rsidRPr="00344D49">
        <w:rPr>
          <w:sz w:val="28"/>
          <w:szCs w:val="28"/>
          <w:lang w:val="uk-UA"/>
        </w:rPr>
        <w:tab/>
      </w:r>
      <w:r w:rsidRPr="00344D49">
        <w:rPr>
          <w:sz w:val="28"/>
          <w:szCs w:val="28"/>
          <w:lang w:val="uk-UA"/>
        </w:rPr>
        <w:tab/>
      </w:r>
      <w:r w:rsidRPr="00344D49">
        <w:rPr>
          <w:sz w:val="28"/>
          <w:szCs w:val="28"/>
          <w:lang w:val="uk-UA"/>
        </w:rPr>
        <w:tab/>
      </w:r>
      <w:r w:rsidRPr="00344D49">
        <w:rPr>
          <w:sz w:val="28"/>
          <w:szCs w:val="28"/>
          <w:lang w:val="uk-UA"/>
        </w:rPr>
        <w:tab/>
      </w:r>
      <w:r w:rsidRPr="00344D49">
        <w:rPr>
          <w:sz w:val="28"/>
          <w:szCs w:val="28"/>
          <w:lang w:val="uk-UA"/>
        </w:rPr>
        <w:tab/>
      </w:r>
      <w:r w:rsidRPr="00344D49">
        <w:rPr>
          <w:sz w:val="28"/>
          <w:szCs w:val="28"/>
          <w:lang w:val="uk-UA"/>
        </w:rPr>
        <w:tab/>
      </w:r>
      <w:r w:rsidRPr="00344D49">
        <w:rPr>
          <w:sz w:val="28"/>
          <w:szCs w:val="28"/>
          <w:lang w:val="uk-UA"/>
        </w:rPr>
        <w:tab/>
        <w:t>Ігор ЧЕКАЛЕНКО</w:t>
      </w:r>
    </w:p>
    <w:p w14:paraId="4A9573DD" w14:textId="77777777" w:rsidR="00EF25C3" w:rsidRPr="00344D49" w:rsidRDefault="00EF25C3" w:rsidP="00EF25C3">
      <w:pPr>
        <w:shd w:val="clear" w:color="auto" w:fill="FFFFFF"/>
        <w:ind w:firstLine="720"/>
        <w:jc w:val="both"/>
        <w:rPr>
          <w:rFonts w:ascii="Times New Roman" w:hAnsi="Times New Roman" w:cs="Times New Roman"/>
          <w:b/>
          <w:bCs/>
          <w:sz w:val="28"/>
          <w:szCs w:val="28"/>
        </w:rPr>
      </w:pPr>
    </w:p>
    <w:p w14:paraId="4A7E4B60" w14:textId="77777777" w:rsidR="00EF25C3" w:rsidRPr="00344D49" w:rsidRDefault="00EF25C3" w:rsidP="00D8234E">
      <w:pPr>
        <w:rPr>
          <w:rFonts w:ascii="Times New Roman" w:eastAsia="Times New Roman" w:hAnsi="Times New Roman" w:cs="Times New Roman"/>
          <w:sz w:val="28"/>
          <w:szCs w:val="36"/>
          <w:lang w:val="uk-UA"/>
        </w:rPr>
      </w:pPr>
    </w:p>
    <w:p w14:paraId="2DC7D54D" w14:textId="77777777" w:rsidR="00EF25C3" w:rsidRPr="00344D49" w:rsidRDefault="00EF25C3" w:rsidP="00D8234E">
      <w:pPr>
        <w:rPr>
          <w:rFonts w:ascii="Times New Roman" w:eastAsia="Times New Roman" w:hAnsi="Times New Roman" w:cs="Times New Roman"/>
          <w:sz w:val="28"/>
          <w:szCs w:val="36"/>
          <w:lang w:val="uk-UA"/>
        </w:rPr>
      </w:pPr>
    </w:p>
    <w:p w14:paraId="7579E166" w14:textId="77777777" w:rsidR="00EF25C3" w:rsidRPr="00344D49" w:rsidRDefault="00EF25C3" w:rsidP="00D8234E">
      <w:pPr>
        <w:rPr>
          <w:rFonts w:ascii="Times New Roman" w:eastAsia="Times New Roman" w:hAnsi="Times New Roman" w:cs="Times New Roman"/>
          <w:sz w:val="28"/>
          <w:szCs w:val="36"/>
          <w:lang w:val="uk-UA"/>
        </w:rPr>
      </w:pPr>
    </w:p>
    <w:p w14:paraId="3AA66A51" w14:textId="77777777" w:rsidR="00EF25C3" w:rsidRPr="00344D49" w:rsidRDefault="00EF25C3" w:rsidP="00D8234E">
      <w:pPr>
        <w:rPr>
          <w:rFonts w:ascii="Times New Roman" w:eastAsia="Times New Roman" w:hAnsi="Times New Roman" w:cs="Times New Roman"/>
          <w:sz w:val="28"/>
          <w:szCs w:val="36"/>
          <w:lang w:val="uk-UA"/>
        </w:rPr>
      </w:pPr>
    </w:p>
    <w:p w14:paraId="28423E44" w14:textId="77777777" w:rsidR="00EF25C3" w:rsidRPr="00344D49" w:rsidRDefault="00EF25C3" w:rsidP="00D8234E">
      <w:pPr>
        <w:rPr>
          <w:rFonts w:ascii="Times New Roman" w:eastAsia="Times New Roman" w:hAnsi="Times New Roman" w:cs="Times New Roman"/>
          <w:sz w:val="28"/>
          <w:szCs w:val="36"/>
          <w:lang w:val="uk-UA"/>
        </w:rPr>
      </w:pPr>
    </w:p>
    <w:p w14:paraId="1E7B1315" w14:textId="77777777" w:rsidR="00EF25C3" w:rsidRPr="00344D49" w:rsidRDefault="00EF25C3" w:rsidP="00D8234E">
      <w:pPr>
        <w:rPr>
          <w:rFonts w:ascii="Times New Roman" w:eastAsia="Times New Roman" w:hAnsi="Times New Roman" w:cs="Times New Roman"/>
          <w:sz w:val="28"/>
          <w:szCs w:val="36"/>
          <w:lang w:val="uk-UA"/>
        </w:rPr>
      </w:pPr>
    </w:p>
    <w:p w14:paraId="460D16D0" w14:textId="77777777" w:rsidR="00EF25C3" w:rsidRPr="00344D49" w:rsidRDefault="00EF25C3" w:rsidP="00D8234E">
      <w:pPr>
        <w:rPr>
          <w:rFonts w:ascii="Times New Roman" w:eastAsia="Times New Roman" w:hAnsi="Times New Roman" w:cs="Times New Roman"/>
          <w:sz w:val="28"/>
          <w:szCs w:val="36"/>
          <w:lang w:val="uk-UA"/>
        </w:rPr>
      </w:pPr>
    </w:p>
    <w:p w14:paraId="159EA0A1" w14:textId="77777777" w:rsidR="00EF25C3" w:rsidRPr="00344D49" w:rsidRDefault="00EF25C3" w:rsidP="00D8234E">
      <w:pPr>
        <w:rPr>
          <w:rFonts w:ascii="Times New Roman" w:eastAsia="Times New Roman" w:hAnsi="Times New Roman" w:cs="Times New Roman"/>
          <w:sz w:val="28"/>
          <w:szCs w:val="36"/>
          <w:lang w:val="uk-UA"/>
        </w:rPr>
      </w:pPr>
    </w:p>
    <w:p w14:paraId="54FDBCFE" w14:textId="77777777" w:rsidR="00EB5966" w:rsidRPr="00344D49" w:rsidRDefault="00EB5966" w:rsidP="00D8234E">
      <w:pPr>
        <w:rPr>
          <w:rFonts w:ascii="Times New Roman" w:eastAsia="Times New Roman" w:hAnsi="Times New Roman" w:cs="Times New Roman"/>
          <w:sz w:val="28"/>
          <w:szCs w:val="36"/>
          <w:lang w:val="uk-UA"/>
        </w:rPr>
      </w:pPr>
    </w:p>
    <w:p w14:paraId="6005B48C" w14:textId="77777777" w:rsidR="00EB5966" w:rsidRPr="00344D49" w:rsidRDefault="00EB5966" w:rsidP="00D8234E">
      <w:pPr>
        <w:rPr>
          <w:rFonts w:ascii="Times New Roman" w:eastAsia="Times New Roman" w:hAnsi="Times New Roman" w:cs="Times New Roman"/>
          <w:sz w:val="28"/>
          <w:szCs w:val="36"/>
          <w:lang w:val="uk-UA"/>
        </w:rPr>
      </w:pPr>
    </w:p>
    <w:p w14:paraId="661390FC" w14:textId="77777777" w:rsidR="00EB5966" w:rsidRPr="00344D49" w:rsidRDefault="00EB5966" w:rsidP="00D8234E">
      <w:pPr>
        <w:rPr>
          <w:rFonts w:ascii="Times New Roman" w:eastAsia="Times New Roman" w:hAnsi="Times New Roman" w:cs="Times New Roman"/>
          <w:sz w:val="28"/>
          <w:szCs w:val="36"/>
          <w:lang w:val="uk-UA"/>
        </w:rPr>
      </w:pPr>
    </w:p>
    <w:p w14:paraId="0A6113A3" w14:textId="77777777" w:rsidR="00EB5966" w:rsidRPr="00344D49" w:rsidRDefault="00EB5966" w:rsidP="00D8234E">
      <w:pPr>
        <w:rPr>
          <w:rFonts w:ascii="Times New Roman" w:eastAsia="Times New Roman" w:hAnsi="Times New Roman" w:cs="Times New Roman"/>
          <w:sz w:val="28"/>
          <w:szCs w:val="36"/>
          <w:lang w:val="uk-UA"/>
        </w:rPr>
      </w:pPr>
    </w:p>
    <w:p w14:paraId="765E3D18" w14:textId="77777777" w:rsidR="00EB5966" w:rsidRPr="00344D49" w:rsidRDefault="00EB5966" w:rsidP="00D8234E">
      <w:pPr>
        <w:rPr>
          <w:rFonts w:ascii="Times New Roman" w:eastAsia="Times New Roman" w:hAnsi="Times New Roman" w:cs="Times New Roman"/>
          <w:sz w:val="28"/>
          <w:szCs w:val="36"/>
          <w:lang w:val="uk-UA"/>
        </w:rPr>
      </w:pPr>
    </w:p>
    <w:p w14:paraId="6B02612C" w14:textId="77777777" w:rsidR="00EB5966" w:rsidRPr="00344D49" w:rsidRDefault="00EB5966" w:rsidP="00D8234E">
      <w:pPr>
        <w:rPr>
          <w:rFonts w:ascii="Times New Roman" w:eastAsia="Times New Roman" w:hAnsi="Times New Roman" w:cs="Times New Roman"/>
          <w:sz w:val="28"/>
          <w:szCs w:val="36"/>
          <w:lang w:val="uk-UA"/>
        </w:rPr>
      </w:pPr>
    </w:p>
    <w:p w14:paraId="7B8BAECE" w14:textId="77777777" w:rsidR="00EB5966" w:rsidRPr="00344D49" w:rsidRDefault="00EB5966" w:rsidP="00D8234E">
      <w:pPr>
        <w:rPr>
          <w:rFonts w:ascii="Times New Roman" w:eastAsia="Times New Roman" w:hAnsi="Times New Roman" w:cs="Times New Roman"/>
          <w:sz w:val="28"/>
          <w:szCs w:val="36"/>
          <w:lang w:val="uk-UA"/>
        </w:rPr>
      </w:pPr>
    </w:p>
    <w:p w14:paraId="6D76A6C2" w14:textId="77777777" w:rsidR="00EB5966" w:rsidRPr="00344D49" w:rsidRDefault="00EB5966" w:rsidP="00D8234E">
      <w:pPr>
        <w:rPr>
          <w:rFonts w:ascii="Times New Roman" w:eastAsia="Times New Roman" w:hAnsi="Times New Roman" w:cs="Times New Roman"/>
          <w:sz w:val="28"/>
          <w:szCs w:val="36"/>
          <w:lang w:val="uk-UA"/>
        </w:rPr>
      </w:pPr>
    </w:p>
    <w:p w14:paraId="185118E5" w14:textId="77777777" w:rsidR="00EB5966" w:rsidRPr="00344D49" w:rsidRDefault="00EB5966" w:rsidP="00D8234E">
      <w:pPr>
        <w:rPr>
          <w:rFonts w:ascii="Times New Roman" w:eastAsia="Times New Roman" w:hAnsi="Times New Roman" w:cs="Times New Roman"/>
          <w:sz w:val="28"/>
          <w:szCs w:val="36"/>
          <w:lang w:val="uk-UA"/>
        </w:rPr>
      </w:pPr>
    </w:p>
    <w:p w14:paraId="56AF2157" w14:textId="77777777" w:rsidR="00EB5966" w:rsidRPr="00344D49" w:rsidRDefault="00EB5966" w:rsidP="00D8234E">
      <w:pPr>
        <w:rPr>
          <w:rFonts w:ascii="Times New Roman" w:eastAsia="Times New Roman" w:hAnsi="Times New Roman" w:cs="Times New Roman"/>
          <w:sz w:val="28"/>
          <w:szCs w:val="36"/>
          <w:lang w:val="uk-UA"/>
        </w:rPr>
      </w:pPr>
    </w:p>
    <w:p w14:paraId="06110007" w14:textId="4AF66534" w:rsidR="00EB5966" w:rsidRPr="00344D49" w:rsidRDefault="00EB5966" w:rsidP="00EB5966">
      <w:pPr>
        <w:spacing w:after="0"/>
        <w:jc w:val="right"/>
        <w:rPr>
          <w:rFonts w:ascii="Times New Roman" w:hAnsi="Times New Roman" w:cs="Times New Roman"/>
          <w:sz w:val="28"/>
          <w:szCs w:val="28"/>
          <w:lang w:val="uk-UA"/>
        </w:rPr>
      </w:pPr>
      <w:bookmarkStart w:id="136" w:name="_Hlk213762754"/>
      <w:r w:rsidRPr="00344D49">
        <w:rPr>
          <w:rFonts w:ascii="Times New Roman" w:hAnsi="Times New Roman" w:cs="Times New Roman"/>
          <w:sz w:val="28"/>
          <w:szCs w:val="28"/>
          <w:lang w:val="uk-UA"/>
        </w:rPr>
        <w:lastRenderedPageBreak/>
        <w:t xml:space="preserve">Додаток  2                                                                    </w:t>
      </w:r>
    </w:p>
    <w:p w14:paraId="682F440D" w14:textId="325B1E77" w:rsidR="00EB5966" w:rsidRPr="00344D49" w:rsidRDefault="00EB5966" w:rsidP="00EB5966">
      <w:pPr>
        <w:spacing w:after="0"/>
        <w:jc w:val="right"/>
        <w:rPr>
          <w:rFonts w:ascii="Times New Roman" w:hAnsi="Times New Roman" w:cs="Times New Roman"/>
          <w:sz w:val="28"/>
          <w:szCs w:val="28"/>
          <w:lang w:val="uk-UA"/>
        </w:rPr>
      </w:pPr>
      <w:r w:rsidRPr="00344D49">
        <w:rPr>
          <w:rFonts w:ascii="Times New Roman" w:hAnsi="Times New Roman" w:cs="Times New Roman"/>
          <w:sz w:val="28"/>
          <w:szCs w:val="28"/>
          <w:lang w:val="uk-UA"/>
        </w:rPr>
        <w:t xml:space="preserve">  до рішення сільської ради                                                                                                                        від 00.11.2025 №00-00/</w:t>
      </w:r>
      <w:r w:rsidRPr="00344D49">
        <w:rPr>
          <w:rFonts w:ascii="Times New Roman" w:hAnsi="Times New Roman" w:cs="Times New Roman"/>
          <w:sz w:val="28"/>
          <w:szCs w:val="28"/>
          <w:lang w:val="en-US"/>
        </w:rPr>
        <w:t>VII</w:t>
      </w:r>
      <w:r w:rsidRPr="00344D49">
        <w:rPr>
          <w:rFonts w:ascii="Times New Roman" w:hAnsi="Times New Roman" w:cs="Times New Roman"/>
          <w:sz w:val="28"/>
          <w:szCs w:val="28"/>
          <w:lang w:val="uk-UA"/>
        </w:rPr>
        <w:t>І</w:t>
      </w:r>
    </w:p>
    <w:bookmarkEnd w:id="136"/>
    <w:p w14:paraId="638AF09C" w14:textId="77777777" w:rsidR="00EB5966" w:rsidRPr="00344D49" w:rsidRDefault="00EB5966" w:rsidP="00EB5966">
      <w:pPr>
        <w:widowControl w:val="0"/>
        <w:autoSpaceDE w:val="0"/>
        <w:autoSpaceDN w:val="0"/>
        <w:spacing w:after="0" w:line="240" w:lineRule="auto"/>
        <w:ind w:firstLine="720"/>
        <w:jc w:val="both"/>
        <w:rPr>
          <w:rFonts w:ascii="Times New Roman" w:eastAsia="Times New Roman" w:hAnsi="Times New Roman" w:cs="Times New Roman"/>
          <w:b/>
          <w:bCs/>
          <w:sz w:val="28"/>
          <w:szCs w:val="28"/>
          <w:lang w:val="uk-UA" w:eastAsia="ru-RU"/>
        </w:rPr>
      </w:pPr>
    </w:p>
    <w:p w14:paraId="643D7AEB" w14:textId="77777777" w:rsidR="00EB5966" w:rsidRPr="00344D49" w:rsidRDefault="00EB5966" w:rsidP="00EB5966">
      <w:pPr>
        <w:widowControl w:val="0"/>
        <w:shd w:val="clear" w:color="auto" w:fill="FFFFFF"/>
        <w:autoSpaceDE w:val="0"/>
        <w:autoSpaceDN w:val="0"/>
        <w:spacing w:after="0" w:line="360" w:lineRule="auto"/>
        <w:ind w:left="-1134" w:right="285" w:firstLine="567"/>
        <w:jc w:val="center"/>
        <w:rPr>
          <w:rFonts w:ascii="Arial" w:eastAsia="Times New Roman" w:hAnsi="Arial" w:cs="Arial"/>
          <w:bCs/>
          <w:spacing w:val="-3"/>
          <w:sz w:val="28"/>
          <w:szCs w:val="28"/>
          <w:lang w:val="uk-UA" w:eastAsia="ru-RU"/>
        </w:rPr>
      </w:pPr>
    </w:p>
    <w:p w14:paraId="25A178F1" w14:textId="77777777" w:rsidR="00EB5966" w:rsidRPr="00344D49" w:rsidRDefault="00EB5966" w:rsidP="00EB5966">
      <w:pPr>
        <w:widowControl w:val="0"/>
        <w:shd w:val="clear" w:color="auto" w:fill="FFFFFF"/>
        <w:autoSpaceDE w:val="0"/>
        <w:autoSpaceDN w:val="0"/>
        <w:spacing w:after="0" w:line="360" w:lineRule="auto"/>
        <w:ind w:left="-1134" w:right="285" w:firstLine="567"/>
        <w:jc w:val="center"/>
        <w:rPr>
          <w:rFonts w:ascii="Arial" w:eastAsia="Times New Roman" w:hAnsi="Arial" w:cs="Arial"/>
          <w:bCs/>
          <w:spacing w:val="-3"/>
          <w:sz w:val="28"/>
          <w:szCs w:val="28"/>
          <w:lang w:val="uk-UA" w:eastAsia="ru-RU"/>
        </w:rPr>
      </w:pPr>
    </w:p>
    <w:p w14:paraId="3EA97AC9" w14:textId="77777777" w:rsidR="00EB5966" w:rsidRPr="00344D49" w:rsidRDefault="00EB5966" w:rsidP="00EB5966">
      <w:pPr>
        <w:widowControl w:val="0"/>
        <w:shd w:val="clear" w:color="auto" w:fill="FFFFFF"/>
        <w:autoSpaceDE w:val="0"/>
        <w:autoSpaceDN w:val="0"/>
        <w:spacing w:after="0" w:line="360" w:lineRule="auto"/>
        <w:ind w:left="-1134" w:right="285" w:firstLine="567"/>
        <w:jc w:val="center"/>
        <w:rPr>
          <w:rFonts w:ascii="Arial" w:eastAsia="Times New Roman" w:hAnsi="Arial" w:cs="Arial"/>
          <w:bCs/>
          <w:spacing w:val="-3"/>
          <w:sz w:val="28"/>
          <w:szCs w:val="28"/>
          <w:lang w:val="uk-UA" w:eastAsia="ru-RU"/>
        </w:rPr>
      </w:pPr>
    </w:p>
    <w:p w14:paraId="06D84492" w14:textId="77777777" w:rsidR="00EB5966" w:rsidRPr="00344D49" w:rsidRDefault="00EB5966" w:rsidP="00EB5966">
      <w:pPr>
        <w:widowControl w:val="0"/>
        <w:shd w:val="clear" w:color="auto" w:fill="FFFFFF"/>
        <w:autoSpaceDE w:val="0"/>
        <w:autoSpaceDN w:val="0"/>
        <w:spacing w:after="0" w:line="360" w:lineRule="auto"/>
        <w:ind w:left="-1134" w:right="285" w:firstLine="567"/>
        <w:jc w:val="center"/>
        <w:rPr>
          <w:rFonts w:ascii="Arial" w:eastAsia="Times New Roman" w:hAnsi="Arial" w:cs="Arial"/>
          <w:bCs/>
          <w:spacing w:val="-3"/>
          <w:sz w:val="28"/>
          <w:szCs w:val="28"/>
          <w:lang w:val="uk-UA" w:eastAsia="ru-RU"/>
        </w:rPr>
      </w:pPr>
    </w:p>
    <w:p w14:paraId="31CB3675" w14:textId="77777777" w:rsidR="00EB5966" w:rsidRPr="00344D49" w:rsidRDefault="00EB5966" w:rsidP="00EB5966">
      <w:pPr>
        <w:widowControl w:val="0"/>
        <w:shd w:val="clear" w:color="auto" w:fill="FFFFFF"/>
        <w:autoSpaceDE w:val="0"/>
        <w:autoSpaceDN w:val="0"/>
        <w:spacing w:after="0" w:line="360" w:lineRule="auto"/>
        <w:ind w:left="-1134" w:right="285" w:firstLine="567"/>
        <w:jc w:val="right"/>
        <w:rPr>
          <w:rFonts w:ascii="Arial" w:eastAsia="Times New Roman" w:hAnsi="Arial" w:cs="Arial"/>
          <w:bCs/>
          <w:spacing w:val="-3"/>
          <w:sz w:val="28"/>
          <w:szCs w:val="28"/>
          <w:lang w:val="uk-UA" w:eastAsia="ru-RU"/>
        </w:rPr>
      </w:pPr>
    </w:p>
    <w:p w14:paraId="5BF500CB" w14:textId="77777777" w:rsidR="00EB5966" w:rsidRPr="00344D49" w:rsidRDefault="00EB5966" w:rsidP="00EB5966">
      <w:pPr>
        <w:widowControl w:val="0"/>
        <w:autoSpaceDE w:val="0"/>
        <w:autoSpaceDN w:val="0"/>
        <w:spacing w:after="0" w:line="240" w:lineRule="auto"/>
        <w:jc w:val="center"/>
        <w:rPr>
          <w:rFonts w:ascii="Times New Roman" w:eastAsia="Times New Roman" w:hAnsi="Times New Roman" w:cs="Times New Roman"/>
          <w:b/>
          <w:bCs/>
          <w:sz w:val="40"/>
          <w:szCs w:val="40"/>
          <w:lang w:val="uk-UA" w:eastAsia="ru-RU"/>
        </w:rPr>
      </w:pPr>
      <w:r w:rsidRPr="00344D49">
        <w:rPr>
          <w:rFonts w:ascii="Times New Roman" w:eastAsia="Times New Roman" w:hAnsi="Times New Roman" w:cs="Times New Roman"/>
          <w:b/>
          <w:bCs/>
          <w:sz w:val="40"/>
          <w:szCs w:val="40"/>
          <w:lang w:val="uk-UA" w:eastAsia="ru-RU"/>
        </w:rPr>
        <w:t>СТАТУТ</w:t>
      </w:r>
    </w:p>
    <w:p w14:paraId="612C40DD" w14:textId="77777777" w:rsidR="00EB5966" w:rsidRPr="00344D49" w:rsidRDefault="00EB5966" w:rsidP="00EB5966">
      <w:pPr>
        <w:widowControl w:val="0"/>
        <w:shd w:val="clear" w:color="auto" w:fill="FFFFFF"/>
        <w:autoSpaceDE w:val="0"/>
        <w:autoSpaceDN w:val="0"/>
        <w:spacing w:after="0" w:line="360" w:lineRule="auto"/>
        <w:ind w:left="-1134" w:right="285" w:firstLine="567"/>
        <w:jc w:val="center"/>
        <w:rPr>
          <w:rFonts w:ascii="Arial" w:eastAsia="Times New Roman" w:hAnsi="Arial" w:cs="Arial"/>
          <w:bCs/>
          <w:spacing w:val="-3"/>
          <w:sz w:val="28"/>
          <w:szCs w:val="28"/>
          <w:lang w:val="uk-UA" w:eastAsia="ru-RU"/>
        </w:rPr>
      </w:pPr>
    </w:p>
    <w:p w14:paraId="79C1454F" w14:textId="77777777" w:rsidR="00EB5966" w:rsidRPr="00344D49" w:rsidRDefault="00EB5966" w:rsidP="00EB5966">
      <w:pPr>
        <w:widowControl w:val="0"/>
        <w:shd w:val="clear" w:color="auto" w:fill="FFFFFF"/>
        <w:tabs>
          <w:tab w:val="left" w:pos="5205"/>
        </w:tabs>
        <w:autoSpaceDE w:val="0"/>
        <w:autoSpaceDN w:val="0"/>
        <w:spacing w:after="0" w:line="360" w:lineRule="auto"/>
        <w:ind w:left="-1134" w:right="285" w:firstLine="567"/>
        <w:jc w:val="center"/>
        <w:rPr>
          <w:rFonts w:ascii="Times New Roman" w:eastAsia="Times New Roman" w:hAnsi="Times New Roman" w:cs="Times New Roman"/>
          <w:bCs/>
          <w:spacing w:val="-3"/>
          <w:sz w:val="40"/>
          <w:szCs w:val="40"/>
          <w:lang w:val="uk-UA" w:eastAsia="ru-RU"/>
        </w:rPr>
      </w:pPr>
      <w:r w:rsidRPr="00344D49">
        <w:rPr>
          <w:rFonts w:ascii="Times New Roman" w:eastAsia="Times New Roman" w:hAnsi="Times New Roman" w:cs="Times New Roman"/>
          <w:bCs/>
          <w:spacing w:val="-3"/>
          <w:sz w:val="40"/>
          <w:szCs w:val="40"/>
          <w:lang w:val="uk-UA" w:eastAsia="ru-RU"/>
        </w:rPr>
        <w:t xml:space="preserve">        Хацьківського ліцею- </w:t>
      </w:r>
    </w:p>
    <w:p w14:paraId="068CDE8A" w14:textId="77777777" w:rsidR="00EB5966" w:rsidRPr="00344D49" w:rsidRDefault="00EB5966" w:rsidP="00EB5966">
      <w:pPr>
        <w:widowControl w:val="0"/>
        <w:shd w:val="clear" w:color="auto" w:fill="FFFFFF"/>
        <w:tabs>
          <w:tab w:val="left" w:pos="4830"/>
        </w:tabs>
        <w:autoSpaceDE w:val="0"/>
        <w:autoSpaceDN w:val="0"/>
        <w:spacing w:after="0" w:line="360" w:lineRule="auto"/>
        <w:ind w:left="-1134" w:right="285" w:firstLine="567"/>
        <w:jc w:val="center"/>
        <w:rPr>
          <w:rFonts w:ascii="Times New Roman" w:eastAsia="Times New Roman" w:hAnsi="Times New Roman" w:cs="Times New Roman"/>
          <w:bCs/>
          <w:spacing w:val="-3"/>
          <w:sz w:val="40"/>
          <w:szCs w:val="40"/>
          <w:lang w:val="uk-UA" w:eastAsia="ru-RU"/>
        </w:rPr>
      </w:pPr>
      <w:r w:rsidRPr="00344D49">
        <w:rPr>
          <w:rFonts w:ascii="Times New Roman" w:eastAsia="Times New Roman" w:hAnsi="Times New Roman" w:cs="Times New Roman"/>
          <w:bCs/>
          <w:spacing w:val="-3"/>
          <w:sz w:val="40"/>
          <w:szCs w:val="40"/>
          <w:lang w:val="uk-UA" w:eastAsia="ru-RU"/>
        </w:rPr>
        <w:t xml:space="preserve">закладу загальної середньої освіти </w:t>
      </w:r>
    </w:p>
    <w:p w14:paraId="65420AE7" w14:textId="77777777" w:rsidR="00EB5966" w:rsidRPr="00344D49" w:rsidRDefault="00EB5966" w:rsidP="00EB5966">
      <w:pPr>
        <w:widowControl w:val="0"/>
        <w:shd w:val="clear" w:color="auto" w:fill="FFFFFF"/>
        <w:tabs>
          <w:tab w:val="left" w:pos="4830"/>
        </w:tabs>
        <w:autoSpaceDE w:val="0"/>
        <w:autoSpaceDN w:val="0"/>
        <w:spacing w:after="0" w:line="360" w:lineRule="auto"/>
        <w:ind w:left="-1134" w:right="285" w:firstLine="567"/>
        <w:jc w:val="center"/>
        <w:rPr>
          <w:rFonts w:ascii="Times New Roman" w:eastAsia="Times New Roman" w:hAnsi="Times New Roman" w:cs="Times New Roman"/>
          <w:bCs/>
          <w:spacing w:val="-3"/>
          <w:sz w:val="40"/>
          <w:szCs w:val="40"/>
          <w:lang w:val="uk-UA" w:eastAsia="ru-RU"/>
        </w:rPr>
      </w:pPr>
      <w:r w:rsidRPr="00344D49">
        <w:rPr>
          <w:rFonts w:ascii="Times New Roman" w:eastAsia="Times New Roman" w:hAnsi="Times New Roman" w:cs="Times New Roman"/>
          <w:bCs/>
          <w:spacing w:val="-3"/>
          <w:sz w:val="40"/>
          <w:szCs w:val="40"/>
          <w:lang w:val="uk-UA" w:eastAsia="ru-RU"/>
        </w:rPr>
        <w:t>Степанківської сільської ради</w:t>
      </w:r>
    </w:p>
    <w:p w14:paraId="31A937A8" w14:textId="77777777" w:rsidR="00EB5966" w:rsidRPr="00344D49" w:rsidRDefault="00EB5966" w:rsidP="00EB5966">
      <w:pPr>
        <w:widowControl w:val="0"/>
        <w:shd w:val="clear" w:color="auto" w:fill="FFFFFF"/>
        <w:tabs>
          <w:tab w:val="left" w:pos="4830"/>
        </w:tabs>
        <w:autoSpaceDE w:val="0"/>
        <w:autoSpaceDN w:val="0"/>
        <w:spacing w:after="0" w:line="360" w:lineRule="auto"/>
        <w:ind w:left="-1134" w:right="285" w:firstLine="567"/>
        <w:jc w:val="center"/>
        <w:rPr>
          <w:rFonts w:ascii="Times New Roman" w:eastAsia="Times New Roman" w:hAnsi="Times New Roman" w:cs="Times New Roman"/>
          <w:bCs/>
          <w:spacing w:val="-3"/>
          <w:sz w:val="40"/>
          <w:szCs w:val="40"/>
          <w:lang w:val="uk-UA" w:eastAsia="ru-RU"/>
        </w:rPr>
      </w:pPr>
      <w:r w:rsidRPr="00344D49">
        <w:rPr>
          <w:rFonts w:ascii="Times New Roman" w:eastAsia="Times New Roman" w:hAnsi="Times New Roman" w:cs="Times New Roman"/>
          <w:bCs/>
          <w:spacing w:val="-3"/>
          <w:sz w:val="40"/>
          <w:szCs w:val="40"/>
          <w:lang w:eastAsia="ru-RU"/>
        </w:rPr>
        <w:t xml:space="preserve">          </w:t>
      </w:r>
      <w:r w:rsidRPr="00344D49">
        <w:rPr>
          <w:rFonts w:ascii="Times New Roman" w:eastAsia="Times New Roman" w:hAnsi="Times New Roman" w:cs="Times New Roman"/>
          <w:bCs/>
          <w:spacing w:val="-3"/>
          <w:sz w:val="40"/>
          <w:szCs w:val="40"/>
          <w:lang w:val="uk-UA" w:eastAsia="ru-RU"/>
        </w:rPr>
        <w:t>Черкаського району Черкаської області</w:t>
      </w:r>
    </w:p>
    <w:p w14:paraId="43C8E58C" w14:textId="77777777" w:rsidR="00EB5966" w:rsidRPr="00344D49" w:rsidRDefault="00EB5966" w:rsidP="00EB5966">
      <w:pPr>
        <w:widowControl w:val="0"/>
        <w:shd w:val="clear" w:color="auto" w:fill="FFFFFF"/>
        <w:tabs>
          <w:tab w:val="left" w:pos="4830"/>
        </w:tabs>
        <w:autoSpaceDE w:val="0"/>
        <w:autoSpaceDN w:val="0"/>
        <w:spacing w:after="0" w:line="360" w:lineRule="auto"/>
        <w:ind w:left="-1134" w:right="285" w:firstLine="567"/>
        <w:jc w:val="center"/>
        <w:rPr>
          <w:rFonts w:ascii="Times New Roman" w:eastAsia="Times New Roman" w:hAnsi="Times New Roman" w:cs="Times New Roman"/>
          <w:bCs/>
          <w:spacing w:val="-3"/>
          <w:sz w:val="28"/>
          <w:szCs w:val="28"/>
          <w:lang w:val="uk-UA" w:eastAsia="ru-RU"/>
        </w:rPr>
      </w:pPr>
      <w:r w:rsidRPr="00344D49">
        <w:rPr>
          <w:rFonts w:ascii="Times New Roman" w:eastAsia="Times New Roman" w:hAnsi="Times New Roman" w:cs="Times New Roman"/>
          <w:bCs/>
          <w:spacing w:val="-3"/>
          <w:sz w:val="28"/>
          <w:szCs w:val="28"/>
          <w:lang w:val="uk-UA" w:eastAsia="ru-RU"/>
        </w:rPr>
        <w:t>(нова редакція)</w:t>
      </w:r>
    </w:p>
    <w:p w14:paraId="0D1B0A92" w14:textId="77777777" w:rsidR="00EB5966" w:rsidRPr="00344D49" w:rsidRDefault="00EB5966" w:rsidP="00EB5966">
      <w:pPr>
        <w:widowControl w:val="0"/>
        <w:shd w:val="clear" w:color="auto" w:fill="FFFFFF"/>
        <w:tabs>
          <w:tab w:val="left" w:pos="4830"/>
        </w:tabs>
        <w:autoSpaceDE w:val="0"/>
        <w:autoSpaceDN w:val="0"/>
        <w:spacing w:after="0" w:line="360" w:lineRule="auto"/>
        <w:ind w:left="-1134" w:right="285" w:firstLine="567"/>
        <w:jc w:val="center"/>
        <w:rPr>
          <w:rFonts w:ascii="Times New Roman" w:eastAsia="Times New Roman" w:hAnsi="Times New Roman" w:cs="Times New Roman"/>
          <w:bCs/>
          <w:spacing w:val="-3"/>
          <w:sz w:val="40"/>
          <w:szCs w:val="40"/>
          <w:lang w:val="uk-UA" w:eastAsia="ru-RU"/>
        </w:rPr>
      </w:pPr>
    </w:p>
    <w:p w14:paraId="61714D4B" w14:textId="77777777" w:rsidR="00EB5966" w:rsidRPr="00344D49" w:rsidRDefault="00EB5966" w:rsidP="00EB5966">
      <w:pPr>
        <w:widowControl w:val="0"/>
        <w:shd w:val="clear" w:color="auto" w:fill="FFFFFF"/>
        <w:autoSpaceDE w:val="0"/>
        <w:autoSpaceDN w:val="0"/>
        <w:spacing w:after="0" w:line="360" w:lineRule="auto"/>
        <w:ind w:left="-1134" w:right="285" w:firstLine="567"/>
        <w:jc w:val="right"/>
        <w:rPr>
          <w:rFonts w:ascii="Arial" w:eastAsia="Times New Roman" w:hAnsi="Arial" w:cs="Arial"/>
          <w:bCs/>
          <w:spacing w:val="-3"/>
          <w:sz w:val="40"/>
          <w:szCs w:val="40"/>
          <w:lang w:val="uk-UA" w:eastAsia="ru-RU"/>
        </w:rPr>
      </w:pPr>
    </w:p>
    <w:p w14:paraId="52AF104F" w14:textId="77777777" w:rsidR="00EB5966" w:rsidRPr="00344D49" w:rsidRDefault="00EB5966" w:rsidP="00EB5966">
      <w:pPr>
        <w:widowControl w:val="0"/>
        <w:shd w:val="clear" w:color="auto" w:fill="FFFFFF"/>
        <w:autoSpaceDE w:val="0"/>
        <w:autoSpaceDN w:val="0"/>
        <w:spacing w:after="0" w:line="360" w:lineRule="auto"/>
        <w:ind w:left="-1134" w:right="285" w:firstLine="567"/>
        <w:jc w:val="right"/>
        <w:rPr>
          <w:rFonts w:ascii="Arial" w:eastAsia="Times New Roman" w:hAnsi="Arial" w:cs="Arial"/>
          <w:bCs/>
          <w:spacing w:val="-3"/>
          <w:sz w:val="28"/>
          <w:szCs w:val="28"/>
          <w:lang w:val="uk-UA" w:eastAsia="ru-RU"/>
        </w:rPr>
      </w:pPr>
    </w:p>
    <w:p w14:paraId="21118D47" w14:textId="77777777" w:rsidR="00EB5966" w:rsidRPr="00344D49" w:rsidRDefault="00EB5966" w:rsidP="00EB5966">
      <w:pPr>
        <w:widowControl w:val="0"/>
        <w:shd w:val="clear" w:color="auto" w:fill="FFFFFF"/>
        <w:autoSpaceDE w:val="0"/>
        <w:autoSpaceDN w:val="0"/>
        <w:spacing w:after="0" w:line="360" w:lineRule="auto"/>
        <w:ind w:left="-1134" w:right="285" w:firstLine="567"/>
        <w:jc w:val="right"/>
        <w:rPr>
          <w:rFonts w:ascii="Arial" w:eastAsia="Times New Roman" w:hAnsi="Arial" w:cs="Arial"/>
          <w:bCs/>
          <w:spacing w:val="-3"/>
          <w:sz w:val="28"/>
          <w:szCs w:val="28"/>
          <w:lang w:val="uk-UA" w:eastAsia="ru-RU"/>
        </w:rPr>
      </w:pPr>
    </w:p>
    <w:p w14:paraId="3965A9D2" w14:textId="77777777" w:rsidR="00EB5966" w:rsidRPr="00344D49" w:rsidRDefault="00EB5966" w:rsidP="00EB5966">
      <w:pPr>
        <w:widowControl w:val="0"/>
        <w:autoSpaceDE w:val="0"/>
        <w:autoSpaceDN w:val="0"/>
        <w:spacing w:after="0" w:line="240" w:lineRule="auto"/>
        <w:ind w:firstLine="720"/>
        <w:jc w:val="both"/>
        <w:rPr>
          <w:rFonts w:ascii="Times New Roman" w:eastAsia="Times New Roman" w:hAnsi="Times New Roman" w:cs="Times New Roman"/>
          <w:bCs/>
          <w:spacing w:val="-3"/>
          <w:sz w:val="28"/>
          <w:szCs w:val="28"/>
          <w:lang w:val="uk-UA" w:eastAsia="ru-RU"/>
        </w:rPr>
      </w:pPr>
    </w:p>
    <w:p w14:paraId="0C30ACA4" w14:textId="77777777" w:rsidR="00EB5966" w:rsidRPr="00344D49" w:rsidRDefault="00EB5966" w:rsidP="00EB5966">
      <w:pPr>
        <w:widowControl w:val="0"/>
        <w:autoSpaceDE w:val="0"/>
        <w:autoSpaceDN w:val="0"/>
        <w:spacing w:after="0" w:line="240" w:lineRule="auto"/>
        <w:ind w:firstLine="720"/>
        <w:jc w:val="both"/>
        <w:rPr>
          <w:rFonts w:ascii="Times New Roman" w:eastAsia="Times New Roman" w:hAnsi="Times New Roman" w:cs="Times New Roman"/>
          <w:bCs/>
          <w:spacing w:val="-3"/>
          <w:sz w:val="28"/>
          <w:szCs w:val="28"/>
          <w:lang w:val="uk-UA" w:eastAsia="ru-RU"/>
        </w:rPr>
      </w:pPr>
    </w:p>
    <w:p w14:paraId="425BD0C4" w14:textId="77777777" w:rsidR="00EB5966" w:rsidRPr="00344D49" w:rsidRDefault="00EB5966" w:rsidP="00EB5966">
      <w:pPr>
        <w:widowControl w:val="0"/>
        <w:autoSpaceDE w:val="0"/>
        <w:autoSpaceDN w:val="0"/>
        <w:spacing w:after="0" w:line="240" w:lineRule="auto"/>
        <w:ind w:firstLine="720"/>
        <w:jc w:val="both"/>
        <w:rPr>
          <w:rFonts w:ascii="Times New Roman" w:eastAsia="Times New Roman" w:hAnsi="Times New Roman" w:cs="Times New Roman"/>
          <w:bCs/>
          <w:spacing w:val="-3"/>
          <w:sz w:val="28"/>
          <w:szCs w:val="28"/>
          <w:lang w:val="uk-UA" w:eastAsia="ru-RU"/>
        </w:rPr>
      </w:pPr>
    </w:p>
    <w:p w14:paraId="5764CA17" w14:textId="77777777" w:rsidR="00EB5966" w:rsidRPr="00344D49" w:rsidRDefault="00EB5966" w:rsidP="00EB5966">
      <w:pPr>
        <w:widowControl w:val="0"/>
        <w:autoSpaceDE w:val="0"/>
        <w:autoSpaceDN w:val="0"/>
        <w:spacing w:after="0" w:line="240" w:lineRule="auto"/>
        <w:ind w:firstLine="720"/>
        <w:jc w:val="both"/>
        <w:rPr>
          <w:rFonts w:ascii="Times New Roman" w:eastAsia="Times New Roman" w:hAnsi="Times New Roman" w:cs="Times New Roman"/>
          <w:bCs/>
          <w:spacing w:val="-3"/>
          <w:sz w:val="28"/>
          <w:szCs w:val="28"/>
          <w:lang w:val="uk-UA" w:eastAsia="ru-RU"/>
        </w:rPr>
      </w:pPr>
    </w:p>
    <w:p w14:paraId="50A9BADB" w14:textId="77777777" w:rsidR="00EB5966" w:rsidRPr="00344D49" w:rsidRDefault="00EB5966" w:rsidP="00EB5966">
      <w:pPr>
        <w:widowControl w:val="0"/>
        <w:autoSpaceDE w:val="0"/>
        <w:autoSpaceDN w:val="0"/>
        <w:spacing w:after="0" w:line="240" w:lineRule="auto"/>
        <w:ind w:firstLine="720"/>
        <w:jc w:val="both"/>
        <w:rPr>
          <w:rFonts w:ascii="Times New Roman" w:eastAsia="Times New Roman" w:hAnsi="Times New Roman" w:cs="Times New Roman"/>
          <w:bCs/>
          <w:spacing w:val="-3"/>
          <w:sz w:val="28"/>
          <w:szCs w:val="28"/>
          <w:lang w:val="uk-UA" w:eastAsia="ru-RU"/>
        </w:rPr>
      </w:pPr>
    </w:p>
    <w:p w14:paraId="1A724FFC" w14:textId="77777777" w:rsidR="00EB5966" w:rsidRPr="00344D49" w:rsidRDefault="00EB5966" w:rsidP="00EB5966">
      <w:pPr>
        <w:widowControl w:val="0"/>
        <w:autoSpaceDE w:val="0"/>
        <w:autoSpaceDN w:val="0"/>
        <w:spacing w:after="0" w:line="240" w:lineRule="auto"/>
        <w:ind w:firstLine="720"/>
        <w:jc w:val="both"/>
        <w:rPr>
          <w:rFonts w:ascii="Times New Roman" w:eastAsia="Times New Roman" w:hAnsi="Times New Roman" w:cs="Times New Roman"/>
          <w:bCs/>
          <w:spacing w:val="-3"/>
          <w:sz w:val="28"/>
          <w:szCs w:val="28"/>
          <w:lang w:val="uk-UA" w:eastAsia="ru-RU"/>
        </w:rPr>
      </w:pPr>
    </w:p>
    <w:p w14:paraId="2E7323A8" w14:textId="77777777" w:rsidR="00EB5966" w:rsidRPr="00344D49" w:rsidRDefault="00EB5966" w:rsidP="00EB5966">
      <w:pPr>
        <w:widowControl w:val="0"/>
        <w:autoSpaceDE w:val="0"/>
        <w:autoSpaceDN w:val="0"/>
        <w:spacing w:after="0" w:line="240" w:lineRule="auto"/>
        <w:ind w:firstLine="720"/>
        <w:jc w:val="both"/>
        <w:rPr>
          <w:rFonts w:ascii="Times New Roman" w:eastAsia="Times New Roman" w:hAnsi="Times New Roman" w:cs="Times New Roman"/>
          <w:bCs/>
          <w:spacing w:val="-3"/>
          <w:sz w:val="28"/>
          <w:szCs w:val="28"/>
          <w:lang w:val="uk-UA" w:eastAsia="ru-RU"/>
        </w:rPr>
      </w:pPr>
    </w:p>
    <w:p w14:paraId="122BA4D9" w14:textId="77777777" w:rsidR="00EB5966" w:rsidRPr="00344D49" w:rsidRDefault="00EB5966" w:rsidP="00EB5966">
      <w:pPr>
        <w:widowControl w:val="0"/>
        <w:autoSpaceDE w:val="0"/>
        <w:autoSpaceDN w:val="0"/>
        <w:spacing w:after="0" w:line="240" w:lineRule="auto"/>
        <w:ind w:firstLine="720"/>
        <w:jc w:val="both"/>
        <w:rPr>
          <w:rFonts w:ascii="Times New Roman" w:eastAsia="Times New Roman" w:hAnsi="Times New Roman" w:cs="Times New Roman"/>
          <w:bCs/>
          <w:spacing w:val="-3"/>
          <w:sz w:val="28"/>
          <w:szCs w:val="28"/>
          <w:lang w:val="uk-UA" w:eastAsia="ru-RU"/>
        </w:rPr>
      </w:pPr>
    </w:p>
    <w:p w14:paraId="2F5FD0E1" w14:textId="77777777" w:rsidR="00EB5966" w:rsidRPr="00344D49" w:rsidRDefault="00EB5966" w:rsidP="00EB5966">
      <w:pPr>
        <w:widowControl w:val="0"/>
        <w:autoSpaceDE w:val="0"/>
        <w:autoSpaceDN w:val="0"/>
        <w:spacing w:after="0" w:line="240" w:lineRule="auto"/>
        <w:ind w:firstLine="720"/>
        <w:jc w:val="both"/>
        <w:rPr>
          <w:rFonts w:ascii="Times New Roman" w:eastAsia="Times New Roman" w:hAnsi="Times New Roman" w:cs="Times New Roman"/>
          <w:bCs/>
          <w:spacing w:val="-3"/>
          <w:sz w:val="28"/>
          <w:szCs w:val="28"/>
          <w:lang w:val="uk-UA" w:eastAsia="ru-RU"/>
        </w:rPr>
      </w:pPr>
    </w:p>
    <w:p w14:paraId="1FC7A6F7" w14:textId="77777777" w:rsidR="00EB5966" w:rsidRPr="00344D49" w:rsidRDefault="00EB5966" w:rsidP="00EB5966">
      <w:pPr>
        <w:widowControl w:val="0"/>
        <w:autoSpaceDE w:val="0"/>
        <w:autoSpaceDN w:val="0"/>
        <w:spacing w:after="0" w:line="240" w:lineRule="auto"/>
        <w:ind w:firstLine="720"/>
        <w:jc w:val="both"/>
        <w:rPr>
          <w:rFonts w:ascii="Times New Roman" w:eastAsia="Times New Roman" w:hAnsi="Times New Roman" w:cs="Times New Roman"/>
          <w:bCs/>
          <w:spacing w:val="-3"/>
          <w:sz w:val="28"/>
          <w:szCs w:val="28"/>
          <w:lang w:val="uk-UA" w:eastAsia="ru-RU"/>
        </w:rPr>
      </w:pPr>
    </w:p>
    <w:p w14:paraId="101C39C0" w14:textId="77777777" w:rsidR="00EB5966" w:rsidRPr="00344D49" w:rsidRDefault="00EB5966" w:rsidP="00EB5966">
      <w:pPr>
        <w:widowControl w:val="0"/>
        <w:autoSpaceDE w:val="0"/>
        <w:autoSpaceDN w:val="0"/>
        <w:spacing w:after="0" w:line="240" w:lineRule="auto"/>
        <w:ind w:firstLine="720"/>
        <w:jc w:val="both"/>
        <w:rPr>
          <w:rFonts w:ascii="Times New Roman" w:eastAsia="Times New Roman" w:hAnsi="Times New Roman" w:cs="Times New Roman"/>
          <w:bCs/>
          <w:spacing w:val="-3"/>
          <w:sz w:val="28"/>
          <w:szCs w:val="28"/>
          <w:lang w:val="uk-UA" w:eastAsia="ru-RU"/>
        </w:rPr>
      </w:pPr>
    </w:p>
    <w:p w14:paraId="2354A483" w14:textId="77777777" w:rsidR="00EB5966" w:rsidRPr="00344D49" w:rsidRDefault="00EB5966" w:rsidP="00EB5966">
      <w:pPr>
        <w:widowControl w:val="0"/>
        <w:autoSpaceDE w:val="0"/>
        <w:autoSpaceDN w:val="0"/>
        <w:spacing w:after="0" w:line="240" w:lineRule="auto"/>
        <w:ind w:firstLine="720"/>
        <w:jc w:val="both"/>
        <w:rPr>
          <w:rFonts w:ascii="Times New Roman" w:eastAsia="Times New Roman" w:hAnsi="Times New Roman" w:cs="Times New Roman"/>
          <w:bCs/>
          <w:spacing w:val="-3"/>
          <w:sz w:val="28"/>
          <w:szCs w:val="28"/>
          <w:lang w:val="uk-UA" w:eastAsia="ru-RU"/>
        </w:rPr>
      </w:pPr>
    </w:p>
    <w:p w14:paraId="5D58F048" w14:textId="77777777" w:rsidR="00EB5966" w:rsidRPr="00344D49" w:rsidRDefault="00EB5966" w:rsidP="00EB5966">
      <w:pPr>
        <w:widowControl w:val="0"/>
        <w:autoSpaceDE w:val="0"/>
        <w:autoSpaceDN w:val="0"/>
        <w:spacing w:after="0" w:line="240" w:lineRule="auto"/>
        <w:ind w:firstLine="720"/>
        <w:jc w:val="both"/>
        <w:rPr>
          <w:rFonts w:ascii="Times New Roman" w:eastAsia="Times New Roman" w:hAnsi="Times New Roman" w:cs="Times New Roman"/>
          <w:bCs/>
          <w:spacing w:val="-3"/>
          <w:sz w:val="28"/>
          <w:szCs w:val="28"/>
          <w:lang w:val="uk-UA" w:eastAsia="ru-RU"/>
        </w:rPr>
      </w:pPr>
    </w:p>
    <w:p w14:paraId="09DD1C7C" w14:textId="77777777" w:rsidR="00EB5966" w:rsidRPr="00344D49" w:rsidRDefault="00EB5966" w:rsidP="00EB5966">
      <w:pPr>
        <w:widowControl w:val="0"/>
        <w:autoSpaceDE w:val="0"/>
        <w:autoSpaceDN w:val="0"/>
        <w:spacing w:after="0" w:line="240" w:lineRule="auto"/>
        <w:ind w:firstLine="720"/>
        <w:jc w:val="center"/>
        <w:rPr>
          <w:rFonts w:ascii="Times New Roman" w:eastAsia="Times New Roman" w:hAnsi="Times New Roman" w:cs="Times New Roman"/>
          <w:b/>
          <w:bCs/>
          <w:sz w:val="28"/>
          <w:szCs w:val="28"/>
          <w:lang w:val="uk-UA" w:eastAsia="ru-RU"/>
        </w:rPr>
      </w:pPr>
      <w:r w:rsidRPr="00344D49">
        <w:rPr>
          <w:rFonts w:ascii="Times New Roman" w:eastAsia="Times New Roman" w:hAnsi="Times New Roman" w:cs="Times New Roman"/>
          <w:b/>
          <w:bCs/>
          <w:sz w:val="28"/>
          <w:szCs w:val="28"/>
          <w:lang w:val="uk-UA" w:eastAsia="ru-RU"/>
        </w:rPr>
        <w:lastRenderedPageBreak/>
        <w:t>І. ЗАГАЛЬНІ ПОЛОЖЕННЯ</w:t>
      </w:r>
    </w:p>
    <w:p w14:paraId="029A853C" w14:textId="77777777" w:rsidR="00EB5966" w:rsidRPr="00344D49" w:rsidRDefault="00EB5966" w:rsidP="00EB5966">
      <w:pPr>
        <w:widowControl w:val="0"/>
        <w:autoSpaceDE w:val="0"/>
        <w:autoSpaceDN w:val="0"/>
        <w:spacing w:after="0" w:line="240" w:lineRule="auto"/>
        <w:ind w:firstLine="720"/>
        <w:jc w:val="both"/>
        <w:rPr>
          <w:rFonts w:ascii="Times New Roman" w:eastAsia="Times New Roman" w:hAnsi="Times New Roman" w:cs="Times New Roman"/>
          <w:b/>
          <w:bCs/>
          <w:sz w:val="28"/>
          <w:szCs w:val="28"/>
          <w:lang w:val="uk-UA" w:eastAsia="ru-RU"/>
        </w:rPr>
      </w:pPr>
    </w:p>
    <w:p w14:paraId="7CF60D82" w14:textId="4C3F4587" w:rsidR="00EB5966" w:rsidRPr="00344D49" w:rsidRDefault="00EB5966" w:rsidP="00EB5966">
      <w:pPr>
        <w:pStyle w:val="a7"/>
        <w:widowControl w:val="0"/>
        <w:numPr>
          <w:ilvl w:val="1"/>
          <w:numId w:val="35"/>
        </w:numPr>
        <w:autoSpaceDE w:val="0"/>
        <w:autoSpaceDN w:val="0"/>
        <w:spacing w:after="0"/>
        <w:jc w:val="both"/>
        <w:rPr>
          <w:rFonts w:eastAsia="Times New Roman" w:cs="Times New Roman"/>
          <w:szCs w:val="28"/>
          <w:lang w:val="uk-UA" w:eastAsia="ru-RU"/>
        </w:rPr>
      </w:pPr>
      <w:r w:rsidRPr="00344D49">
        <w:rPr>
          <w:rFonts w:eastAsia="Times New Roman" w:cs="Times New Roman"/>
          <w:szCs w:val="28"/>
          <w:lang w:val="uk-UA" w:eastAsia="ru-RU"/>
        </w:rPr>
        <w:t xml:space="preserve">. Повне найменування: </w:t>
      </w:r>
    </w:p>
    <w:p w14:paraId="067135B5" w14:textId="77777777" w:rsidR="00EB5966" w:rsidRPr="00344D49" w:rsidRDefault="00EB5966" w:rsidP="00EB5966">
      <w:pPr>
        <w:widowControl w:val="0"/>
        <w:autoSpaceDE w:val="0"/>
        <w:autoSpaceDN w:val="0"/>
        <w:spacing w:after="0" w:line="240" w:lineRule="auto"/>
        <w:ind w:firstLine="54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 організаційно-правова форма - Комунальна організація (установа, заклад); </w:t>
      </w:r>
    </w:p>
    <w:p w14:paraId="40262683" w14:textId="77777777" w:rsidR="00EB5966" w:rsidRPr="00344D49" w:rsidRDefault="00EB5966" w:rsidP="00EB5966">
      <w:pPr>
        <w:widowControl w:val="0"/>
        <w:autoSpaceDE w:val="0"/>
        <w:autoSpaceDN w:val="0"/>
        <w:spacing w:after="0" w:line="240" w:lineRule="auto"/>
        <w:ind w:firstLine="54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найменування - Хацьківський ліцей–заклад загальної середньої освіти Степанківської сільської ради Черкаського району Черкаської області.</w:t>
      </w:r>
    </w:p>
    <w:p w14:paraId="12A04D8E" w14:textId="77777777" w:rsidR="00EB5966" w:rsidRPr="00344D49" w:rsidRDefault="00EB5966" w:rsidP="00EB5966">
      <w:pPr>
        <w:widowControl w:val="0"/>
        <w:autoSpaceDE w:val="0"/>
        <w:autoSpaceDN w:val="0"/>
        <w:spacing w:after="0" w:line="240" w:lineRule="auto"/>
        <w:ind w:firstLine="72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Скорочене найменування: Хацьківський ліцей</w:t>
      </w:r>
      <w:r w:rsidRPr="00344D49">
        <w:rPr>
          <w:rFonts w:ascii="Times New Roman" w:eastAsia="Times New Roman" w:hAnsi="Times New Roman" w:cs="Times New Roman"/>
          <w:sz w:val="28"/>
          <w:szCs w:val="28"/>
          <w:lang w:eastAsia="ru-RU"/>
        </w:rPr>
        <w:t>.</w:t>
      </w:r>
      <w:r w:rsidRPr="00344D49">
        <w:rPr>
          <w:rFonts w:ascii="Times New Roman" w:eastAsia="Times New Roman" w:hAnsi="Times New Roman" w:cs="Times New Roman"/>
          <w:sz w:val="28"/>
          <w:szCs w:val="28"/>
          <w:lang w:val="uk-UA" w:eastAsia="ru-RU"/>
        </w:rPr>
        <w:t xml:space="preserve"> </w:t>
      </w:r>
    </w:p>
    <w:p w14:paraId="2ACBEB85" w14:textId="77777777" w:rsidR="00EB5966" w:rsidRPr="00344D49" w:rsidRDefault="00EB5966" w:rsidP="00EB5966">
      <w:pPr>
        <w:widowControl w:val="0"/>
        <w:autoSpaceDE w:val="0"/>
        <w:autoSpaceDN w:val="0"/>
        <w:spacing w:after="0" w:line="240" w:lineRule="auto"/>
        <w:ind w:firstLine="72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1.2. Юридична адреса закладу загальної середньої освіти: вул. Тищенка, буд. 23, с. Хацьки, Черкаський район, Черкаська область, 19634.</w:t>
      </w:r>
    </w:p>
    <w:p w14:paraId="6C172A3A" w14:textId="77777777" w:rsidR="00EB5966" w:rsidRPr="00344D49" w:rsidRDefault="00EB5966" w:rsidP="00EB5966">
      <w:pPr>
        <w:widowControl w:val="0"/>
        <w:autoSpaceDE w:val="0"/>
        <w:autoSpaceDN w:val="0"/>
        <w:spacing w:after="0" w:line="240" w:lineRule="auto"/>
        <w:ind w:firstLine="720"/>
        <w:jc w:val="both"/>
        <w:rPr>
          <w:rFonts w:ascii="Times New Roman" w:eastAsia="Times New Roman" w:hAnsi="Times New Roman" w:cs="Times New Roman"/>
          <w:sz w:val="28"/>
          <w:szCs w:val="28"/>
          <w:shd w:val="clear" w:color="auto" w:fill="FFFFFF"/>
          <w:lang w:val="uk-UA" w:eastAsia="ru-RU"/>
        </w:rPr>
      </w:pPr>
      <w:r w:rsidRPr="00344D49">
        <w:rPr>
          <w:rFonts w:ascii="Times New Roman" w:eastAsia="Times New Roman" w:hAnsi="Times New Roman" w:cs="Times New Roman"/>
          <w:sz w:val="28"/>
          <w:szCs w:val="28"/>
          <w:lang w:val="uk-UA" w:eastAsia="ru-RU"/>
        </w:rPr>
        <w:t xml:space="preserve">1.3.Хацьківський ліцей–заклад загальної середньої освіти Степанківської сільської ради Черкаського району  Черкаської області - </w:t>
      </w:r>
      <w:r w:rsidRPr="00344D49">
        <w:rPr>
          <w:rFonts w:ascii="Times New Roman" w:eastAsia="Times New Roman" w:hAnsi="Times New Roman" w:cs="Times New Roman"/>
          <w:sz w:val="28"/>
          <w:szCs w:val="28"/>
          <w:shd w:val="clear" w:color="auto" w:fill="FFFFFF"/>
          <w:lang w:val="uk-UA" w:eastAsia="ru-RU"/>
        </w:rPr>
        <w:t>це заклад загальної середньої освіти, що знаходиться у комунальній власності Степанківської сільської ради.</w:t>
      </w:r>
    </w:p>
    <w:p w14:paraId="4FBBD5E6" w14:textId="77777777" w:rsidR="00EB5966" w:rsidRPr="00344D49" w:rsidRDefault="00EB5966" w:rsidP="00EB5966">
      <w:pPr>
        <w:widowControl w:val="0"/>
        <w:autoSpaceDE w:val="0"/>
        <w:autoSpaceDN w:val="0"/>
        <w:spacing w:after="0" w:line="240" w:lineRule="auto"/>
        <w:ind w:firstLine="72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shd w:val="clear" w:color="auto" w:fill="FFFFFF"/>
          <w:lang w:val="uk-UA" w:eastAsia="ru-RU"/>
        </w:rPr>
        <w:t xml:space="preserve">Засновником </w:t>
      </w:r>
      <w:r w:rsidRPr="00344D49">
        <w:rPr>
          <w:rFonts w:ascii="Times New Roman" w:eastAsia="Times New Roman" w:hAnsi="Times New Roman" w:cs="Times New Roman"/>
          <w:sz w:val="28"/>
          <w:szCs w:val="28"/>
          <w:lang w:val="uk-UA" w:eastAsia="ru-RU"/>
        </w:rPr>
        <w:t> Хацьківського ліцею-закладу загальної середньої освіти Степанківської сільської ради Черкаського району  Черкаської області</w:t>
      </w:r>
      <w:r w:rsidRPr="00344D49">
        <w:rPr>
          <w:rFonts w:ascii="Times New Roman" w:eastAsia="Times New Roman" w:hAnsi="Times New Roman" w:cs="Times New Roman"/>
          <w:sz w:val="28"/>
          <w:szCs w:val="28"/>
          <w:shd w:val="clear" w:color="auto" w:fill="FFFFFF"/>
          <w:lang w:val="uk-UA" w:eastAsia="ru-RU"/>
        </w:rPr>
        <w:t xml:space="preserve"> </w:t>
      </w:r>
      <w:r w:rsidRPr="00344D49">
        <w:rPr>
          <w:rFonts w:ascii="Times New Roman" w:eastAsia="Times New Roman" w:hAnsi="Times New Roman" w:cs="Times New Roman"/>
          <w:sz w:val="28"/>
          <w:szCs w:val="28"/>
          <w:lang w:val="uk-UA" w:eastAsia="ru-RU"/>
        </w:rPr>
        <w:t>є</w:t>
      </w:r>
      <w:r w:rsidRPr="00344D49">
        <w:rPr>
          <w:rFonts w:ascii="Times New Roman" w:eastAsia="Times New Roman" w:hAnsi="Times New Roman" w:cs="Times New Roman"/>
          <w:sz w:val="28"/>
          <w:szCs w:val="28"/>
          <w:shd w:val="clear" w:color="auto" w:fill="FFFFFF"/>
          <w:lang w:val="uk-UA" w:eastAsia="ru-RU"/>
        </w:rPr>
        <w:t xml:space="preserve"> Степанківська сільська рада (далі - Засновник).</w:t>
      </w:r>
    </w:p>
    <w:p w14:paraId="7409C8DF" w14:textId="77777777" w:rsidR="00EB5966" w:rsidRPr="00344D49" w:rsidRDefault="00EB5966" w:rsidP="00EB5966">
      <w:pPr>
        <w:widowControl w:val="0"/>
        <w:autoSpaceDE w:val="0"/>
        <w:autoSpaceDN w:val="0"/>
        <w:spacing w:after="0" w:line="240" w:lineRule="auto"/>
        <w:ind w:firstLine="72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1.4. Хацьківський ліцей–заклад загальної середньої освіти Степанківської сільської ради Черкаського району  Черкаської області (далі – заклад загальної середньої освіти) є юридичною особою, має печатку, штамп, ідентифікаційний код, може мати рахунки в установах банків та самостійний баланс.</w:t>
      </w:r>
    </w:p>
    <w:p w14:paraId="366BF791" w14:textId="77777777" w:rsidR="00EB5966" w:rsidRPr="00344D49" w:rsidRDefault="00EB5966" w:rsidP="00EB5966">
      <w:pPr>
        <w:widowControl w:val="0"/>
        <w:shd w:val="clear" w:color="auto" w:fill="FFFFFF"/>
        <w:tabs>
          <w:tab w:val="left" w:pos="-567"/>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1.5. Головною метою є забезпечення реалізації права громадян на здобуття повної загальної середньої освіти.</w:t>
      </w:r>
    </w:p>
    <w:p w14:paraId="67054685" w14:textId="77777777" w:rsidR="00EB5966" w:rsidRPr="00344D49" w:rsidRDefault="00EB5966" w:rsidP="00EB5966">
      <w:pPr>
        <w:widowControl w:val="0"/>
        <w:shd w:val="clear" w:color="auto" w:fill="FFFFFF"/>
        <w:tabs>
          <w:tab w:val="left" w:pos="-567"/>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1.6. Головними завданнями є:</w:t>
      </w:r>
    </w:p>
    <w:p w14:paraId="506F5C25" w14:textId="77777777" w:rsidR="00EB5966" w:rsidRPr="00344D49" w:rsidRDefault="00EB5966" w:rsidP="00EB5966">
      <w:pPr>
        <w:widowControl w:val="0"/>
        <w:numPr>
          <w:ilvl w:val="0"/>
          <w:numId w:val="7"/>
        </w:numPr>
        <w:shd w:val="clear" w:color="auto" w:fill="FFFFFF"/>
        <w:tabs>
          <w:tab w:val="left" w:pos="-567"/>
          <w:tab w:val="num" w:pos="426"/>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забезпечення реалізації права громадян на повну загальну середню освіту;</w:t>
      </w:r>
    </w:p>
    <w:p w14:paraId="5B2ECCA2" w14:textId="77777777" w:rsidR="00EB5966" w:rsidRPr="00344D49" w:rsidRDefault="00EB5966" w:rsidP="00EB5966">
      <w:pPr>
        <w:widowControl w:val="0"/>
        <w:numPr>
          <w:ilvl w:val="0"/>
          <w:numId w:val="7"/>
        </w:numPr>
        <w:shd w:val="clear" w:color="auto" w:fill="FFFFFF"/>
        <w:tabs>
          <w:tab w:val="left" w:pos="-567"/>
          <w:tab w:val="num" w:pos="426"/>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виховання громадянина України;</w:t>
      </w:r>
    </w:p>
    <w:p w14:paraId="2D6D50D9" w14:textId="77777777" w:rsidR="00EB5966" w:rsidRPr="00344D49" w:rsidRDefault="00EB5966" w:rsidP="00EB5966">
      <w:pPr>
        <w:widowControl w:val="0"/>
        <w:numPr>
          <w:ilvl w:val="0"/>
          <w:numId w:val="7"/>
        </w:numPr>
        <w:shd w:val="clear" w:color="auto" w:fill="FFFFFF"/>
        <w:tabs>
          <w:tab w:val="left" w:pos="-567"/>
          <w:tab w:val="num" w:pos="426"/>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14:paraId="55C3612F" w14:textId="77777777" w:rsidR="00EB5966" w:rsidRPr="00344D49" w:rsidRDefault="00EB5966" w:rsidP="00EB5966">
      <w:pPr>
        <w:widowControl w:val="0"/>
        <w:numPr>
          <w:ilvl w:val="0"/>
          <w:numId w:val="7"/>
        </w:numPr>
        <w:shd w:val="clear" w:color="auto" w:fill="FFFFFF"/>
        <w:tabs>
          <w:tab w:val="left" w:pos="-567"/>
          <w:tab w:val="num" w:pos="426"/>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виконання вимог Державних стандартів загальної середньої освіти, підготовка здобувачів освіти  до подальшої освіти і трудової діяльності;</w:t>
      </w:r>
    </w:p>
    <w:p w14:paraId="4374256F" w14:textId="77777777" w:rsidR="00EB5966" w:rsidRPr="00344D49" w:rsidRDefault="00EB5966" w:rsidP="00EB5966">
      <w:pPr>
        <w:widowControl w:val="0"/>
        <w:numPr>
          <w:ilvl w:val="0"/>
          <w:numId w:val="7"/>
        </w:numPr>
        <w:shd w:val="clear" w:color="auto" w:fill="FFFFFF"/>
        <w:tabs>
          <w:tab w:val="left" w:pos="-567"/>
          <w:tab w:val="num" w:pos="426"/>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реалізація положення Конституції України, Законів України «Про освіту», «Про повну загальну середню освіту», інших нормативно-правових актів у галузі освіти;</w:t>
      </w:r>
    </w:p>
    <w:p w14:paraId="59CCF99A" w14:textId="77777777" w:rsidR="00EB5966" w:rsidRPr="00344D49" w:rsidRDefault="00EB5966" w:rsidP="00EB5966">
      <w:pPr>
        <w:widowControl w:val="0"/>
        <w:numPr>
          <w:ilvl w:val="0"/>
          <w:numId w:val="7"/>
        </w:numPr>
        <w:shd w:val="clear" w:color="auto" w:fill="FFFFFF"/>
        <w:tabs>
          <w:tab w:val="left" w:pos="-567"/>
          <w:tab w:val="num" w:pos="426"/>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14:paraId="27906077" w14:textId="77777777" w:rsidR="00EB5966" w:rsidRPr="00344D49" w:rsidRDefault="00EB5966" w:rsidP="00EB5966">
      <w:pPr>
        <w:widowControl w:val="0"/>
        <w:numPr>
          <w:ilvl w:val="0"/>
          <w:numId w:val="7"/>
        </w:numPr>
        <w:shd w:val="clear" w:color="auto" w:fill="FFFFFF"/>
        <w:tabs>
          <w:tab w:val="left" w:pos="-567"/>
          <w:tab w:val="num" w:pos="426"/>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виховання в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68D16EB3" w14:textId="77777777" w:rsidR="00EB5966" w:rsidRPr="00344D49" w:rsidRDefault="00EB5966" w:rsidP="00EB5966">
      <w:pPr>
        <w:widowControl w:val="0"/>
        <w:numPr>
          <w:ilvl w:val="0"/>
          <w:numId w:val="7"/>
        </w:numPr>
        <w:shd w:val="clear" w:color="auto" w:fill="FFFFFF"/>
        <w:tabs>
          <w:tab w:val="left" w:pos="-567"/>
          <w:tab w:val="num" w:pos="426"/>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lastRenderedPageBreak/>
        <w:t>розвиток особистості здобувача освіти, його здібностей і обдарувань, наукового світогляду;</w:t>
      </w:r>
    </w:p>
    <w:p w14:paraId="4590AF14" w14:textId="77777777" w:rsidR="00EB5966" w:rsidRPr="00344D49" w:rsidRDefault="00EB5966" w:rsidP="00EB5966">
      <w:pPr>
        <w:widowControl w:val="0"/>
        <w:numPr>
          <w:ilvl w:val="0"/>
          <w:numId w:val="7"/>
        </w:numPr>
        <w:shd w:val="clear" w:color="auto" w:fill="FFFFFF"/>
        <w:tabs>
          <w:tab w:val="left" w:pos="-567"/>
          <w:tab w:val="num" w:pos="426"/>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реалізація права здобувачів освіти на вільне формування політичних і світоглядних переконань;</w:t>
      </w:r>
    </w:p>
    <w:p w14:paraId="5A997B3D" w14:textId="77777777" w:rsidR="00EB5966" w:rsidRPr="00344D49" w:rsidRDefault="00EB5966" w:rsidP="00EB5966">
      <w:pPr>
        <w:widowControl w:val="0"/>
        <w:numPr>
          <w:ilvl w:val="0"/>
          <w:numId w:val="7"/>
        </w:numPr>
        <w:shd w:val="clear" w:color="auto" w:fill="FFFFFF"/>
        <w:tabs>
          <w:tab w:val="left" w:pos="-567"/>
          <w:tab w:val="num" w:pos="426"/>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14:paraId="4D19BF5B" w14:textId="77777777" w:rsidR="00EB5966" w:rsidRPr="00344D49" w:rsidRDefault="00EB5966" w:rsidP="00EB5966">
      <w:pPr>
        <w:widowControl w:val="0"/>
        <w:numPr>
          <w:ilvl w:val="0"/>
          <w:numId w:val="7"/>
        </w:numPr>
        <w:shd w:val="clear" w:color="auto" w:fill="FFFFFF"/>
        <w:tabs>
          <w:tab w:val="left" w:pos="-567"/>
          <w:tab w:val="num" w:pos="426"/>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забезпечення єдності навчання і виховання;</w:t>
      </w:r>
    </w:p>
    <w:p w14:paraId="6FCEEAFC" w14:textId="77777777" w:rsidR="00EB5966" w:rsidRPr="00344D49" w:rsidRDefault="00EB5966" w:rsidP="00EB5966">
      <w:pPr>
        <w:widowControl w:val="0"/>
        <w:numPr>
          <w:ilvl w:val="0"/>
          <w:numId w:val="7"/>
        </w:numPr>
        <w:shd w:val="clear" w:color="auto" w:fill="FFFFFF"/>
        <w:tabs>
          <w:tab w:val="left" w:pos="-567"/>
          <w:tab w:val="num" w:pos="426"/>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формування освітньої (освітніх) програм закладу освіти;</w:t>
      </w:r>
    </w:p>
    <w:p w14:paraId="7019B915" w14:textId="77777777" w:rsidR="00EB5966" w:rsidRPr="00344D49" w:rsidRDefault="00EB5966" w:rsidP="00EB5966">
      <w:pPr>
        <w:widowControl w:val="0"/>
        <w:numPr>
          <w:ilvl w:val="0"/>
          <w:numId w:val="7"/>
        </w:numPr>
        <w:shd w:val="clear" w:color="auto" w:fill="FFFFFF"/>
        <w:tabs>
          <w:tab w:val="left" w:pos="-567"/>
          <w:tab w:val="num" w:pos="426"/>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видача документів про освіту встановленого зразка;</w:t>
      </w:r>
    </w:p>
    <w:p w14:paraId="25DE5E6E" w14:textId="77777777" w:rsidR="00EB5966" w:rsidRPr="00344D49" w:rsidRDefault="00EB5966" w:rsidP="00EB5966">
      <w:pPr>
        <w:widowControl w:val="0"/>
        <w:numPr>
          <w:ilvl w:val="0"/>
          <w:numId w:val="7"/>
        </w:numPr>
        <w:shd w:val="clear" w:color="auto" w:fill="FFFFFF"/>
        <w:tabs>
          <w:tab w:val="left" w:pos="-567"/>
          <w:tab w:val="num" w:pos="426"/>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створення науково-методичної і матеріально-технічної бази для організації та здійснення освітнього процесу;</w:t>
      </w:r>
    </w:p>
    <w:p w14:paraId="5ED968EB" w14:textId="77777777" w:rsidR="00EB5966" w:rsidRPr="00344D49" w:rsidRDefault="00EB5966" w:rsidP="00EB5966">
      <w:pPr>
        <w:widowControl w:val="0"/>
        <w:numPr>
          <w:ilvl w:val="0"/>
          <w:numId w:val="7"/>
        </w:numPr>
        <w:shd w:val="clear" w:color="auto" w:fill="FFFFFF"/>
        <w:tabs>
          <w:tab w:val="left" w:pos="-567"/>
          <w:tab w:val="num" w:pos="426"/>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охорона життя і здоров'я здобувачів освіти, педагогічних та інших працівників закладу освіти;</w:t>
      </w:r>
    </w:p>
    <w:p w14:paraId="559AD9BC" w14:textId="77777777" w:rsidR="00EB5966" w:rsidRPr="00344D49" w:rsidRDefault="00EB5966" w:rsidP="00EB5966">
      <w:pPr>
        <w:widowControl w:val="0"/>
        <w:numPr>
          <w:ilvl w:val="0"/>
          <w:numId w:val="7"/>
        </w:numPr>
        <w:shd w:val="clear" w:color="auto" w:fill="FFFFFF"/>
        <w:tabs>
          <w:tab w:val="left" w:pos="-567"/>
          <w:tab w:val="num" w:pos="426"/>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формування в здобувачів освіти засад здорового способу життя, гігієнічних навичок;</w:t>
      </w:r>
    </w:p>
    <w:p w14:paraId="309FDD63" w14:textId="77777777" w:rsidR="00EB5966" w:rsidRPr="00344D49" w:rsidRDefault="00EB5966" w:rsidP="00EB5966">
      <w:pPr>
        <w:widowControl w:val="0"/>
        <w:numPr>
          <w:ilvl w:val="0"/>
          <w:numId w:val="7"/>
        </w:numPr>
        <w:shd w:val="clear" w:color="auto" w:fill="FFFFFF"/>
        <w:tabs>
          <w:tab w:val="left" w:pos="-567"/>
          <w:tab w:val="num" w:pos="426"/>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планування власної діяльності та формування стратегії розвитку закладу освіти;</w:t>
      </w:r>
    </w:p>
    <w:p w14:paraId="7FFCDB81" w14:textId="77777777" w:rsidR="00EB5966" w:rsidRPr="00344D49" w:rsidRDefault="00EB5966" w:rsidP="00EB5966">
      <w:pPr>
        <w:widowControl w:val="0"/>
        <w:numPr>
          <w:ilvl w:val="0"/>
          <w:numId w:val="7"/>
        </w:numPr>
        <w:shd w:val="clear" w:color="auto" w:fill="FFFFFF"/>
        <w:tabs>
          <w:tab w:val="left" w:pos="-567"/>
          <w:tab w:val="num" w:pos="426"/>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забезпечення добору і розстановки кадрів;</w:t>
      </w:r>
    </w:p>
    <w:p w14:paraId="227DDB14" w14:textId="77777777" w:rsidR="00EB5966" w:rsidRPr="00344D49" w:rsidRDefault="00EB5966" w:rsidP="00EB5966">
      <w:pPr>
        <w:widowControl w:val="0"/>
        <w:numPr>
          <w:ilvl w:val="0"/>
          <w:numId w:val="7"/>
        </w:numPr>
        <w:shd w:val="clear" w:color="auto" w:fill="FFFFFF"/>
        <w:tabs>
          <w:tab w:val="left" w:pos="-567"/>
          <w:tab w:val="num" w:pos="426"/>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відповідно до Статуту утворення, реорганізація та ліквідація структурних підрозділів;</w:t>
      </w:r>
    </w:p>
    <w:p w14:paraId="514A4171" w14:textId="77777777" w:rsidR="00EB5966" w:rsidRPr="00344D49" w:rsidRDefault="00EB5966" w:rsidP="00EB5966">
      <w:pPr>
        <w:widowControl w:val="0"/>
        <w:numPr>
          <w:ilvl w:val="0"/>
          <w:numId w:val="7"/>
        </w:numPr>
        <w:shd w:val="clear" w:color="auto" w:fill="FFFFFF"/>
        <w:tabs>
          <w:tab w:val="left" w:pos="-567"/>
          <w:tab w:val="num" w:pos="426"/>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додержання фінансової дисципліни, зберігання матеріально-технічної бази;</w:t>
      </w:r>
    </w:p>
    <w:p w14:paraId="28BD6837" w14:textId="77777777" w:rsidR="00EB5966" w:rsidRPr="00344D49" w:rsidRDefault="00EB5966" w:rsidP="00EB5966">
      <w:pPr>
        <w:widowControl w:val="0"/>
        <w:numPr>
          <w:ilvl w:val="0"/>
          <w:numId w:val="7"/>
        </w:numPr>
        <w:shd w:val="clear" w:color="auto" w:fill="FFFFFF"/>
        <w:tabs>
          <w:tab w:val="left" w:pos="-567"/>
          <w:tab w:val="num" w:pos="426"/>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встановлення відповідно до законодавства України прямих зв'язків з навчальними закладами зарубіжних країн, міжнародними організаціями, тощо;</w:t>
      </w:r>
    </w:p>
    <w:p w14:paraId="0553C97F" w14:textId="77777777" w:rsidR="00EB5966" w:rsidRPr="00344D49" w:rsidRDefault="00EB5966" w:rsidP="00EB5966">
      <w:pPr>
        <w:widowControl w:val="0"/>
        <w:shd w:val="clear" w:color="auto" w:fill="FFFFFF"/>
        <w:tabs>
          <w:tab w:val="left" w:pos="-567"/>
          <w:tab w:val="left" w:pos="993"/>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          - здійснення інших повноважень відповідно до Статуту закладу загальної середньої освіти.</w:t>
      </w:r>
    </w:p>
    <w:p w14:paraId="7A65B37F"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1.7. Заклад загальної середньої освіти у своїй діяльності керується Конституцією України,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Мiнiстрiв України, наказами Міністерства освіти і науки України, центральних органiв виконавчої влади, рiшеннями мiсцевих органiв виконавчої влади та органiв мiсцевого самоврядування та цим Статутом.</w:t>
      </w:r>
    </w:p>
    <w:p w14:paraId="2AA40F57" w14:textId="77777777" w:rsidR="00EB5966" w:rsidRPr="00344D49" w:rsidRDefault="00EB5966" w:rsidP="004C67EE">
      <w:pPr>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1.8. Заклад загальної середньої освіти утворений у формі комунальної установи і працює на засадах неприбутковості, здійснює свою діяльність відповідно до законодавства України та цього Статуту. </w:t>
      </w:r>
    </w:p>
    <w:p w14:paraId="72ED4E59" w14:textId="77777777" w:rsidR="00EB5966" w:rsidRPr="00344D49" w:rsidRDefault="00EB5966" w:rsidP="004C67EE">
      <w:pPr>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lastRenderedPageBreak/>
        <w:t>Закладу загальної середньої освіти забороняється розподіл отриманих доходів або їх частини серед працівників (крім оплати їхньої праці, нарахування єдиного соціального внеску), членів органів управління та інших пов'язаних з ними осіб відповідно до Бюджетного кодексу України.</w:t>
      </w:r>
    </w:p>
    <w:p w14:paraId="14E3B30E" w14:textId="77777777" w:rsidR="00EB5966" w:rsidRPr="00344D49" w:rsidRDefault="00EB5966" w:rsidP="004C67EE">
      <w:pPr>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У разі припинення юридичної особи (у результаті її ліквідації або реорганізації) активи зараховуються до доходу бюджету.</w:t>
      </w:r>
    </w:p>
    <w:p w14:paraId="7E58EA56" w14:textId="77777777" w:rsidR="00EB5966" w:rsidRPr="00344D49" w:rsidRDefault="00EB5966" w:rsidP="004C67EE">
      <w:pPr>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Доходи закладу загальної середньої освіти використовуються виключно для фінансування видатків на утримання закладу  освіти, реалізації мети завдань та напрямів діяльності, визначених цим Статутом. </w:t>
      </w:r>
    </w:p>
    <w:p w14:paraId="3422E5AC" w14:textId="77777777" w:rsidR="00EB5966" w:rsidRPr="00344D49" w:rsidRDefault="00EB5966" w:rsidP="004C67EE">
      <w:pPr>
        <w:widowControl w:val="0"/>
        <w:autoSpaceDE w:val="0"/>
        <w:autoSpaceDN w:val="0"/>
        <w:spacing w:after="0"/>
        <w:ind w:firstLine="72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1.9. Заклад загальної середньої освіти несе відповідальність перед особою, суспільством і державою за: </w:t>
      </w:r>
    </w:p>
    <w:p w14:paraId="39D1B7D9" w14:textId="77777777" w:rsidR="00EB5966" w:rsidRPr="00344D49" w:rsidRDefault="00EB5966" w:rsidP="004C67EE">
      <w:pPr>
        <w:widowControl w:val="0"/>
        <w:numPr>
          <w:ilvl w:val="0"/>
          <w:numId w:val="8"/>
        </w:numPr>
        <w:tabs>
          <w:tab w:val="left" w:pos="993"/>
        </w:tabs>
        <w:autoSpaceDE w:val="0"/>
        <w:autoSpaceDN w:val="0"/>
        <w:spacing w:after="0"/>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безпечні та нешкідливі умови освітньої діяльності; </w:t>
      </w:r>
    </w:p>
    <w:p w14:paraId="3D86DACC" w14:textId="77777777" w:rsidR="00EB5966" w:rsidRPr="00344D49" w:rsidRDefault="00EB5966" w:rsidP="004C67EE">
      <w:pPr>
        <w:widowControl w:val="0"/>
        <w:numPr>
          <w:ilvl w:val="0"/>
          <w:numId w:val="8"/>
        </w:numPr>
        <w:tabs>
          <w:tab w:val="left" w:pos="993"/>
        </w:tabs>
        <w:autoSpaceDE w:val="0"/>
        <w:autoSpaceDN w:val="0"/>
        <w:spacing w:after="0"/>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дотримання державних стандартів освіти; </w:t>
      </w:r>
    </w:p>
    <w:p w14:paraId="79848B37" w14:textId="77777777" w:rsidR="00EB5966" w:rsidRPr="00344D49" w:rsidRDefault="00EB5966" w:rsidP="004C67EE">
      <w:pPr>
        <w:widowControl w:val="0"/>
        <w:numPr>
          <w:ilvl w:val="0"/>
          <w:numId w:val="8"/>
        </w:numPr>
        <w:tabs>
          <w:tab w:val="left" w:pos="993"/>
        </w:tabs>
        <w:autoSpaceDE w:val="0"/>
        <w:autoSpaceDN w:val="0"/>
        <w:spacing w:after="0"/>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дотримання договірних зобов’язань з іншими суб’єктами освітньої, виробничої, наукової діяльності, у тому числі зобов’язань за міжнародними угодами; </w:t>
      </w:r>
    </w:p>
    <w:p w14:paraId="6CDDA547" w14:textId="77777777" w:rsidR="00EB5966" w:rsidRPr="00344D49" w:rsidRDefault="00EB5966" w:rsidP="004C67EE">
      <w:pPr>
        <w:widowControl w:val="0"/>
        <w:numPr>
          <w:ilvl w:val="0"/>
          <w:numId w:val="8"/>
        </w:numPr>
        <w:tabs>
          <w:tab w:val="left" w:pos="993"/>
        </w:tabs>
        <w:autoSpaceDE w:val="0"/>
        <w:autoSpaceDN w:val="0"/>
        <w:spacing w:after="0"/>
        <w:ind w:left="0" w:firstLine="72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дотримання фінансової дисципліни.</w:t>
      </w:r>
      <w:r w:rsidRPr="00344D49">
        <w:rPr>
          <w:rFonts w:ascii="Arial" w:eastAsia="Times New Roman" w:hAnsi="Arial" w:cs="Arial"/>
          <w:sz w:val="20"/>
          <w:szCs w:val="20"/>
          <w:lang w:val="uk-UA" w:eastAsia="ru-RU"/>
        </w:rPr>
        <w:t xml:space="preserve"> </w:t>
      </w:r>
    </w:p>
    <w:p w14:paraId="0E1A8F01" w14:textId="77777777" w:rsidR="00EB5966" w:rsidRPr="00344D49" w:rsidRDefault="00EB5966" w:rsidP="004C67EE">
      <w:pPr>
        <w:widowControl w:val="0"/>
        <w:tabs>
          <w:tab w:val="left" w:pos="567"/>
          <w:tab w:val="left" w:pos="993"/>
        </w:tabs>
        <w:autoSpaceDE w:val="0"/>
        <w:autoSpaceDN w:val="0"/>
        <w:spacing w:after="0"/>
        <w:ind w:firstLine="72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1.10. У закладі загальної середньої освіти визначена державна мова навчання. </w:t>
      </w:r>
    </w:p>
    <w:p w14:paraId="2BECD6BB" w14:textId="77777777" w:rsidR="00EB5966" w:rsidRPr="00344D49" w:rsidRDefault="00EB5966" w:rsidP="004C67EE">
      <w:pPr>
        <w:widowControl w:val="0"/>
        <w:autoSpaceDE w:val="0"/>
        <w:autoSpaceDN w:val="0"/>
        <w:spacing w:after="0"/>
        <w:ind w:firstLine="70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1.11. Заклад загальної середньої освіти має право: </w:t>
      </w:r>
    </w:p>
    <w:p w14:paraId="37F694B5" w14:textId="77777777" w:rsidR="00EB5966" w:rsidRPr="00344D49" w:rsidRDefault="00EB5966" w:rsidP="004C67EE">
      <w:pPr>
        <w:widowControl w:val="0"/>
        <w:numPr>
          <w:ilvl w:val="0"/>
          <w:numId w:val="9"/>
        </w:numPr>
        <w:tabs>
          <w:tab w:val="left" w:pos="993"/>
        </w:tabs>
        <w:autoSpaceDE w:val="0"/>
        <w:autoSpaceDN w:val="0"/>
        <w:spacing w:after="0"/>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визначати форми, методи і засоби організації освітнього процесу за погодженням із Засновником;</w:t>
      </w:r>
    </w:p>
    <w:p w14:paraId="09B3B641" w14:textId="77777777" w:rsidR="00EB5966" w:rsidRPr="00344D49" w:rsidRDefault="00EB5966" w:rsidP="004C67EE">
      <w:pPr>
        <w:widowControl w:val="0"/>
        <w:numPr>
          <w:ilvl w:val="0"/>
          <w:numId w:val="9"/>
        </w:numPr>
        <w:tabs>
          <w:tab w:val="left" w:pos="993"/>
        </w:tabs>
        <w:autoSpaceDE w:val="0"/>
        <w:autoSpaceDN w:val="0"/>
        <w:spacing w:after="0"/>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формування освітніх програм; </w:t>
      </w:r>
    </w:p>
    <w:p w14:paraId="4E638E90" w14:textId="77777777" w:rsidR="00EB5966" w:rsidRPr="00344D49" w:rsidRDefault="00EB5966" w:rsidP="004C67EE">
      <w:pPr>
        <w:widowControl w:val="0"/>
        <w:numPr>
          <w:ilvl w:val="0"/>
          <w:numId w:val="9"/>
        </w:numPr>
        <w:tabs>
          <w:tab w:val="left" w:pos="993"/>
        </w:tabs>
        <w:autoSpaceDE w:val="0"/>
        <w:autoSpaceDN w:val="0"/>
        <w:spacing w:after="0"/>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визначати варіативну частину робочого навчального плану; </w:t>
      </w:r>
    </w:p>
    <w:p w14:paraId="5C6117EE" w14:textId="77777777" w:rsidR="00EB5966" w:rsidRPr="00344D49" w:rsidRDefault="00EB5966" w:rsidP="004C67EE">
      <w:pPr>
        <w:widowControl w:val="0"/>
        <w:numPr>
          <w:ilvl w:val="0"/>
          <w:numId w:val="9"/>
        </w:numPr>
        <w:tabs>
          <w:tab w:val="left" w:pos="993"/>
        </w:tabs>
        <w:autoSpaceDE w:val="0"/>
        <w:autoSpaceDN w:val="0"/>
        <w:spacing w:after="0"/>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в установленому порядку розробляти і впроваджувати експериментальні та індивідуальні робочі навчальні плани; </w:t>
      </w:r>
    </w:p>
    <w:p w14:paraId="13DFFBB3" w14:textId="77777777" w:rsidR="00EB5966" w:rsidRPr="00344D49" w:rsidRDefault="00EB5966" w:rsidP="004C67EE">
      <w:pPr>
        <w:widowControl w:val="0"/>
        <w:numPr>
          <w:ilvl w:val="0"/>
          <w:numId w:val="9"/>
        </w:numPr>
        <w:tabs>
          <w:tab w:val="left" w:pos="993"/>
        </w:tabs>
        <w:autoSpaceDE w:val="0"/>
        <w:autoSpaceDN w:val="0"/>
        <w:spacing w:after="0"/>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спільно з вищими навчальними закладами, науково-дослідними інститутами та центрами проводити науково-дослідницьку, експериментальну, пошукову роботу, що не суперечить законодавству України; </w:t>
      </w:r>
    </w:p>
    <w:p w14:paraId="12C7CDA2" w14:textId="77777777" w:rsidR="00EB5966" w:rsidRPr="00344D49" w:rsidRDefault="00EB5966" w:rsidP="004C67EE">
      <w:pPr>
        <w:widowControl w:val="0"/>
        <w:numPr>
          <w:ilvl w:val="0"/>
          <w:numId w:val="9"/>
        </w:numPr>
        <w:tabs>
          <w:tab w:val="left" w:pos="993"/>
        </w:tabs>
        <w:autoSpaceDE w:val="0"/>
        <w:autoSpaceDN w:val="0"/>
        <w:spacing w:after="0"/>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використовувати різні форми морального і матеріального заохочення до учасників освітнього процесу; </w:t>
      </w:r>
    </w:p>
    <w:p w14:paraId="16287DE5" w14:textId="77777777" w:rsidR="00EB5966" w:rsidRPr="00344D49" w:rsidRDefault="00EB5966" w:rsidP="004C67EE">
      <w:pPr>
        <w:widowControl w:val="0"/>
        <w:numPr>
          <w:ilvl w:val="0"/>
          <w:numId w:val="9"/>
        </w:numPr>
        <w:tabs>
          <w:tab w:val="left" w:pos="993"/>
        </w:tabs>
        <w:autoSpaceDE w:val="0"/>
        <w:autoSpaceDN w:val="0"/>
        <w:spacing w:after="0"/>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бути власником і розпорядником рухомого і нерухомого майна згідно з законодавством України та власним Статутом; </w:t>
      </w:r>
    </w:p>
    <w:p w14:paraId="2A727CF4" w14:textId="77777777" w:rsidR="00EB5966" w:rsidRPr="00344D49" w:rsidRDefault="00EB5966" w:rsidP="004C67EE">
      <w:pPr>
        <w:widowControl w:val="0"/>
        <w:numPr>
          <w:ilvl w:val="0"/>
          <w:numId w:val="9"/>
        </w:numPr>
        <w:tabs>
          <w:tab w:val="left" w:pos="993"/>
        </w:tabs>
        <w:autoSpaceDE w:val="0"/>
        <w:autoSpaceDN w:val="0"/>
        <w:spacing w:after="0"/>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отримувати кошти і матеріальні цінності від органів виконавчої влади, юридичних і фізичних осіб; </w:t>
      </w:r>
    </w:p>
    <w:p w14:paraId="0530706A" w14:textId="77777777" w:rsidR="00EB5966" w:rsidRPr="00344D49" w:rsidRDefault="00EB5966" w:rsidP="004C67EE">
      <w:pPr>
        <w:widowControl w:val="0"/>
        <w:numPr>
          <w:ilvl w:val="0"/>
          <w:numId w:val="9"/>
        </w:numPr>
        <w:tabs>
          <w:tab w:val="left" w:pos="993"/>
        </w:tabs>
        <w:autoSpaceDE w:val="0"/>
        <w:autoSpaceDN w:val="0"/>
        <w:spacing w:after="0"/>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залишати у своєму розпорядженні і використовувати власні </w:t>
      </w:r>
      <w:r w:rsidRPr="00344D49">
        <w:rPr>
          <w:rFonts w:ascii="Times New Roman" w:eastAsia="Times New Roman" w:hAnsi="Times New Roman" w:cs="Times New Roman"/>
          <w:sz w:val="28"/>
          <w:szCs w:val="28"/>
          <w:lang w:val="uk-UA" w:eastAsia="ru-RU"/>
        </w:rPr>
        <w:lastRenderedPageBreak/>
        <w:t xml:space="preserve">надходження у порядку визначеному законодавством України; </w:t>
      </w:r>
    </w:p>
    <w:p w14:paraId="2E5548D5" w14:textId="77777777" w:rsidR="00EB5966" w:rsidRPr="00344D49" w:rsidRDefault="00EB5966" w:rsidP="004C67EE">
      <w:pPr>
        <w:widowControl w:val="0"/>
        <w:numPr>
          <w:ilvl w:val="0"/>
          <w:numId w:val="9"/>
        </w:numPr>
        <w:tabs>
          <w:tab w:val="left" w:pos="993"/>
        </w:tabs>
        <w:autoSpaceDE w:val="0"/>
        <w:autoSpaceDN w:val="0"/>
        <w:spacing w:after="0"/>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розвивати власну соціальну базу: мережу спортивно-оздоровчих, лікувально-профілактичних і культурних підрозділів;</w:t>
      </w:r>
    </w:p>
    <w:p w14:paraId="18D7E14F" w14:textId="77777777" w:rsidR="00EB5966" w:rsidRPr="00344D49" w:rsidRDefault="00EB5966" w:rsidP="004C67EE">
      <w:pPr>
        <w:widowControl w:val="0"/>
        <w:tabs>
          <w:tab w:val="left" w:pos="993"/>
        </w:tabs>
        <w:autoSpaceDE w:val="0"/>
        <w:autoSpaceDN w:val="0"/>
        <w:spacing w:after="0"/>
        <w:ind w:left="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та інші права, що не суперечать законодавству України.</w:t>
      </w:r>
    </w:p>
    <w:p w14:paraId="2CEB4394" w14:textId="77777777" w:rsidR="00EB5966" w:rsidRPr="00344D49" w:rsidRDefault="00EB5966" w:rsidP="004C67EE">
      <w:pPr>
        <w:widowControl w:val="0"/>
        <w:tabs>
          <w:tab w:val="left" w:pos="720"/>
        </w:tabs>
        <w:autoSpaceDE w:val="0"/>
        <w:autoSpaceDN w:val="0"/>
        <w:spacing w:after="0"/>
        <w:ind w:firstLine="70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1.12. У закладі загальної середньої освіти створюються та функціонують методичні об’єднання, динамічні групи тощо. Структура методичної роботи закладу загальної середньої освіти визначається наказом директора закладу на кожний навчальний рік.</w:t>
      </w:r>
    </w:p>
    <w:p w14:paraId="588C613A"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1.13. Медичне обслуговування здобувачів освіти та відповідні умови для його організації забезпечуються закладом загальної середньої освіти, засновником та територіальними установами охорони здоров’я.</w:t>
      </w:r>
    </w:p>
    <w:p w14:paraId="1C7ACD75"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1.14. Взаємовідносини закладу загальної середньої освіти</w:t>
      </w:r>
      <w:r w:rsidRPr="00344D49">
        <w:rPr>
          <w:rFonts w:ascii="Times New Roman" w:eastAsia="Times New Roman" w:hAnsi="Times New Roman" w:cs="Arial"/>
          <w:sz w:val="28"/>
          <w:szCs w:val="28"/>
          <w:lang w:val="uk-UA" w:eastAsia="ru-RU"/>
        </w:rPr>
        <w:t xml:space="preserve"> </w:t>
      </w:r>
      <w:r w:rsidRPr="00344D49">
        <w:rPr>
          <w:rFonts w:ascii="Times New Roman" w:eastAsia="Times New Roman" w:hAnsi="Times New Roman" w:cs="Times New Roman"/>
          <w:sz w:val="28"/>
          <w:szCs w:val="28"/>
          <w:lang w:val="uk-UA" w:eastAsia="ru-RU"/>
        </w:rPr>
        <w:t>з юридичними і фізичними особами визначаються угодами, що укладені між ними.</w:t>
      </w:r>
    </w:p>
    <w:p w14:paraId="2E28BDBF"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 xml:space="preserve">1.15. Класи у </w:t>
      </w:r>
      <w:r w:rsidRPr="00344D49">
        <w:rPr>
          <w:rFonts w:ascii="Times New Roman" w:eastAsia="Times New Roman" w:hAnsi="Times New Roman" w:cs="Times New Roman"/>
          <w:sz w:val="28"/>
          <w:szCs w:val="28"/>
          <w:lang w:val="uk-UA" w:eastAsia="ru-RU"/>
        </w:rPr>
        <w:t>закладі загальної середньої освіти</w:t>
      </w:r>
      <w:r w:rsidRPr="00344D49">
        <w:rPr>
          <w:rFonts w:ascii="Times New Roman" w:eastAsia="Times New Roman" w:hAnsi="Times New Roman" w:cs="Arial"/>
          <w:sz w:val="28"/>
          <w:szCs w:val="28"/>
          <w:lang w:val="uk-UA" w:eastAsia="ru-RU"/>
        </w:rPr>
        <w:t xml:space="preserve"> формуються за погодженням із засновником</w:t>
      </w: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Arial"/>
          <w:sz w:val="28"/>
          <w:szCs w:val="28"/>
          <w:lang w:val="uk-UA" w:eastAsia="ru-RU"/>
        </w:rPr>
        <w:t xml:space="preserve">згідно з нормативами їх наповнюваностi, встановленими законодавством, з урахуванням наявності приміщень, що вiдповiдають санiтарно-гiгiєнiчним вимогам для здійснення освітнього процесу, та вiдповiдно до кiлькостi поданих заяв про зарахування до </w:t>
      </w:r>
      <w:r w:rsidRPr="00344D49">
        <w:rPr>
          <w:rFonts w:ascii="Times New Roman" w:eastAsia="Times New Roman" w:hAnsi="Times New Roman" w:cs="Times New Roman"/>
          <w:sz w:val="28"/>
          <w:szCs w:val="28"/>
          <w:lang w:val="uk-UA" w:eastAsia="ru-RU"/>
        </w:rPr>
        <w:t>закладу  освіти</w:t>
      </w:r>
      <w:r w:rsidRPr="00344D49">
        <w:rPr>
          <w:rFonts w:ascii="Times New Roman" w:eastAsia="Times New Roman" w:hAnsi="Times New Roman" w:cs="Arial"/>
          <w:sz w:val="28"/>
          <w:szCs w:val="28"/>
          <w:lang w:val="uk-UA" w:eastAsia="ru-RU"/>
        </w:rPr>
        <w:t xml:space="preserve">. </w:t>
      </w:r>
    </w:p>
    <w:p w14:paraId="6C0423B9"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1.16.</w:t>
      </w:r>
      <w:r w:rsidRPr="00344D49">
        <w:rPr>
          <w:rFonts w:ascii="Arial" w:eastAsia="Times New Roman" w:hAnsi="Arial" w:cs="Arial"/>
          <w:sz w:val="20"/>
          <w:szCs w:val="20"/>
          <w:lang w:val="uk-UA" w:eastAsia="ru-RU"/>
        </w:rPr>
        <w:t> </w:t>
      </w:r>
      <w:r w:rsidRPr="00344D49">
        <w:rPr>
          <w:rFonts w:ascii="Times New Roman" w:eastAsia="Times New Roman" w:hAnsi="Times New Roman" w:cs="Times New Roman"/>
          <w:sz w:val="28"/>
          <w:szCs w:val="28"/>
          <w:lang w:val="uk-UA" w:eastAsia="ru-RU"/>
        </w:rPr>
        <w:t>Заклад загальної середньої освіти</w:t>
      </w:r>
      <w:r w:rsidRPr="00344D49">
        <w:rPr>
          <w:rFonts w:ascii="Times New Roman" w:eastAsia="Times New Roman" w:hAnsi="Times New Roman" w:cs="Arial"/>
          <w:sz w:val="28"/>
          <w:szCs w:val="28"/>
          <w:lang w:val="uk-UA" w:eastAsia="ru-RU"/>
        </w:rPr>
        <w:t xml:space="preserve"> формує класи з урахуванням демографічної ситуації, а в разі, коли кiлькiсть дiтей менша за визначену нормативами їх наповнюваностi, </w:t>
      </w:r>
      <w:r w:rsidRPr="00344D49">
        <w:rPr>
          <w:rFonts w:ascii="Times New Roman" w:eastAsia="Times New Roman" w:hAnsi="Times New Roman" w:cs="Arial"/>
          <w:sz w:val="28"/>
          <w:szCs w:val="28"/>
          <w:lang w:val="uk-UA" w:eastAsia="ru-RU"/>
        </w:rPr>
        <w:sym w:font="Symbol" w:char="F02D"/>
      </w:r>
      <w:r w:rsidRPr="00344D49">
        <w:rPr>
          <w:rFonts w:ascii="Times New Roman" w:eastAsia="Times New Roman" w:hAnsi="Times New Roman" w:cs="Arial"/>
          <w:sz w:val="28"/>
          <w:szCs w:val="28"/>
          <w:lang w:val="uk-UA" w:eastAsia="ru-RU"/>
        </w:rPr>
        <w:t xml:space="preserve"> організують заняття за індивідуальною формою навчання або іншою формою навчання.</w:t>
      </w:r>
    </w:p>
    <w:p w14:paraId="75DB5A27"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1.17. Індивідуальна, інклюзивна та дистанційна форми навчання у закладі організовуються вiдповiдно до положень про форми здобуття освіти, які затверджуються Міністерством освіти і науки України.</w:t>
      </w:r>
    </w:p>
    <w:p w14:paraId="7B1E845F"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1.18. За письмовими зверненнями батьків, інших законних представників здобувачів освіти та відповідно до рішення засновника у закладі функціонують групи п</w:t>
      </w:r>
      <w:r w:rsidRPr="00344D49">
        <w:rPr>
          <w:rFonts w:ascii="Times New Roman" w:eastAsia="Times New Roman" w:hAnsi="Times New Roman" w:cs="Arial"/>
          <w:sz w:val="28"/>
          <w:szCs w:val="28"/>
          <w:lang w:eastAsia="ru-RU"/>
        </w:rPr>
        <w:t>о</w:t>
      </w:r>
      <w:r w:rsidRPr="00344D49">
        <w:rPr>
          <w:rFonts w:ascii="Times New Roman" w:eastAsia="Times New Roman" w:hAnsi="Times New Roman" w:cs="Arial"/>
          <w:sz w:val="28"/>
          <w:szCs w:val="28"/>
          <w:lang w:val="uk-UA" w:eastAsia="ru-RU"/>
        </w:rPr>
        <w:t xml:space="preserve">довженого дня, фінансування яких здійснюється за кошти засновника або інші кошти, не заборонені законодавством. </w:t>
      </w:r>
    </w:p>
    <w:p w14:paraId="5CC93A9A"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 xml:space="preserve">1.19. Заклад </w:t>
      </w:r>
      <w:r w:rsidRPr="00344D49">
        <w:rPr>
          <w:rFonts w:ascii="Times New Roman" w:eastAsia="Times New Roman" w:hAnsi="Times New Roman" w:cs="Times New Roman"/>
          <w:sz w:val="28"/>
          <w:szCs w:val="28"/>
          <w:lang w:val="uk-UA" w:eastAsia="ru-RU"/>
        </w:rPr>
        <w:t>загальної середньої освіти</w:t>
      </w:r>
      <w:r w:rsidRPr="00344D49">
        <w:rPr>
          <w:rFonts w:ascii="Times New Roman" w:eastAsia="Times New Roman" w:hAnsi="Times New Roman" w:cs="Arial"/>
          <w:sz w:val="28"/>
          <w:szCs w:val="28"/>
          <w:lang w:val="uk-UA" w:eastAsia="ru-RU"/>
        </w:rPr>
        <w:t xml:space="preserve"> приймає рiшення про створення класiв з поглибленим вивченням предметiв.</w:t>
      </w:r>
    </w:p>
    <w:p w14:paraId="2EDA1D28"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1.20. Заклад за потреби утворює інклюзивні та/або спеціальні класи для навчання дітей з особливими освітніми потребами.</w:t>
      </w:r>
    </w:p>
    <w:p w14:paraId="009D6100"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 xml:space="preserve">1.21. З урахуванням освiтнiх запитiв населення, кадрового забезпечення та матерiально-технiчної i методичної бази </w:t>
      </w:r>
      <w:r w:rsidRPr="00344D49">
        <w:rPr>
          <w:rFonts w:ascii="Times New Roman" w:eastAsia="Times New Roman" w:hAnsi="Times New Roman" w:cs="Times New Roman"/>
          <w:sz w:val="28"/>
          <w:szCs w:val="28"/>
          <w:lang w:val="uk-UA" w:eastAsia="ru-RU"/>
        </w:rPr>
        <w:t>заклад загальної середньої освіти</w:t>
      </w:r>
      <w:r w:rsidRPr="00344D49">
        <w:rPr>
          <w:rFonts w:ascii="Times New Roman" w:eastAsia="Times New Roman" w:hAnsi="Times New Roman" w:cs="Arial"/>
          <w:sz w:val="28"/>
          <w:szCs w:val="28"/>
          <w:lang w:val="uk-UA" w:eastAsia="ru-RU"/>
        </w:rPr>
        <w:t xml:space="preserve"> органiзовує навчання в старшiй школi за одним або кiлькома профiльними </w:t>
      </w:r>
      <w:r w:rsidRPr="00344D49">
        <w:rPr>
          <w:rFonts w:ascii="Times New Roman" w:eastAsia="Times New Roman" w:hAnsi="Times New Roman" w:cs="Arial"/>
          <w:sz w:val="28"/>
          <w:szCs w:val="28"/>
          <w:lang w:val="uk-UA" w:eastAsia="ru-RU"/>
        </w:rPr>
        <w:lastRenderedPageBreak/>
        <w:t>напрямами.</w:t>
      </w:r>
    </w:p>
    <w:p w14:paraId="309EEBD5"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1.22.  Подiл класiв на групи для вивчення окремих предметiв у</w:t>
      </w:r>
      <w:r w:rsidRPr="00344D49">
        <w:rPr>
          <w:rFonts w:ascii="Times New Roman" w:eastAsia="Times New Roman" w:hAnsi="Times New Roman" w:cs="Times New Roman"/>
          <w:sz w:val="28"/>
          <w:szCs w:val="28"/>
          <w:lang w:val="uk-UA" w:eastAsia="ru-RU"/>
        </w:rPr>
        <w:t xml:space="preserve"> закладі </w:t>
      </w:r>
      <w:r w:rsidRPr="00344D49">
        <w:rPr>
          <w:rFonts w:ascii="Times New Roman" w:eastAsia="Times New Roman" w:hAnsi="Times New Roman" w:cs="Arial"/>
          <w:sz w:val="28"/>
          <w:szCs w:val="28"/>
          <w:lang w:val="uk-UA" w:eastAsia="ru-RU"/>
        </w:rPr>
        <w:t xml:space="preserve"> здiйснюється згiдно з нормативами, встановленими Міністерством освіти і науки України.</w:t>
      </w:r>
    </w:p>
    <w:p w14:paraId="5BCA1203" w14:textId="77777777" w:rsidR="00EB5966" w:rsidRPr="00344D49" w:rsidRDefault="00EB5966" w:rsidP="004C67EE">
      <w:pPr>
        <w:widowControl w:val="0"/>
        <w:autoSpaceDE w:val="0"/>
        <w:autoSpaceDN w:val="0"/>
        <w:spacing w:after="0"/>
        <w:ind w:firstLine="720"/>
        <w:jc w:val="both"/>
        <w:rPr>
          <w:rFonts w:ascii="Times New Roman" w:eastAsia="Times New Roman" w:hAnsi="Times New Roman" w:cs="Times New Roman"/>
          <w:b/>
          <w:bCs/>
          <w:sz w:val="28"/>
          <w:szCs w:val="28"/>
          <w:lang w:val="uk-UA" w:eastAsia="ru-RU"/>
        </w:rPr>
      </w:pPr>
    </w:p>
    <w:p w14:paraId="7221D4F1" w14:textId="77777777" w:rsidR="00EB5966" w:rsidRPr="00344D49" w:rsidRDefault="00EB5966" w:rsidP="004C67EE">
      <w:pPr>
        <w:widowControl w:val="0"/>
        <w:tabs>
          <w:tab w:val="left" w:pos="0"/>
        </w:tabs>
        <w:autoSpaceDE w:val="0"/>
        <w:autoSpaceDN w:val="0"/>
        <w:spacing w:after="0"/>
        <w:ind w:firstLine="227"/>
        <w:jc w:val="center"/>
        <w:rPr>
          <w:rFonts w:ascii="Times New Roman" w:eastAsia="Times New Roman" w:hAnsi="Times New Roman" w:cs="Arial"/>
          <w:b/>
          <w:sz w:val="28"/>
          <w:szCs w:val="28"/>
          <w:lang w:val="uk-UA" w:eastAsia="ru-RU"/>
        </w:rPr>
      </w:pPr>
      <w:r w:rsidRPr="00344D49">
        <w:rPr>
          <w:rFonts w:ascii="Times New Roman" w:eastAsia="Times New Roman" w:hAnsi="Times New Roman" w:cs="Times New Roman"/>
          <w:b/>
          <w:bCs/>
          <w:sz w:val="28"/>
          <w:szCs w:val="28"/>
          <w:lang w:val="uk-UA" w:eastAsia="ru-RU"/>
        </w:rPr>
        <w:t xml:space="preserve">ІІ. </w:t>
      </w:r>
      <w:r w:rsidRPr="00344D49">
        <w:rPr>
          <w:rFonts w:ascii="Times New Roman" w:eastAsia="Times New Roman" w:hAnsi="Times New Roman" w:cs="Arial"/>
          <w:b/>
          <w:sz w:val="28"/>
          <w:szCs w:val="28"/>
          <w:lang w:val="uk-UA" w:eastAsia="ru-RU"/>
        </w:rPr>
        <w:t xml:space="preserve"> ЗАРАХУВАННЯ ЗДОБУВАЧІВ ОСВІТИ ДО </w:t>
      </w:r>
    </w:p>
    <w:p w14:paraId="16F30D9A" w14:textId="77777777" w:rsidR="00EB5966" w:rsidRPr="00344D49" w:rsidRDefault="00EB5966" w:rsidP="004C67EE">
      <w:pPr>
        <w:widowControl w:val="0"/>
        <w:tabs>
          <w:tab w:val="left" w:pos="0"/>
        </w:tabs>
        <w:autoSpaceDE w:val="0"/>
        <w:autoSpaceDN w:val="0"/>
        <w:spacing w:after="0"/>
        <w:rPr>
          <w:rFonts w:ascii="Times New Roman" w:eastAsia="Times New Roman" w:hAnsi="Times New Roman" w:cs="Arial"/>
          <w:b/>
          <w:sz w:val="28"/>
          <w:szCs w:val="28"/>
          <w:lang w:val="uk-UA" w:eastAsia="ru-RU"/>
        </w:rPr>
      </w:pPr>
      <w:r w:rsidRPr="00344D49">
        <w:rPr>
          <w:rFonts w:ascii="Times New Roman" w:eastAsia="Times New Roman" w:hAnsi="Times New Roman" w:cs="Arial"/>
          <w:b/>
          <w:sz w:val="28"/>
          <w:szCs w:val="28"/>
          <w:lang w:val="uk-UA" w:eastAsia="ru-RU"/>
        </w:rPr>
        <w:t>ЗАКЛАДУ ЗАГАЛЬНОЇ СЕРЕДНЬОЇ ОСВІТИ ТА ЇХ ВІДРАХУВАННЯ</w:t>
      </w:r>
    </w:p>
    <w:p w14:paraId="055D7DBA" w14:textId="77777777" w:rsidR="00EB5966" w:rsidRPr="00344D49" w:rsidRDefault="00EB5966" w:rsidP="004C67EE">
      <w:pPr>
        <w:widowControl w:val="0"/>
        <w:tabs>
          <w:tab w:val="left" w:pos="0"/>
        </w:tabs>
        <w:autoSpaceDE w:val="0"/>
        <w:autoSpaceDN w:val="0"/>
        <w:spacing w:after="0"/>
        <w:ind w:firstLine="227"/>
        <w:jc w:val="both"/>
        <w:rPr>
          <w:rFonts w:ascii="Times New Roman" w:eastAsia="Times New Roman" w:hAnsi="Times New Roman" w:cs="Arial"/>
          <w:sz w:val="24"/>
          <w:szCs w:val="24"/>
          <w:lang w:val="uk-UA" w:eastAsia="ru-RU"/>
        </w:rPr>
      </w:pPr>
    </w:p>
    <w:p w14:paraId="6EAD058F"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 xml:space="preserve">2.1. Рішенням уповноваженого органу з обліку дітей шкільного віку за </w:t>
      </w:r>
      <w:r w:rsidRPr="00344D49">
        <w:rPr>
          <w:rFonts w:ascii="Times New Roman" w:eastAsia="Times New Roman" w:hAnsi="Times New Roman" w:cs="Times New Roman"/>
          <w:sz w:val="28"/>
          <w:szCs w:val="28"/>
          <w:lang w:val="uk-UA" w:eastAsia="ru-RU"/>
        </w:rPr>
        <w:t>закладом загальної середньої освіти</w:t>
      </w:r>
      <w:r w:rsidRPr="00344D49">
        <w:rPr>
          <w:rFonts w:ascii="Times New Roman" w:eastAsia="Times New Roman" w:hAnsi="Times New Roman" w:cs="Arial"/>
          <w:sz w:val="28"/>
          <w:szCs w:val="28"/>
          <w:lang w:val="uk-UA" w:eastAsia="ru-RU"/>
        </w:rPr>
        <w:t xml:space="preserve"> закрiплюють вiдповiдну територiю обслуговування.</w:t>
      </w:r>
    </w:p>
    <w:p w14:paraId="7EBB399A"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2.2. Зарахування здобувачів освіти  до всiх класiв здiйснюється без проведення конкурсу i, як правило, вiдповiдно до територiї обслуговування.</w:t>
      </w:r>
      <w:r w:rsidRPr="00344D49">
        <w:rPr>
          <w:rFonts w:ascii="Times New Roman" w:eastAsia="Times New Roman" w:hAnsi="Times New Roman" w:cs="Times New Roman"/>
          <w:sz w:val="28"/>
          <w:szCs w:val="28"/>
          <w:shd w:val="clear" w:color="auto" w:fill="FFFFFF"/>
          <w:lang w:val="uk-UA" w:eastAsia="ru-RU"/>
        </w:rPr>
        <w:t xml:space="preserve"> Право на першочергове зарахування до початкової школи мають діти, які проживають на території обслуговування закріпленою за закладом.</w:t>
      </w:r>
    </w:p>
    <w:p w14:paraId="6F9DD67B"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 xml:space="preserve">2.3. Зарахування здобувачів освіти до </w:t>
      </w:r>
      <w:r w:rsidRPr="00344D49">
        <w:rPr>
          <w:rFonts w:ascii="Times New Roman" w:eastAsia="Times New Roman" w:hAnsi="Times New Roman" w:cs="Times New Roman"/>
          <w:sz w:val="28"/>
          <w:szCs w:val="28"/>
          <w:lang w:val="uk-UA" w:eastAsia="ru-RU"/>
        </w:rPr>
        <w:t>закладу загальної середньої освіти</w:t>
      </w:r>
      <w:r w:rsidRPr="00344D49">
        <w:rPr>
          <w:rFonts w:ascii="Times New Roman" w:eastAsia="Times New Roman" w:hAnsi="Times New Roman" w:cs="Arial"/>
          <w:sz w:val="28"/>
          <w:szCs w:val="28"/>
          <w:lang w:val="uk-UA" w:eastAsia="ru-RU"/>
        </w:rPr>
        <w:t xml:space="preserve"> проводиться наказом директора,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здобувачів освіти першого класу).</w:t>
      </w:r>
    </w:p>
    <w:p w14:paraId="153A3189" w14:textId="77777777" w:rsidR="00EB5966" w:rsidRPr="00344D49" w:rsidRDefault="00EB5966" w:rsidP="004C67EE">
      <w:pPr>
        <w:widowControl w:val="0"/>
        <w:autoSpaceDE w:val="0"/>
        <w:autoSpaceDN w:val="0"/>
        <w:spacing w:after="0"/>
        <w:ind w:firstLine="502"/>
        <w:jc w:val="both"/>
        <w:textAlignment w:val="baseline"/>
        <w:rPr>
          <w:rFonts w:ascii="Times New Roman" w:eastAsia="Times New Roman" w:hAnsi="Times New Roman" w:cs="Arial"/>
          <w:sz w:val="28"/>
          <w:szCs w:val="20"/>
          <w:lang w:val="uk-UA" w:eastAsia="ru-RU"/>
        </w:rPr>
      </w:pPr>
      <w:r w:rsidRPr="00344D49">
        <w:rPr>
          <w:rFonts w:ascii="Times New Roman" w:eastAsia="Times New Roman" w:hAnsi="Times New Roman" w:cs="Arial"/>
          <w:sz w:val="28"/>
          <w:szCs w:val="28"/>
          <w:lang w:val="uk-UA" w:eastAsia="ru-RU"/>
        </w:rPr>
        <w:t xml:space="preserve">2.4. До першого класу зараховуються, як правило, дiти з шести рокiв. </w:t>
      </w:r>
      <w:r w:rsidRPr="00344D49">
        <w:rPr>
          <w:rFonts w:ascii="Times New Roman" w:eastAsia="Times New Roman" w:hAnsi="Times New Roman" w:cs="Arial"/>
          <w:sz w:val="28"/>
          <w:szCs w:val="20"/>
          <w:lang w:val="uk-UA" w:eastAsia="ru-RU"/>
        </w:rPr>
        <w:t>Діти, яким на початок навчального року виповнилося сім років, повинні розпочинати здобуття початкової освіти цього ж навчального року.</w:t>
      </w:r>
    </w:p>
    <w:p w14:paraId="748B0A31"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0"/>
          <w:lang w:val="uk-UA" w:eastAsia="ru-RU"/>
        </w:rPr>
        <w:t xml:space="preserve">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 Особливості здобуття такими особами повної загальної середньої освіти визначаються спеціальним законом.</w:t>
      </w:r>
    </w:p>
    <w:p w14:paraId="1512E733"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2.5. Iноземнi громадяни та особи без громадянства зараховуються до закладу вiдповiдно до законодавства та мiжнародних договорiв.</w:t>
      </w:r>
    </w:p>
    <w:p w14:paraId="113C4A80"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 xml:space="preserve">2.6. Переведення здобувачів освіти </w:t>
      </w:r>
      <w:r w:rsidRPr="00344D49">
        <w:rPr>
          <w:rFonts w:ascii="Times New Roman" w:eastAsia="Times New Roman" w:hAnsi="Times New Roman" w:cs="Times New Roman"/>
          <w:sz w:val="28"/>
          <w:szCs w:val="28"/>
          <w:lang w:val="uk-UA" w:eastAsia="ru-RU"/>
        </w:rPr>
        <w:t>закладу загальної середньої освіти</w:t>
      </w:r>
      <w:r w:rsidRPr="00344D49">
        <w:rPr>
          <w:rFonts w:ascii="Times New Roman" w:eastAsia="Times New Roman" w:hAnsi="Times New Roman" w:cs="Arial"/>
          <w:sz w:val="28"/>
          <w:szCs w:val="28"/>
          <w:lang w:val="uk-UA" w:eastAsia="ru-RU"/>
        </w:rPr>
        <w:t xml:space="preserve"> до наступного класу здійснюється у порядку, встановленому Міністерством освіти і науки України.</w:t>
      </w:r>
    </w:p>
    <w:p w14:paraId="5102C21A" w14:textId="77777777" w:rsidR="00EB5966" w:rsidRPr="00344D49" w:rsidRDefault="00EB5966" w:rsidP="004C67EE">
      <w:pPr>
        <w:shd w:val="clear" w:color="auto" w:fill="FFFFFF"/>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2.7.</w:t>
      </w:r>
      <w:r w:rsidRPr="00344D49">
        <w:rPr>
          <w:rFonts w:ascii="Times New Roman" w:eastAsia="Times New Roman" w:hAnsi="Times New Roman" w:cs="Times New Roman"/>
          <w:sz w:val="28"/>
          <w:szCs w:val="28"/>
          <w:lang w:eastAsia="ru-RU"/>
        </w:rPr>
        <w:t> </w:t>
      </w:r>
      <w:r w:rsidRPr="00344D49">
        <w:rPr>
          <w:rFonts w:ascii="Times New Roman" w:eastAsia="Times New Roman" w:hAnsi="Times New Roman" w:cs="Times New Roman"/>
          <w:sz w:val="28"/>
          <w:szCs w:val="28"/>
          <w:lang w:val="uk-UA" w:eastAsia="ru-RU"/>
        </w:rPr>
        <w:t xml:space="preserve"> Під час переведення здобувача освіти до іншого навчального закладу батьки, або особи що їх замінюють, надають заяву та письмове підтвердження або його скановану копію з іншого навчального закладу про можливість зарахування до нього відповідного здобувача освіти.</w:t>
      </w:r>
    </w:p>
    <w:p w14:paraId="71DD42B9" w14:textId="77777777" w:rsidR="00EB5966" w:rsidRPr="00344D49" w:rsidRDefault="00EB5966" w:rsidP="004C67EE">
      <w:pPr>
        <w:shd w:val="clear" w:color="auto" w:fill="FFFFFF"/>
        <w:spacing w:after="0"/>
        <w:ind w:firstLine="450"/>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lastRenderedPageBreak/>
        <w:t xml:space="preserve">    2.8 </w:t>
      </w:r>
      <w:r w:rsidRPr="00344D49">
        <w:rPr>
          <w:rFonts w:ascii="Times New Roman" w:eastAsia="Times New Roman" w:hAnsi="Times New Roman" w:cs="Times New Roman"/>
          <w:sz w:val="28"/>
          <w:szCs w:val="28"/>
          <w:lang w:eastAsia="ru-RU"/>
        </w:rPr>
        <w:t xml:space="preserve">Під час вибуття здобувача освіти на постійне місце проживання за межі України </w:t>
      </w:r>
      <w:r w:rsidRPr="00344D49">
        <w:rPr>
          <w:rFonts w:ascii="Times New Roman" w:eastAsia="Times New Roman" w:hAnsi="Times New Roman" w:cs="Times New Roman"/>
          <w:sz w:val="28"/>
          <w:szCs w:val="28"/>
          <w:lang w:val="uk-UA" w:eastAsia="ru-RU"/>
        </w:rPr>
        <w:t xml:space="preserve">батьки, або особи що їх замінюють, надають заяву та </w:t>
      </w:r>
      <w:r w:rsidRPr="00344D49">
        <w:rPr>
          <w:rFonts w:ascii="Times New Roman" w:eastAsia="Times New Roman" w:hAnsi="Times New Roman" w:cs="Times New Roman"/>
          <w:sz w:val="28"/>
          <w:szCs w:val="28"/>
          <w:lang w:eastAsia="ru-RU"/>
        </w:rPr>
        <w:t>коп</w:t>
      </w:r>
      <w:r w:rsidRPr="00344D49">
        <w:rPr>
          <w:rFonts w:ascii="Times New Roman" w:eastAsia="Times New Roman" w:hAnsi="Times New Roman" w:cs="Times New Roman"/>
          <w:sz w:val="28"/>
          <w:szCs w:val="28"/>
          <w:lang w:val="uk-UA" w:eastAsia="ru-RU"/>
        </w:rPr>
        <w:t>ію (</w:t>
      </w:r>
      <w:r w:rsidRPr="00344D49">
        <w:rPr>
          <w:rFonts w:ascii="Times New Roman" w:eastAsia="Times New Roman" w:hAnsi="Times New Roman" w:cs="Times New Roman"/>
          <w:sz w:val="28"/>
          <w:szCs w:val="28"/>
          <w:lang w:eastAsia="ru-RU"/>
        </w:rPr>
        <w:t>сканован</w:t>
      </w:r>
      <w:r w:rsidRPr="00344D49">
        <w:rPr>
          <w:rFonts w:ascii="Times New Roman" w:eastAsia="Times New Roman" w:hAnsi="Times New Roman" w:cs="Times New Roman"/>
          <w:sz w:val="28"/>
          <w:szCs w:val="28"/>
          <w:lang w:val="uk-UA" w:eastAsia="ru-RU"/>
        </w:rPr>
        <w:t>у</w:t>
      </w:r>
      <w:r w:rsidRPr="00344D49">
        <w:rPr>
          <w:rFonts w:ascii="Times New Roman" w:eastAsia="Times New Roman" w:hAnsi="Times New Roman" w:cs="Times New Roman"/>
          <w:sz w:val="28"/>
          <w:szCs w:val="28"/>
          <w:lang w:eastAsia="ru-RU"/>
        </w:rPr>
        <w:t xml:space="preserve"> копі</w:t>
      </w:r>
      <w:r w:rsidRPr="00344D49">
        <w:rPr>
          <w:rFonts w:ascii="Times New Roman" w:eastAsia="Times New Roman" w:hAnsi="Times New Roman" w:cs="Times New Roman"/>
          <w:sz w:val="28"/>
          <w:szCs w:val="28"/>
          <w:lang w:val="uk-UA" w:eastAsia="ru-RU"/>
        </w:rPr>
        <w:t>ю)</w:t>
      </w:r>
      <w:r w:rsidRPr="00344D49">
        <w:rPr>
          <w:rFonts w:ascii="Times New Roman" w:eastAsia="Times New Roman" w:hAnsi="Times New Roman" w:cs="Times New Roman"/>
          <w:sz w:val="28"/>
          <w:szCs w:val="28"/>
          <w:lang w:eastAsia="ru-RU"/>
        </w:rPr>
        <w:t xml:space="preserve">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дітей, які не досягли повноліття).</w:t>
      </w:r>
    </w:p>
    <w:p w14:paraId="5055A6E5" w14:textId="77777777" w:rsidR="00EB5966" w:rsidRPr="00344D49" w:rsidRDefault="00EB5966" w:rsidP="004C67EE">
      <w:pPr>
        <w:shd w:val="clear" w:color="auto" w:fill="FFFFFF"/>
        <w:spacing w:after="0"/>
        <w:ind w:firstLine="45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  2.9. У разі відсутності здобувачів освіти, які не досягли повноліття, на навчальних заняттях протягом 10 робочих днів підряд з невідомих або без поважних причин навчальний заклад невідкладно надає відповідному територіальному органу Національної поліції та службі у справах дітей дані таких здобувачів освіти для провадження діяльності відповідно до законодавства, пов’язаної із захистом їх прав на здобуття загальної середньої освіти.</w:t>
      </w:r>
    </w:p>
    <w:p w14:paraId="00F08A6B" w14:textId="77777777" w:rsidR="00EB5966" w:rsidRPr="00344D49" w:rsidRDefault="00EB5966" w:rsidP="004C67EE">
      <w:pPr>
        <w:widowControl w:val="0"/>
        <w:tabs>
          <w:tab w:val="left" w:pos="0"/>
        </w:tabs>
        <w:autoSpaceDE w:val="0"/>
        <w:autoSpaceDN w:val="0"/>
        <w:spacing w:after="0"/>
        <w:ind w:firstLine="709"/>
        <w:jc w:val="both"/>
        <w:rPr>
          <w:rFonts w:ascii="Arial" w:eastAsia="Times New Roman" w:hAnsi="Arial" w:cs="Arial"/>
          <w:sz w:val="28"/>
          <w:szCs w:val="28"/>
          <w:lang w:val="uk-UA" w:eastAsia="ru-RU"/>
        </w:rPr>
      </w:pPr>
      <w:r w:rsidRPr="00344D49">
        <w:rPr>
          <w:rFonts w:ascii="Times New Roman" w:eastAsia="Times New Roman" w:hAnsi="Times New Roman" w:cs="Times New Roman"/>
          <w:sz w:val="28"/>
          <w:szCs w:val="28"/>
          <w:lang w:val="uk-UA" w:eastAsia="ru-RU"/>
        </w:rPr>
        <w:t>2.10. Причини відсутності здобувача освіти на навчальних заняттях підтверджуються відповідною медичною довідкою закладу охорони здоров’я або письмовим поясненням батьків (одного з батьків) чи інших законних представників (для здобувачів освіти, які не досягли повноліття) або здобувача освіти (для повнолітніх ), що зберігаються в його особовій справі протягом поточного навчального року</w:t>
      </w:r>
      <w:r w:rsidRPr="00344D49">
        <w:rPr>
          <w:rFonts w:ascii="Arial" w:eastAsia="Times New Roman" w:hAnsi="Arial" w:cs="Arial"/>
          <w:sz w:val="28"/>
          <w:szCs w:val="28"/>
          <w:lang w:val="uk-UA" w:eastAsia="ru-RU"/>
        </w:rPr>
        <w:t xml:space="preserve">. </w:t>
      </w:r>
    </w:p>
    <w:p w14:paraId="26FADB94"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2.11. Директор закладу загальної середньої освіти зобов'язаний вжити заходів щодо ознайомлення здобувачів освіти та їх батьків або осіб, які їх замінюють, з порядком зарахування до закладу загальної середньої освіти, його Статутом, правилами внутрішнього розпорядку та іншими документами, що регламентують організацію освітнього процесу.</w:t>
      </w:r>
    </w:p>
    <w:p w14:paraId="00C672CB" w14:textId="77777777" w:rsidR="00EB5966" w:rsidRPr="00344D49" w:rsidRDefault="00EB5966" w:rsidP="00EB5966">
      <w:pPr>
        <w:widowControl w:val="0"/>
        <w:autoSpaceDE w:val="0"/>
        <w:autoSpaceDN w:val="0"/>
        <w:spacing w:after="0" w:line="240" w:lineRule="auto"/>
        <w:ind w:firstLine="720"/>
        <w:jc w:val="both"/>
        <w:rPr>
          <w:rFonts w:ascii="Times New Roman" w:eastAsia="Times New Roman" w:hAnsi="Times New Roman" w:cs="Times New Roman"/>
          <w:b/>
          <w:bCs/>
          <w:sz w:val="28"/>
          <w:szCs w:val="28"/>
          <w:lang w:val="uk-UA" w:eastAsia="ru-RU"/>
        </w:rPr>
      </w:pPr>
    </w:p>
    <w:p w14:paraId="582E934C" w14:textId="77777777" w:rsidR="00EB5966" w:rsidRPr="00344D49" w:rsidRDefault="00EB5966" w:rsidP="00EB5966">
      <w:pPr>
        <w:widowControl w:val="0"/>
        <w:autoSpaceDE w:val="0"/>
        <w:autoSpaceDN w:val="0"/>
        <w:spacing w:after="0" w:line="240" w:lineRule="auto"/>
        <w:ind w:firstLine="720"/>
        <w:jc w:val="center"/>
        <w:rPr>
          <w:rFonts w:ascii="Times New Roman" w:eastAsia="Times New Roman" w:hAnsi="Times New Roman" w:cs="Times New Roman"/>
          <w:b/>
          <w:bCs/>
          <w:sz w:val="28"/>
          <w:szCs w:val="28"/>
          <w:lang w:val="uk-UA" w:eastAsia="ru-RU"/>
        </w:rPr>
      </w:pPr>
      <w:r w:rsidRPr="00344D49">
        <w:rPr>
          <w:rFonts w:ascii="Times New Roman" w:eastAsia="Times New Roman" w:hAnsi="Times New Roman" w:cs="Times New Roman"/>
          <w:b/>
          <w:bCs/>
          <w:sz w:val="28"/>
          <w:szCs w:val="28"/>
          <w:lang w:val="uk-UA" w:eastAsia="ru-RU"/>
        </w:rPr>
        <w:t>ІІІ. ОРГАНІЗАЦІЯ ОСВІТНЬОГО ПРОЦЕСУ</w:t>
      </w:r>
    </w:p>
    <w:p w14:paraId="0DD5BFFD" w14:textId="77777777" w:rsidR="00EB5966" w:rsidRPr="00344D49" w:rsidRDefault="00EB5966" w:rsidP="00EB5966">
      <w:pPr>
        <w:widowControl w:val="0"/>
        <w:autoSpaceDE w:val="0"/>
        <w:autoSpaceDN w:val="0"/>
        <w:spacing w:after="0" w:line="240" w:lineRule="auto"/>
        <w:ind w:firstLine="720"/>
        <w:jc w:val="both"/>
        <w:rPr>
          <w:rFonts w:ascii="Times New Roman" w:eastAsia="Times New Roman" w:hAnsi="Times New Roman" w:cs="Times New Roman"/>
          <w:b/>
          <w:bCs/>
          <w:sz w:val="28"/>
          <w:szCs w:val="28"/>
          <w:lang w:val="uk-UA" w:eastAsia="ru-RU"/>
        </w:rPr>
      </w:pPr>
    </w:p>
    <w:p w14:paraId="5C330D6C" w14:textId="77777777" w:rsidR="00EB5966" w:rsidRPr="00344D49" w:rsidRDefault="00EB5966" w:rsidP="004C67EE">
      <w:pPr>
        <w:widowControl w:val="0"/>
        <w:autoSpaceDE w:val="0"/>
        <w:autoSpaceDN w:val="0"/>
        <w:spacing w:after="0"/>
        <w:ind w:firstLine="72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3.1. Заклад загальної середньої освіти планує свою роботу самостійно відповідно до Стратегії розвитку закладу та річного плану роботи.</w:t>
      </w:r>
    </w:p>
    <w:p w14:paraId="2D96D123" w14:textId="77777777" w:rsidR="00EB5966" w:rsidRPr="00344D49" w:rsidRDefault="00EB5966" w:rsidP="004C67EE">
      <w:pPr>
        <w:widowControl w:val="0"/>
        <w:autoSpaceDE w:val="0"/>
        <w:autoSpaceDN w:val="0"/>
        <w:spacing w:after="0"/>
        <w:ind w:firstLine="72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Засновник за поданням закладу загальної середньої освіти затверджує стратегію розвитку такого закладу та здійснює фінансування виконання стратегії розвитку закладу загальної середньої освіти, у тому числі здійснення інноваційної діяльності закладом освіти.</w:t>
      </w:r>
    </w:p>
    <w:p w14:paraId="0DE1EA95" w14:textId="77777777" w:rsidR="00EB5966" w:rsidRPr="00344D49" w:rsidRDefault="00EB5966" w:rsidP="004C67EE">
      <w:pPr>
        <w:widowControl w:val="0"/>
        <w:autoSpaceDE w:val="0"/>
        <w:autoSpaceDN w:val="0"/>
        <w:spacing w:after="0"/>
        <w:ind w:firstLine="72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В Стратегії розвитку закладу та річному плані роботи визначаються перспективи розвитку закладу, який надає якісну сучасну освіту</w:t>
      </w:r>
      <w:r w:rsidRPr="00344D49">
        <w:rPr>
          <w:rFonts w:ascii="Times New Roman" w:eastAsia="Times New Roman" w:hAnsi="Times New Roman" w:cs="Times New Roman"/>
          <w:sz w:val="28"/>
          <w:szCs w:val="28"/>
          <w:shd w:val="clear" w:color="auto" w:fill="FFFFFF"/>
          <w:lang w:val="uk-UA" w:eastAsia="ru-RU"/>
        </w:rPr>
        <w:t xml:space="preserve"> шляхом вільного творчого навчання відповідно до суспільних потреб, зумовлених </w:t>
      </w:r>
      <w:r w:rsidRPr="00344D49">
        <w:rPr>
          <w:rFonts w:ascii="Times New Roman" w:eastAsia="Times New Roman" w:hAnsi="Times New Roman" w:cs="Times New Roman"/>
          <w:bCs/>
          <w:sz w:val="28"/>
          <w:szCs w:val="28"/>
          <w:shd w:val="clear" w:color="auto" w:fill="FFFFFF"/>
          <w:lang w:val="uk-UA" w:eastAsia="ru-RU"/>
        </w:rPr>
        <w:t>розвитком</w:t>
      </w:r>
      <w:r w:rsidRPr="00344D49">
        <w:rPr>
          <w:rFonts w:ascii="Times New Roman" w:eastAsia="Times New Roman" w:hAnsi="Times New Roman" w:cs="Times New Roman"/>
          <w:sz w:val="28"/>
          <w:szCs w:val="28"/>
          <w:shd w:val="clear" w:color="auto" w:fill="FFFFFF"/>
          <w:lang w:val="uk-UA" w:eastAsia="ru-RU"/>
        </w:rPr>
        <w:t xml:space="preserve"> української держави. </w:t>
      </w:r>
      <w:r w:rsidRPr="00344D49">
        <w:rPr>
          <w:rFonts w:ascii="Times New Roman" w:eastAsia="Times New Roman" w:hAnsi="Times New Roman" w:cs="Times New Roman"/>
          <w:sz w:val="28"/>
          <w:szCs w:val="28"/>
          <w:lang w:val="uk-UA" w:eastAsia="ru-RU"/>
        </w:rPr>
        <w:t xml:space="preserve">та  відображаються </w:t>
      </w:r>
      <w:r w:rsidRPr="00344D49">
        <w:rPr>
          <w:rFonts w:ascii="Times New Roman" w:eastAsia="Times New Roman" w:hAnsi="Times New Roman" w:cs="Times New Roman"/>
          <w:sz w:val="28"/>
          <w:szCs w:val="28"/>
          <w:lang w:val="uk-UA" w:eastAsia="ru-RU"/>
        </w:rPr>
        <w:lastRenderedPageBreak/>
        <w:t>найголовніші питання роботи закладу загальної середньої освіти.</w:t>
      </w:r>
    </w:p>
    <w:p w14:paraId="2EF118D1" w14:textId="77777777" w:rsidR="00EB5966" w:rsidRPr="00344D49" w:rsidRDefault="00EB5966" w:rsidP="004C67EE">
      <w:pPr>
        <w:widowControl w:val="0"/>
        <w:autoSpaceDE w:val="0"/>
        <w:autoSpaceDN w:val="0"/>
        <w:spacing w:after="0"/>
        <w:ind w:firstLine="72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Плани роботи затверджуються педагогічною радою закладу загальної середньої освіти.</w:t>
      </w:r>
    </w:p>
    <w:p w14:paraId="7251D6B9" w14:textId="77777777" w:rsidR="00EB5966" w:rsidRPr="00344D49" w:rsidRDefault="00EB5966" w:rsidP="004C67EE">
      <w:pPr>
        <w:widowControl w:val="0"/>
        <w:autoSpaceDE w:val="0"/>
        <w:autoSpaceDN w:val="0"/>
        <w:spacing w:after="0"/>
        <w:ind w:firstLine="72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3.2. Заклад загальної середньої освіти може здійснювати інноваційну та експериментальну діяльність відповідно до чинного законодавства.</w:t>
      </w:r>
    </w:p>
    <w:p w14:paraId="48A77E61" w14:textId="77777777" w:rsidR="00EB5966" w:rsidRPr="00344D49" w:rsidRDefault="00EB5966" w:rsidP="004C67EE">
      <w:pPr>
        <w:widowControl w:val="0"/>
        <w:autoSpaceDE w:val="0"/>
        <w:autoSpaceDN w:val="0"/>
        <w:spacing w:after="0"/>
        <w:ind w:firstLine="72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3.3. Освітній процес здійснюється відповідно до освітньої програми.</w:t>
      </w:r>
    </w:p>
    <w:p w14:paraId="5CA81CCA" w14:textId="77777777" w:rsidR="00EB5966" w:rsidRPr="00344D49" w:rsidRDefault="00EB5966" w:rsidP="004C67EE">
      <w:pPr>
        <w:widowControl w:val="0"/>
        <w:autoSpaceDE w:val="0"/>
        <w:autoSpaceDN w:val="0"/>
        <w:spacing w:after="0"/>
        <w:ind w:firstLine="72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Освітня програма - це єдиний комплекс освітніх компонентів, спланованих і організованих закладом освіти для досягнення здобувачами освіти визначених відповідними Державними стандартами загальної середньої освіти результатів навчання.</w:t>
      </w:r>
    </w:p>
    <w:p w14:paraId="38654B26" w14:textId="77777777" w:rsidR="00EB5966" w:rsidRPr="00344D49" w:rsidRDefault="00EB5966" w:rsidP="004C67EE">
      <w:pPr>
        <w:widowControl w:val="0"/>
        <w:autoSpaceDE w:val="0"/>
        <w:autoSpaceDN w:val="0"/>
        <w:spacing w:after="0"/>
        <w:ind w:firstLine="72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Основою для розроблення освітньої програми є відповідні Державні стандарти загальної середньої освіти.</w:t>
      </w:r>
    </w:p>
    <w:p w14:paraId="2100BB83" w14:textId="77777777" w:rsidR="00EB5966" w:rsidRPr="00344D49" w:rsidRDefault="00EB5966" w:rsidP="004C67EE">
      <w:pPr>
        <w:widowControl w:val="0"/>
        <w:autoSpaceDE w:val="0"/>
        <w:autoSpaceDN w:val="0"/>
        <w:spacing w:after="0"/>
        <w:ind w:firstLine="72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Освітня програма має містити:</w:t>
      </w:r>
    </w:p>
    <w:p w14:paraId="342647BD" w14:textId="77777777" w:rsidR="00EB5966" w:rsidRPr="00344D49" w:rsidRDefault="00EB5966" w:rsidP="004C67EE">
      <w:pPr>
        <w:widowControl w:val="0"/>
        <w:autoSpaceDE w:val="0"/>
        <w:autoSpaceDN w:val="0"/>
        <w:spacing w:after="0"/>
        <w:ind w:firstLine="54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загальний обсяг навчального навантаження та очікувані результати навчання здобувачів освіти;</w:t>
      </w:r>
    </w:p>
    <w:p w14:paraId="3B9AEB83" w14:textId="77777777" w:rsidR="00EB5966" w:rsidRPr="00344D49" w:rsidRDefault="00EB5966" w:rsidP="004C67EE">
      <w:pPr>
        <w:widowControl w:val="0"/>
        <w:autoSpaceDE w:val="0"/>
        <w:autoSpaceDN w:val="0"/>
        <w:spacing w:after="0"/>
        <w:ind w:firstLine="54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вимоги до осіб, які можуть розпочати навчання за програмою;</w:t>
      </w:r>
    </w:p>
    <w:p w14:paraId="4149CFDD" w14:textId="77777777" w:rsidR="00EB5966" w:rsidRPr="00344D49" w:rsidRDefault="00EB5966" w:rsidP="004C67EE">
      <w:pPr>
        <w:widowControl w:val="0"/>
        <w:autoSpaceDE w:val="0"/>
        <w:autoSpaceDN w:val="0"/>
        <w:spacing w:after="0"/>
        <w:ind w:firstLine="54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перелік, зміст, тривалість та взаємозв'язок освітніх галузей та/або предметів, дисциплін, тощо, логічну послідовність їх вивчення;</w:t>
      </w:r>
    </w:p>
    <w:p w14:paraId="47B831DE" w14:textId="77777777" w:rsidR="00EB5966" w:rsidRPr="00344D49" w:rsidRDefault="00EB5966" w:rsidP="004C67EE">
      <w:pPr>
        <w:widowControl w:val="0"/>
        <w:autoSpaceDE w:val="0"/>
        <w:autoSpaceDN w:val="0"/>
        <w:spacing w:after="0"/>
        <w:ind w:firstLine="54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форми організації освітнього процесу;</w:t>
      </w:r>
    </w:p>
    <w:p w14:paraId="005DF0A9" w14:textId="77777777" w:rsidR="00EB5966" w:rsidRPr="00344D49" w:rsidRDefault="00EB5966" w:rsidP="004C67EE">
      <w:pPr>
        <w:widowControl w:val="0"/>
        <w:autoSpaceDE w:val="0"/>
        <w:autoSpaceDN w:val="0"/>
        <w:spacing w:after="0"/>
        <w:ind w:firstLine="54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опис інструментів системи внутрішнього забезпечення якості освіти;</w:t>
      </w:r>
    </w:p>
    <w:p w14:paraId="2EE64329" w14:textId="77777777" w:rsidR="00EB5966" w:rsidRPr="00344D49" w:rsidRDefault="00EB5966" w:rsidP="004C67EE">
      <w:pPr>
        <w:widowControl w:val="0"/>
        <w:autoSpaceDE w:val="0"/>
        <w:autoSpaceDN w:val="0"/>
        <w:spacing w:after="0"/>
        <w:ind w:firstLine="54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інші освітні компоненти (за рішенням закладу загальної середньої освіти).</w:t>
      </w:r>
    </w:p>
    <w:p w14:paraId="52AB457A" w14:textId="77777777" w:rsidR="00EB5966" w:rsidRPr="00344D49" w:rsidRDefault="00EB5966" w:rsidP="004C67EE">
      <w:pPr>
        <w:widowControl w:val="0"/>
        <w:autoSpaceDE w:val="0"/>
        <w:autoSpaceDN w:val="0"/>
        <w:spacing w:after="0"/>
        <w:ind w:firstLine="540"/>
        <w:jc w:val="both"/>
        <w:rPr>
          <w:rFonts w:ascii="Times New Roman" w:eastAsia="Times New Roman" w:hAnsi="Times New Roman" w:cs="Times New Roman"/>
          <w:sz w:val="28"/>
          <w:szCs w:val="20"/>
          <w:shd w:val="clear" w:color="auto" w:fill="FFFFFF"/>
          <w:lang w:val="uk-UA" w:eastAsia="ru-RU"/>
        </w:rPr>
      </w:pPr>
      <w:r w:rsidRPr="00344D49">
        <w:rPr>
          <w:rFonts w:ascii="Times New Roman" w:eastAsia="Times New Roman" w:hAnsi="Times New Roman" w:cs="Times New Roman"/>
          <w:sz w:val="28"/>
          <w:szCs w:val="20"/>
          <w:shd w:val="clear" w:color="auto" w:fill="FFFFFF"/>
          <w:lang w:val="uk-UA" w:eastAsia="ru-RU"/>
        </w:rPr>
        <w:t>На основі освітньої програми закладу загальної середньої освіти складається навчальний план, що конкретизує організацію освітнього процесу.</w:t>
      </w:r>
    </w:p>
    <w:p w14:paraId="0F95296C" w14:textId="77777777" w:rsidR="00EB5966" w:rsidRPr="00344D49" w:rsidRDefault="00EB5966" w:rsidP="004C67EE">
      <w:pPr>
        <w:shd w:val="clear" w:color="auto" w:fill="FFFFFF"/>
        <w:spacing w:after="0"/>
        <w:ind w:firstLine="450"/>
        <w:jc w:val="both"/>
        <w:rPr>
          <w:rFonts w:ascii="Times New Roman" w:eastAsia="Times New Roman" w:hAnsi="Times New Roman" w:cs="Times New Roman"/>
          <w:sz w:val="28"/>
          <w:szCs w:val="24"/>
          <w:shd w:val="clear" w:color="auto" w:fill="FFFFFF"/>
          <w:lang w:val="uk-UA" w:eastAsia="ru-RU"/>
        </w:rPr>
      </w:pPr>
      <w:r w:rsidRPr="00344D49">
        <w:rPr>
          <w:rFonts w:ascii="Times New Roman" w:eastAsia="Times New Roman" w:hAnsi="Times New Roman" w:cs="Times New Roman"/>
          <w:sz w:val="28"/>
          <w:szCs w:val="24"/>
          <w:shd w:val="clear" w:color="auto" w:fill="FFFFFF"/>
          <w:lang w:val="uk-UA" w:eastAsia="ru-RU"/>
        </w:rPr>
        <w:t xml:space="preserve">Освітня програма схвалюється педагогічною радою закладу освіти та затверджується його керівником. </w:t>
      </w:r>
    </w:p>
    <w:p w14:paraId="6862CE60" w14:textId="77777777" w:rsidR="00EB5966" w:rsidRPr="00344D49" w:rsidRDefault="00EB5966" w:rsidP="004C67EE">
      <w:pPr>
        <w:widowControl w:val="0"/>
        <w:autoSpaceDE w:val="0"/>
        <w:autoSpaceDN w:val="0"/>
        <w:spacing w:after="0"/>
        <w:ind w:firstLine="450"/>
        <w:jc w:val="both"/>
        <w:rPr>
          <w:rFonts w:ascii="Times New Roman" w:eastAsia="Times New Roman" w:hAnsi="Times New Roman" w:cs="Times New Roman"/>
          <w:sz w:val="28"/>
          <w:szCs w:val="20"/>
          <w:shd w:val="clear" w:color="auto" w:fill="FFFFFF"/>
          <w:lang w:val="uk-UA" w:eastAsia="ru-RU"/>
        </w:rPr>
      </w:pPr>
      <w:r w:rsidRPr="00344D49">
        <w:rPr>
          <w:rFonts w:ascii="Times New Roman" w:eastAsia="Times New Roman" w:hAnsi="Times New Roman" w:cs="Times New Roman"/>
          <w:sz w:val="28"/>
          <w:szCs w:val="20"/>
          <w:shd w:val="clear" w:color="auto" w:fill="FFFFFF"/>
          <w:lang w:val="uk-UA" w:eastAsia="ru-RU"/>
        </w:rPr>
        <w:t xml:space="preserve">Освітня програма передбачає освітні компоненти для вільного вибору здобувачів освіти. </w:t>
      </w:r>
    </w:p>
    <w:p w14:paraId="31943748" w14:textId="77777777" w:rsidR="00EB5966" w:rsidRPr="00344D49" w:rsidRDefault="00EB5966" w:rsidP="004C67EE">
      <w:pPr>
        <w:widowControl w:val="0"/>
        <w:autoSpaceDE w:val="0"/>
        <w:autoSpaceDN w:val="0"/>
        <w:spacing w:after="0"/>
        <w:ind w:firstLine="450"/>
        <w:jc w:val="both"/>
        <w:rPr>
          <w:rFonts w:ascii="Times New Roman" w:eastAsia="Times New Roman" w:hAnsi="Times New Roman" w:cs="Times New Roman"/>
          <w:sz w:val="28"/>
          <w:szCs w:val="28"/>
          <w:shd w:val="clear" w:color="auto" w:fill="FFFFFF"/>
          <w:lang w:val="uk-UA" w:eastAsia="ru-RU"/>
        </w:rPr>
      </w:pPr>
      <w:r w:rsidRPr="00344D49">
        <w:rPr>
          <w:rFonts w:ascii="Times New Roman" w:eastAsia="Times New Roman" w:hAnsi="Times New Roman" w:cs="Times New Roman"/>
          <w:sz w:val="28"/>
          <w:szCs w:val="20"/>
          <w:shd w:val="clear" w:color="auto" w:fill="FFFFFF"/>
          <w:lang w:val="uk-UA" w:eastAsia="ru-RU"/>
        </w:rPr>
        <w:t>Освітня програма,</w:t>
      </w:r>
      <w:r w:rsidRPr="00344D49">
        <w:rPr>
          <w:rFonts w:ascii="Arial" w:eastAsia="Times New Roman" w:hAnsi="Arial" w:cs="Arial"/>
          <w:sz w:val="20"/>
          <w:szCs w:val="20"/>
          <w:shd w:val="clear" w:color="auto" w:fill="FFFFFF"/>
          <w:lang w:val="uk-UA" w:eastAsia="ru-RU"/>
        </w:rPr>
        <w:t xml:space="preserve"> </w:t>
      </w:r>
      <w:r w:rsidRPr="00344D49">
        <w:rPr>
          <w:rFonts w:ascii="Times New Roman" w:eastAsia="Times New Roman" w:hAnsi="Times New Roman" w:cs="Times New Roman"/>
          <w:sz w:val="28"/>
          <w:szCs w:val="28"/>
          <w:shd w:val="clear" w:color="auto" w:fill="FFFFFF"/>
          <w:lang w:val="uk-UA" w:eastAsia="ru-RU"/>
        </w:rPr>
        <w:t>розроблена на основі типової освітньої програми, не підлягає затвердженню центральним органом виконавчої влади із забезпечення якості освіти.</w:t>
      </w:r>
    </w:p>
    <w:p w14:paraId="1E19890B"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3.4.</w:t>
      </w:r>
      <w:r w:rsidRPr="00344D49">
        <w:rPr>
          <w:rFonts w:ascii="Times New Roman" w:eastAsia="Times New Roman" w:hAnsi="Times New Roman" w:cs="Times New Roman"/>
          <w:sz w:val="28"/>
          <w:szCs w:val="28"/>
          <w:lang w:val="uk-UA" w:eastAsia="ru-RU"/>
        </w:rPr>
        <w:t xml:space="preserve"> Заклад загальної середньої освіти </w:t>
      </w:r>
      <w:r w:rsidRPr="00344D49">
        <w:rPr>
          <w:rFonts w:ascii="Times New Roman" w:eastAsia="Times New Roman" w:hAnsi="Times New Roman" w:cs="Arial"/>
          <w:sz w:val="28"/>
          <w:szCs w:val="28"/>
          <w:lang w:val="uk-UA" w:eastAsia="ru-RU"/>
        </w:rPr>
        <w:t>забезпечує вiдповiднiсть рiвня загальної середньої освіти державним стандартам освiти, єднiсть навчання i виховання.</w:t>
      </w:r>
    </w:p>
    <w:p w14:paraId="54AB3433" w14:textId="77777777" w:rsidR="00EB5966" w:rsidRPr="00344D49" w:rsidRDefault="00EB5966" w:rsidP="004C67EE">
      <w:pPr>
        <w:widowControl w:val="0"/>
        <w:autoSpaceDE w:val="0"/>
        <w:autoSpaceDN w:val="0"/>
        <w:spacing w:after="0"/>
        <w:ind w:firstLine="720"/>
        <w:jc w:val="both"/>
        <w:rPr>
          <w:rFonts w:ascii="Times New Roman" w:eastAsia="Times New Roman" w:hAnsi="Times New Roman" w:cs="Times New Roman"/>
          <w:sz w:val="32"/>
          <w:szCs w:val="28"/>
          <w:lang w:val="uk-UA" w:eastAsia="ru-RU"/>
        </w:rPr>
      </w:pPr>
      <w:r w:rsidRPr="00344D49">
        <w:rPr>
          <w:rFonts w:ascii="Times New Roman" w:eastAsia="Times New Roman" w:hAnsi="Times New Roman" w:cs="Times New Roman"/>
          <w:sz w:val="28"/>
          <w:szCs w:val="28"/>
          <w:lang w:val="uk-UA" w:eastAsia="ru-RU"/>
        </w:rPr>
        <w:t>3.5. Відповідно до освітньої програми добираються програми, підручники, навчальні посібники, що мають гриф Міністерства освіти і науки України, а також науково-методична література, дидактичні матеріали, форми, методи, засоби навчальної роботи тощо.</w:t>
      </w:r>
      <w:r w:rsidRPr="00344D49">
        <w:rPr>
          <w:rFonts w:ascii="Times New Roman" w:eastAsia="Times New Roman" w:hAnsi="Times New Roman" w:cs="Times New Roman"/>
          <w:sz w:val="32"/>
          <w:szCs w:val="28"/>
          <w:lang w:val="uk-UA" w:eastAsia="ru-RU"/>
        </w:rPr>
        <w:t xml:space="preserve"> </w:t>
      </w:r>
    </w:p>
    <w:p w14:paraId="46FE7420"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lastRenderedPageBreak/>
        <w:t>3.6. Освітній процес здійснюється за різними формами,</w:t>
      </w:r>
      <w:r w:rsidRPr="00344D49">
        <w:rPr>
          <w:rFonts w:ascii="Times New Roman" w:eastAsia="Times New Roman" w:hAnsi="Times New Roman" w:cs="Arial"/>
          <w:sz w:val="28"/>
          <w:szCs w:val="28"/>
          <w:lang w:val="uk-UA" w:eastAsia="ru-RU"/>
        </w:rPr>
        <w:t xml:space="preserve"> застосовуючи засоби i методи навчання та виховання вiдповiдно до Законiв України "Про освiту", "Про повну загальну середню освiту" та цього Статуту з урахуванням специфіки </w:t>
      </w:r>
      <w:r w:rsidRPr="00344D49">
        <w:rPr>
          <w:rFonts w:ascii="Times New Roman" w:eastAsia="Times New Roman" w:hAnsi="Times New Roman" w:cs="Times New Roman"/>
          <w:sz w:val="28"/>
          <w:szCs w:val="28"/>
          <w:lang w:val="uk-UA" w:eastAsia="ru-RU"/>
        </w:rPr>
        <w:t>закладу загальної середньої освіти</w:t>
      </w:r>
      <w:r w:rsidRPr="00344D49">
        <w:rPr>
          <w:rFonts w:ascii="Times New Roman" w:eastAsia="Times New Roman" w:hAnsi="Times New Roman" w:cs="Arial"/>
          <w:sz w:val="28"/>
          <w:szCs w:val="28"/>
          <w:lang w:val="uk-UA" w:eastAsia="ru-RU"/>
        </w:rPr>
        <w:t>, профiлю та iнших особливостей організації освітнього процесу.</w:t>
      </w:r>
      <w:r w:rsidRPr="00344D49">
        <w:rPr>
          <w:rFonts w:ascii="Times New Roman" w:eastAsia="Times New Roman" w:hAnsi="Times New Roman" w:cs="Times New Roman"/>
          <w:sz w:val="28"/>
          <w:szCs w:val="28"/>
          <w:lang w:val="uk-UA" w:eastAsia="ru-RU"/>
        </w:rPr>
        <w:t xml:space="preserve"> </w:t>
      </w:r>
    </w:p>
    <w:p w14:paraId="2AB9C32C"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 xml:space="preserve">3.7. Освітній процес у </w:t>
      </w:r>
      <w:r w:rsidRPr="00344D49">
        <w:rPr>
          <w:rFonts w:ascii="Times New Roman" w:eastAsia="Times New Roman" w:hAnsi="Times New Roman" w:cs="Times New Roman"/>
          <w:sz w:val="28"/>
          <w:szCs w:val="28"/>
          <w:lang w:val="uk-UA" w:eastAsia="ru-RU"/>
        </w:rPr>
        <w:t>закладі загальної середньої освіти</w:t>
      </w:r>
      <w:r w:rsidRPr="00344D49">
        <w:rPr>
          <w:rFonts w:ascii="Times New Roman" w:eastAsia="Times New Roman" w:hAnsi="Times New Roman" w:cs="Arial"/>
          <w:sz w:val="28"/>
          <w:szCs w:val="28"/>
          <w:lang w:val="uk-UA" w:eastAsia="ru-RU"/>
        </w:rPr>
        <w:t xml:space="preserve"> здiйснюється за груповою та iндивiдуальною формою навчання.</w:t>
      </w:r>
    </w:p>
    <w:p w14:paraId="338136C4" w14:textId="77777777" w:rsidR="00EB5966" w:rsidRPr="00344D49" w:rsidRDefault="00EB5966" w:rsidP="004C67EE">
      <w:pPr>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Times New Roman"/>
          <w:sz w:val="28"/>
          <w:szCs w:val="28"/>
          <w:lang w:val="uk-UA" w:eastAsia="ru-RU"/>
        </w:rPr>
        <w:t>3.8.</w:t>
      </w:r>
      <w:r w:rsidRPr="00344D49">
        <w:rPr>
          <w:rFonts w:ascii="Times New Roman" w:eastAsia="Times New Roman" w:hAnsi="Times New Roman" w:cs="Times New Roman"/>
          <w:sz w:val="28"/>
          <w:szCs w:val="28"/>
          <w:shd w:val="clear" w:color="auto" w:fill="FFFFFF"/>
          <w:lang w:val="uk-UA" w:eastAsia="ru-RU"/>
        </w:rPr>
        <w:t xml:space="preserve"> </w:t>
      </w:r>
      <w:r w:rsidRPr="00344D49">
        <w:rPr>
          <w:rFonts w:ascii="Times New Roman" w:eastAsia="Times New Roman" w:hAnsi="Times New Roman" w:cs="Times New Roman"/>
          <w:sz w:val="28"/>
          <w:szCs w:val="28"/>
          <w:lang w:val="uk-UA" w:eastAsia="ru-RU"/>
        </w:rPr>
        <w:t>Заклад загальної середньої освіти може надавати платні освітні та інші послуги, перелік яких затверджує Кабінет Міністрів України. За рішенням Засновника можуть бути затверджені переліки платних освітніх та інших послуг, що не увійшли до переліку, затвердженого Кабінетом Міністрів України.</w:t>
      </w:r>
    </w:p>
    <w:p w14:paraId="7F1ED77D" w14:textId="77777777" w:rsidR="00EB5966" w:rsidRPr="00344D49" w:rsidRDefault="00EB5966" w:rsidP="004C67EE">
      <w:pPr>
        <w:keepNext/>
        <w:widowControl w:val="0"/>
        <w:autoSpaceDE w:val="0"/>
        <w:autoSpaceDN w:val="0"/>
        <w:spacing w:after="0"/>
        <w:ind w:firstLine="450"/>
        <w:jc w:val="both"/>
        <w:outlineLvl w:val="1"/>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   3.9. Навчальний рік у закладі освіти починається 1 вересня і закінчується не пізніше 1 липня наступного року. </w:t>
      </w:r>
    </w:p>
    <w:p w14:paraId="5D3DD1E4" w14:textId="77777777" w:rsidR="00EB5966" w:rsidRPr="00344D49" w:rsidRDefault="00EB5966" w:rsidP="004C67EE">
      <w:pPr>
        <w:shd w:val="clear" w:color="auto" w:fill="FFFFFF"/>
        <w:spacing w:after="0"/>
        <w:ind w:firstLine="45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 xml:space="preserve">3.10. Структура навчального року </w:t>
      </w:r>
      <w:r w:rsidRPr="00344D49">
        <w:rPr>
          <w:rFonts w:ascii="Times New Roman" w:eastAsia="Times New Roman" w:hAnsi="Times New Roman" w:cs="Times New Roman"/>
          <w:sz w:val="28"/>
          <w:szCs w:val="28"/>
          <w:lang w:val="uk-UA" w:eastAsia="ru-RU"/>
        </w:rPr>
        <w:t>(за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загальної середньої освіти у межах часу, передбаченого освітньою програмою.</w:t>
      </w:r>
    </w:p>
    <w:p w14:paraId="27A9FEDB"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Організація освітнього процесу не повинна призводити до перевантаження здобувачів освіти та має забезпечувати безпечні та нешкідливі умови здобуття освіти.</w:t>
      </w:r>
    </w:p>
    <w:p w14:paraId="3FA2E808"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У зонах екологiчного лиха та епiдемiй мiсцевими органами виконавчої влади та органами мiсцевого самоврядування може встановлюватися особливий режим роботи закладу освіти.</w:t>
      </w:r>
    </w:p>
    <w:p w14:paraId="67AC57E4" w14:textId="77777777" w:rsidR="00EB5966" w:rsidRPr="00344D49" w:rsidRDefault="00EB5966" w:rsidP="004C67EE">
      <w:pPr>
        <w:widowControl w:val="0"/>
        <w:autoSpaceDE w:val="0"/>
        <w:autoSpaceDN w:val="0"/>
        <w:spacing w:after="0"/>
        <w:ind w:firstLine="450"/>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3.11. Загальна тривалiсть канiкул протягом навчального року не повинна становити менш як 30 календарних днiв.</w:t>
      </w:r>
    </w:p>
    <w:p w14:paraId="59B4AFA0" w14:textId="77777777" w:rsidR="00EB5966" w:rsidRPr="00344D49" w:rsidRDefault="00EB5966" w:rsidP="004C67EE">
      <w:pPr>
        <w:shd w:val="clear" w:color="auto" w:fill="FFFFFF"/>
        <w:spacing w:after="0"/>
        <w:ind w:firstLine="45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eastAsia="ru-RU"/>
        </w:rPr>
        <w:t xml:space="preserve">3.12. Тривалість уроків у закладі загальної середньої освіти становить: у перших класах </w:t>
      </w:r>
      <w:r w:rsidRPr="00344D49">
        <w:rPr>
          <w:rFonts w:ascii="Times New Roman" w:eastAsia="Times New Roman" w:hAnsi="Times New Roman" w:cs="Times New Roman"/>
          <w:sz w:val="28"/>
          <w:szCs w:val="28"/>
          <w:lang w:eastAsia="ru-RU"/>
        </w:rPr>
        <w:sym w:font="Symbol" w:char="F02D"/>
      </w:r>
      <w:r w:rsidRPr="00344D49">
        <w:rPr>
          <w:rFonts w:ascii="Times New Roman" w:eastAsia="Times New Roman" w:hAnsi="Times New Roman" w:cs="Times New Roman"/>
          <w:sz w:val="28"/>
          <w:szCs w:val="28"/>
          <w:lang w:eastAsia="ru-RU"/>
        </w:rPr>
        <w:t xml:space="preserve"> 35 хвилин, у других - четвертих класах – 40 хвилин, у п’ятих - дванадцятих </w:t>
      </w:r>
      <w:r w:rsidRPr="00344D49">
        <w:rPr>
          <w:rFonts w:ascii="Times New Roman" w:eastAsia="Times New Roman" w:hAnsi="Times New Roman" w:cs="Times New Roman"/>
          <w:sz w:val="28"/>
          <w:szCs w:val="28"/>
          <w:lang w:eastAsia="ru-RU"/>
        </w:rPr>
        <w:sym w:font="Symbol" w:char="F02D"/>
      </w:r>
      <w:r w:rsidRPr="00344D49">
        <w:rPr>
          <w:rFonts w:ascii="Times New Roman" w:eastAsia="Times New Roman" w:hAnsi="Times New Roman" w:cs="Times New Roman"/>
          <w:sz w:val="28"/>
          <w:szCs w:val="28"/>
          <w:lang w:eastAsia="ru-RU"/>
        </w:rPr>
        <w:t xml:space="preserve"> 45 хвилин. </w:t>
      </w:r>
      <w:r w:rsidRPr="00344D49">
        <w:rPr>
          <w:rFonts w:ascii="Times New Roman" w:eastAsia="Times New Roman" w:hAnsi="Times New Roman" w:cs="Times New Roman"/>
          <w:sz w:val="28"/>
          <w:szCs w:val="28"/>
          <w:lang w:val="uk-UA" w:eastAsia="ru-RU"/>
        </w:rPr>
        <w:t>Заклад освіти може обрати інші, крім уроку, форми організації освітнього процесу.</w:t>
      </w:r>
    </w:p>
    <w:p w14:paraId="03C27940"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Різниця в часі навчальних годин перших - четвертих класів обов’язково обліковується і компенсується проведенням додаткових, індивідуальних занять та консультацій із здобувачами освіти.</w:t>
      </w:r>
    </w:p>
    <w:p w14:paraId="56B243D9"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 xml:space="preserve">3.13. Для здобувачів освіти 5–9-х класiв допускається проведення пiдряд двох урокiв пiд час лабораторних i контрольних робiт, написання творiв, а також урокiв трудового навчання. У 10–11-х (12-х) класах допускається проведення пiдряд двох урокiв з одного предмета iнварiантної та варiативної частини навчального плану i профiльних дисциплiн </w:t>
      </w:r>
      <w:r w:rsidRPr="00344D49">
        <w:rPr>
          <w:rFonts w:ascii="Times New Roman" w:eastAsia="Times New Roman" w:hAnsi="Times New Roman" w:cs="Arial"/>
          <w:sz w:val="28"/>
          <w:szCs w:val="28"/>
          <w:lang w:val="uk-UA" w:eastAsia="ru-RU"/>
        </w:rPr>
        <w:lastRenderedPageBreak/>
        <w:t>(предметiв).</w:t>
      </w:r>
    </w:p>
    <w:p w14:paraId="0FE1AD22"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3.14. Тривалiсть перерв мiж уроками встановлюється з урахуванням потреби в органiзацiї активного вiдпочинку i харчування здобувачів освіти, але не менш як 10 хвилин, великої перерви (пiсля другого або третього уроку) — 20 хвилин.</w:t>
      </w:r>
    </w:p>
    <w:p w14:paraId="5FBBA7E6" w14:textId="77777777" w:rsidR="00EB5966" w:rsidRPr="00344D49" w:rsidRDefault="00EB5966" w:rsidP="004C67EE">
      <w:pPr>
        <w:widowControl w:val="0"/>
        <w:tabs>
          <w:tab w:val="left" w:pos="0"/>
        </w:tabs>
        <w:autoSpaceDE w:val="0"/>
        <w:autoSpaceDN w:val="0"/>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Arial"/>
          <w:sz w:val="28"/>
          <w:szCs w:val="28"/>
          <w:lang w:val="uk-UA" w:eastAsia="ru-RU"/>
        </w:rPr>
        <w:tab/>
        <w:t xml:space="preserve">3.15. Розклад урокiв складається вiдповiдно до навчального плану  освітньої програми </w:t>
      </w:r>
      <w:r w:rsidRPr="00344D49">
        <w:rPr>
          <w:rFonts w:ascii="Times New Roman" w:eastAsia="Times New Roman" w:hAnsi="Times New Roman" w:cs="Times New Roman"/>
          <w:sz w:val="28"/>
          <w:szCs w:val="28"/>
          <w:lang w:val="uk-UA" w:eastAsia="ru-RU"/>
        </w:rPr>
        <w:t>закладу загальної середньої освіти</w:t>
      </w:r>
      <w:r w:rsidRPr="00344D49">
        <w:rPr>
          <w:rFonts w:ascii="Times New Roman" w:eastAsia="Times New Roman" w:hAnsi="Times New Roman" w:cs="Arial"/>
          <w:sz w:val="28"/>
          <w:szCs w:val="28"/>
          <w:lang w:val="uk-UA" w:eastAsia="ru-RU"/>
        </w:rPr>
        <w:t xml:space="preserve"> з дотриманням педагогiчних та санiтарно-гiгiєнiчних вимог i затверджується директором  закладу.</w:t>
      </w:r>
      <w:r w:rsidRPr="00344D49">
        <w:rPr>
          <w:rFonts w:ascii="Times New Roman" w:eastAsia="Times New Roman" w:hAnsi="Times New Roman" w:cs="Times New Roman"/>
          <w:sz w:val="28"/>
          <w:szCs w:val="28"/>
          <w:lang w:val="uk-UA" w:eastAsia="ru-RU"/>
        </w:rPr>
        <w:t xml:space="preserve"> </w:t>
      </w:r>
    </w:p>
    <w:p w14:paraId="3D250563" w14:textId="77777777" w:rsidR="00EB5966" w:rsidRPr="00344D49" w:rsidRDefault="00EB5966" w:rsidP="004C67EE">
      <w:pPr>
        <w:widowControl w:val="0"/>
        <w:tabs>
          <w:tab w:val="left" w:pos="0"/>
        </w:tabs>
        <w:autoSpaceDE w:val="0"/>
        <w:autoSpaceDN w:val="0"/>
        <w:spacing w:after="0"/>
        <w:ind w:firstLine="540"/>
        <w:jc w:val="both"/>
        <w:rPr>
          <w:rFonts w:ascii="Times New Roman" w:eastAsia="Times New Roman" w:hAnsi="Times New Roman" w:cs="Arial"/>
          <w:sz w:val="28"/>
          <w:szCs w:val="28"/>
          <w:lang w:val="uk-UA" w:eastAsia="ru-RU"/>
        </w:rPr>
      </w:pPr>
      <w:r w:rsidRPr="00344D49">
        <w:rPr>
          <w:rFonts w:ascii="Times New Roman" w:eastAsia="Times New Roman" w:hAnsi="Times New Roman" w:cs="Times New Roman"/>
          <w:sz w:val="28"/>
          <w:szCs w:val="28"/>
          <w:lang w:val="uk-UA" w:eastAsia="ru-RU"/>
        </w:rPr>
        <w:tab/>
      </w:r>
      <w:r w:rsidRPr="00344D49">
        <w:rPr>
          <w:rFonts w:ascii="Times New Roman" w:eastAsia="Times New Roman" w:hAnsi="Times New Roman" w:cs="Arial"/>
          <w:sz w:val="28"/>
          <w:szCs w:val="28"/>
          <w:lang w:val="uk-UA" w:eastAsia="ru-RU"/>
        </w:rPr>
        <w:t>В окремому розкладі зазначаються індивідуальні, групові, факультативні заняття тощо та інші позакласні заходи, спрямовані на задоволення освітніх інтересів здобувачів освіти та на розвиток їх творчих здібностей, нахилів і обдаровань.</w:t>
      </w:r>
    </w:p>
    <w:p w14:paraId="504C70D8"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3.16. Вiдволiкання здобувачів освіти вiд навчальних занять для провадження iнших видiв дiяльностi забороняється (крiм випадкiв, передбачених законодавством).</w:t>
      </w:r>
    </w:p>
    <w:p w14:paraId="1F91EC0E"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3.17. Залучення здобувачів освіти до видiв дiяльностi, не передбачених освітньою програмою з</w:t>
      </w:r>
      <w:r w:rsidRPr="00344D49">
        <w:rPr>
          <w:rFonts w:ascii="Times New Roman" w:eastAsia="Times New Roman" w:hAnsi="Times New Roman" w:cs="Times New Roman"/>
          <w:sz w:val="28"/>
          <w:szCs w:val="28"/>
          <w:lang w:val="uk-UA" w:eastAsia="ru-RU"/>
        </w:rPr>
        <w:t>акладу загальної середньої освіти</w:t>
      </w:r>
      <w:r w:rsidRPr="00344D49">
        <w:rPr>
          <w:rFonts w:ascii="Times New Roman" w:eastAsia="Times New Roman" w:hAnsi="Times New Roman" w:cs="Arial"/>
          <w:sz w:val="28"/>
          <w:szCs w:val="28"/>
          <w:lang w:val="uk-UA" w:eastAsia="ru-RU"/>
        </w:rPr>
        <w:t>, дозволяється лише за їх згодою та згодою батькiв або осiб, якi їх замiнюють.</w:t>
      </w:r>
    </w:p>
    <w:p w14:paraId="3C19A9E8"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3.18. Змiст, обсяг i характер домашнiх завдань визначаються вчителем вiдповiдно до педагогiчних i санiтарно-гiгiєнiчних вимог з урахуванням вимог освітньої програми та iндивiдуальних особливостей здобувачів освіти.</w:t>
      </w:r>
    </w:p>
    <w:p w14:paraId="3F97F46F"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Домашнi завдання здобувачам освіти 1-х класiв не задаються.</w:t>
      </w:r>
    </w:p>
    <w:p w14:paraId="43892748"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Arial"/>
          <w:sz w:val="28"/>
          <w:szCs w:val="28"/>
          <w:lang w:val="uk-UA" w:eastAsia="ru-RU"/>
        </w:rPr>
      </w:pPr>
    </w:p>
    <w:p w14:paraId="7FB4D0A4" w14:textId="77777777" w:rsidR="00EB5966" w:rsidRPr="00344D49" w:rsidRDefault="00EB5966" w:rsidP="004C67EE">
      <w:pPr>
        <w:widowControl w:val="0"/>
        <w:tabs>
          <w:tab w:val="left" w:pos="0"/>
        </w:tabs>
        <w:autoSpaceDE w:val="0"/>
        <w:autoSpaceDN w:val="0"/>
        <w:spacing w:after="0"/>
        <w:ind w:firstLine="227"/>
        <w:jc w:val="center"/>
        <w:rPr>
          <w:rFonts w:ascii="Times New Roman" w:eastAsia="Times New Roman" w:hAnsi="Times New Roman" w:cs="Arial"/>
          <w:b/>
          <w:sz w:val="28"/>
          <w:szCs w:val="24"/>
          <w:lang w:val="uk-UA" w:eastAsia="ru-RU"/>
        </w:rPr>
      </w:pPr>
      <w:r w:rsidRPr="00344D49">
        <w:rPr>
          <w:rFonts w:ascii="Times New Roman" w:eastAsia="Times New Roman" w:hAnsi="Times New Roman" w:cs="Arial"/>
          <w:b/>
          <w:sz w:val="28"/>
          <w:szCs w:val="24"/>
          <w:lang w:val="en-US" w:eastAsia="ru-RU"/>
        </w:rPr>
        <w:t>IV</w:t>
      </w:r>
      <w:r w:rsidRPr="00344D49">
        <w:rPr>
          <w:rFonts w:ascii="Times New Roman" w:eastAsia="Times New Roman" w:hAnsi="Times New Roman" w:cs="Arial"/>
          <w:b/>
          <w:sz w:val="28"/>
          <w:szCs w:val="24"/>
          <w:lang w:val="uk-UA" w:eastAsia="ru-RU"/>
        </w:rPr>
        <w:t xml:space="preserve">. ОЦIНЮВАННЯ НАВЧАЛЬНИХ ДОСЯГНЕНЬ </w:t>
      </w:r>
    </w:p>
    <w:p w14:paraId="56B51B76" w14:textId="77777777" w:rsidR="00EB5966" w:rsidRPr="00344D49" w:rsidRDefault="00EB5966" w:rsidP="004C67EE">
      <w:pPr>
        <w:widowControl w:val="0"/>
        <w:tabs>
          <w:tab w:val="left" w:pos="0"/>
        </w:tabs>
        <w:autoSpaceDE w:val="0"/>
        <w:autoSpaceDN w:val="0"/>
        <w:spacing w:after="0"/>
        <w:ind w:firstLine="227"/>
        <w:jc w:val="center"/>
        <w:rPr>
          <w:rFonts w:ascii="Times New Roman" w:eastAsia="Times New Roman" w:hAnsi="Times New Roman" w:cs="Arial"/>
          <w:b/>
          <w:sz w:val="40"/>
          <w:szCs w:val="40"/>
          <w:lang w:val="uk-UA" w:eastAsia="ru-RU"/>
        </w:rPr>
      </w:pPr>
      <w:r w:rsidRPr="00344D49">
        <w:rPr>
          <w:rFonts w:ascii="Times New Roman" w:eastAsia="Times New Roman" w:hAnsi="Times New Roman" w:cs="Arial"/>
          <w:b/>
          <w:sz w:val="28"/>
          <w:szCs w:val="24"/>
          <w:lang w:val="uk-UA" w:eastAsia="ru-RU"/>
        </w:rPr>
        <w:t>ЗДОБУВАЧІВ ОСВІТИ</w:t>
      </w:r>
    </w:p>
    <w:p w14:paraId="7CEB6FAE" w14:textId="77777777" w:rsidR="00EB5966" w:rsidRPr="00344D49" w:rsidRDefault="00EB5966" w:rsidP="004C67EE">
      <w:pPr>
        <w:widowControl w:val="0"/>
        <w:tabs>
          <w:tab w:val="left" w:pos="0"/>
        </w:tabs>
        <w:autoSpaceDE w:val="0"/>
        <w:autoSpaceDN w:val="0"/>
        <w:spacing w:after="0"/>
        <w:ind w:firstLine="227"/>
        <w:jc w:val="center"/>
        <w:rPr>
          <w:rFonts w:ascii="Times New Roman" w:eastAsia="Times New Roman" w:hAnsi="Times New Roman" w:cs="Arial"/>
          <w:b/>
          <w:sz w:val="40"/>
          <w:szCs w:val="40"/>
          <w:lang w:val="uk-UA" w:eastAsia="ru-RU"/>
        </w:rPr>
      </w:pPr>
    </w:p>
    <w:p w14:paraId="6F28630A"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 xml:space="preserve">4.1. Критерiї оцiнювання навчальних досягнень здобувачів освіти </w:t>
      </w:r>
      <w:r w:rsidRPr="00344D49">
        <w:rPr>
          <w:rFonts w:ascii="Times New Roman" w:eastAsia="Times New Roman" w:hAnsi="Times New Roman" w:cs="Times New Roman"/>
          <w:sz w:val="28"/>
          <w:szCs w:val="28"/>
          <w:lang w:val="uk-UA" w:eastAsia="ru-RU"/>
        </w:rPr>
        <w:t>закладу загальної середньої освіти</w:t>
      </w:r>
      <w:r w:rsidRPr="00344D49">
        <w:rPr>
          <w:rFonts w:ascii="Times New Roman" w:eastAsia="Times New Roman" w:hAnsi="Times New Roman" w:cs="Arial"/>
          <w:sz w:val="28"/>
          <w:szCs w:val="28"/>
          <w:lang w:val="uk-UA" w:eastAsia="ru-RU"/>
        </w:rPr>
        <w:t xml:space="preserve"> визначаються </w:t>
      </w:r>
      <w:r w:rsidRPr="00344D49">
        <w:rPr>
          <w:rFonts w:ascii="Times New Roman" w:eastAsia="Times New Roman" w:hAnsi="Times New Roman" w:cs="Times New Roman"/>
          <w:sz w:val="28"/>
          <w:szCs w:val="28"/>
          <w:lang w:val="uk-UA" w:eastAsia="ru-RU"/>
        </w:rPr>
        <w:t>Міністерством освіти і науки України</w:t>
      </w:r>
      <w:r w:rsidRPr="00344D49">
        <w:rPr>
          <w:rFonts w:ascii="Times New Roman" w:eastAsia="Times New Roman" w:hAnsi="Times New Roman" w:cs="Arial"/>
          <w:sz w:val="28"/>
          <w:szCs w:val="28"/>
          <w:lang w:val="uk-UA" w:eastAsia="ru-RU"/>
        </w:rPr>
        <w:t>.</w:t>
      </w:r>
    </w:p>
    <w:p w14:paraId="7B6C6825"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Arial"/>
          <w:sz w:val="28"/>
          <w:szCs w:val="28"/>
          <w:lang w:val="uk-UA" w:eastAsia="ru-RU"/>
        </w:rPr>
        <w:t xml:space="preserve">4.2. </w:t>
      </w:r>
      <w:r w:rsidRPr="00344D49">
        <w:rPr>
          <w:rFonts w:ascii="Times New Roman" w:eastAsia="Times New Roman" w:hAnsi="Times New Roman" w:cs="Times New Roman"/>
          <w:sz w:val="28"/>
          <w:szCs w:val="28"/>
          <w:lang w:val="uk-UA" w:eastAsia="ru-RU"/>
        </w:rPr>
        <w:t>Поточне та підсумкове оцінювання знань здобувачів освіти та вибір їх форм, змісту та способу здійснює заклад загальної середньої освіти.</w:t>
      </w:r>
    </w:p>
    <w:p w14:paraId="08E45AD7"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 xml:space="preserve">4.3. Облiк навчальних досягнень здобувачів освіти протягом навчального року здiйснюється у класних журналах, iнструкцiї про ведення яких затверджуються </w:t>
      </w:r>
      <w:r w:rsidRPr="00344D49">
        <w:rPr>
          <w:rFonts w:ascii="Times New Roman" w:eastAsia="Times New Roman" w:hAnsi="Times New Roman" w:cs="Times New Roman"/>
          <w:sz w:val="28"/>
          <w:szCs w:val="28"/>
          <w:lang w:val="uk-UA" w:eastAsia="ru-RU"/>
        </w:rPr>
        <w:t>Міністерством освіти і науки України</w:t>
      </w:r>
      <w:r w:rsidRPr="00344D49">
        <w:rPr>
          <w:rFonts w:ascii="Times New Roman" w:eastAsia="Times New Roman" w:hAnsi="Times New Roman" w:cs="Arial"/>
          <w:sz w:val="28"/>
          <w:szCs w:val="28"/>
          <w:lang w:val="uk-UA" w:eastAsia="ru-RU"/>
        </w:rPr>
        <w:t>. Результати навчальної дiяльностi за рiк заносяться до свідоцтв досягнень  та   особових справ здобувачів освіти .</w:t>
      </w:r>
    </w:p>
    <w:p w14:paraId="3B7DA646" w14:textId="77777777" w:rsidR="00EB5966" w:rsidRPr="00344D49" w:rsidRDefault="00EB5966" w:rsidP="004C67EE">
      <w:pPr>
        <w:widowControl w:val="0"/>
        <w:autoSpaceDE w:val="0"/>
        <w:autoSpaceDN w:val="0"/>
        <w:spacing w:after="0"/>
        <w:ind w:firstLine="567"/>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4.4. Результат оцінювання особистісних надбань здобувачів освіти у 1-4 класах рекомендовано виражати вербальною оцінкою, а об</w:t>
      </w:r>
      <w:r w:rsidRPr="00344D49">
        <w:rPr>
          <w:rFonts w:ascii="Times New Roman" w:eastAsia="Times New Roman" w:hAnsi="Times New Roman" w:cs="Times New Roman"/>
          <w:sz w:val="28"/>
          <w:szCs w:val="28"/>
          <w:lang w:val="uk-UA" w:eastAsia="ru-RU"/>
        </w:rPr>
        <w:t>`</w:t>
      </w:r>
      <w:r w:rsidRPr="00344D49">
        <w:rPr>
          <w:rFonts w:ascii="Times New Roman" w:eastAsia="Times New Roman" w:hAnsi="Times New Roman" w:cs="Arial"/>
          <w:sz w:val="28"/>
          <w:szCs w:val="28"/>
          <w:lang w:val="uk-UA" w:eastAsia="ru-RU"/>
        </w:rPr>
        <w:t xml:space="preserve">єктивних </w:t>
      </w:r>
      <w:r w:rsidRPr="00344D49">
        <w:rPr>
          <w:rFonts w:ascii="Times New Roman" w:eastAsia="Times New Roman" w:hAnsi="Times New Roman" w:cs="Arial"/>
          <w:sz w:val="28"/>
          <w:szCs w:val="28"/>
          <w:lang w:val="uk-UA" w:eastAsia="ru-RU"/>
        </w:rPr>
        <w:lastRenderedPageBreak/>
        <w:t>результатів навчання здобувачів освіти 1-2 класів-вербальною оцінкою, у 3-4 класах - або вербальною оцінкою, або рівневою  оцінкою (на підставі рішення педагогічної ради).</w:t>
      </w:r>
    </w:p>
    <w:p w14:paraId="5E609FCC"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У наступних класах оцiнювання здiйснюється вiдповiдно до критерiїв оцiнювання навчальних досягнень здобувачів освіти.</w:t>
      </w:r>
    </w:p>
    <w:p w14:paraId="3BDF432E"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 xml:space="preserve">Особливості оцінювання навчальних досягнень дітей з особливими освітніми потребами здійснюється відповідно до вимог чинного законодавства. </w:t>
      </w:r>
    </w:p>
    <w:p w14:paraId="7F210F07"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4.5. </w:t>
      </w:r>
      <w:r w:rsidRPr="00344D49">
        <w:rPr>
          <w:rFonts w:ascii="Times New Roman" w:eastAsia="Times New Roman" w:hAnsi="Times New Roman" w:cs="Times New Roman"/>
          <w:sz w:val="28"/>
          <w:szCs w:val="28"/>
          <w:lang w:val="uk-UA" w:eastAsia="ru-RU"/>
        </w:rPr>
        <w:t xml:space="preserve">Заклад загальної середньої освіти </w:t>
      </w:r>
      <w:r w:rsidRPr="00344D49">
        <w:rPr>
          <w:rFonts w:ascii="Times New Roman" w:eastAsia="Times New Roman" w:hAnsi="Times New Roman" w:cs="Arial"/>
          <w:sz w:val="28"/>
          <w:szCs w:val="28"/>
          <w:lang w:val="uk-UA" w:eastAsia="ru-RU"/>
        </w:rPr>
        <w:t>може використовувати інші системи оцiнювання навчальних досягнень здобувачів освіти за погодженням із</w:t>
      </w:r>
      <w:r w:rsidRPr="00344D49">
        <w:rPr>
          <w:rFonts w:ascii="Times New Roman" w:eastAsia="Times New Roman" w:hAnsi="Times New Roman" w:cs="Times New Roman"/>
          <w:sz w:val="28"/>
          <w:szCs w:val="28"/>
          <w:lang w:val="uk-UA" w:eastAsia="ru-RU"/>
        </w:rPr>
        <w:t xml:space="preserve"> Засновником.</w:t>
      </w:r>
      <w:r w:rsidRPr="00344D49">
        <w:rPr>
          <w:rFonts w:ascii="Times New Roman" w:eastAsia="Times New Roman" w:hAnsi="Times New Roman" w:cs="Arial"/>
          <w:sz w:val="28"/>
          <w:szCs w:val="28"/>
          <w:lang w:val="uk-UA" w:eastAsia="ru-RU"/>
        </w:rPr>
        <w:t xml:space="preserve"> При цьому оцiнки з навчальних предметiв за семестри, рiк, результати державної підсумкової атестацiї переводяться у бали вiдповiдно до критерiїв оцiнювання навчальних досягнень здобувачів освіти.</w:t>
      </w:r>
    </w:p>
    <w:p w14:paraId="324A7F26"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4.6. Результати семестрового, річного оцінювання доводяться до відома здобувачів освіти класним керівником.</w:t>
      </w:r>
    </w:p>
    <w:p w14:paraId="6EFC952A" w14:textId="77777777" w:rsidR="00EB5966" w:rsidRPr="00344D49" w:rsidRDefault="00EB5966" w:rsidP="004C67EE">
      <w:pPr>
        <w:widowControl w:val="0"/>
        <w:tabs>
          <w:tab w:val="left" w:pos="0"/>
        </w:tabs>
        <w:autoSpaceDE w:val="0"/>
        <w:autoSpaceDN w:val="0"/>
        <w:spacing w:after="0"/>
        <w:ind w:firstLine="709"/>
        <w:jc w:val="both"/>
        <w:rPr>
          <w:rFonts w:ascii="Arial" w:eastAsia="Times New Roman" w:hAnsi="Arial" w:cs="Arial"/>
          <w:sz w:val="20"/>
          <w:szCs w:val="20"/>
          <w:lang w:val="uk-UA" w:eastAsia="ru-RU"/>
        </w:rPr>
      </w:pPr>
      <w:r w:rsidRPr="00344D49">
        <w:rPr>
          <w:rFonts w:ascii="Times New Roman" w:eastAsia="Times New Roman" w:hAnsi="Times New Roman" w:cs="Arial"/>
          <w:sz w:val="28"/>
          <w:szCs w:val="28"/>
          <w:lang w:val="uk-UA" w:eastAsia="ru-RU"/>
        </w:rPr>
        <w:t>4.7. </w:t>
      </w:r>
      <w:r w:rsidRPr="00344D49">
        <w:rPr>
          <w:rFonts w:ascii="Times New Roman" w:eastAsia="Times New Roman" w:hAnsi="Times New Roman" w:cs="Times New Roman"/>
          <w:sz w:val="28"/>
          <w:szCs w:val="28"/>
          <w:lang w:val="uk-UA" w:eastAsia="ru-RU"/>
        </w:rPr>
        <w:t>Контроль за відповідністю освітнього рівня здобувачів освіти (вихованців), які закінчили заклад загальної середньої освіти I, II і III рівня, вимогам Державних стандартів загальної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r w:rsidRPr="00344D49">
        <w:rPr>
          <w:rFonts w:ascii="Arial" w:eastAsia="Times New Roman" w:hAnsi="Arial" w:cs="Arial"/>
          <w:sz w:val="28"/>
          <w:szCs w:val="28"/>
          <w:lang w:val="uk-UA" w:eastAsia="ru-RU"/>
        </w:rPr>
        <w:t>.</w:t>
      </w:r>
      <w:r w:rsidRPr="00344D49">
        <w:rPr>
          <w:rFonts w:ascii="Arial" w:eastAsia="Times New Roman" w:hAnsi="Arial" w:cs="Arial"/>
          <w:sz w:val="20"/>
          <w:szCs w:val="20"/>
          <w:lang w:val="uk-UA" w:eastAsia="ru-RU"/>
        </w:rPr>
        <w:t xml:space="preserve"> </w:t>
      </w:r>
    </w:p>
    <w:p w14:paraId="6AF36D95"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 xml:space="preserve">В окремих випадках здобувачі освіти за станом здоров'я або з iнших поважних причин можуть бути звiльненi вiд державної пiдсумкової атестацiї у порядку, що встановлюється </w:t>
      </w:r>
      <w:r w:rsidRPr="00344D49">
        <w:rPr>
          <w:rFonts w:ascii="Times New Roman" w:eastAsia="Times New Roman" w:hAnsi="Times New Roman" w:cs="Times New Roman"/>
          <w:sz w:val="28"/>
          <w:szCs w:val="28"/>
          <w:lang w:val="uk-UA" w:eastAsia="ru-RU"/>
        </w:rPr>
        <w:t>Міністерством освіти і науки України</w:t>
      </w:r>
      <w:r w:rsidRPr="00344D49">
        <w:rPr>
          <w:rFonts w:ascii="Times New Roman" w:eastAsia="Times New Roman" w:hAnsi="Times New Roman" w:cs="Arial"/>
          <w:sz w:val="28"/>
          <w:szCs w:val="28"/>
          <w:lang w:val="uk-UA" w:eastAsia="ru-RU"/>
        </w:rPr>
        <w:t xml:space="preserve"> та </w:t>
      </w:r>
      <w:r w:rsidRPr="00344D49">
        <w:rPr>
          <w:rFonts w:ascii="Times New Roman" w:eastAsia="Times New Roman" w:hAnsi="Times New Roman" w:cs="Times New Roman"/>
          <w:sz w:val="28"/>
          <w:szCs w:val="28"/>
          <w:lang w:val="uk-UA" w:eastAsia="ru-RU"/>
        </w:rPr>
        <w:t>Міністерством охорони здоров’я України</w:t>
      </w:r>
      <w:r w:rsidRPr="00344D49">
        <w:rPr>
          <w:rFonts w:ascii="Times New Roman" w:eastAsia="Times New Roman" w:hAnsi="Times New Roman" w:cs="Arial"/>
          <w:sz w:val="28"/>
          <w:szCs w:val="28"/>
          <w:lang w:val="uk-UA" w:eastAsia="ru-RU"/>
        </w:rPr>
        <w:t>.</w:t>
      </w:r>
    </w:p>
    <w:p w14:paraId="17BFDAC0"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eastAsia="ru-RU"/>
        </w:rPr>
        <w:t>4.8. Переведення здобувачів освіти закладу загальної середньої освіти (крім перших та других класів) на наступний рік навчання здійснюється на підставі результатів підсумкового (семестрового та річного) оцінювання здобувачів освіти або їх державної підсумкової атестації (для здобувачів освіти четвертих і дев’ятих класів) згідно з рішенням педагогічної ради закладу загальної середньої освіти, що упродовж п’яти робочих днів з дати прийняття має бути оприлюднене на сайті закладу.</w:t>
      </w:r>
    </w:p>
    <w:p w14:paraId="3637C7B3"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Здобувачі освіти</w:t>
      </w:r>
      <w:r w:rsidRPr="00344D49">
        <w:rPr>
          <w:rFonts w:ascii="Times New Roman" w:eastAsia="Times New Roman" w:hAnsi="Times New Roman" w:cs="Times New Roman"/>
          <w:sz w:val="28"/>
          <w:szCs w:val="28"/>
          <w:lang w:eastAsia="ru-RU"/>
        </w:rPr>
        <w:t xml:space="preserve"> першого або другого класу можуть бути не переведені на наступний рік навчання та залишені для повторного здобуття загальної середньої освіти у тому самому класі на підставі письмового звернення до закладу загальної середньої освіти одного з їх батьків чи інших законних представників, але не більше одного разу упродовж здобуття  початкової освіти.</w:t>
      </w:r>
    </w:p>
    <w:p w14:paraId="14F4F09A"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lastRenderedPageBreak/>
        <w:t>4.9.</w:t>
      </w:r>
      <w:r w:rsidRPr="00344D49">
        <w:rPr>
          <w:rFonts w:ascii="Times New Roman" w:eastAsia="Times New Roman" w:hAnsi="Times New Roman" w:cs="Times New Roman"/>
          <w:sz w:val="28"/>
          <w:szCs w:val="28"/>
          <w:lang w:eastAsia="ru-RU"/>
        </w:rPr>
        <w:t xml:space="preserve"> Під час переведення на наступний рік навчання або вибуття із закладу  здобувачам освіти, яких було зараховано до першого класу у 2018 році та наступних роках, видається свідоцтво досягнень. Свідоцтво досягнень надається одному з батьків, іншому законному представникові здобувача освіти не пізніше 01 липня, а копія зберігається в його особовій справі.</w:t>
      </w:r>
    </w:p>
    <w:p w14:paraId="13BEFDDE"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eastAsia="ru-RU"/>
        </w:rPr>
        <w:t>4.</w:t>
      </w:r>
      <w:r w:rsidRPr="00344D49">
        <w:rPr>
          <w:rFonts w:ascii="Times New Roman" w:eastAsia="Times New Roman" w:hAnsi="Times New Roman" w:cs="Times New Roman"/>
          <w:sz w:val="28"/>
          <w:szCs w:val="28"/>
          <w:lang w:val="uk-UA" w:eastAsia="ru-RU"/>
        </w:rPr>
        <w:t>10</w:t>
      </w:r>
      <w:r w:rsidRPr="00344D49">
        <w:rPr>
          <w:rFonts w:ascii="Times New Roman" w:eastAsia="Times New Roman" w:hAnsi="Times New Roman" w:cs="Times New Roman"/>
          <w:sz w:val="28"/>
          <w:szCs w:val="28"/>
          <w:lang w:eastAsia="ru-RU"/>
        </w:rPr>
        <w:t xml:space="preserve"> </w:t>
      </w:r>
      <w:r w:rsidRPr="00344D49">
        <w:rPr>
          <w:rFonts w:ascii="Times New Roman" w:eastAsia="Times New Roman" w:hAnsi="Times New Roman" w:cs="Times New Roman"/>
          <w:sz w:val="28"/>
          <w:szCs w:val="28"/>
          <w:lang w:val="uk-UA" w:eastAsia="ru-RU"/>
        </w:rPr>
        <w:t>Здобувачі освіти</w:t>
      </w:r>
      <w:r w:rsidRPr="00344D49">
        <w:rPr>
          <w:rFonts w:ascii="Times New Roman" w:eastAsia="Times New Roman" w:hAnsi="Times New Roman" w:cs="Times New Roman"/>
          <w:sz w:val="28"/>
          <w:szCs w:val="28"/>
          <w:lang w:eastAsia="ru-RU"/>
        </w:rPr>
        <w:t xml:space="preserve"> 3–8 класів, які за результатами річного оцінювання здобули початковий рівень результатів навчання (1, 2, 3 бали) у вивченні одного з предметів (українська мова, математика, алгебра, геометрія), згідно з рішенням педагогічної ради закладу загальної середньої освіти та одного із батьків або інших законних представників можуть бути:</w:t>
      </w:r>
    </w:p>
    <w:p w14:paraId="211DF0C9"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а</w:t>
      </w:r>
      <w:r w:rsidRPr="00344D49">
        <w:rPr>
          <w:rFonts w:ascii="Times New Roman" w:eastAsia="Times New Roman" w:hAnsi="Times New Roman" w:cs="Times New Roman"/>
          <w:sz w:val="28"/>
          <w:szCs w:val="28"/>
          <w:lang w:eastAsia="ru-RU"/>
        </w:rPr>
        <w:t>) переведені на наступний рік навчання для продовження здобуття загальної середньої освіти за індивідуальним навчальним планом (з предметів, за якими було виявлено початковий рівень результатів навчання), що затверджує керівник закладу ;</w:t>
      </w:r>
    </w:p>
    <w:p w14:paraId="14AB1F45"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б</w:t>
      </w:r>
      <w:r w:rsidRPr="00344D49">
        <w:rPr>
          <w:rFonts w:ascii="Times New Roman" w:eastAsia="Times New Roman" w:hAnsi="Times New Roman" w:cs="Times New Roman"/>
          <w:sz w:val="28"/>
          <w:szCs w:val="28"/>
          <w:lang w:eastAsia="ru-RU"/>
        </w:rPr>
        <w:t>) залишені для повторного здобуття загальної середньої освіти у тому самому класі цього закладу загальної середньої освіти (не більше одного разу упродовж здобуття  початкової чи базової середньої освіти).</w:t>
      </w:r>
    </w:p>
    <w:p w14:paraId="03DB6227"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rPr>
      </w:pPr>
      <w:r w:rsidRPr="00344D49">
        <w:rPr>
          <w:rFonts w:ascii="Times New Roman" w:eastAsia="Times New Roman" w:hAnsi="Times New Roman" w:cs="Times New Roman"/>
          <w:sz w:val="28"/>
          <w:szCs w:val="28"/>
          <w:lang w:val="uk-UA" w:eastAsia="ru-RU"/>
        </w:rPr>
        <w:t>4.11</w:t>
      </w:r>
      <w:r w:rsidRPr="00344D49">
        <w:rPr>
          <w:rFonts w:ascii="Times New Roman" w:eastAsia="Times New Roman" w:hAnsi="Times New Roman" w:cs="Times New Roman"/>
          <w:sz w:val="28"/>
          <w:szCs w:val="28"/>
          <w:lang w:eastAsia="ru-RU"/>
        </w:rPr>
        <w:t xml:space="preserve"> </w:t>
      </w:r>
      <w:r w:rsidRPr="00344D49">
        <w:rPr>
          <w:rFonts w:ascii="Times New Roman" w:eastAsia="Times New Roman" w:hAnsi="Times New Roman" w:cs="Times New Roman"/>
          <w:sz w:val="28"/>
          <w:szCs w:val="28"/>
          <w:lang w:val="uk-UA" w:eastAsia="ru-RU"/>
        </w:rPr>
        <w:t>Здобувачі освіти</w:t>
      </w:r>
      <w:r w:rsidRPr="00344D49">
        <w:rPr>
          <w:rFonts w:ascii="Times New Roman" w:eastAsia="Times New Roman" w:hAnsi="Times New Roman" w:cs="Times New Roman"/>
          <w:sz w:val="28"/>
          <w:szCs w:val="28"/>
          <w:lang w:eastAsia="ru-RU"/>
        </w:rPr>
        <w:t xml:space="preserve"> дев’ятих класів, які завершили здобуття базової середньої освіти, переводяться до десятого класу цього самого закладу загальної середньої освіти  чи випускаються із закладу загальної середньої освіти (за власною заявою (у разі досягнення повноліття) чи заявою одного з батьків, інших законних представників). </w:t>
      </w:r>
      <w:r w:rsidRPr="00344D49">
        <w:rPr>
          <w:rFonts w:ascii="Times New Roman" w:eastAsia="Times New Roman" w:hAnsi="Times New Roman" w:cs="Times New Roman"/>
          <w:sz w:val="28"/>
          <w:szCs w:val="28"/>
          <w:lang w:val="uk-UA" w:eastAsia="ru-RU"/>
        </w:rPr>
        <w:t>Здобувачі освіти</w:t>
      </w:r>
      <w:r w:rsidRPr="00344D49">
        <w:rPr>
          <w:rFonts w:ascii="Times New Roman" w:eastAsia="Times New Roman" w:hAnsi="Times New Roman" w:cs="Times New Roman"/>
          <w:sz w:val="28"/>
          <w:szCs w:val="28"/>
          <w:lang w:eastAsia="ru-RU"/>
        </w:rPr>
        <w:t xml:space="preserve"> дев’ятих класів, які завершили здобуття базової середньої освіти (незалежно від форми здобуття) та переводяться на наступний рік навчання чи випускаються із закладу загальної середньої освіти, отримують свідоцтво про базову середню освіту, а здобувачі освіти, які за результатами річного оцінювання з усіх предметів, що вони вивчали у дев’ятому класі, мають результати навчання високого (10, 11, 12 балів) рівня,- свідоцтво про базову середню освіту з відзнакою.</w:t>
      </w:r>
    </w:p>
    <w:p w14:paraId="12511B9B" w14:textId="77777777" w:rsidR="00EB5966" w:rsidRPr="00344D49" w:rsidRDefault="00EB5966" w:rsidP="004C67EE">
      <w:pPr>
        <w:shd w:val="clear" w:color="auto" w:fill="FFFFFF"/>
        <w:spacing w:after="0"/>
        <w:ind w:firstLine="450"/>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4.12</w:t>
      </w:r>
      <w:r w:rsidRPr="00344D49">
        <w:rPr>
          <w:rFonts w:ascii="Times New Roman" w:eastAsia="Times New Roman" w:hAnsi="Times New Roman" w:cs="Times New Roman"/>
          <w:sz w:val="28"/>
          <w:szCs w:val="28"/>
          <w:lang w:eastAsia="ru-RU"/>
        </w:rPr>
        <w:t xml:space="preserve"> </w:t>
      </w:r>
      <w:r w:rsidRPr="00344D49">
        <w:rPr>
          <w:rFonts w:ascii="Times New Roman" w:eastAsia="Times New Roman" w:hAnsi="Times New Roman" w:cs="Times New Roman"/>
          <w:sz w:val="28"/>
          <w:szCs w:val="28"/>
          <w:lang w:val="uk-UA" w:eastAsia="ru-RU"/>
        </w:rPr>
        <w:t>Здобувачі освіти</w:t>
      </w:r>
      <w:r w:rsidRPr="00344D49">
        <w:rPr>
          <w:rFonts w:ascii="Times New Roman" w:eastAsia="Times New Roman" w:hAnsi="Times New Roman" w:cs="Times New Roman"/>
          <w:sz w:val="28"/>
          <w:szCs w:val="28"/>
          <w:lang w:eastAsia="ru-RU"/>
        </w:rPr>
        <w:t xml:space="preserve"> четвертих і дев’ятих класів, які не мають результатів річного оцінювання з будь-яких предметів та/або державної підсумкової атестації, повинні пройти річне оцінювання в закладі загальної середньої освіти, у якому продовжують здобуття загальної середньої освіти, або державну підсумкову атестацію у порядку, визначеному Порядком проведення державної підсумкової атестації.</w:t>
      </w:r>
    </w:p>
    <w:p w14:paraId="4C9CCDF1" w14:textId="77777777" w:rsidR="00EB5966" w:rsidRPr="00344D49" w:rsidRDefault="00EB5966" w:rsidP="004C67EE">
      <w:pPr>
        <w:shd w:val="clear" w:color="auto" w:fill="FFFFFF"/>
        <w:spacing w:after="0"/>
        <w:ind w:firstLine="450"/>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eastAsia="ru-RU"/>
        </w:rPr>
        <w:t xml:space="preserve"> У такому разі річне оцінювання здійснюється до початку нового навчального року згідно з графіком та завданнями, погодженими педагогічною радою та затвердженими наказом керівника закладу загальної середньої освіти. </w:t>
      </w:r>
    </w:p>
    <w:p w14:paraId="36957F14" w14:textId="77777777" w:rsidR="00EB5966" w:rsidRPr="00344D49" w:rsidRDefault="00EB5966" w:rsidP="004C67EE">
      <w:pPr>
        <w:shd w:val="clear" w:color="auto" w:fill="FFFFFF"/>
        <w:spacing w:after="0"/>
        <w:ind w:firstLine="45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lastRenderedPageBreak/>
        <w:t>4.1</w:t>
      </w:r>
      <w:r w:rsidRPr="00344D49">
        <w:rPr>
          <w:rFonts w:ascii="Times New Roman" w:eastAsia="Times New Roman" w:hAnsi="Times New Roman" w:cs="Times New Roman"/>
          <w:sz w:val="28"/>
          <w:szCs w:val="28"/>
          <w:lang w:eastAsia="ru-RU"/>
        </w:rPr>
        <w:t xml:space="preserve">3 </w:t>
      </w:r>
      <w:r w:rsidRPr="00344D49">
        <w:rPr>
          <w:rFonts w:ascii="Times New Roman" w:eastAsia="Times New Roman" w:hAnsi="Times New Roman" w:cs="Times New Roman"/>
          <w:sz w:val="28"/>
          <w:szCs w:val="28"/>
          <w:lang w:val="uk-UA" w:eastAsia="ru-RU"/>
        </w:rPr>
        <w:t>Здобувачам освіти</w:t>
      </w:r>
      <w:r w:rsidRPr="00344D49">
        <w:rPr>
          <w:rFonts w:ascii="Times New Roman" w:eastAsia="Times New Roman" w:hAnsi="Times New Roman" w:cs="Times New Roman"/>
          <w:sz w:val="28"/>
          <w:szCs w:val="28"/>
          <w:lang w:eastAsia="ru-RU"/>
        </w:rPr>
        <w:t xml:space="preserve"> одинадцятих (дванадцятих) класі</w:t>
      </w:r>
      <w:r w:rsidRPr="00344D49">
        <w:rPr>
          <w:rFonts w:ascii="Times New Roman" w:eastAsia="Times New Roman" w:hAnsi="Times New Roman" w:cs="Times New Roman"/>
          <w:sz w:val="28"/>
          <w:szCs w:val="28"/>
          <w:lang w:val="uk-UA" w:eastAsia="ru-RU"/>
        </w:rPr>
        <w:t>в видається свідоцтво про повну загальну середню освіту.</w:t>
      </w:r>
    </w:p>
    <w:p w14:paraId="2038E4A8" w14:textId="77777777" w:rsidR="00EB5966" w:rsidRPr="00344D49" w:rsidRDefault="00EB5966" w:rsidP="004C67EE">
      <w:pPr>
        <w:shd w:val="clear" w:color="auto" w:fill="FFFFFF"/>
        <w:spacing w:after="0"/>
        <w:ind w:firstLine="45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Здобувачі освіти, які не мають результатів річного оцінювання з будь-яких предметів  або  державної підсумкової атестації, можуть пройти таке оцінювання  за екстернатною формою здобуття освіти.</w:t>
      </w:r>
    </w:p>
    <w:p w14:paraId="41A8B1F6" w14:textId="77777777" w:rsidR="00EB5966" w:rsidRPr="00344D49" w:rsidRDefault="00EB5966" w:rsidP="004C67EE">
      <w:pPr>
        <w:shd w:val="clear" w:color="auto" w:fill="FFFFFF"/>
        <w:spacing w:after="0"/>
        <w:ind w:firstLine="45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4.14. За відмінні успіхи в навчанні здобувачі освіти 5-8-х, 10-х,(11-х) класів можуть нагороджуватися Похвальним листом «За високі досягнення у навчанні», а випускники – Похвальною грамотою «За особливі досягнення у вивченні окремих предметів»,  свідоцтвом з відзнакою.</w:t>
      </w:r>
    </w:p>
    <w:p w14:paraId="7FBFF54B" w14:textId="77777777" w:rsidR="00EB5966" w:rsidRPr="00344D49" w:rsidRDefault="00EB5966" w:rsidP="004C67EE">
      <w:pPr>
        <w:shd w:val="clear" w:color="auto" w:fill="FFFFFF"/>
        <w:spacing w:after="0"/>
        <w:ind w:firstLine="45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4.15. Свідоцтва про базову загальну середню освіту та свідоцтва про повну загальну середню освіту, а також відповідні додатки до них реєструються в книзі обліку та видачі зазначених документів.</w:t>
      </w:r>
    </w:p>
    <w:p w14:paraId="023230AA" w14:textId="77777777" w:rsidR="00EB5966" w:rsidRPr="00344D49" w:rsidRDefault="00EB5966" w:rsidP="004C67EE">
      <w:pPr>
        <w:shd w:val="clear" w:color="auto" w:fill="FFFFFF"/>
        <w:spacing w:after="0"/>
        <w:ind w:firstLine="45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Контроль за дотриманням порядку видачі випускникам свідоцтв, золотих і срібних медалей, похвальних грамот та листів здійснюється Міністерством освіти і науки України, іншими органами виконавчої влади, до сфери управління яких належить заклад загальної середньої освіти.</w:t>
      </w:r>
    </w:p>
    <w:p w14:paraId="5A81AB52"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Times New Roman"/>
          <w:sz w:val="28"/>
          <w:szCs w:val="28"/>
          <w:shd w:val="clear" w:color="auto" w:fill="FFFFFF"/>
          <w:lang w:val="uk-UA" w:eastAsia="ru-RU"/>
        </w:rPr>
      </w:pPr>
    </w:p>
    <w:p w14:paraId="3B964029" w14:textId="77777777" w:rsidR="00EB5966" w:rsidRPr="00344D49" w:rsidRDefault="00EB5966" w:rsidP="004C67EE">
      <w:pPr>
        <w:widowControl w:val="0"/>
        <w:tabs>
          <w:tab w:val="left" w:pos="0"/>
        </w:tabs>
        <w:autoSpaceDE w:val="0"/>
        <w:autoSpaceDN w:val="0"/>
        <w:spacing w:after="0"/>
        <w:jc w:val="center"/>
        <w:rPr>
          <w:rFonts w:ascii="Times New Roman" w:eastAsia="Times New Roman" w:hAnsi="Times New Roman" w:cs="Arial"/>
          <w:b/>
          <w:sz w:val="28"/>
          <w:szCs w:val="28"/>
          <w:lang w:val="uk-UA" w:eastAsia="ru-RU"/>
        </w:rPr>
      </w:pPr>
      <w:r w:rsidRPr="00344D49">
        <w:rPr>
          <w:rFonts w:ascii="Times New Roman" w:eastAsia="Times New Roman" w:hAnsi="Times New Roman" w:cs="Arial"/>
          <w:b/>
          <w:sz w:val="28"/>
          <w:szCs w:val="28"/>
          <w:lang w:val="en-US" w:eastAsia="ru-RU"/>
        </w:rPr>
        <w:t>V</w:t>
      </w:r>
      <w:r w:rsidRPr="00344D49">
        <w:rPr>
          <w:rFonts w:ascii="Times New Roman" w:eastAsia="Times New Roman" w:hAnsi="Times New Roman" w:cs="Arial"/>
          <w:b/>
          <w:sz w:val="28"/>
          <w:szCs w:val="28"/>
          <w:lang w:val="uk-UA" w:eastAsia="ru-RU"/>
        </w:rPr>
        <w:t>. ВИХОВНИЙ ПРОЦЕС У ЗАКЛАДІ СЕРЕДНЬОЇ ОСВІТИ</w:t>
      </w:r>
    </w:p>
    <w:p w14:paraId="0E28276F"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p>
    <w:p w14:paraId="357D8C31"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5.1. Виховання здобувачів освіти у закладі загальної середньої освіти здiйснюється в процесi урочної, позаурочної та позашкiльної роботи з ними.</w:t>
      </w:r>
    </w:p>
    <w:p w14:paraId="2C77F67D"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5.2. Цiлi виховного процесу в закладі загальної середньої освіти визначаються на основi принципiв, закладених у Конституцiї та законах України, iнших нормативно-правових актах.</w:t>
      </w:r>
    </w:p>
    <w:p w14:paraId="1137E637"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5.3. У закладі загальної середньої освіти забороняється утворення та дiяльнiсть органiзацiйних структур полiтичних партiй, а також релiгiйних органiзацiй i воєнiзованих формувань.</w:t>
      </w:r>
    </w:p>
    <w:p w14:paraId="2887866D"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Примусове залучення здобувачів освіти до вступу в будь-якi об'єднання громадян, громадськi, громадсько-полiтичнi, релiгiйнi органiзацiї i воєнiзованi формування, а також до дiяльностi в зазначених органiзацiях, участi в агiтацiйнiй роботi та полiтичних акцiях забороняється.</w:t>
      </w:r>
    </w:p>
    <w:p w14:paraId="723CD125"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5.4. Дисциплiна в закладі загальної середньої освіти дотримується на основi взаємоповаги усiх учасникiв освітнього процесу, дотримання правил внутрiшнього розпорядку та Статуту  закладу освіти.</w:t>
      </w:r>
    </w:p>
    <w:p w14:paraId="22307892"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Застосування методiв фiзичного та психiчного насильства до здобувачів освіти забороняється.</w:t>
      </w:r>
    </w:p>
    <w:p w14:paraId="388E43E5" w14:textId="77777777" w:rsidR="00EB5966" w:rsidRPr="00344D49" w:rsidRDefault="00EB5966" w:rsidP="004C67EE">
      <w:pPr>
        <w:widowControl w:val="0"/>
        <w:autoSpaceDE w:val="0"/>
        <w:autoSpaceDN w:val="0"/>
        <w:spacing w:after="0"/>
        <w:jc w:val="both"/>
        <w:rPr>
          <w:rFonts w:ascii="Times New Roman" w:eastAsia="Times New Roman" w:hAnsi="Times New Roman" w:cs="Times New Roman"/>
          <w:sz w:val="28"/>
          <w:szCs w:val="28"/>
          <w:lang w:val="uk-UA" w:eastAsia="ru-RU"/>
        </w:rPr>
      </w:pPr>
    </w:p>
    <w:p w14:paraId="44CF6D46" w14:textId="77777777" w:rsidR="00EB5966" w:rsidRPr="00344D49" w:rsidRDefault="00EB5966" w:rsidP="004C67EE">
      <w:pPr>
        <w:keepNext/>
        <w:widowControl w:val="0"/>
        <w:autoSpaceDE w:val="0"/>
        <w:autoSpaceDN w:val="0"/>
        <w:spacing w:after="0"/>
        <w:ind w:firstLine="540"/>
        <w:jc w:val="center"/>
        <w:outlineLvl w:val="1"/>
        <w:rPr>
          <w:rFonts w:ascii="Times New Roman" w:eastAsia="Times New Roman" w:hAnsi="Times New Roman" w:cs="Times New Roman"/>
          <w:b/>
          <w:bCs/>
          <w:sz w:val="28"/>
          <w:szCs w:val="28"/>
          <w:lang w:val="uk-UA" w:eastAsia="ru-RU"/>
        </w:rPr>
      </w:pPr>
      <w:r w:rsidRPr="00344D49">
        <w:rPr>
          <w:rFonts w:ascii="Times New Roman" w:eastAsia="Times New Roman" w:hAnsi="Times New Roman" w:cs="Times New Roman"/>
          <w:b/>
          <w:bCs/>
          <w:sz w:val="28"/>
          <w:szCs w:val="28"/>
          <w:lang w:val="en-US" w:eastAsia="ru-RU"/>
        </w:rPr>
        <w:t>VI</w:t>
      </w:r>
      <w:r w:rsidRPr="00344D49">
        <w:rPr>
          <w:rFonts w:ascii="Times New Roman" w:eastAsia="Times New Roman" w:hAnsi="Times New Roman" w:cs="Times New Roman"/>
          <w:b/>
          <w:bCs/>
          <w:sz w:val="28"/>
          <w:szCs w:val="28"/>
          <w:lang w:val="uk-UA" w:eastAsia="ru-RU"/>
        </w:rPr>
        <w:t>. УЧАСНИКИ ОСВІТНЬОГО ПРОЦЕСУ</w:t>
      </w:r>
    </w:p>
    <w:p w14:paraId="64A00266" w14:textId="77777777" w:rsidR="00EB5966" w:rsidRPr="00344D49" w:rsidRDefault="00EB5966" w:rsidP="004C67EE">
      <w:pPr>
        <w:widowControl w:val="0"/>
        <w:autoSpaceDE w:val="0"/>
        <w:autoSpaceDN w:val="0"/>
        <w:spacing w:after="0"/>
        <w:ind w:firstLine="540"/>
        <w:rPr>
          <w:rFonts w:ascii="Times New Roman" w:eastAsia="Times New Roman" w:hAnsi="Times New Roman" w:cs="Times New Roman"/>
          <w:sz w:val="28"/>
          <w:szCs w:val="28"/>
          <w:lang w:val="uk-UA" w:eastAsia="ru-RU"/>
        </w:rPr>
      </w:pPr>
    </w:p>
    <w:p w14:paraId="6988F970" w14:textId="77777777" w:rsidR="00EB5966" w:rsidRPr="00344D49" w:rsidRDefault="00EB5966" w:rsidP="004C67EE">
      <w:pPr>
        <w:widowControl w:val="0"/>
        <w:autoSpaceDE w:val="0"/>
        <w:autoSpaceDN w:val="0"/>
        <w:spacing w:after="0"/>
        <w:ind w:firstLine="54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lastRenderedPageBreak/>
        <w:t xml:space="preserve">6.1. Учасниками освітнього процесу в </w:t>
      </w:r>
      <w:r w:rsidRPr="00344D49">
        <w:rPr>
          <w:rFonts w:ascii="Times New Roman" w:eastAsia="Times New Roman" w:hAnsi="Times New Roman" w:cs="Arial"/>
          <w:sz w:val="28"/>
          <w:szCs w:val="28"/>
          <w:lang w:val="uk-UA" w:eastAsia="ru-RU"/>
        </w:rPr>
        <w:t xml:space="preserve">закладі загальної середньої освіти </w:t>
      </w:r>
      <w:r w:rsidRPr="00344D49">
        <w:rPr>
          <w:rFonts w:ascii="Times New Roman" w:eastAsia="Times New Roman" w:hAnsi="Times New Roman" w:cs="Times New Roman"/>
          <w:sz w:val="28"/>
          <w:szCs w:val="28"/>
          <w:lang w:val="uk-UA" w:eastAsia="ru-RU"/>
        </w:rPr>
        <w:t>є здобувачі освіти, педагогічні працівники, інші працівники закладу, батьки здобувачів освіти або особи, які їх замінюють. Залучення будь-яких інших осіб до участі в освітньому процесі здійснюється за рішенням керівника закладу.</w:t>
      </w:r>
    </w:p>
    <w:p w14:paraId="46D63D97" w14:textId="77777777" w:rsidR="00EB5966" w:rsidRPr="00344D49" w:rsidRDefault="00EB5966" w:rsidP="004C67EE">
      <w:pPr>
        <w:widowControl w:val="0"/>
        <w:autoSpaceDE w:val="0"/>
        <w:autoSpaceDN w:val="0"/>
        <w:spacing w:after="0"/>
        <w:ind w:firstLine="54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6.2. Статус учасників освітнього процесу, їхні права і обов'язки визначаються Законами України "Про освіту", "Про повну загальну середню освіту", іншими актами законодавства України, цим Статутом, правилами внутрішнього розпорядку закладу освіти.</w:t>
      </w:r>
    </w:p>
    <w:p w14:paraId="2405A605"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4"/>
          <w:lang w:val="uk-UA" w:eastAsia="ru-RU"/>
        </w:rPr>
      </w:pPr>
      <w:r w:rsidRPr="00344D49">
        <w:rPr>
          <w:rFonts w:ascii="Times New Roman" w:eastAsia="Times New Roman" w:hAnsi="Times New Roman" w:cs="Arial"/>
          <w:sz w:val="28"/>
          <w:szCs w:val="24"/>
          <w:lang w:val="uk-UA" w:eastAsia="ru-RU"/>
        </w:rPr>
        <w:t xml:space="preserve">6.3. Здобувачі освіти </w:t>
      </w:r>
      <w:r w:rsidRPr="00344D49">
        <w:rPr>
          <w:rFonts w:ascii="Times New Roman" w:eastAsia="Times New Roman" w:hAnsi="Times New Roman" w:cs="Arial"/>
          <w:sz w:val="28"/>
          <w:szCs w:val="28"/>
          <w:lang w:val="uk-UA" w:eastAsia="ru-RU"/>
        </w:rPr>
        <w:t xml:space="preserve">закладу загальної середньої освіти </w:t>
      </w:r>
      <w:r w:rsidRPr="00344D49">
        <w:rPr>
          <w:rFonts w:ascii="Times New Roman" w:eastAsia="Times New Roman" w:hAnsi="Times New Roman" w:cs="Arial"/>
          <w:sz w:val="28"/>
          <w:szCs w:val="24"/>
          <w:lang w:val="uk-UA" w:eastAsia="ru-RU"/>
        </w:rPr>
        <w:t>мають гарантоване державою право на:</w:t>
      </w:r>
    </w:p>
    <w:p w14:paraId="07BED155" w14:textId="77777777" w:rsidR="00EB5966" w:rsidRPr="00344D49" w:rsidRDefault="00EB5966" w:rsidP="004C67EE">
      <w:pPr>
        <w:widowControl w:val="0"/>
        <w:numPr>
          <w:ilvl w:val="0"/>
          <w:numId w:val="11"/>
        </w:numPr>
        <w:tabs>
          <w:tab w:val="left" w:pos="993"/>
        </w:tabs>
        <w:autoSpaceDE w:val="0"/>
        <w:autoSpaceDN w:val="0"/>
        <w:spacing w:after="0"/>
        <w:ind w:left="0" w:firstLine="709"/>
        <w:jc w:val="both"/>
        <w:rPr>
          <w:rFonts w:ascii="Times New Roman" w:eastAsia="Times New Roman" w:hAnsi="Times New Roman" w:cs="Arial"/>
          <w:sz w:val="28"/>
          <w:szCs w:val="24"/>
          <w:lang w:val="uk-UA" w:eastAsia="ru-RU"/>
        </w:rPr>
      </w:pPr>
      <w:r w:rsidRPr="00344D49">
        <w:rPr>
          <w:rFonts w:ascii="Times New Roman" w:eastAsia="Times New Roman" w:hAnsi="Times New Roman" w:cs="Arial"/>
          <w:sz w:val="28"/>
          <w:szCs w:val="24"/>
          <w:lang w:val="uk-UA" w:eastAsia="ru-RU"/>
        </w:rPr>
        <w:t xml:space="preserve">доступнiсть i безоплатнiсть повної загальної середньої освiти у </w:t>
      </w:r>
      <w:r w:rsidRPr="00344D49">
        <w:rPr>
          <w:rFonts w:ascii="Times New Roman" w:eastAsia="Times New Roman" w:hAnsi="Times New Roman" w:cs="Arial"/>
          <w:sz w:val="28"/>
          <w:szCs w:val="28"/>
          <w:lang w:val="uk-UA" w:eastAsia="ru-RU"/>
        </w:rPr>
        <w:t>закладі загальної середньої освіти</w:t>
      </w:r>
      <w:r w:rsidRPr="00344D49">
        <w:rPr>
          <w:rFonts w:ascii="Times New Roman" w:eastAsia="Times New Roman" w:hAnsi="Times New Roman" w:cs="Arial"/>
          <w:sz w:val="28"/>
          <w:szCs w:val="24"/>
          <w:lang w:val="uk-UA" w:eastAsia="ru-RU"/>
        </w:rPr>
        <w:t>;</w:t>
      </w:r>
    </w:p>
    <w:p w14:paraId="3E71503E" w14:textId="77777777" w:rsidR="00EB5966" w:rsidRPr="00344D49" w:rsidRDefault="00EB5966" w:rsidP="004C67EE">
      <w:pPr>
        <w:widowControl w:val="0"/>
        <w:numPr>
          <w:ilvl w:val="0"/>
          <w:numId w:val="11"/>
        </w:numPr>
        <w:tabs>
          <w:tab w:val="left" w:pos="993"/>
        </w:tabs>
        <w:autoSpaceDE w:val="0"/>
        <w:autoSpaceDN w:val="0"/>
        <w:spacing w:after="0"/>
        <w:ind w:left="0" w:firstLine="709"/>
        <w:jc w:val="both"/>
        <w:rPr>
          <w:rFonts w:ascii="Times New Roman" w:eastAsia="Times New Roman" w:hAnsi="Times New Roman" w:cs="Arial"/>
          <w:sz w:val="28"/>
          <w:szCs w:val="24"/>
          <w:lang w:val="uk-UA" w:eastAsia="ru-RU"/>
        </w:rPr>
      </w:pPr>
      <w:r w:rsidRPr="00344D49">
        <w:rPr>
          <w:rFonts w:ascii="Times New Roman" w:eastAsia="Times New Roman" w:hAnsi="Times New Roman" w:cs="Arial"/>
          <w:sz w:val="28"/>
          <w:szCs w:val="24"/>
          <w:lang w:val="uk-UA" w:eastAsia="ru-RU"/>
        </w:rPr>
        <w:t>вибiр певного закладу, форми навчання, профiльного напряму, факультативiв, спецкурсiв, позакласних занять;</w:t>
      </w:r>
    </w:p>
    <w:p w14:paraId="1C20345D" w14:textId="77777777" w:rsidR="00EB5966" w:rsidRPr="00344D49" w:rsidRDefault="00EB5966" w:rsidP="004C67EE">
      <w:pPr>
        <w:widowControl w:val="0"/>
        <w:numPr>
          <w:ilvl w:val="0"/>
          <w:numId w:val="11"/>
        </w:numPr>
        <w:tabs>
          <w:tab w:val="left" w:pos="993"/>
        </w:tabs>
        <w:autoSpaceDE w:val="0"/>
        <w:autoSpaceDN w:val="0"/>
        <w:spacing w:after="0"/>
        <w:ind w:left="0" w:firstLine="709"/>
        <w:jc w:val="both"/>
        <w:textAlignment w:val="baseline"/>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якісні освітні послуги;</w:t>
      </w:r>
    </w:p>
    <w:p w14:paraId="1A85A576" w14:textId="77777777" w:rsidR="00EB5966" w:rsidRPr="00344D49" w:rsidRDefault="00EB5966" w:rsidP="004C67EE">
      <w:pPr>
        <w:widowControl w:val="0"/>
        <w:numPr>
          <w:ilvl w:val="0"/>
          <w:numId w:val="11"/>
        </w:numPr>
        <w:tabs>
          <w:tab w:val="left" w:pos="993"/>
        </w:tabs>
        <w:autoSpaceDE w:val="0"/>
        <w:autoSpaceDN w:val="0"/>
        <w:spacing w:after="0"/>
        <w:ind w:left="0" w:firstLine="709"/>
        <w:jc w:val="both"/>
        <w:textAlignment w:val="baseline"/>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справедливе та об’єктивне оцінювання результатів навчання;</w:t>
      </w:r>
    </w:p>
    <w:p w14:paraId="142952E5" w14:textId="77777777" w:rsidR="00EB5966" w:rsidRPr="00344D49" w:rsidRDefault="00EB5966" w:rsidP="004C67EE">
      <w:pPr>
        <w:widowControl w:val="0"/>
        <w:numPr>
          <w:ilvl w:val="0"/>
          <w:numId w:val="11"/>
        </w:numPr>
        <w:tabs>
          <w:tab w:val="left" w:pos="993"/>
        </w:tabs>
        <w:autoSpaceDE w:val="0"/>
        <w:autoSpaceDN w:val="0"/>
        <w:spacing w:after="0"/>
        <w:ind w:left="0" w:firstLine="709"/>
        <w:jc w:val="both"/>
        <w:textAlignment w:val="baseline"/>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відзначення успіхів у своїй діяльності;</w:t>
      </w:r>
    </w:p>
    <w:p w14:paraId="105DE96B" w14:textId="77777777" w:rsidR="00EB5966" w:rsidRPr="00344D49" w:rsidRDefault="00EB5966" w:rsidP="004C67EE">
      <w:pPr>
        <w:widowControl w:val="0"/>
        <w:numPr>
          <w:ilvl w:val="0"/>
          <w:numId w:val="11"/>
        </w:numPr>
        <w:tabs>
          <w:tab w:val="left" w:pos="993"/>
        </w:tabs>
        <w:autoSpaceDE w:val="0"/>
        <w:autoSpaceDN w:val="0"/>
        <w:spacing w:after="0"/>
        <w:ind w:left="0"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отримання додаткових, у тому числі платних, навчальних послуг;</w:t>
      </w:r>
    </w:p>
    <w:p w14:paraId="7DD0799F" w14:textId="77777777" w:rsidR="00EB5966" w:rsidRPr="00344D49" w:rsidRDefault="00EB5966" w:rsidP="004C67EE">
      <w:pPr>
        <w:widowControl w:val="0"/>
        <w:numPr>
          <w:ilvl w:val="0"/>
          <w:numId w:val="11"/>
        </w:numPr>
        <w:tabs>
          <w:tab w:val="left" w:pos="993"/>
        </w:tabs>
        <w:autoSpaceDE w:val="0"/>
        <w:autoSpaceDN w:val="0"/>
        <w:spacing w:after="0"/>
        <w:ind w:left="0" w:firstLine="709"/>
        <w:jc w:val="both"/>
        <w:textAlignment w:val="baseline"/>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перегляд результатів оцінювання навчальних досягнень з усіх предметів інваріантної та варіативної частини;</w:t>
      </w:r>
    </w:p>
    <w:p w14:paraId="41D6BB1A" w14:textId="77777777" w:rsidR="00EB5966" w:rsidRPr="00344D49" w:rsidRDefault="00EB5966" w:rsidP="004C67EE">
      <w:pPr>
        <w:widowControl w:val="0"/>
        <w:numPr>
          <w:ilvl w:val="0"/>
          <w:numId w:val="11"/>
        </w:numPr>
        <w:tabs>
          <w:tab w:val="left" w:pos="993"/>
        </w:tabs>
        <w:autoSpaceDE w:val="0"/>
        <w:autoSpaceDN w:val="0"/>
        <w:spacing w:after="0"/>
        <w:ind w:left="0" w:firstLine="709"/>
        <w:jc w:val="both"/>
        <w:textAlignment w:val="baseline"/>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свободу творчої, спортивної, оздоровчої, культурної, просвітницької, наукової і науково-технічної діяльності тощо;</w:t>
      </w:r>
    </w:p>
    <w:p w14:paraId="65D4B57A" w14:textId="77777777" w:rsidR="00EB5966" w:rsidRPr="00344D49" w:rsidRDefault="00EB5966" w:rsidP="004C67EE">
      <w:pPr>
        <w:widowControl w:val="0"/>
        <w:numPr>
          <w:ilvl w:val="0"/>
          <w:numId w:val="11"/>
        </w:numPr>
        <w:tabs>
          <w:tab w:val="left" w:pos="993"/>
        </w:tabs>
        <w:autoSpaceDE w:val="0"/>
        <w:autoSpaceDN w:val="0"/>
        <w:spacing w:after="0"/>
        <w:ind w:left="0" w:firstLine="709"/>
        <w:jc w:val="both"/>
        <w:textAlignment w:val="baseline"/>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повагу людської гідності;</w:t>
      </w:r>
    </w:p>
    <w:p w14:paraId="2C42EBC7" w14:textId="77777777" w:rsidR="00EB5966" w:rsidRPr="00344D49" w:rsidRDefault="00EB5966" w:rsidP="004C67EE">
      <w:pPr>
        <w:widowControl w:val="0"/>
        <w:numPr>
          <w:ilvl w:val="0"/>
          <w:numId w:val="11"/>
        </w:numPr>
        <w:tabs>
          <w:tab w:val="left" w:pos="993"/>
        </w:tabs>
        <w:autoSpaceDE w:val="0"/>
        <w:autoSpaceDN w:val="0"/>
        <w:spacing w:after="0"/>
        <w:ind w:left="0" w:firstLine="709"/>
        <w:jc w:val="both"/>
        <w:textAlignment w:val="baseline"/>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здбувача освіти;</w:t>
      </w:r>
    </w:p>
    <w:p w14:paraId="1E5BFEB2" w14:textId="77777777" w:rsidR="00EB5966" w:rsidRPr="00344D49" w:rsidRDefault="00EB5966" w:rsidP="004C67EE">
      <w:pPr>
        <w:widowControl w:val="0"/>
        <w:numPr>
          <w:ilvl w:val="0"/>
          <w:numId w:val="11"/>
        </w:numPr>
        <w:tabs>
          <w:tab w:val="left" w:pos="993"/>
        </w:tabs>
        <w:autoSpaceDE w:val="0"/>
        <w:autoSpaceDN w:val="0"/>
        <w:spacing w:after="0"/>
        <w:ind w:left="0" w:firstLine="709"/>
        <w:jc w:val="both"/>
        <w:textAlignment w:val="baseline"/>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користування бібліотекою, навчальною, науковою, виробничою, культурною, спортивною, побутовою, оздоровчою інфраструктурою закладу освіти у порядку, встановленому закладом освіти  відповідно до спеціальних законів;</w:t>
      </w:r>
    </w:p>
    <w:p w14:paraId="4A46BE7E" w14:textId="77777777" w:rsidR="00EB5966" w:rsidRPr="00344D49" w:rsidRDefault="00EB5966" w:rsidP="004C67EE">
      <w:pPr>
        <w:widowControl w:val="0"/>
        <w:numPr>
          <w:ilvl w:val="0"/>
          <w:numId w:val="11"/>
        </w:numPr>
        <w:tabs>
          <w:tab w:val="left" w:pos="993"/>
        </w:tabs>
        <w:autoSpaceDE w:val="0"/>
        <w:autoSpaceDN w:val="0"/>
        <w:spacing w:after="0"/>
        <w:ind w:left="0" w:firstLine="709"/>
        <w:jc w:val="both"/>
        <w:textAlignment w:val="baseline"/>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доступ до інформаційних ресурсів і комунікацій, що використовуються в освітньому процесі;</w:t>
      </w:r>
    </w:p>
    <w:p w14:paraId="1706BAB9" w14:textId="77777777" w:rsidR="00EB5966" w:rsidRPr="00344D49" w:rsidRDefault="00EB5966" w:rsidP="004C67EE">
      <w:pPr>
        <w:widowControl w:val="0"/>
        <w:numPr>
          <w:ilvl w:val="0"/>
          <w:numId w:val="11"/>
        </w:numPr>
        <w:tabs>
          <w:tab w:val="left" w:pos="993"/>
        </w:tabs>
        <w:autoSpaceDE w:val="0"/>
        <w:autoSpaceDN w:val="0"/>
        <w:spacing w:after="0"/>
        <w:ind w:left="0" w:firstLine="709"/>
        <w:jc w:val="both"/>
        <w:textAlignment w:val="baseline"/>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безпечні i нешкідливі умови навчання та праці;</w:t>
      </w:r>
    </w:p>
    <w:p w14:paraId="7836019A" w14:textId="77777777" w:rsidR="00EB5966" w:rsidRPr="00344D49" w:rsidRDefault="00EB5966" w:rsidP="004C67EE">
      <w:pPr>
        <w:widowControl w:val="0"/>
        <w:numPr>
          <w:ilvl w:val="0"/>
          <w:numId w:val="11"/>
        </w:numPr>
        <w:tabs>
          <w:tab w:val="left" w:pos="993"/>
        </w:tabs>
        <w:autoSpaceDE w:val="0"/>
        <w:autoSpaceDN w:val="0"/>
        <w:spacing w:after="0"/>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участь в різних видах навчальної, науково-практичної діяльності, конференціях, олімпіадах, виставках, конкурсах тощо;</w:t>
      </w:r>
    </w:p>
    <w:p w14:paraId="4AE86C34" w14:textId="77777777" w:rsidR="00EB5966" w:rsidRPr="00344D49" w:rsidRDefault="00EB5966" w:rsidP="004C67EE">
      <w:pPr>
        <w:widowControl w:val="0"/>
        <w:numPr>
          <w:ilvl w:val="0"/>
          <w:numId w:val="11"/>
        </w:numPr>
        <w:tabs>
          <w:tab w:val="left" w:pos="993"/>
        </w:tabs>
        <w:autoSpaceDE w:val="0"/>
        <w:autoSpaceDN w:val="0"/>
        <w:spacing w:after="0"/>
        <w:ind w:left="0" w:firstLine="709"/>
        <w:jc w:val="both"/>
        <w:textAlignment w:val="baseline"/>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lastRenderedPageBreak/>
        <w:t>особисту або через своїх законних представників участь у громадському самоврядуванні та управлінні закладом освіти;</w:t>
      </w:r>
    </w:p>
    <w:p w14:paraId="518BD916" w14:textId="77777777" w:rsidR="00EB5966" w:rsidRPr="00344D49" w:rsidRDefault="00EB5966" w:rsidP="004C67EE">
      <w:pPr>
        <w:widowControl w:val="0"/>
        <w:numPr>
          <w:ilvl w:val="0"/>
          <w:numId w:val="11"/>
        </w:numPr>
        <w:tabs>
          <w:tab w:val="left" w:pos="993"/>
        </w:tabs>
        <w:autoSpaceDE w:val="0"/>
        <w:autoSpaceDN w:val="0"/>
        <w:spacing w:after="0"/>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участь в роботі добровільних самодіяльних об'єднань, творчих студій, клубів, гуртків, груп за інтересами тощо;</w:t>
      </w:r>
    </w:p>
    <w:p w14:paraId="7D1404CB" w14:textId="77777777" w:rsidR="00EB5966" w:rsidRPr="00344D49" w:rsidRDefault="00EB5966" w:rsidP="004C67EE">
      <w:pPr>
        <w:widowControl w:val="0"/>
        <w:numPr>
          <w:ilvl w:val="0"/>
          <w:numId w:val="11"/>
        </w:numPr>
        <w:tabs>
          <w:tab w:val="left" w:pos="993"/>
        </w:tabs>
        <w:autoSpaceDE w:val="0"/>
        <w:autoSpaceDN w:val="0"/>
        <w:spacing w:after="0"/>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повагу людської гідності, вільне вираження поглядів, переконань;</w:t>
      </w:r>
    </w:p>
    <w:p w14:paraId="0408DDDB" w14:textId="77777777" w:rsidR="00EB5966" w:rsidRPr="00344D49" w:rsidRDefault="00EB5966" w:rsidP="004C67EE">
      <w:pPr>
        <w:widowControl w:val="0"/>
        <w:numPr>
          <w:ilvl w:val="0"/>
          <w:numId w:val="11"/>
        </w:numPr>
        <w:tabs>
          <w:tab w:val="left" w:pos="993"/>
        </w:tabs>
        <w:autoSpaceDE w:val="0"/>
        <w:autoSpaceDN w:val="0"/>
        <w:spacing w:after="0"/>
        <w:ind w:left="0"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захист від будь-яких форм експлуатації, психічного i фізичного насильства, від дій педагогічних та iнших працівників, які порушують їх права, принижують честь i гідність;</w:t>
      </w:r>
    </w:p>
    <w:p w14:paraId="6333C2A5" w14:textId="77777777" w:rsidR="00EB5966" w:rsidRPr="00344D49" w:rsidRDefault="00EB5966" w:rsidP="004C67EE">
      <w:pPr>
        <w:widowControl w:val="0"/>
        <w:numPr>
          <w:ilvl w:val="0"/>
          <w:numId w:val="11"/>
        </w:numPr>
        <w:tabs>
          <w:tab w:val="left" w:pos="993"/>
        </w:tabs>
        <w:autoSpaceDE w:val="0"/>
        <w:autoSpaceDN w:val="0"/>
        <w:spacing w:after="0"/>
        <w:ind w:left="0" w:firstLine="709"/>
        <w:jc w:val="both"/>
        <w:rPr>
          <w:rFonts w:ascii="Times New Roman" w:eastAsia="Times New Roman" w:hAnsi="Times New Roman" w:cs="Times New Roman"/>
          <w:sz w:val="28"/>
          <w:szCs w:val="24"/>
          <w:lang w:val="uk-UA" w:eastAsia="ru-RU"/>
        </w:rPr>
      </w:pPr>
      <w:r w:rsidRPr="00344D49">
        <w:rPr>
          <w:rFonts w:ascii="Times New Roman" w:eastAsia="Times New Roman" w:hAnsi="Times New Roman" w:cs="Times New Roman"/>
          <w:sz w:val="28"/>
          <w:szCs w:val="28"/>
          <w:lang w:val="uk-UA" w:eastAsia="ru-RU"/>
        </w:rPr>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  права, які не суперечать законодавству України.  </w:t>
      </w:r>
    </w:p>
    <w:p w14:paraId="53BF1499" w14:textId="77777777" w:rsidR="00EB5966" w:rsidRPr="00344D49" w:rsidRDefault="00EB5966" w:rsidP="004C67EE">
      <w:pPr>
        <w:widowControl w:val="0"/>
        <w:tabs>
          <w:tab w:val="left" w:pos="0"/>
          <w:tab w:val="left" w:pos="993"/>
        </w:tabs>
        <w:autoSpaceDE w:val="0"/>
        <w:autoSpaceDN w:val="0"/>
        <w:spacing w:after="0"/>
        <w:ind w:left="709"/>
        <w:jc w:val="both"/>
        <w:rPr>
          <w:rFonts w:ascii="Times New Roman" w:eastAsia="Times New Roman" w:hAnsi="Times New Roman" w:cs="Arial"/>
          <w:sz w:val="28"/>
          <w:szCs w:val="24"/>
          <w:lang w:val="uk-UA" w:eastAsia="ru-RU"/>
        </w:rPr>
      </w:pPr>
      <w:r w:rsidRPr="00344D49">
        <w:rPr>
          <w:rFonts w:ascii="Times New Roman" w:eastAsia="Times New Roman" w:hAnsi="Times New Roman" w:cs="Arial"/>
          <w:sz w:val="28"/>
          <w:szCs w:val="24"/>
          <w:lang w:val="uk-UA" w:eastAsia="ru-RU"/>
        </w:rPr>
        <w:t>6.4. Здобувачі освіти</w:t>
      </w:r>
      <w:r w:rsidRPr="00344D49">
        <w:rPr>
          <w:rFonts w:ascii="Times New Roman" w:eastAsia="Times New Roman" w:hAnsi="Times New Roman" w:cs="Arial"/>
          <w:sz w:val="28"/>
          <w:szCs w:val="28"/>
          <w:lang w:val="uk-UA" w:eastAsia="ru-RU"/>
        </w:rPr>
        <w:t xml:space="preserve"> закладу загальної середньої освіти</w:t>
      </w:r>
      <w:r w:rsidRPr="00344D49">
        <w:rPr>
          <w:rFonts w:ascii="Times New Roman" w:eastAsia="Times New Roman" w:hAnsi="Times New Roman" w:cs="Arial"/>
          <w:sz w:val="28"/>
          <w:szCs w:val="24"/>
          <w:lang w:val="uk-UA" w:eastAsia="ru-RU"/>
        </w:rPr>
        <w:t xml:space="preserve"> зобов'язанi:</w:t>
      </w:r>
    </w:p>
    <w:p w14:paraId="6486178F" w14:textId="77777777" w:rsidR="00EB5966" w:rsidRPr="00344D49" w:rsidRDefault="00EB5966" w:rsidP="004C67EE">
      <w:pPr>
        <w:widowControl w:val="0"/>
        <w:numPr>
          <w:ilvl w:val="0"/>
          <w:numId w:val="12"/>
        </w:numPr>
        <w:tabs>
          <w:tab w:val="left" w:pos="0"/>
          <w:tab w:val="left" w:pos="993"/>
        </w:tabs>
        <w:autoSpaceDE w:val="0"/>
        <w:autoSpaceDN w:val="0"/>
        <w:spacing w:after="0"/>
        <w:ind w:left="0" w:firstLine="709"/>
        <w:jc w:val="both"/>
        <w:rPr>
          <w:rFonts w:ascii="Times New Roman" w:eastAsia="Times New Roman" w:hAnsi="Times New Roman" w:cs="Arial"/>
          <w:sz w:val="28"/>
          <w:szCs w:val="24"/>
          <w:lang w:val="uk-UA" w:eastAsia="ru-RU"/>
        </w:rPr>
      </w:pPr>
      <w:r w:rsidRPr="00344D49">
        <w:rPr>
          <w:rFonts w:ascii="Times New Roman" w:eastAsia="Times New Roman" w:hAnsi="Times New Roman" w:cs="Arial"/>
          <w:sz w:val="28"/>
          <w:szCs w:val="24"/>
          <w:lang w:val="uk-UA" w:eastAsia="ru-RU"/>
        </w:rPr>
        <w:t xml:space="preserve">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Державними стандартами загальної середньої освіти;</w:t>
      </w:r>
    </w:p>
    <w:p w14:paraId="0742AAF6" w14:textId="77777777" w:rsidR="00EB5966" w:rsidRPr="00344D49" w:rsidRDefault="00EB5966" w:rsidP="004C67EE">
      <w:pPr>
        <w:widowControl w:val="0"/>
        <w:numPr>
          <w:ilvl w:val="0"/>
          <w:numId w:val="12"/>
        </w:numPr>
        <w:tabs>
          <w:tab w:val="left" w:pos="0"/>
          <w:tab w:val="left" w:pos="993"/>
        </w:tabs>
        <w:autoSpaceDE w:val="0"/>
        <w:autoSpaceDN w:val="0"/>
        <w:spacing w:after="0"/>
        <w:ind w:left="0" w:firstLine="709"/>
        <w:jc w:val="both"/>
        <w:rPr>
          <w:rFonts w:ascii="Times New Roman" w:eastAsia="Times New Roman" w:hAnsi="Times New Roman" w:cs="Arial"/>
          <w:sz w:val="28"/>
          <w:szCs w:val="24"/>
          <w:lang w:val="uk-UA" w:eastAsia="ru-RU"/>
        </w:rPr>
      </w:pPr>
      <w:r w:rsidRPr="00344D49">
        <w:rPr>
          <w:rFonts w:ascii="Times New Roman" w:eastAsia="Times New Roman" w:hAnsi="Times New Roman" w:cs="Arial"/>
          <w:sz w:val="28"/>
          <w:szCs w:val="24"/>
          <w:lang w:val="uk-UA" w:eastAsia="ru-RU"/>
        </w:rPr>
        <w:t>оволодiвати знаннями, вмiннями, практичними навичками в обсязi не меншому, нiж визначено Державними стандартами загальної середньої освiти;</w:t>
      </w:r>
    </w:p>
    <w:p w14:paraId="23A542F6" w14:textId="77777777" w:rsidR="00EB5966" w:rsidRPr="00344D49" w:rsidRDefault="00EB5966" w:rsidP="004C67EE">
      <w:pPr>
        <w:widowControl w:val="0"/>
        <w:numPr>
          <w:ilvl w:val="0"/>
          <w:numId w:val="12"/>
        </w:numPr>
        <w:tabs>
          <w:tab w:val="left" w:pos="0"/>
          <w:tab w:val="left" w:pos="993"/>
        </w:tabs>
        <w:autoSpaceDE w:val="0"/>
        <w:autoSpaceDN w:val="0"/>
        <w:spacing w:after="0"/>
        <w:ind w:left="0" w:firstLine="709"/>
        <w:jc w:val="both"/>
        <w:rPr>
          <w:rFonts w:ascii="Times New Roman" w:eastAsia="Times New Roman" w:hAnsi="Times New Roman" w:cs="Arial"/>
          <w:sz w:val="28"/>
          <w:szCs w:val="24"/>
          <w:lang w:val="uk-UA" w:eastAsia="ru-RU"/>
        </w:rPr>
      </w:pPr>
      <w:r w:rsidRPr="00344D49">
        <w:rPr>
          <w:rFonts w:ascii="Times New Roman" w:eastAsia="Times New Roman" w:hAnsi="Times New Roman" w:cs="Arial"/>
          <w:sz w:val="28"/>
          <w:szCs w:val="24"/>
          <w:lang w:val="uk-UA" w:eastAsia="ru-RU"/>
        </w:rPr>
        <w:t>пiдвищувати свiй загальний культурний рiвень;</w:t>
      </w:r>
    </w:p>
    <w:p w14:paraId="16069590" w14:textId="77777777" w:rsidR="00EB5966" w:rsidRPr="00344D49" w:rsidRDefault="00EB5966" w:rsidP="004C67EE">
      <w:pPr>
        <w:widowControl w:val="0"/>
        <w:numPr>
          <w:ilvl w:val="0"/>
          <w:numId w:val="12"/>
        </w:numPr>
        <w:tabs>
          <w:tab w:val="left" w:pos="0"/>
          <w:tab w:val="left" w:pos="993"/>
        </w:tabs>
        <w:autoSpaceDE w:val="0"/>
        <w:autoSpaceDN w:val="0"/>
        <w:spacing w:after="0"/>
        <w:ind w:left="0" w:firstLine="709"/>
        <w:jc w:val="both"/>
        <w:rPr>
          <w:rFonts w:ascii="Times New Roman" w:eastAsia="Times New Roman" w:hAnsi="Times New Roman" w:cs="Arial"/>
          <w:sz w:val="28"/>
          <w:szCs w:val="24"/>
          <w:lang w:val="uk-UA" w:eastAsia="ru-RU"/>
        </w:rPr>
      </w:pPr>
      <w:r w:rsidRPr="00344D49">
        <w:rPr>
          <w:rFonts w:ascii="Times New Roman" w:eastAsia="Times New Roman" w:hAnsi="Times New Roman" w:cs="Arial"/>
          <w:sz w:val="28"/>
          <w:szCs w:val="24"/>
          <w:lang w:val="uk-UA" w:eastAsia="ru-RU"/>
        </w:rPr>
        <w:t>брати участь у пошуковiй та науковiй дiяльностi, передбаченiй навчальними програмами та навчальним планом</w:t>
      </w:r>
      <w:r w:rsidRPr="00344D49">
        <w:rPr>
          <w:rFonts w:ascii="Times New Roman" w:eastAsia="Times New Roman" w:hAnsi="Times New Roman" w:cs="Arial"/>
          <w:sz w:val="28"/>
          <w:szCs w:val="28"/>
          <w:lang w:val="uk-UA" w:eastAsia="ru-RU"/>
        </w:rPr>
        <w:t xml:space="preserve"> закладу загальної середньої освіти</w:t>
      </w:r>
      <w:r w:rsidRPr="00344D49">
        <w:rPr>
          <w:rFonts w:ascii="Times New Roman" w:eastAsia="Times New Roman" w:hAnsi="Times New Roman" w:cs="Arial"/>
          <w:sz w:val="28"/>
          <w:szCs w:val="24"/>
          <w:lang w:val="uk-UA" w:eastAsia="ru-RU"/>
        </w:rPr>
        <w:t>, цим Статутом;</w:t>
      </w:r>
    </w:p>
    <w:p w14:paraId="15A45FA6" w14:textId="77777777" w:rsidR="00EB5966" w:rsidRPr="00344D49" w:rsidRDefault="00EB5966" w:rsidP="004C67EE">
      <w:pPr>
        <w:widowControl w:val="0"/>
        <w:numPr>
          <w:ilvl w:val="0"/>
          <w:numId w:val="12"/>
        </w:numPr>
        <w:tabs>
          <w:tab w:val="left" w:pos="0"/>
          <w:tab w:val="left" w:pos="993"/>
        </w:tabs>
        <w:autoSpaceDE w:val="0"/>
        <w:autoSpaceDN w:val="0"/>
        <w:spacing w:after="0"/>
        <w:ind w:left="0" w:firstLine="709"/>
        <w:jc w:val="both"/>
        <w:rPr>
          <w:rFonts w:ascii="Times New Roman" w:eastAsia="Times New Roman" w:hAnsi="Times New Roman" w:cs="Times New Roman"/>
          <w:sz w:val="28"/>
          <w:szCs w:val="24"/>
          <w:lang w:val="uk-UA" w:eastAsia="ru-RU"/>
        </w:rPr>
      </w:pPr>
      <w:r w:rsidRPr="00344D49">
        <w:rPr>
          <w:rFonts w:ascii="Times New Roman" w:eastAsia="Times New Roman" w:hAnsi="Times New Roman" w:cs="Times New Roman"/>
          <w:sz w:val="28"/>
          <w:szCs w:val="24"/>
          <w:lang w:val="uk-UA" w:eastAsia="ru-RU"/>
        </w:rPr>
        <w:t>дотримуватися вимог законодавства, моральних, етичних норм, поважати честь i гiднiсть та законні інтереси всіх учасників освітнього процесу;</w:t>
      </w:r>
    </w:p>
    <w:p w14:paraId="5DF62ED5" w14:textId="77777777" w:rsidR="00EB5966" w:rsidRPr="00344D49" w:rsidRDefault="00EB5966" w:rsidP="004C67EE">
      <w:pPr>
        <w:widowControl w:val="0"/>
        <w:numPr>
          <w:ilvl w:val="0"/>
          <w:numId w:val="12"/>
        </w:numPr>
        <w:tabs>
          <w:tab w:val="left" w:pos="993"/>
        </w:tabs>
        <w:autoSpaceDE w:val="0"/>
        <w:autoSpaceDN w:val="0"/>
        <w:spacing w:after="0"/>
        <w:ind w:left="0" w:firstLine="567"/>
        <w:jc w:val="both"/>
        <w:textAlignment w:val="baseline"/>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відповідально та дбайливо ставитися до власного здоров’я, здоров’я оточуючих, довкілля;</w:t>
      </w:r>
    </w:p>
    <w:p w14:paraId="486F7ED0" w14:textId="77777777" w:rsidR="00EB5966" w:rsidRPr="00344D49" w:rsidRDefault="00EB5966" w:rsidP="004C67EE">
      <w:pPr>
        <w:widowControl w:val="0"/>
        <w:numPr>
          <w:ilvl w:val="0"/>
          <w:numId w:val="12"/>
        </w:numPr>
        <w:tabs>
          <w:tab w:val="left" w:pos="993"/>
        </w:tabs>
        <w:autoSpaceDE w:val="0"/>
        <w:autoSpaceDN w:val="0"/>
        <w:spacing w:after="0"/>
        <w:ind w:left="0" w:firstLine="567"/>
        <w:jc w:val="both"/>
        <w:textAlignment w:val="baseline"/>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дотримуватися правил особистої гігієни;</w:t>
      </w:r>
    </w:p>
    <w:p w14:paraId="7860DECE" w14:textId="77777777" w:rsidR="00EB5966" w:rsidRPr="00344D49" w:rsidRDefault="00EB5966" w:rsidP="004C67EE">
      <w:pPr>
        <w:widowControl w:val="0"/>
        <w:numPr>
          <w:ilvl w:val="0"/>
          <w:numId w:val="12"/>
        </w:numPr>
        <w:tabs>
          <w:tab w:val="left" w:pos="0"/>
          <w:tab w:val="left" w:pos="993"/>
        </w:tabs>
        <w:autoSpaceDE w:val="0"/>
        <w:autoSpaceDN w:val="0"/>
        <w:spacing w:after="0"/>
        <w:ind w:left="0" w:firstLine="709"/>
        <w:jc w:val="both"/>
        <w:rPr>
          <w:rFonts w:ascii="Times New Roman" w:eastAsia="Times New Roman" w:hAnsi="Times New Roman" w:cs="Arial"/>
          <w:sz w:val="28"/>
          <w:szCs w:val="24"/>
          <w:lang w:val="uk-UA" w:eastAsia="ru-RU"/>
        </w:rPr>
      </w:pPr>
      <w:r w:rsidRPr="00344D49">
        <w:rPr>
          <w:rFonts w:ascii="Times New Roman" w:eastAsia="Times New Roman" w:hAnsi="Times New Roman" w:cs="Times New Roman"/>
          <w:sz w:val="28"/>
          <w:szCs w:val="24"/>
          <w:lang w:val="uk-UA" w:eastAsia="ru-RU"/>
        </w:rPr>
        <w:t>виконувати вимоги педагогiчних та iнших працiвникiв закладу вiдповiдно до Статуту та правил внутрiшнього</w:t>
      </w:r>
      <w:r w:rsidRPr="00344D49">
        <w:rPr>
          <w:rFonts w:ascii="Times New Roman" w:eastAsia="Times New Roman" w:hAnsi="Times New Roman" w:cs="Arial"/>
          <w:sz w:val="28"/>
          <w:szCs w:val="24"/>
          <w:lang w:val="uk-UA" w:eastAsia="ru-RU"/>
        </w:rPr>
        <w:t xml:space="preserve"> розпорядку закладу;</w:t>
      </w:r>
    </w:p>
    <w:p w14:paraId="37507E98" w14:textId="77777777" w:rsidR="00EB5966" w:rsidRPr="00344D49" w:rsidRDefault="00EB5966" w:rsidP="004C67EE">
      <w:pPr>
        <w:widowControl w:val="0"/>
        <w:numPr>
          <w:ilvl w:val="0"/>
          <w:numId w:val="12"/>
        </w:numPr>
        <w:tabs>
          <w:tab w:val="left" w:pos="0"/>
          <w:tab w:val="left" w:pos="993"/>
        </w:tabs>
        <w:autoSpaceDE w:val="0"/>
        <w:autoSpaceDN w:val="0"/>
        <w:spacing w:after="0"/>
        <w:ind w:left="0" w:firstLine="709"/>
        <w:jc w:val="both"/>
        <w:rPr>
          <w:rFonts w:ascii="Times New Roman" w:eastAsia="Times New Roman" w:hAnsi="Times New Roman" w:cs="Arial"/>
          <w:sz w:val="28"/>
          <w:szCs w:val="24"/>
          <w:lang w:val="uk-UA" w:eastAsia="ru-RU"/>
        </w:rPr>
      </w:pPr>
      <w:r w:rsidRPr="00344D49">
        <w:rPr>
          <w:rFonts w:ascii="Times New Roman" w:eastAsia="Times New Roman" w:hAnsi="Times New Roman" w:cs="Arial"/>
          <w:sz w:val="28"/>
          <w:szCs w:val="24"/>
          <w:lang w:val="uk-UA" w:eastAsia="ru-RU"/>
        </w:rPr>
        <w:t>брати участь у рiзних видах трудової дiяльностi;</w:t>
      </w:r>
    </w:p>
    <w:p w14:paraId="26156D81" w14:textId="77777777" w:rsidR="00EB5966" w:rsidRPr="00344D49" w:rsidRDefault="00EB5966" w:rsidP="004C67EE">
      <w:pPr>
        <w:widowControl w:val="0"/>
        <w:numPr>
          <w:ilvl w:val="0"/>
          <w:numId w:val="12"/>
        </w:numPr>
        <w:tabs>
          <w:tab w:val="left" w:pos="0"/>
          <w:tab w:val="left" w:pos="993"/>
        </w:tabs>
        <w:autoSpaceDE w:val="0"/>
        <w:autoSpaceDN w:val="0"/>
        <w:spacing w:after="0"/>
        <w:ind w:left="0" w:firstLine="709"/>
        <w:jc w:val="both"/>
        <w:rPr>
          <w:rFonts w:ascii="Times New Roman" w:eastAsia="Times New Roman" w:hAnsi="Times New Roman" w:cs="Arial"/>
          <w:sz w:val="28"/>
          <w:szCs w:val="24"/>
          <w:lang w:val="uk-UA" w:eastAsia="ru-RU"/>
        </w:rPr>
      </w:pPr>
      <w:r w:rsidRPr="00344D49">
        <w:rPr>
          <w:rFonts w:ascii="Times New Roman" w:eastAsia="Times New Roman" w:hAnsi="Times New Roman" w:cs="Arial"/>
          <w:sz w:val="28"/>
          <w:szCs w:val="24"/>
          <w:lang w:val="uk-UA" w:eastAsia="ru-RU"/>
        </w:rPr>
        <w:t>дбайливо ставитися до державного, громадського i особистого майна, майна iнших учасникiв освітнього  процесу;</w:t>
      </w:r>
    </w:p>
    <w:p w14:paraId="1F16B100" w14:textId="77777777" w:rsidR="00EB5966" w:rsidRPr="00344D49" w:rsidRDefault="00EB5966" w:rsidP="004C67EE">
      <w:pPr>
        <w:widowControl w:val="0"/>
        <w:numPr>
          <w:ilvl w:val="0"/>
          <w:numId w:val="12"/>
        </w:numPr>
        <w:tabs>
          <w:tab w:val="left" w:pos="0"/>
          <w:tab w:val="left" w:pos="993"/>
        </w:tabs>
        <w:autoSpaceDE w:val="0"/>
        <w:autoSpaceDN w:val="0"/>
        <w:spacing w:after="0"/>
        <w:ind w:left="0"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4"/>
          <w:lang w:val="uk-UA" w:eastAsia="ru-RU"/>
        </w:rPr>
        <w:t>дотримуватися вимог Статуту, правил внутрiшнього розпорядку закладу,</w:t>
      </w:r>
      <w:r w:rsidRPr="00344D49">
        <w:rPr>
          <w:rFonts w:ascii="Times New Roman" w:eastAsia="Times New Roman" w:hAnsi="Times New Roman" w:cs="Arial"/>
          <w:sz w:val="28"/>
          <w:szCs w:val="28"/>
          <w:lang w:val="uk-UA" w:eastAsia="ru-RU"/>
        </w:rPr>
        <w:t xml:space="preserve"> а також умов договору про надання освітніх послуг (за його </w:t>
      </w:r>
      <w:r w:rsidRPr="00344D49">
        <w:rPr>
          <w:rFonts w:ascii="Times New Roman" w:eastAsia="Times New Roman" w:hAnsi="Times New Roman" w:cs="Arial"/>
          <w:sz w:val="28"/>
          <w:szCs w:val="28"/>
          <w:lang w:val="uk-UA" w:eastAsia="ru-RU"/>
        </w:rPr>
        <w:lastRenderedPageBreak/>
        <w:t>наявності).</w:t>
      </w:r>
    </w:p>
    <w:p w14:paraId="44911D40" w14:textId="77777777" w:rsidR="00EB5966" w:rsidRPr="00344D49" w:rsidRDefault="00EB5966" w:rsidP="004C67EE">
      <w:pPr>
        <w:widowControl w:val="0"/>
        <w:autoSpaceDE w:val="0"/>
        <w:autoSpaceDN w:val="0"/>
        <w:spacing w:after="0"/>
        <w:ind w:firstLine="54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6.5.Здобувачі освіти </w:t>
      </w:r>
      <w:r w:rsidRPr="00344D49">
        <w:rPr>
          <w:rFonts w:ascii="Times New Roman" w:eastAsia="Times New Roman" w:hAnsi="Times New Roman" w:cs="Arial"/>
          <w:sz w:val="28"/>
          <w:szCs w:val="28"/>
          <w:lang w:val="uk-UA" w:eastAsia="ru-RU"/>
        </w:rPr>
        <w:t>закладу загальної середньої освіти</w:t>
      </w:r>
      <w:r w:rsidRPr="00344D49">
        <w:rPr>
          <w:rFonts w:ascii="Times New Roman" w:eastAsia="Times New Roman" w:hAnsi="Times New Roman" w:cs="Times New Roman"/>
          <w:sz w:val="28"/>
          <w:szCs w:val="28"/>
          <w:lang w:val="uk-UA" w:eastAsia="ru-RU"/>
        </w:rPr>
        <w:t xml:space="preserve"> залучаються за їх згодою та згодою батьків або осіб, які їх замінюють, до самообслуговування, різних видів суспільно-корисної праці відповідно до цього Статуту і правил внутрішнього розпорядку з урахуванням віку, статі, фізичних можливостей, норм і правил особистої гігієни та охорони здоров'я.</w:t>
      </w:r>
    </w:p>
    <w:p w14:paraId="0E1BE856"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Arial"/>
          <w:sz w:val="28"/>
          <w:szCs w:val="24"/>
          <w:lang w:val="uk-UA" w:eastAsia="ru-RU"/>
        </w:rPr>
      </w:pPr>
      <w:r w:rsidRPr="00344D49">
        <w:rPr>
          <w:rFonts w:ascii="Times New Roman" w:eastAsia="Times New Roman" w:hAnsi="Times New Roman" w:cs="Arial"/>
          <w:sz w:val="28"/>
          <w:szCs w:val="24"/>
          <w:lang w:val="uk-UA" w:eastAsia="ru-RU"/>
        </w:rPr>
        <w:t>6.6. За невиконання учасниками освітнього процесу своїх обов’язкiв, порушення Статуту, правил внутрiшнього розпорядку на них можуть накладатися стягнення вiдповiдно до закону.</w:t>
      </w:r>
    </w:p>
    <w:p w14:paraId="5FACD4AD"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Arial"/>
          <w:sz w:val="28"/>
          <w:szCs w:val="24"/>
          <w:lang w:val="uk-UA" w:eastAsia="ru-RU"/>
        </w:rPr>
      </w:pPr>
      <w:r w:rsidRPr="00344D49">
        <w:rPr>
          <w:rFonts w:ascii="Times New Roman" w:eastAsia="Times New Roman" w:hAnsi="Times New Roman" w:cs="Arial"/>
          <w:sz w:val="28"/>
          <w:szCs w:val="24"/>
          <w:lang w:val="uk-UA" w:eastAsia="ru-RU"/>
        </w:rPr>
        <w:t>6.7. 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або володіють державною мовою в обсязі, достатньому для спілкування (для іноземців та осіб без громадянства), моральні якості та фізичний і психологічний стан здоров</w:t>
      </w:r>
      <w:r w:rsidRPr="00344D49">
        <w:rPr>
          <w:rFonts w:ascii="Times New Roman" w:eastAsia="Times New Roman" w:hAnsi="Times New Roman" w:cs="Times New Roman"/>
          <w:sz w:val="28"/>
          <w:szCs w:val="24"/>
          <w:lang w:val="uk-UA" w:eastAsia="ru-RU"/>
        </w:rPr>
        <w:t>'</w:t>
      </w:r>
      <w:r w:rsidRPr="00344D49">
        <w:rPr>
          <w:rFonts w:ascii="Times New Roman" w:eastAsia="Times New Roman" w:hAnsi="Times New Roman" w:cs="Arial"/>
          <w:sz w:val="28"/>
          <w:szCs w:val="24"/>
          <w:lang w:val="uk-UA" w:eastAsia="ru-RU"/>
        </w:rPr>
        <w:t>я яких дозволяє виконувати професійні обов</w:t>
      </w:r>
      <w:r w:rsidRPr="00344D49">
        <w:rPr>
          <w:rFonts w:ascii="Times New Roman" w:eastAsia="Times New Roman" w:hAnsi="Times New Roman" w:cs="Times New Roman"/>
          <w:sz w:val="28"/>
          <w:szCs w:val="24"/>
          <w:lang w:val="uk-UA" w:eastAsia="ru-RU"/>
        </w:rPr>
        <w:t>'</w:t>
      </w:r>
      <w:r w:rsidRPr="00344D49">
        <w:rPr>
          <w:rFonts w:ascii="Times New Roman" w:eastAsia="Times New Roman" w:hAnsi="Times New Roman" w:cs="Arial"/>
          <w:sz w:val="28"/>
          <w:szCs w:val="24"/>
          <w:lang w:val="uk-UA" w:eastAsia="ru-RU"/>
        </w:rPr>
        <w:t>язки.</w:t>
      </w:r>
    </w:p>
    <w:p w14:paraId="0467DBD9"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Arial"/>
          <w:sz w:val="28"/>
          <w:szCs w:val="24"/>
          <w:lang w:val="uk-UA" w:eastAsia="ru-RU"/>
        </w:rPr>
      </w:pPr>
      <w:r w:rsidRPr="00344D49">
        <w:rPr>
          <w:rFonts w:ascii="Times New Roman" w:eastAsia="Times New Roman" w:hAnsi="Times New Roman" w:cs="Arial"/>
          <w:sz w:val="28"/>
          <w:szCs w:val="24"/>
          <w:lang w:val="uk-UA" w:eastAsia="ru-RU"/>
        </w:rPr>
        <w:t xml:space="preserve">  6.8. До педагогiчної дiяльностi у </w:t>
      </w:r>
      <w:r w:rsidRPr="00344D49">
        <w:rPr>
          <w:rFonts w:ascii="Times New Roman" w:eastAsia="Times New Roman" w:hAnsi="Times New Roman" w:cs="Arial"/>
          <w:sz w:val="28"/>
          <w:szCs w:val="28"/>
          <w:lang w:val="uk-UA" w:eastAsia="ru-RU"/>
        </w:rPr>
        <w:t>закладі загальної середньої освіти</w:t>
      </w: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Arial"/>
          <w:sz w:val="28"/>
          <w:szCs w:val="24"/>
          <w:lang w:val="uk-UA" w:eastAsia="ru-RU"/>
        </w:rPr>
        <w:t>не допускаються особи, яким вона заборонена за медичними показаннями, за вироком суду. Перелiк медичних протипоказань щодо провадження педагогiчної дiяльностi встановлюється законодавством.</w:t>
      </w:r>
    </w:p>
    <w:p w14:paraId="1F69D5FF"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Arial"/>
          <w:sz w:val="28"/>
          <w:szCs w:val="24"/>
          <w:lang w:val="uk-UA" w:eastAsia="ru-RU"/>
        </w:rPr>
      </w:pPr>
      <w:r w:rsidRPr="00344D49">
        <w:rPr>
          <w:rFonts w:ascii="Times New Roman" w:eastAsia="Times New Roman" w:hAnsi="Times New Roman" w:cs="Arial"/>
          <w:sz w:val="28"/>
          <w:szCs w:val="24"/>
          <w:lang w:val="uk-UA" w:eastAsia="ru-RU"/>
        </w:rPr>
        <w:t xml:space="preserve">6.9. Призначення на посаду, звiльнення з посади педагогiчних та iнших працiвникiв здійснює директор </w:t>
      </w:r>
      <w:r w:rsidRPr="00344D49">
        <w:rPr>
          <w:rFonts w:ascii="Times New Roman" w:eastAsia="Times New Roman" w:hAnsi="Times New Roman" w:cs="Arial"/>
          <w:sz w:val="28"/>
          <w:szCs w:val="28"/>
          <w:lang w:val="uk-UA" w:eastAsia="ru-RU"/>
        </w:rPr>
        <w:t>закладу загальної середньої освіти</w:t>
      </w:r>
      <w:r w:rsidRPr="00344D49">
        <w:rPr>
          <w:rFonts w:ascii="Times New Roman" w:eastAsia="Times New Roman" w:hAnsi="Times New Roman" w:cs="Arial"/>
          <w:sz w:val="28"/>
          <w:szCs w:val="24"/>
          <w:lang w:val="uk-UA" w:eastAsia="ru-RU"/>
        </w:rPr>
        <w:t>, відповідно до Кодексу законів про працю, Законів України «Про освiту», «Про повну загальну середню освіту» та iнших законодавчих актів.</w:t>
      </w:r>
    </w:p>
    <w:p w14:paraId="3A435A06"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Times New Roman"/>
          <w:sz w:val="28"/>
          <w:szCs w:val="28"/>
          <w:lang w:val="uk-UA" w:eastAsia="ru-RU"/>
        </w:rPr>
        <w:t>6.10. </w:t>
      </w:r>
      <w:r w:rsidRPr="00344D49">
        <w:rPr>
          <w:rFonts w:ascii="Times New Roman" w:eastAsia="Times New Roman" w:hAnsi="Times New Roman" w:cs="Arial"/>
          <w:sz w:val="28"/>
          <w:szCs w:val="28"/>
          <w:lang w:val="uk-UA" w:eastAsia="ru-RU"/>
        </w:rPr>
        <w:t>Обсяг педагогiчного навантаження педагогічних працівників визначається вiдповiдно до законодавства директором закладу загальної середньої освіти</w:t>
      </w: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Arial"/>
          <w:sz w:val="28"/>
          <w:szCs w:val="28"/>
          <w:lang w:val="uk-UA" w:eastAsia="ru-RU"/>
        </w:rPr>
        <w:t>i затверджується уповноваженим органом управління освітою.</w:t>
      </w:r>
    </w:p>
    <w:p w14:paraId="44E16F79"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Обсяг педагогiчного навантаження може бути менше тарифної ставки (посадового окладу) лише за письмовою згодою педагогiчного працiвника.</w:t>
      </w:r>
    </w:p>
    <w:p w14:paraId="177E3FE3"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Перерозподiл педагогiчного навантаження протягом навчального року допускається лише в разi змiни кiлькостi годин для вивчення окремих предметiв, що передбачається робочим навчальним планом, або за письмовою згодою педагогiчного працiвника з дотриманням вимог законодавства про працю.</w:t>
      </w:r>
    </w:p>
    <w:p w14:paraId="6165B384"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6.11. Директор закладу загальної середньої освіти призначає класних керiвникiв, завiдуючих навчальними кабiнетами, майстернями, навчально-дослiдними дiлянками, права та обов'язки яких визначаються нормативно-правовими актами Міністерства освіти і науки України, правилами внутрiшнього розпорядку та цим Статутом.</w:t>
      </w:r>
    </w:p>
    <w:p w14:paraId="15A4B6CF"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lastRenderedPageBreak/>
        <w:t>6.12. Не допускається вiдволiкання педагогiчних працiвникiв вiд виконання професiйних обов'язкiв крiм випадкiв, передбачених законодавством.</w:t>
      </w:r>
    </w:p>
    <w:p w14:paraId="6B05CD3B"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Залучення педагогiчних працiвникiв до участi у видах робiт, не передбачених робочим навчальним планом, навчальними програмами та iншими документами, що регламентують дiяльнiсть навчального закладу, здiйснюється лише за їх згодою.</w:t>
      </w:r>
    </w:p>
    <w:p w14:paraId="589F4CD0"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6.13. Педагогiчнi працiвники закладу загальної середньої освіти пiдлягають атестацiї вiдповiдно до порядку, встановленого Міністерством освіти і науки України.</w:t>
      </w:r>
    </w:p>
    <w:p w14:paraId="7252B57B"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За результатами атестацiї педагогiчних працiвникiв визначається їх вiдповiднiсть займанiй посадi, присвоюється квалiфiкацiйна категорiя (спецiалiст, спецiалiст другої, першої, вищої категорiї) та може бути присвоєно педагогiчне звання "старший учитель", "учитель (вихователь) - методист", "педагог-органiзатор-методист" та iншi.</w:t>
      </w:r>
    </w:p>
    <w:p w14:paraId="6A091B6E"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6.14. Педагогiчнi працiвники закладу освіти мають право на:</w:t>
      </w:r>
    </w:p>
    <w:p w14:paraId="7A6E2C97" w14:textId="77777777" w:rsidR="00EB5966" w:rsidRPr="00344D49" w:rsidRDefault="00EB5966" w:rsidP="004C67EE">
      <w:pPr>
        <w:widowControl w:val="0"/>
        <w:numPr>
          <w:ilvl w:val="0"/>
          <w:numId w:val="14"/>
        </w:numPr>
        <w:tabs>
          <w:tab w:val="left" w:pos="851"/>
        </w:tabs>
        <w:autoSpaceDE w:val="0"/>
        <w:autoSpaceDN w:val="0"/>
        <w:spacing w:after="0"/>
        <w:ind w:left="0" w:firstLine="567"/>
        <w:jc w:val="both"/>
        <w:textAlignment w:val="baseline"/>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6FB190B1" w14:textId="77777777" w:rsidR="00EB5966" w:rsidRPr="00344D49" w:rsidRDefault="00EB5966" w:rsidP="004C67EE">
      <w:pPr>
        <w:widowControl w:val="0"/>
        <w:numPr>
          <w:ilvl w:val="0"/>
          <w:numId w:val="14"/>
        </w:numPr>
        <w:tabs>
          <w:tab w:val="left" w:pos="993"/>
        </w:tabs>
        <w:autoSpaceDE w:val="0"/>
        <w:autoSpaceDN w:val="0"/>
        <w:spacing w:after="0"/>
        <w:ind w:left="0" w:firstLine="709"/>
        <w:jc w:val="both"/>
        <w:textAlignment w:val="baseline"/>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педагогічну ініціативу;</w:t>
      </w:r>
    </w:p>
    <w:p w14:paraId="0A08CF9D" w14:textId="77777777" w:rsidR="00EB5966" w:rsidRPr="00344D49" w:rsidRDefault="00EB5966" w:rsidP="004C67EE">
      <w:pPr>
        <w:widowControl w:val="0"/>
        <w:numPr>
          <w:ilvl w:val="0"/>
          <w:numId w:val="14"/>
        </w:numPr>
        <w:tabs>
          <w:tab w:val="left" w:pos="993"/>
        </w:tabs>
        <w:autoSpaceDE w:val="0"/>
        <w:autoSpaceDN w:val="0"/>
        <w:spacing w:after="0"/>
        <w:ind w:left="0" w:firstLine="709"/>
        <w:jc w:val="both"/>
        <w:textAlignment w:val="baseline"/>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p>
    <w:p w14:paraId="0F117083" w14:textId="77777777" w:rsidR="00EB5966" w:rsidRPr="00344D49" w:rsidRDefault="00EB5966" w:rsidP="004C67EE">
      <w:pPr>
        <w:widowControl w:val="0"/>
        <w:numPr>
          <w:ilvl w:val="0"/>
          <w:numId w:val="14"/>
        </w:numPr>
        <w:tabs>
          <w:tab w:val="left" w:pos="993"/>
        </w:tabs>
        <w:autoSpaceDE w:val="0"/>
        <w:autoSpaceDN w:val="0"/>
        <w:spacing w:after="0"/>
        <w:ind w:left="0" w:firstLine="709"/>
        <w:jc w:val="both"/>
        <w:textAlignment w:val="baseline"/>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користування бібліотекою, навчальною, науковою, виробничою, культурною, спортивною, побутовою, оздоровчою інфраструктурою закладу загальної середньої освіти у порядку, встановленому закладом освіти відповідно до спеціальних законів;</w:t>
      </w:r>
    </w:p>
    <w:p w14:paraId="2B160717" w14:textId="77777777" w:rsidR="00EB5966" w:rsidRPr="00344D49" w:rsidRDefault="00EB5966" w:rsidP="004C67EE">
      <w:pPr>
        <w:widowControl w:val="0"/>
        <w:numPr>
          <w:ilvl w:val="0"/>
          <w:numId w:val="14"/>
        </w:numPr>
        <w:tabs>
          <w:tab w:val="left" w:pos="993"/>
        </w:tabs>
        <w:autoSpaceDE w:val="0"/>
        <w:autoSpaceDN w:val="0"/>
        <w:spacing w:after="0"/>
        <w:ind w:left="0" w:firstLine="709"/>
        <w:jc w:val="both"/>
        <w:textAlignment w:val="baseline"/>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підвищення кваліфікації, перепідготовку;</w:t>
      </w:r>
    </w:p>
    <w:p w14:paraId="071ACB5C" w14:textId="77777777" w:rsidR="00EB5966" w:rsidRPr="00344D49" w:rsidRDefault="00EB5966" w:rsidP="004C67EE">
      <w:pPr>
        <w:widowControl w:val="0"/>
        <w:numPr>
          <w:ilvl w:val="0"/>
          <w:numId w:val="14"/>
        </w:numPr>
        <w:tabs>
          <w:tab w:val="left" w:pos="993"/>
        </w:tabs>
        <w:autoSpaceDE w:val="0"/>
        <w:autoSpaceDN w:val="0"/>
        <w:spacing w:after="0"/>
        <w:ind w:left="0" w:firstLine="709"/>
        <w:jc w:val="both"/>
        <w:textAlignment w:val="baseline"/>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29F83F45" w14:textId="77777777" w:rsidR="00EB5966" w:rsidRPr="00344D49" w:rsidRDefault="00EB5966" w:rsidP="004C67EE">
      <w:pPr>
        <w:widowControl w:val="0"/>
        <w:numPr>
          <w:ilvl w:val="0"/>
          <w:numId w:val="14"/>
        </w:numPr>
        <w:tabs>
          <w:tab w:val="left" w:pos="993"/>
        </w:tabs>
        <w:autoSpaceDE w:val="0"/>
        <w:autoSpaceDN w:val="0"/>
        <w:spacing w:after="0"/>
        <w:ind w:left="0" w:firstLine="709"/>
        <w:jc w:val="both"/>
        <w:textAlignment w:val="baseline"/>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доступ до інформаційних ресурсів і комунікацій, що використовуються в освітньому процесі та науковій діяльності;</w:t>
      </w:r>
    </w:p>
    <w:p w14:paraId="33A01268" w14:textId="77777777" w:rsidR="00EB5966" w:rsidRPr="00344D49" w:rsidRDefault="00EB5966" w:rsidP="004C67EE">
      <w:pPr>
        <w:widowControl w:val="0"/>
        <w:numPr>
          <w:ilvl w:val="0"/>
          <w:numId w:val="14"/>
        </w:numPr>
        <w:tabs>
          <w:tab w:val="left" w:pos="993"/>
        </w:tabs>
        <w:autoSpaceDE w:val="0"/>
        <w:autoSpaceDN w:val="0"/>
        <w:spacing w:after="0"/>
        <w:ind w:left="0" w:firstLine="709"/>
        <w:jc w:val="both"/>
        <w:textAlignment w:val="baseline"/>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відзначення успіхів у своїй професійній діяльності;</w:t>
      </w:r>
    </w:p>
    <w:p w14:paraId="1EEEFF8B" w14:textId="77777777" w:rsidR="00EB5966" w:rsidRPr="00344D49" w:rsidRDefault="00EB5966" w:rsidP="004C67EE">
      <w:pPr>
        <w:widowControl w:val="0"/>
        <w:numPr>
          <w:ilvl w:val="0"/>
          <w:numId w:val="14"/>
        </w:numPr>
        <w:tabs>
          <w:tab w:val="left" w:pos="993"/>
        </w:tabs>
        <w:autoSpaceDE w:val="0"/>
        <w:autoSpaceDN w:val="0"/>
        <w:spacing w:after="0"/>
        <w:ind w:left="0" w:firstLine="709"/>
        <w:jc w:val="both"/>
        <w:textAlignment w:val="baseline"/>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справедливе та об’єктивне оцінювання своєї професійної діяльності;</w:t>
      </w:r>
    </w:p>
    <w:p w14:paraId="51CE3037" w14:textId="77777777" w:rsidR="00EB5966" w:rsidRPr="00344D49" w:rsidRDefault="00EB5966" w:rsidP="004C67EE">
      <w:pPr>
        <w:widowControl w:val="0"/>
        <w:numPr>
          <w:ilvl w:val="0"/>
          <w:numId w:val="14"/>
        </w:numPr>
        <w:tabs>
          <w:tab w:val="left" w:pos="993"/>
        </w:tabs>
        <w:autoSpaceDE w:val="0"/>
        <w:autoSpaceDN w:val="0"/>
        <w:spacing w:after="0"/>
        <w:ind w:left="0" w:firstLine="709"/>
        <w:jc w:val="both"/>
        <w:textAlignment w:val="baseline"/>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захист професійної честі та гідності;</w:t>
      </w:r>
    </w:p>
    <w:p w14:paraId="6E1C9B13" w14:textId="77777777" w:rsidR="00EB5966" w:rsidRPr="00344D49" w:rsidRDefault="00EB5966" w:rsidP="004C67EE">
      <w:pPr>
        <w:widowControl w:val="0"/>
        <w:numPr>
          <w:ilvl w:val="0"/>
          <w:numId w:val="14"/>
        </w:numPr>
        <w:tabs>
          <w:tab w:val="left" w:pos="993"/>
        </w:tabs>
        <w:autoSpaceDE w:val="0"/>
        <w:autoSpaceDN w:val="0"/>
        <w:spacing w:after="0"/>
        <w:ind w:left="0" w:firstLine="709"/>
        <w:jc w:val="both"/>
        <w:textAlignment w:val="baseline"/>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індивідуальну освітню (наукову, творчу, мистецьку та іншу) </w:t>
      </w:r>
      <w:r w:rsidRPr="00344D49">
        <w:rPr>
          <w:rFonts w:ascii="Times New Roman" w:eastAsia="Times New Roman" w:hAnsi="Times New Roman" w:cs="Times New Roman"/>
          <w:sz w:val="28"/>
          <w:szCs w:val="28"/>
          <w:lang w:val="uk-UA" w:eastAsia="ru-RU"/>
        </w:rPr>
        <w:lastRenderedPageBreak/>
        <w:t>діяльність за межами закладу освіти;</w:t>
      </w:r>
    </w:p>
    <w:p w14:paraId="5A7613B9" w14:textId="77777777" w:rsidR="00EB5966" w:rsidRPr="00344D49" w:rsidRDefault="00EB5966" w:rsidP="004C67EE">
      <w:pPr>
        <w:widowControl w:val="0"/>
        <w:numPr>
          <w:ilvl w:val="0"/>
          <w:numId w:val="14"/>
        </w:numPr>
        <w:tabs>
          <w:tab w:val="left" w:pos="993"/>
        </w:tabs>
        <w:autoSpaceDE w:val="0"/>
        <w:autoSpaceDN w:val="0"/>
        <w:spacing w:after="0"/>
        <w:ind w:left="0" w:firstLine="709"/>
        <w:jc w:val="both"/>
        <w:textAlignment w:val="baseline"/>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творчу відпустку строком до одного року не більше одного разу на 10 років із зарахуванням до стажу роботи;</w:t>
      </w:r>
    </w:p>
    <w:p w14:paraId="7EDF88BA" w14:textId="77777777" w:rsidR="00EB5966" w:rsidRPr="00344D49" w:rsidRDefault="00EB5966" w:rsidP="004C67EE">
      <w:pPr>
        <w:widowControl w:val="0"/>
        <w:autoSpaceDE w:val="0"/>
        <w:autoSpaceDN w:val="0"/>
        <w:spacing w:after="0"/>
        <w:ind w:firstLine="568"/>
        <w:jc w:val="both"/>
        <w:textAlignment w:val="baseline"/>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безпечні і нешкідливі умови праці;</w:t>
      </w:r>
    </w:p>
    <w:p w14:paraId="608D56AF" w14:textId="77777777" w:rsidR="00EB5966" w:rsidRPr="00344D49" w:rsidRDefault="00EB5966" w:rsidP="004C67EE">
      <w:pPr>
        <w:widowControl w:val="0"/>
        <w:numPr>
          <w:ilvl w:val="0"/>
          <w:numId w:val="14"/>
        </w:numPr>
        <w:autoSpaceDE w:val="0"/>
        <w:autoSpaceDN w:val="0"/>
        <w:spacing w:after="0"/>
        <w:ind w:left="1429"/>
        <w:jc w:val="both"/>
        <w:textAlignment w:val="baseline"/>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подовжену оплачувану відпустку;</w:t>
      </w:r>
    </w:p>
    <w:p w14:paraId="29434F04" w14:textId="77777777" w:rsidR="00EB5966" w:rsidRPr="00344D49" w:rsidRDefault="00EB5966" w:rsidP="004C67EE">
      <w:pPr>
        <w:widowControl w:val="0"/>
        <w:numPr>
          <w:ilvl w:val="0"/>
          <w:numId w:val="14"/>
        </w:numPr>
        <w:autoSpaceDE w:val="0"/>
        <w:autoSpaceDN w:val="0"/>
        <w:spacing w:after="0"/>
        <w:ind w:left="1429"/>
        <w:jc w:val="both"/>
        <w:textAlignment w:val="baseline"/>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 участь у громадському самоврядуванні закладу освіти;</w:t>
      </w:r>
    </w:p>
    <w:p w14:paraId="163B2552" w14:textId="77777777" w:rsidR="00EB5966" w:rsidRPr="00344D49" w:rsidRDefault="00EB5966" w:rsidP="004C67EE">
      <w:pPr>
        <w:widowControl w:val="0"/>
        <w:tabs>
          <w:tab w:val="left" w:pos="0"/>
        </w:tabs>
        <w:autoSpaceDE w:val="0"/>
        <w:autoSpaceDN w:val="0"/>
        <w:spacing w:after="0"/>
        <w:ind w:firstLine="54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 участь у роботі колегіальних органів управління закладу освіти;  </w:t>
      </w:r>
    </w:p>
    <w:p w14:paraId="76137E99" w14:textId="77777777" w:rsidR="00EB5966" w:rsidRPr="00344D49" w:rsidRDefault="00EB5966" w:rsidP="004C67EE">
      <w:pPr>
        <w:widowControl w:val="0"/>
        <w:tabs>
          <w:tab w:val="left" w:pos="993"/>
        </w:tabs>
        <w:autoSpaceDE w:val="0"/>
        <w:autoSpaceDN w:val="0"/>
        <w:spacing w:after="0"/>
        <w:ind w:firstLine="540"/>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 участь у роботi методичних об'єднань, нарад, зборiв закладу та iнших органiв самоврядування закладу, в заходах, пов'язаних з органiзацiєю навчально-виховної роботи;</w:t>
      </w:r>
    </w:p>
    <w:p w14:paraId="64EC9C2E"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 внесення керiвництву закладу загальної середньої освіти i  Засновнику</w:t>
      </w: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Arial"/>
          <w:sz w:val="28"/>
          <w:szCs w:val="28"/>
          <w:lang w:val="uk-UA" w:eastAsia="ru-RU"/>
        </w:rPr>
        <w:t>пропозицiй щодо полiпшення освітнього процесу;</w:t>
      </w:r>
    </w:p>
    <w:p w14:paraId="6430806D" w14:textId="77777777" w:rsidR="00EB5966" w:rsidRPr="00344D49" w:rsidRDefault="00EB5966" w:rsidP="004C67EE">
      <w:pPr>
        <w:widowControl w:val="0"/>
        <w:numPr>
          <w:ilvl w:val="0"/>
          <w:numId w:val="14"/>
        </w:numPr>
        <w:tabs>
          <w:tab w:val="left" w:pos="993"/>
        </w:tabs>
        <w:autoSpaceDE w:val="0"/>
        <w:autoSpaceDN w:val="0"/>
        <w:spacing w:after="0"/>
        <w:ind w:left="0"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об'єднання у професiйнi спiлки та бути членами iнших об'єднань громадян, дiяльнiсть яких не заборонена законодавством.</w:t>
      </w:r>
    </w:p>
    <w:p w14:paraId="33BBCF22"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6.15. Педагогiчнi працiвники закладу зобов'язанi:</w:t>
      </w:r>
    </w:p>
    <w:p w14:paraId="470616A8" w14:textId="77777777" w:rsidR="00EB5966" w:rsidRPr="00344D49" w:rsidRDefault="00EB5966" w:rsidP="004C67EE">
      <w:pPr>
        <w:widowControl w:val="0"/>
        <w:numPr>
          <w:ilvl w:val="0"/>
          <w:numId w:val="13"/>
        </w:numPr>
        <w:tabs>
          <w:tab w:val="left" w:pos="851"/>
        </w:tabs>
        <w:autoSpaceDE w:val="0"/>
        <w:autoSpaceDN w:val="0"/>
        <w:spacing w:after="0"/>
        <w:ind w:left="0" w:firstLine="567"/>
        <w:jc w:val="both"/>
        <w:textAlignment w:val="baseline"/>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постійно підвищувати свій професійний і загальнокультурний рівні та педагогічну майстерність;</w:t>
      </w:r>
    </w:p>
    <w:p w14:paraId="4F9FF390" w14:textId="77777777" w:rsidR="00EB5966" w:rsidRPr="00344D49" w:rsidRDefault="00EB5966" w:rsidP="004C67EE">
      <w:pPr>
        <w:widowControl w:val="0"/>
        <w:numPr>
          <w:ilvl w:val="0"/>
          <w:numId w:val="13"/>
        </w:numPr>
        <w:tabs>
          <w:tab w:val="left" w:pos="851"/>
        </w:tabs>
        <w:autoSpaceDE w:val="0"/>
        <w:autoSpaceDN w:val="0"/>
        <w:spacing w:after="0"/>
        <w:ind w:left="0" w:firstLine="567"/>
        <w:jc w:val="both"/>
        <w:textAlignment w:val="baseline"/>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виконувати освітню програму для досягнення здобувачами освіти передбачених нею результатів навчання;</w:t>
      </w:r>
    </w:p>
    <w:p w14:paraId="464FAE8F" w14:textId="77777777" w:rsidR="00EB5966" w:rsidRPr="00344D49" w:rsidRDefault="00EB5966" w:rsidP="004C67EE">
      <w:pPr>
        <w:widowControl w:val="0"/>
        <w:numPr>
          <w:ilvl w:val="0"/>
          <w:numId w:val="13"/>
        </w:numPr>
        <w:tabs>
          <w:tab w:val="left" w:pos="851"/>
        </w:tabs>
        <w:autoSpaceDE w:val="0"/>
        <w:autoSpaceDN w:val="0"/>
        <w:spacing w:after="0"/>
        <w:ind w:left="0" w:firstLine="567"/>
        <w:jc w:val="both"/>
        <w:textAlignment w:val="baseline"/>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сприяти розвитку здібностей здобувачів освіти, формуванню навичок здорового способу життя, дбати про їхнє фізичне і психічне здоров’я;</w:t>
      </w:r>
    </w:p>
    <w:p w14:paraId="79E87638" w14:textId="77777777" w:rsidR="00EB5966" w:rsidRPr="00344D49" w:rsidRDefault="00EB5966" w:rsidP="004C67EE">
      <w:pPr>
        <w:widowControl w:val="0"/>
        <w:numPr>
          <w:ilvl w:val="0"/>
          <w:numId w:val="13"/>
        </w:numPr>
        <w:tabs>
          <w:tab w:val="left" w:pos="851"/>
        </w:tabs>
        <w:autoSpaceDE w:val="0"/>
        <w:autoSpaceDN w:val="0"/>
        <w:spacing w:after="0"/>
        <w:ind w:left="0" w:firstLine="567"/>
        <w:jc w:val="both"/>
        <w:textAlignment w:val="baseline"/>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дотримуватися академічної доброчесності та забезпечувати її дотримання здобувачами освіти в освітньому процесі та науковій діяльності;</w:t>
      </w:r>
    </w:p>
    <w:p w14:paraId="660C2D1D" w14:textId="77777777" w:rsidR="00EB5966" w:rsidRPr="00344D49" w:rsidRDefault="00EB5966" w:rsidP="004C67EE">
      <w:pPr>
        <w:widowControl w:val="0"/>
        <w:numPr>
          <w:ilvl w:val="0"/>
          <w:numId w:val="13"/>
        </w:numPr>
        <w:tabs>
          <w:tab w:val="left" w:pos="851"/>
        </w:tabs>
        <w:autoSpaceDE w:val="0"/>
        <w:autoSpaceDN w:val="0"/>
        <w:spacing w:after="0"/>
        <w:ind w:left="0" w:firstLine="567"/>
        <w:jc w:val="both"/>
        <w:textAlignment w:val="baseline"/>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дотримуватися педагогічної етики;</w:t>
      </w:r>
    </w:p>
    <w:p w14:paraId="7C2BAB97" w14:textId="77777777" w:rsidR="00EB5966" w:rsidRPr="00344D49" w:rsidRDefault="00EB5966" w:rsidP="004C67EE">
      <w:pPr>
        <w:widowControl w:val="0"/>
        <w:numPr>
          <w:ilvl w:val="0"/>
          <w:numId w:val="13"/>
        </w:numPr>
        <w:tabs>
          <w:tab w:val="left" w:pos="851"/>
        </w:tabs>
        <w:autoSpaceDE w:val="0"/>
        <w:autoSpaceDN w:val="0"/>
        <w:spacing w:after="0"/>
        <w:ind w:left="0" w:firstLine="567"/>
        <w:jc w:val="both"/>
        <w:textAlignment w:val="baseline"/>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поважати гідність, права, свободи і законні інтереси всіх учасників освітнього процесу;</w:t>
      </w:r>
    </w:p>
    <w:p w14:paraId="3262BBF0" w14:textId="77777777" w:rsidR="00EB5966" w:rsidRPr="00344D49" w:rsidRDefault="00EB5966" w:rsidP="004C67EE">
      <w:pPr>
        <w:widowControl w:val="0"/>
        <w:numPr>
          <w:ilvl w:val="0"/>
          <w:numId w:val="13"/>
        </w:numPr>
        <w:tabs>
          <w:tab w:val="left" w:pos="851"/>
        </w:tabs>
        <w:autoSpaceDE w:val="0"/>
        <w:autoSpaceDN w:val="0"/>
        <w:spacing w:after="0"/>
        <w:ind w:left="0" w:firstLine="567"/>
        <w:jc w:val="both"/>
        <w:textAlignment w:val="baseline"/>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10D0B83D" w14:textId="77777777" w:rsidR="00EB5966" w:rsidRPr="00344D49" w:rsidRDefault="00EB5966" w:rsidP="004C67EE">
      <w:pPr>
        <w:widowControl w:val="0"/>
        <w:numPr>
          <w:ilvl w:val="0"/>
          <w:numId w:val="13"/>
        </w:numPr>
        <w:tabs>
          <w:tab w:val="left" w:pos="851"/>
        </w:tabs>
        <w:autoSpaceDE w:val="0"/>
        <w:autoSpaceDN w:val="0"/>
        <w:spacing w:after="0"/>
        <w:ind w:left="0" w:firstLine="567"/>
        <w:jc w:val="both"/>
        <w:textAlignment w:val="baseline"/>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формувати в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3238ABAA" w14:textId="77777777" w:rsidR="00EB5966" w:rsidRPr="00344D49" w:rsidRDefault="00EB5966" w:rsidP="004C67EE">
      <w:pPr>
        <w:widowControl w:val="0"/>
        <w:numPr>
          <w:ilvl w:val="0"/>
          <w:numId w:val="13"/>
        </w:numPr>
        <w:tabs>
          <w:tab w:val="left" w:pos="851"/>
        </w:tabs>
        <w:autoSpaceDE w:val="0"/>
        <w:autoSpaceDN w:val="0"/>
        <w:spacing w:after="0"/>
        <w:ind w:left="0" w:firstLine="567"/>
        <w:jc w:val="both"/>
        <w:textAlignment w:val="baseline"/>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виховувати в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431E78BE" w14:textId="77777777" w:rsidR="00EB5966" w:rsidRPr="00344D49" w:rsidRDefault="00EB5966" w:rsidP="004C67EE">
      <w:pPr>
        <w:widowControl w:val="0"/>
        <w:numPr>
          <w:ilvl w:val="0"/>
          <w:numId w:val="13"/>
        </w:numPr>
        <w:tabs>
          <w:tab w:val="left" w:pos="851"/>
        </w:tabs>
        <w:autoSpaceDE w:val="0"/>
        <w:autoSpaceDN w:val="0"/>
        <w:spacing w:after="0"/>
        <w:ind w:left="0" w:firstLine="567"/>
        <w:jc w:val="both"/>
        <w:textAlignment w:val="baseline"/>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 xml:space="preserve">формувати в здобувачів освіти  прагнення до взаєморозуміння, миру, </w:t>
      </w:r>
      <w:r w:rsidRPr="00344D49">
        <w:rPr>
          <w:rFonts w:ascii="Times New Roman" w:eastAsia="Times New Roman" w:hAnsi="Times New Roman" w:cs="Arial"/>
          <w:sz w:val="28"/>
          <w:szCs w:val="28"/>
          <w:lang w:val="uk-UA" w:eastAsia="ru-RU"/>
        </w:rPr>
        <w:lastRenderedPageBreak/>
        <w:t>злагоди між усіма народами, етнічними, національними, релігійними групами;</w:t>
      </w:r>
    </w:p>
    <w:p w14:paraId="030ADEA7" w14:textId="77777777" w:rsidR="00EB5966" w:rsidRPr="00344D49" w:rsidRDefault="00EB5966" w:rsidP="004C67EE">
      <w:pPr>
        <w:widowControl w:val="0"/>
        <w:numPr>
          <w:ilvl w:val="0"/>
          <w:numId w:val="13"/>
        </w:numPr>
        <w:tabs>
          <w:tab w:val="left" w:pos="851"/>
        </w:tabs>
        <w:autoSpaceDE w:val="0"/>
        <w:autoSpaceDN w:val="0"/>
        <w:spacing w:after="0"/>
        <w:ind w:left="0" w:firstLine="567"/>
        <w:jc w:val="both"/>
        <w:textAlignment w:val="baseline"/>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14:paraId="530C6709" w14:textId="77777777" w:rsidR="00EB5966" w:rsidRPr="00344D49" w:rsidRDefault="00EB5966" w:rsidP="004C67EE">
      <w:pPr>
        <w:widowControl w:val="0"/>
        <w:numPr>
          <w:ilvl w:val="0"/>
          <w:numId w:val="13"/>
        </w:numPr>
        <w:tabs>
          <w:tab w:val="left" w:pos="851"/>
        </w:tabs>
        <w:autoSpaceDE w:val="0"/>
        <w:autoSpaceDN w:val="0"/>
        <w:spacing w:after="0"/>
        <w:ind w:left="0" w:firstLine="567"/>
        <w:jc w:val="both"/>
        <w:textAlignment w:val="baseline"/>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додержуватися норм цього Статуту та правил внутрішнього розпорядку закладу освіти, виконувати свої посадові обов’язки.</w:t>
      </w:r>
    </w:p>
    <w:p w14:paraId="1DD9B138" w14:textId="77777777" w:rsidR="00EB5966" w:rsidRPr="00344D49" w:rsidRDefault="00EB5966" w:rsidP="004C67EE">
      <w:pPr>
        <w:widowControl w:val="0"/>
        <w:numPr>
          <w:ilvl w:val="0"/>
          <w:numId w:val="13"/>
        </w:numPr>
        <w:tabs>
          <w:tab w:val="left" w:pos="993"/>
        </w:tabs>
        <w:autoSpaceDE w:val="0"/>
        <w:autoSpaceDN w:val="0"/>
        <w:spacing w:after="0"/>
        <w:ind w:left="0"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забезпечувати належний рiвень викладання навчальних дисциплiн вiдповiдно до навчальних програм з дотриманням вимог Державних стандартів загальної середньої освiти;</w:t>
      </w:r>
    </w:p>
    <w:p w14:paraId="43707FDE" w14:textId="77777777" w:rsidR="00EB5966" w:rsidRPr="00344D49" w:rsidRDefault="00EB5966" w:rsidP="004C67EE">
      <w:pPr>
        <w:widowControl w:val="0"/>
        <w:numPr>
          <w:ilvl w:val="0"/>
          <w:numId w:val="13"/>
        </w:numPr>
        <w:tabs>
          <w:tab w:val="left" w:pos="993"/>
        </w:tabs>
        <w:autoSpaceDE w:val="0"/>
        <w:autoSpaceDN w:val="0"/>
        <w:spacing w:after="0"/>
        <w:ind w:left="0"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контролювати рiвень навчальних досягнень здобувачів освіти ;</w:t>
      </w:r>
    </w:p>
    <w:p w14:paraId="4DE64F46" w14:textId="77777777" w:rsidR="00EB5966" w:rsidRPr="00344D49" w:rsidRDefault="00EB5966" w:rsidP="004C67EE">
      <w:pPr>
        <w:widowControl w:val="0"/>
        <w:numPr>
          <w:ilvl w:val="0"/>
          <w:numId w:val="13"/>
        </w:numPr>
        <w:tabs>
          <w:tab w:val="left" w:pos="993"/>
        </w:tabs>
        <w:autoSpaceDE w:val="0"/>
        <w:autoSpaceDN w:val="0"/>
        <w:spacing w:after="0"/>
        <w:ind w:left="0"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 xml:space="preserve">нести вiдповiдальнiсть за вiдповiднiсть оцiнювання навчальних досягнень здобувачів освіти  критерiям оцiнювання, затверджених </w:t>
      </w:r>
      <w:r w:rsidRPr="00344D49">
        <w:rPr>
          <w:rFonts w:ascii="Times New Roman" w:eastAsia="Times New Roman" w:hAnsi="Times New Roman" w:cs="Times New Roman"/>
          <w:sz w:val="28"/>
          <w:szCs w:val="28"/>
          <w:lang w:val="uk-UA" w:eastAsia="ru-RU"/>
        </w:rPr>
        <w:t>Міністерством освіти і науки України</w:t>
      </w:r>
      <w:r w:rsidRPr="00344D49">
        <w:rPr>
          <w:rFonts w:ascii="Times New Roman" w:eastAsia="Times New Roman" w:hAnsi="Times New Roman" w:cs="Arial"/>
          <w:sz w:val="28"/>
          <w:szCs w:val="28"/>
          <w:lang w:val="uk-UA" w:eastAsia="ru-RU"/>
        </w:rPr>
        <w:t>, доводити результати навчальних досягнень  здобувачів освіти до вiдома дiтей, батькiв, осiб, що їх замiнюють, адміністрації закладу загальної середньої освіти;</w:t>
      </w:r>
    </w:p>
    <w:p w14:paraId="177C124A" w14:textId="77777777" w:rsidR="00EB5966" w:rsidRPr="00344D49" w:rsidRDefault="00EB5966" w:rsidP="004C67EE">
      <w:pPr>
        <w:widowControl w:val="0"/>
        <w:numPr>
          <w:ilvl w:val="0"/>
          <w:numId w:val="13"/>
        </w:numPr>
        <w:tabs>
          <w:tab w:val="left" w:pos="993"/>
        </w:tabs>
        <w:autoSpaceDE w:val="0"/>
        <w:autoSpaceDN w:val="0"/>
        <w:spacing w:after="0"/>
        <w:ind w:left="0"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брати участь у роботi педагогiчної ради;</w:t>
      </w:r>
    </w:p>
    <w:p w14:paraId="0DD65CE7" w14:textId="77777777" w:rsidR="00EB5966" w:rsidRPr="00344D49" w:rsidRDefault="00EB5966" w:rsidP="004C67EE">
      <w:pPr>
        <w:widowControl w:val="0"/>
        <w:numPr>
          <w:ilvl w:val="0"/>
          <w:numId w:val="13"/>
        </w:numPr>
        <w:tabs>
          <w:tab w:val="left" w:pos="993"/>
        </w:tabs>
        <w:autoSpaceDE w:val="0"/>
        <w:autoSpaceDN w:val="0"/>
        <w:spacing w:after="0"/>
        <w:ind w:left="0"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виконувати накази i розпорядження керівництва закладу загальної середньої освіти, органiв управлiння освiтою;</w:t>
      </w:r>
    </w:p>
    <w:p w14:paraId="73B6D059" w14:textId="77777777" w:rsidR="00EB5966" w:rsidRPr="00344D49" w:rsidRDefault="00EB5966" w:rsidP="004C67EE">
      <w:pPr>
        <w:widowControl w:val="0"/>
        <w:numPr>
          <w:ilvl w:val="0"/>
          <w:numId w:val="13"/>
        </w:numPr>
        <w:tabs>
          <w:tab w:val="left" w:pos="993"/>
        </w:tabs>
        <w:autoSpaceDE w:val="0"/>
        <w:autoSpaceDN w:val="0"/>
        <w:spacing w:after="0"/>
        <w:ind w:left="0"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вести вiдповiдну документацiю.</w:t>
      </w:r>
    </w:p>
    <w:p w14:paraId="4763DCA5"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6.16. Педагогiчнi працiвники, якi систематично порушують Статут, правила внутрiшнього розпорядку закладу, не виконують посадових обов'язкiв, умови трудового договору (контракту) або за результатами атестацiї не вiдповiдають займанiй посадi, звiльняються з роботи згiдно iз законодавством.</w:t>
      </w:r>
    </w:p>
    <w:p w14:paraId="5D147896"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 xml:space="preserve">6.17. Права i обов'язки iнших працiвникiв та допомiжного персоналу регулюються трудовим законодавством, </w:t>
      </w:r>
      <w:r w:rsidRPr="00344D49">
        <w:rPr>
          <w:rFonts w:ascii="Times New Roman" w:eastAsia="Times New Roman" w:hAnsi="Times New Roman" w:cs="Times New Roman"/>
          <w:sz w:val="28"/>
          <w:szCs w:val="28"/>
          <w:lang w:val="uk-UA" w:eastAsia="ru-RU"/>
        </w:rPr>
        <w:t>цим</w:t>
      </w:r>
      <w:r w:rsidRPr="00344D49">
        <w:rPr>
          <w:rFonts w:ascii="Times New Roman" w:eastAsia="Times New Roman" w:hAnsi="Times New Roman" w:cs="Arial"/>
          <w:sz w:val="28"/>
          <w:szCs w:val="28"/>
          <w:lang w:val="uk-UA" w:eastAsia="ru-RU"/>
        </w:rPr>
        <w:t xml:space="preserve"> Статутом та правилами внутрiшнього розпорядку закладу.</w:t>
      </w:r>
    </w:p>
    <w:p w14:paraId="7562F9BE"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6.18. Батьки здобувачів освіти  та особи, якi їх замiнюють, мають право:</w:t>
      </w:r>
    </w:p>
    <w:p w14:paraId="7113D366" w14:textId="77777777" w:rsidR="00EB5966" w:rsidRPr="00344D49" w:rsidRDefault="00EB5966" w:rsidP="004C67EE">
      <w:pPr>
        <w:widowControl w:val="0"/>
        <w:numPr>
          <w:ilvl w:val="0"/>
          <w:numId w:val="15"/>
        </w:numPr>
        <w:tabs>
          <w:tab w:val="left" w:pos="993"/>
        </w:tabs>
        <w:autoSpaceDE w:val="0"/>
        <w:autoSpaceDN w:val="0"/>
        <w:spacing w:after="0"/>
        <w:ind w:left="0" w:firstLine="709"/>
        <w:jc w:val="both"/>
        <w:textAlignment w:val="baseline"/>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захищати відповідно до законодавства права та законні інтереси</w:t>
      </w:r>
      <w:r w:rsidRPr="00344D49">
        <w:rPr>
          <w:rFonts w:ascii="Times New Roman" w:eastAsia="Times New Roman" w:hAnsi="Times New Roman" w:cs="Arial"/>
          <w:sz w:val="28"/>
          <w:szCs w:val="28"/>
          <w:lang w:val="uk-UA" w:eastAsia="ru-RU"/>
        </w:rPr>
        <w:t xml:space="preserve"> здобувачів освіти</w:t>
      </w:r>
      <w:r w:rsidRPr="00344D49">
        <w:rPr>
          <w:rFonts w:ascii="Times New Roman" w:eastAsia="Times New Roman" w:hAnsi="Times New Roman" w:cs="Times New Roman"/>
          <w:sz w:val="28"/>
          <w:szCs w:val="28"/>
          <w:lang w:val="uk-UA" w:eastAsia="ru-RU"/>
        </w:rPr>
        <w:t xml:space="preserve"> ;</w:t>
      </w:r>
    </w:p>
    <w:p w14:paraId="20A1E71E" w14:textId="77777777" w:rsidR="00EB5966" w:rsidRPr="00344D49" w:rsidRDefault="00EB5966" w:rsidP="004C67EE">
      <w:pPr>
        <w:widowControl w:val="0"/>
        <w:numPr>
          <w:ilvl w:val="0"/>
          <w:numId w:val="15"/>
        </w:numPr>
        <w:tabs>
          <w:tab w:val="left" w:pos="993"/>
        </w:tabs>
        <w:autoSpaceDE w:val="0"/>
        <w:autoSpaceDN w:val="0"/>
        <w:spacing w:after="0"/>
        <w:ind w:left="0" w:firstLine="709"/>
        <w:jc w:val="both"/>
        <w:textAlignment w:val="baseline"/>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звертатися до закладу загальної середньої освіти, органів управління освітою з питань освіти;</w:t>
      </w:r>
    </w:p>
    <w:p w14:paraId="7E2C357F" w14:textId="77777777" w:rsidR="00EB5966" w:rsidRPr="00344D49" w:rsidRDefault="00EB5966" w:rsidP="004C67EE">
      <w:pPr>
        <w:widowControl w:val="0"/>
        <w:numPr>
          <w:ilvl w:val="0"/>
          <w:numId w:val="15"/>
        </w:numPr>
        <w:tabs>
          <w:tab w:val="left" w:pos="993"/>
        </w:tabs>
        <w:autoSpaceDE w:val="0"/>
        <w:autoSpaceDN w:val="0"/>
        <w:spacing w:after="0"/>
        <w:ind w:left="0" w:firstLine="709"/>
        <w:jc w:val="both"/>
        <w:textAlignment w:val="baseline"/>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lastRenderedPageBreak/>
        <w:t>обирати заклад освіти, освітню програму, вид і форму здобуття дітьми відповідної освіти;</w:t>
      </w:r>
    </w:p>
    <w:p w14:paraId="010D53E8" w14:textId="77777777" w:rsidR="00EB5966" w:rsidRPr="00344D49" w:rsidRDefault="00EB5966" w:rsidP="004C67EE">
      <w:pPr>
        <w:widowControl w:val="0"/>
        <w:numPr>
          <w:ilvl w:val="0"/>
          <w:numId w:val="15"/>
        </w:numPr>
        <w:tabs>
          <w:tab w:val="left" w:pos="993"/>
        </w:tabs>
        <w:autoSpaceDE w:val="0"/>
        <w:autoSpaceDN w:val="0"/>
        <w:spacing w:after="0"/>
        <w:ind w:left="0" w:firstLine="709"/>
        <w:jc w:val="both"/>
        <w:textAlignment w:val="baseline"/>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завчасно отримувати інформацію про всі заплановані у закладі загальної середньої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7758AE0A" w14:textId="77777777" w:rsidR="00EB5966" w:rsidRPr="00344D49" w:rsidRDefault="00EB5966" w:rsidP="004C67EE">
      <w:pPr>
        <w:widowControl w:val="0"/>
        <w:numPr>
          <w:ilvl w:val="0"/>
          <w:numId w:val="15"/>
        </w:numPr>
        <w:tabs>
          <w:tab w:val="left" w:pos="993"/>
        </w:tabs>
        <w:autoSpaceDE w:val="0"/>
        <w:autoSpaceDN w:val="0"/>
        <w:spacing w:after="0"/>
        <w:ind w:left="0" w:firstLine="709"/>
        <w:jc w:val="both"/>
        <w:textAlignment w:val="baseline"/>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брати участь у розробленні індивідуальної програми розвитку дитини та/або індивідуального навчального плану (за потреби);</w:t>
      </w:r>
    </w:p>
    <w:p w14:paraId="2019AFC5"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r w:rsidRPr="00344D49">
        <w:rPr>
          <w:rFonts w:ascii="Times New Roman" w:eastAsia="Times New Roman" w:hAnsi="Times New Roman" w:cs="Times New Roman"/>
          <w:sz w:val="20"/>
          <w:szCs w:val="20"/>
          <w:lang w:val="uk-UA" w:eastAsia="ru-RU"/>
        </w:rPr>
        <w:t xml:space="preserve"> </w:t>
      </w:r>
      <w:r w:rsidRPr="00344D49">
        <w:rPr>
          <w:rFonts w:ascii="Times New Roman" w:eastAsia="Times New Roman" w:hAnsi="Times New Roman" w:cs="Times New Roman"/>
          <w:sz w:val="28"/>
          <w:szCs w:val="28"/>
          <w:lang w:val="uk-UA" w:eastAsia="ru-RU"/>
        </w:rPr>
        <w:t xml:space="preserve">.  </w:t>
      </w:r>
    </w:p>
    <w:p w14:paraId="1478DA6E" w14:textId="77777777" w:rsidR="00EB5966" w:rsidRPr="00344D49" w:rsidRDefault="00EB5966" w:rsidP="004C67EE">
      <w:pPr>
        <w:widowControl w:val="0"/>
        <w:numPr>
          <w:ilvl w:val="0"/>
          <w:numId w:val="15"/>
        </w:numPr>
        <w:tabs>
          <w:tab w:val="left" w:pos="993"/>
        </w:tabs>
        <w:autoSpaceDE w:val="0"/>
        <w:autoSpaceDN w:val="0"/>
        <w:spacing w:after="0"/>
        <w:ind w:left="0"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створювати батькiвське самоврядування в закладі освіти та брати участь в його дiяльностi;</w:t>
      </w:r>
    </w:p>
    <w:p w14:paraId="7B607AD6" w14:textId="77777777" w:rsidR="00EB5966" w:rsidRPr="00344D49" w:rsidRDefault="00EB5966" w:rsidP="004C67EE">
      <w:pPr>
        <w:widowControl w:val="0"/>
        <w:numPr>
          <w:ilvl w:val="0"/>
          <w:numId w:val="15"/>
        </w:numPr>
        <w:tabs>
          <w:tab w:val="left" w:pos="993"/>
        </w:tabs>
        <w:autoSpaceDE w:val="0"/>
        <w:autoSpaceDN w:val="0"/>
        <w:spacing w:after="0"/>
        <w:ind w:left="0"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приймати рiшення про участь дитини в науковiй, спортивнiй, трудовiй, пошуковiй та iнновацiйнiй дiяльностi закладу;</w:t>
      </w:r>
    </w:p>
    <w:p w14:paraId="3F554B85" w14:textId="77777777" w:rsidR="00EB5966" w:rsidRPr="00344D49" w:rsidRDefault="00EB5966" w:rsidP="004C67EE">
      <w:pPr>
        <w:widowControl w:val="0"/>
        <w:numPr>
          <w:ilvl w:val="0"/>
          <w:numId w:val="15"/>
        </w:numPr>
        <w:tabs>
          <w:tab w:val="left" w:pos="993"/>
        </w:tabs>
        <w:autoSpaceDE w:val="0"/>
        <w:autoSpaceDN w:val="0"/>
        <w:spacing w:after="0"/>
        <w:ind w:left="0"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брати участь у заходах, спрямованих на полiпшення органiзацiї освітнього процесу та змiцнення матерiально-технiчної бази закладу;</w:t>
      </w:r>
    </w:p>
    <w:p w14:paraId="463EF6D2" w14:textId="77777777" w:rsidR="00EB5966" w:rsidRPr="00344D49" w:rsidRDefault="00EB5966" w:rsidP="004C67EE">
      <w:pPr>
        <w:widowControl w:val="0"/>
        <w:numPr>
          <w:ilvl w:val="0"/>
          <w:numId w:val="15"/>
        </w:numPr>
        <w:tabs>
          <w:tab w:val="left" w:pos="993"/>
        </w:tabs>
        <w:autoSpaceDE w:val="0"/>
        <w:autoSpaceDN w:val="0"/>
        <w:spacing w:after="0"/>
        <w:ind w:left="0"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на захист законних iнтересiв дiтей в органах громадського самоврядування закладу та у вiдповiдних державних, судових органах.</w:t>
      </w:r>
    </w:p>
    <w:p w14:paraId="788FB765"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6.19. Батьки та особи, якi їх замiнюють, є вiдповiдальними за здобуття дiтьми повної загальної середньої освiти, їх виховання i зобов'язанi:</w:t>
      </w:r>
    </w:p>
    <w:p w14:paraId="3C7B871E" w14:textId="77777777" w:rsidR="00EB5966" w:rsidRPr="00344D49" w:rsidRDefault="00EB5966" w:rsidP="004C67EE">
      <w:pPr>
        <w:widowControl w:val="0"/>
        <w:numPr>
          <w:ilvl w:val="0"/>
          <w:numId w:val="16"/>
        </w:numPr>
        <w:tabs>
          <w:tab w:val="left" w:pos="993"/>
        </w:tabs>
        <w:autoSpaceDE w:val="0"/>
        <w:autoSpaceDN w:val="0"/>
        <w:spacing w:after="0"/>
        <w:ind w:left="0"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створювати умови для здобуття дитиною повної загальної середньої освiти за будь-якою формою навчання;</w:t>
      </w:r>
    </w:p>
    <w:p w14:paraId="69FB5340" w14:textId="77777777" w:rsidR="00EB5966" w:rsidRPr="00344D49" w:rsidRDefault="00EB5966" w:rsidP="004C67EE">
      <w:pPr>
        <w:widowControl w:val="0"/>
        <w:numPr>
          <w:ilvl w:val="0"/>
          <w:numId w:val="16"/>
        </w:numPr>
        <w:tabs>
          <w:tab w:val="left" w:pos="993"/>
        </w:tabs>
        <w:autoSpaceDE w:val="0"/>
        <w:autoSpaceDN w:val="0"/>
        <w:spacing w:after="0"/>
        <w:ind w:left="0" w:firstLine="567"/>
        <w:jc w:val="both"/>
        <w:textAlignment w:val="baseline"/>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69B5B7C8" w14:textId="77777777" w:rsidR="00EB5966" w:rsidRPr="00344D49" w:rsidRDefault="00EB5966" w:rsidP="004C67EE">
      <w:pPr>
        <w:widowControl w:val="0"/>
        <w:numPr>
          <w:ilvl w:val="0"/>
          <w:numId w:val="16"/>
        </w:numPr>
        <w:tabs>
          <w:tab w:val="left" w:pos="993"/>
        </w:tabs>
        <w:autoSpaceDE w:val="0"/>
        <w:autoSpaceDN w:val="0"/>
        <w:spacing w:after="0"/>
        <w:ind w:left="0" w:firstLine="567"/>
        <w:jc w:val="both"/>
        <w:textAlignment w:val="baseline"/>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сприяти виконанню дитиною освітньої програми та досягненню дитиною передбачених нею результатів навчання;</w:t>
      </w:r>
    </w:p>
    <w:p w14:paraId="7B586552" w14:textId="77777777" w:rsidR="00EB5966" w:rsidRPr="00344D49" w:rsidRDefault="00EB5966" w:rsidP="004C67EE">
      <w:pPr>
        <w:widowControl w:val="0"/>
        <w:numPr>
          <w:ilvl w:val="0"/>
          <w:numId w:val="16"/>
        </w:numPr>
        <w:tabs>
          <w:tab w:val="left" w:pos="993"/>
        </w:tabs>
        <w:autoSpaceDE w:val="0"/>
        <w:autoSpaceDN w:val="0"/>
        <w:spacing w:after="0"/>
        <w:ind w:left="0" w:firstLine="567"/>
        <w:jc w:val="both"/>
        <w:textAlignment w:val="baseline"/>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поважати гідність, права, свободи і законні інтереси дитини та інших учасників освітнього процесу;</w:t>
      </w:r>
    </w:p>
    <w:p w14:paraId="0933E9B0" w14:textId="77777777" w:rsidR="00EB5966" w:rsidRPr="00344D49" w:rsidRDefault="00EB5966" w:rsidP="004C67EE">
      <w:pPr>
        <w:widowControl w:val="0"/>
        <w:numPr>
          <w:ilvl w:val="0"/>
          <w:numId w:val="16"/>
        </w:numPr>
        <w:tabs>
          <w:tab w:val="left" w:pos="993"/>
        </w:tabs>
        <w:autoSpaceDE w:val="0"/>
        <w:autoSpaceDN w:val="0"/>
        <w:spacing w:after="0"/>
        <w:ind w:left="0" w:firstLine="567"/>
        <w:jc w:val="both"/>
        <w:textAlignment w:val="baseline"/>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дбати про фізичне і психічне здоров’я дитини, сприяти розвитку її здібностей, формувати навички здорового способу життя;</w:t>
      </w:r>
    </w:p>
    <w:p w14:paraId="2798B1D2" w14:textId="77777777" w:rsidR="00EB5966" w:rsidRPr="00344D49" w:rsidRDefault="00EB5966" w:rsidP="004C67EE">
      <w:pPr>
        <w:widowControl w:val="0"/>
        <w:numPr>
          <w:ilvl w:val="0"/>
          <w:numId w:val="16"/>
        </w:numPr>
        <w:tabs>
          <w:tab w:val="left" w:pos="993"/>
        </w:tabs>
        <w:autoSpaceDE w:val="0"/>
        <w:autoSpaceDN w:val="0"/>
        <w:spacing w:after="0"/>
        <w:ind w:left="0" w:firstLine="567"/>
        <w:jc w:val="both"/>
        <w:textAlignment w:val="baseline"/>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w:t>
      </w:r>
      <w:r w:rsidRPr="00344D49">
        <w:rPr>
          <w:rFonts w:ascii="Times New Roman" w:eastAsia="Times New Roman" w:hAnsi="Times New Roman" w:cs="Times New Roman"/>
          <w:sz w:val="28"/>
          <w:szCs w:val="28"/>
          <w:lang w:val="uk-UA" w:eastAsia="ru-RU"/>
        </w:rPr>
        <w:lastRenderedPageBreak/>
        <w:t>походження, сімейного та майнового стану;</w:t>
      </w:r>
    </w:p>
    <w:p w14:paraId="27EA9790" w14:textId="77777777" w:rsidR="00EB5966" w:rsidRPr="00344D49" w:rsidRDefault="00EB5966" w:rsidP="004C67EE">
      <w:pPr>
        <w:widowControl w:val="0"/>
        <w:numPr>
          <w:ilvl w:val="0"/>
          <w:numId w:val="16"/>
        </w:numPr>
        <w:tabs>
          <w:tab w:val="left" w:pos="993"/>
        </w:tabs>
        <w:autoSpaceDE w:val="0"/>
        <w:autoSpaceDN w:val="0"/>
        <w:spacing w:after="0"/>
        <w:ind w:left="0" w:firstLine="567"/>
        <w:jc w:val="both"/>
        <w:textAlignment w:val="baseline"/>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6DC533B8" w14:textId="77777777" w:rsidR="00EB5966" w:rsidRPr="00344D49" w:rsidRDefault="00EB5966" w:rsidP="004C67EE">
      <w:pPr>
        <w:widowControl w:val="0"/>
        <w:numPr>
          <w:ilvl w:val="0"/>
          <w:numId w:val="16"/>
        </w:numPr>
        <w:tabs>
          <w:tab w:val="left" w:pos="993"/>
        </w:tabs>
        <w:autoSpaceDE w:val="0"/>
        <w:autoSpaceDN w:val="0"/>
        <w:spacing w:after="0"/>
        <w:ind w:left="0" w:firstLine="567"/>
        <w:jc w:val="both"/>
        <w:textAlignment w:val="baseline"/>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415E13D4" w14:textId="77777777" w:rsidR="00EB5966" w:rsidRPr="00344D49" w:rsidRDefault="00EB5966" w:rsidP="004C67EE">
      <w:pPr>
        <w:widowControl w:val="0"/>
        <w:numPr>
          <w:ilvl w:val="0"/>
          <w:numId w:val="16"/>
        </w:numPr>
        <w:tabs>
          <w:tab w:val="left" w:pos="993"/>
        </w:tabs>
        <w:autoSpaceDE w:val="0"/>
        <w:autoSpaceDN w:val="0"/>
        <w:spacing w:after="0"/>
        <w:ind w:left="0" w:firstLine="567"/>
        <w:jc w:val="both"/>
        <w:textAlignment w:val="baseline"/>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512B7AC4" w14:textId="77777777" w:rsidR="00EB5966" w:rsidRPr="00344D49" w:rsidRDefault="00EB5966" w:rsidP="004C67EE">
      <w:pPr>
        <w:widowControl w:val="0"/>
        <w:numPr>
          <w:ilvl w:val="0"/>
          <w:numId w:val="16"/>
        </w:numPr>
        <w:tabs>
          <w:tab w:val="left" w:pos="993"/>
        </w:tabs>
        <w:autoSpaceDE w:val="0"/>
        <w:autoSpaceDN w:val="0"/>
        <w:spacing w:after="0"/>
        <w:ind w:left="0"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Times New Roman"/>
          <w:sz w:val="28"/>
          <w:szCs w:val="28"/>
          <w:lang w:val="uk-UA" w:eastAsia="ru-RU"/>
        </w:rPr>
        <w:t>дотримуватися цього Статуту, правил внутрішнього розпорядку закладу загальної середньої освіти, а також умов договору про надання освітніх послуг (за наявності).</w:t>
      </w:r>
    </w:p>
    <w:p w14:paraId="0C118760"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6.20. У разi невиконання батьками та особами, якi їх замiнюють, обов'язкiв, передбачених законодавством, заклад освіти може порушувати в установленому порядку клопотання про вiдповiдальнiсть таких осiб, у тому числi позбавлення їх батькiвських прав.</w:t>
      </w:r>
    </w:p>
    <w:p w14:paraId="17831D02"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p>
    <w:p w14:paraId="1BFC92DF" w14:textId="77777777" w:rsidR="00EB5966" w:rsidRPr="00344D49" w:rsidRDefault="00EB5966" w:rsidP="004C67EE">
      <w:pPr>
        <w:autoSpaceDE w:val="0"/>
        <w:autoSpaceDN w:val="0"/>
        <w:spacing w:after="0"/>
        <w:jc w:val="center"/>
        <w:rPr>
          <w:rFonts w:ascii="Times New Roman" w:eastAsia="Times New Roman" w:hAnsi="Times New Roman" w:cs="Times New Roman"/>
          <w:b/>
          <w:bCs/>
          <w:sz w:val="28"/>
          <w:szCs w:val="28"/>
          <w:lang w:val="uk-UA" w:eastAsia="ru-RU"/>
        </w:rPr>
      </w:pPr>
      <w:r w:rsidRPr="00344D49">
        <w:rPr>
          <w:rFonts w:ascii="Times New Roman" w:eastAsia="Times New Roman" w:hAnsi="Times New Roman" w:cs="Times New Roman"/>
          <w:b/>
          <w:bCs/>
          <w:sz w:val="28"/>
          <w:szCs w:val="28"/>
          <w:lang w:val="uk-UA" w:eastAsia="ru-RU"/>
        </w:rPr>
        <w:t xml:space="preserve">VІІ. УПРАВЛІННЯ </w:t>
      </w:r>
      <w:r w:rsidRPr="00344D49">
        <w:rPr>
          <w:rFonts w:ascii="Times New Roman" w:eastAsia="Times New Roman" w:hAnsi="Times New Roman" w:cs="Arial"/>
          <w:b/>
          <w:sz w:val="28"/>
          <w:szCs w:val="28"/>
          <w:lang w:val="uk-UA" w:eastAsia="ru-RU"/>
        </w:rPr>
        <w:t>ЗАКЛАДОМ ЗАГАЛЬНОЇ СЕРЕДНЬОЇ ОСВІТИ</w:t>
      </w:r>
    </w:p>
    <w:p w14:paraId="439B30E1" w14:textId="77777777" w:rsidR="00EB5966" w:rsidRPr="00344D49" w:rsidRDefault="00EB5966" w:rsidP="004C67EE">
      <w:pPr>
        <w:autoSpaceDE w:val="0"/>
        <w:autoSpaceDN w:val="0"/>
        <w:spacing w:after="0"/>
        <w:ind w:firstLine="720"/>
        <w:jc w:val="both"/>
        <w:rPr>
          <w:rFonts w:ascii="Times New Roman" w:eastAsia="Times New Roman" w:hAnsi="Times New Roman" w:cs="Times New Roman"/>
          <w:bCs/>
          <w:sz w:val="28"/>
          <w:szCs w:val="28"/>
          <w:lang w:val="uk-UA" w:eastAsia="ru-RU"/>
        </w:rPr>
      </w:pPr>
    </w:p>
    <w:p w14:paraId="33AF0699" w14:textId="77777777" w:rsidR="00EB5966" w:rsidRPr="00344D49" w:rsidRDefault="00EB5966" w:rsidP="004C67EE">
      <w:pPr>
        <w:widowControl w:val="0"/>
        <w:autoSpaceDE w:val="0"/>
        <w:autoSpaceDN w:val="0"/>
        <w:spacing w:after="0"/>
        <w:ind w:firstLine="540"/>
        <w:jc w:val="both"/>
        <w:rPr>
          <w:rFonts w:ascii="Times New Roman" w:eastAsia="Times New Roman" w:hAnsi="Times New Roman" w:cs="Times New Roman"/>
          <w:sz w:val="28"/>
          <w:szCs w:val="28"/>
          <w:shd w:val="clear" w:color="auto" w:fill="FFFFFF"/>
          <w:lang w:val="uk-UA" w:eastAsia="ru-RU"/>
        </w:rPr>
      </w:pPr>
      <w:r w:rsidRPr="00344D49">
        <w:rPr>
          <w:rFonts w:ascii="Times New Roman" w:eastAsia="Times New Roman" w:hAnsi="Times New Roman" w:cs="Times New Roman"/>
          <w:bCs/>
          <w:sz w:val="28"/>
          <w:szCs w:val="28"/>
          <w:lang w:val="uk-UA" w:eastAsia="ru-RU"/>
        </w:rPr>
        <w:t xml:space="preserve">7.1. Управління </w:t>
      </w:r>
      <w:r w:rsidRPr="00344D49">
        <w:rPr>
          <w:rFonts w:ascii="Times New Roman" w:eastAsia="Times New Roman" w:hAnsi="Times New Roman" w:cs="Arial"/>
          <w:sz w:val="28"/>
          <w:szCs w:val="28"/>
          <w:lang w:val="uk-UA" w:eastAsia="ru-RU"/>
        </w:rPr>
        <w:t>закладом загальної середньої освіти</w:t>
      </w:r>
      <w:r w:rsidRPr="00344D49">
        <w:rPr>
          <w:rFonts w:ascii="Times New Roman" w:eastAsia="Times New Roman" w:hAnsi="Times New Roman" w:cs="Times New Roman"/>
          <w:bCs/>
          <w:sz w:val="28"/>
          <w:szCs w:val="28"/>
          <w:lang w:val="uk-UA" w:eastAsia="ru-RU"/>
        </w:rPr>
        <w:t xml:space="preserve"> здійснює уповноважений орган – відділ освіти, культури, молоді та спорту Степанківської сільської ради Черкаського району Черкаської області. Безпосереднє к</w:t>
      </w:r>
      <w:r w:rsidRPr="00344D49">
        <w:rPr>
          <w:rFonts w:ascii="Times New Roman" w:eastAsia="Times New Roman" w:hAnsi="Times New Roman" w:cs="Times New Roman"/>
          <w:sz w:val="28"/>
          <w:szCs w:val="28"/>
          <w:lang w:val="uk-UA" w:eastAsia="ru-RU"/>
        </w:rPr>
        <w:t xml:space="preserve">ерівництво </w:t>
      </w:r>
      <w:r w:rsidRPr="00344D49">
        <w:rPr>
          <w:rFonts w:ascii="Times New Roman" w:eastAsia="Times New Roman" w:hAnsi="Times New Roman" w:cs="Arial"/>
          <w:sz w:val="28"/>
          <w:szCs w:val="28"/>
          <w:lang w:val="uk-UA" w:eastAsia="ru-RU"/>
        </w:rPr>
        <w:t>закладом загальної середньої освіти</w:t>
      </w:r>
      <w:r w:rsidRPr="00344D49">
        <w:rPr>
          <w:rFonts w:ascii="Times New Roman" w:eastAsia="Times New Roman" w:hAnsi="Times New Roman" w:cs="Times New Roman"/>
          <w:bCs/>
          <w:sz w:val="28"/>
          <w:szCs w:val="28"/>
          <w:lang w:val="uk-UA" w:eastAsia="ru-RU"/>
        </w:rPr>
        <w:t xml:space="preserve"> з</w:t>
      </w:r>
      <w:r w:rsidRPr="00344D49">
        <w:rPr>
          <w:rFonts w:ascii="Times New Roman" w:eastAsia="Times New Roman" w:hAnsi="Times New Roman" w:cs="Times New Roman"/>
          <w:sz w:val="28"/>
          <w:szCs w:val="28"/>
          <w:lang w:val="uk-UA" w:eastAsia="ru-RU"/>
        </w:rPr>
        <w:t xml:space="preserve">дійснює його директор. </w:t>
      </w:r>
      <w:r w:rsidRPr="00344D49">
        <w:rPr>
          <w:rFonts w:ascii="Times New Roman" w:eastAsia="Times New Roman" w:hAnsi="Times New Roman" w:cs="Times New Roman"/>
          <w:sz w:val="28"/>
          <w:szCs w:val="28"/>
          <w:shd w:val="clear" w:color="auto" w:fill="FFFFFF"/>
          <w:lang w:val="uk-UA" w:eastAsia="ru-RU"/>
        </w:rPr>
        <w:t>Директором закладу загальної середньої освіти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w:t>
      </w:r>
    </w:p>
    <w:p w14:paraId="5C9CF3C5" w14:textId="77777777" w:rsidR="00EB5966" w:rsidRPr="00344D49" w:rsidRDefault="00EB5966" w:rsidP="004C67EE">
      <w:pPr>
        <w:widowControl w:val="0"/>
        <w:autoSpaceDE w:val="0"/>
        <w:autoSpaceDN w:val="0"/>
        <w:spacing w:after="0"/>
        <w:ind w:firstLine="54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7.2. Директор </w:t>
      </w:r>
      <w:r w:rsidRPr="00344D49">
        <w:rPr>
          <w:rFonts w:ascii="Times New Roman" w:eastAsia="Times New Roman" w:hAnsi="Times New Roman" w:cs="Arial"/>
          <w:sz w:val="28"/>
          <w:szCs w:val="28"/>
          <w:lang w:val="uk-UA" w:eastAsia="ru-RU"/>
        </w:rPr>
        <w:t>закладу загальної середньої освіти</w:t>
      </w:r>
      <w:r w:rsidRPr="00344D49">
        <w:rPr>
          <w:rFonts w:ascii="Times New Roman" w:eastAsia="Times New Roman" w:hAnsi="Times New Roman" w:cs="Times New Roman"/>
          <w:sz w:val="28"/>
          <w:szCs w:val="28"/>
          <w:lang w:val="uk-UA" w:eastAsia="ru-RU"/>
        </w:rPr>
        <w:t xml:space="preserve"> призначається на посаду та звільняється з посади рішенням засновника закладу.</w:t>
      </w:r>
    </w:p>
    <w:p w14:paraId="0C40C4C1" w14:textId="77777777" w:rsidR="00EB5966" w:rsidRPr="00344D49" w:rsidRDefault="00EB5966" w:rsidP="004C67EE">
      <w:pPr>
        <w:shd w:val="clear" w:color="auto" w:fill="FFFFFF"/>
        <w:spacing w:after="0"/>
        <w:ind w:firstLine="450"/>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eastAsia="ru-RU"/>
        </w:rPr>
        <w:t>Директор закладу загальної середньої освіти призначається на посаду за результатами конкурсного відбору відповідно до Положення про конкурс на посаду керівника комунального закладу загальної середньої освіти, затвердженого засновником, та</w:t>
      </w:r>
      <w:r w:rsidRPr="00344D49">
        <w:rPr>
          <w:rFonts w:ascii="Times New Roman" w:eastAsia="Times New Roman" w:hAnsi="Times New Roman" w:cs="Times New Roman"/>
          <w:sz w:val="28"/>
          <w:szCs w:val="28"/>
          <w:lang w:val="uk-UA" w:eastAsia="ru-RU"/>
        </w:rPr>
        <w:t xml:space="preserve"> відповідно до</w:t>
      </w:r>
      <w:r w:rsidRPr="00344D49">
        <w:rPr>
          <w:rFonts w:ascii="Times New Roman" w:eastAsia="Times New Roman" w:hAnsi="Times New Roman" w:cs="Times New Roman"/>
          <w:sz w:val="28"/>
          <w:szCs w:val="28"/>
          <w:lang w:eastAsia="ru-RU"/>
        </w:rPr>
        <w:t xml:space="preserve"> чинного законодавства. </w:t>
      </w:r>
    </w:p>
    <w:p w14:paraId="2BC8E114" w14:textId="77777777" w:rsidR="00EB5966" w:rsidRPr="00344D49" w:rsidRDefault="00EB5966" w:rsidP="004C67EE">
      <w:pPr>
        <w:shd w:val="clear" w:color="auto" w:fill="FFFFFF"/>
        <w:spacing w:after="0"/>
        <w:ind w:firstLine="450"/>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eastAsia="ru-RU"/>
        </w:rPr>
        <w:t xml:space="preserve">Заступник керівника, педагогічні та інші працівники закладу загальної середньої освіти призначаються на посади та звільняються з посад </w:t>
      </w:r>
      <w:r w:rsidRPr="00344D49">
        <w:rPr>
          <w:rFonts w:ascii="Times New Roman" w:eastAsia="Times New Roman" w:hAnsi="Times New Roman" w:cs="Times New Roman"/>
          <w:sz w:val="28"/>
          <w:szCs w:val="28"/>
          <w:lang w:eastAsia="ru-RU"/>
        </w:rPr>
        <w:lastRenderedPageBreak/>
        <w:t>керівником цього закладу. Д</w:t>
      </w:r>
      <w:r w:rsidRPr="00344D49">
        <w:rPr>
          <w:rFonts w:ascii="Times New Roman" w:eastAsia="Times New Roman" w:hAnsi="Times New Roman" w:cs="Times New Roman"/>
          <w:sz w:val="28"/>
          <w:szCs w:val="28"/>
          <w:lang w:val="uk-UA" w:eastAsia="ru-RU"/>
        </w:rPr>
        <w:t>иректор</w:t>
      </w:r>
      <w:r w:rsidRPr="00344D49">
        <w:rPr>
          <w:rFonts w:ascii="Times New Roman" w:eastAsia="Times New Roman" w:hAnsi="Times New Roman" w:cs="Times New Roman"/>
          <w:sz w:val="28"/>
          <w:szCs w:val="28"/>
          <w:lang w:eastAsia="ru-RU"/>
        </w:rPr>
        <w:t xml:space="preserve"> закладу загальної середньої освіти має право оголосити конкурс на вакантну посаду.</w:t>
      </w:r>
    </w:p>
    <w:p w14:paraId="546F823F" w14:textId="77777777" w:rsidR="00EB5966" w:rsidRPr="00344D49" w:rsidRDefault="00EB5966" w:rsidP="004C67EE">
      <w:pPr>
        <w:widowControl w:val="0"/>
        <w:autoSpaceDE w:val="0"/>
        <w:autoSpaceDN w:val="0"/>
        <w:spacing w:after="0"/>
        <w:ind w:firstLine="54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У разі надходження до засновника закладу загальної середньої освіти обґрунтованого звернення піклувальної ради або органу самоврядування закладу загальної середньої освіти щодо звільнення керівника цього закладу засновник зобов’язаний розглянути його і прийняти обґрунтоване рішення у найкоротший строк.</w:t>
      </w:r>
      <w:r w:rsidRPr="00344D49">
        <w:rPr>
          <w:rFonts w:ascii="Times New Roman" w:eastAsia="Times New Roman" w:hAnsi="Times New Roman" w:cs="Times New Roman"/>
          <w:sz w:val="20"/>
          <w:szCs w:val="20"/>
          <w:lang w:val="uk-UA" w:eastAsia="ru-RU"/>
        </w:rPr>
        <w:t xml:space="preserve"> </w:t>
      </w:r>
    </w:p>
    <w:p w14:paraId="54E49DC0" w14:textId="77777777" w:rsidR="00EB5966" w:rsidRPr="00344D49" w:rsidRDefault="00EB5966" w:rsidP="004C67EE">
      <w:pPr>
        <w:shd w:val="clear" w:color="auto" w:fill="FFFFFF"/>
        <w:spacing w:after="0"/>
        <w:ind w:firstLine="45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eastAsia="ru-RU"/>
        </w:rPr>
        <w:t xml:space="preserve">7.3. Директор закладу загальної середньої освіти </w:t>
      </w:r>
      <w:r w:rsidRPr="00344D49">
        <w:rPr>
          <w:rFonts w:ascii="Times New Roman" w:eastAsia="Times New Roman" w:hAnsi="Times New Roman" w:cs="Times New Roman"/>
          <w:sz w:val="28"/>
          <w:szCs w:val="28"/>
          <w:lang w:val="uk-UA" w:eastAsia="ru-RU"/>
        </w:rPr>
        <w:t>має право:</w:t>
      </w:r>
    </w:p>
    <w:p w14:paraId="6184BA0C"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діяти від імені закладу без довіреності та представляти заклад у відносинах з іншими особами;</w:t>
      </w:r>
    </w:p>
    <w:p w14:paraId="3BE23C65"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підписувати документи з питань освітньої, фінансово-господарської та іншої діяльності закладу;</w:t>
      </w:r>
    </w:p>
    <w:p w14:paraId="7133C6F4"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14:paraId="6A647DCB"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2C3AB807"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визначати режим роботи закладу;</w:t>
      </w:r>
    </w:p>
    <w:p w14:paraId="63B2B1DE"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ініціювати перед засновником або уповноваженим ним органом питання щодо створення або ліквідації структурних підрозділів;</w:t>
      </w:r>
    </w:p>
    <w:p w14:paraId="595E7CDF"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видавати відповідно до своєї компетенції накази і контролювати їх виконання;</w:t>
      </w:r>
    </w:p>
    <w:p w14:paraId="18E94E15"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укладати угоди (договори, контракти) з фізичними та/або юридичними особами відповідно до своєї компетенції;</w:t>
      </w:r>
    </w:p>
    <w:p w14:paraId="496531A7"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14:paraId="4A2EAC15"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приймати рішення з інших питань діяльності закладу освіти.</w:t>
      </w:r>
    </w:p>
    <w:p w14:paraId="7B8C885A"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7.</w:t>
      </w:r>
      <w:r w:rsidRPr="00344D49">
        <w:rPr>
          <w:rFonts w:ascii="Times New Roman" w:eastAsia="Times New Roman" w:hAnsi="Times New Roman" w:cs="Times New Roman"/>
          <w:sz w:val="28"/>
          <w:szCs w:val="28"/>
          <w:lang w:eastAsia="ru-RU"/>
        </w:rPr>
        <w:t>4. Д</w:t>
      </w:r>
      <w:r w:rsidRPr="00344D49">
        <w:rPr>
          <w:rFonts w:ascii="Times New Roman" w:eastAsia="Times New Roman" w:hAnsi="Times New Roman" w:cs="Times New Roman"/>
          <w:sz w:val="28"/>
          <w:szCs w:val="28"/>
          <w:lang w:val="uk-UA" w:eastAsia="ru-RU"/>
        </w:rPr>
        <w:t xml:space="preserve">иректор </w:t>
      </w:r>
      <w:r w:rsidRPr="00344D49">
        <w:rPr>
          <w:rFonts w:ascii="Times New Roman" w:eastAsia="Times New Roman" w:hAnsi="Times New Roman" w:cs="Times New Roman"/>
          <w:sz w:val="28"/>
          <w:szCs w:val="28"/>
          <w:lang w:eastAsia="ru-RU"/>
        </w:rPr>
        <w:t>закладу загальної середньої освіти зобов’язаний:</w:t>
      </w:r>
    </w:p>
    <w:p w14:paraId="5957E605"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 xml:space="preserve">виконувати </w:t>
      </w:r>
      <w:hyperlink r:id="rId15" w:tgtFrame="_blank" w:history="1">
        <w:r w:rsidRPr="00344D49">
          <w:rPr>
            <w:rFonts w:ascii="Times New Roman" w:eastAsia="Times New Roman" w:hAnsi="Times New Roman" w:cs="Times New Roman"/>
            <w:sz w:val="28"/>
            <w:szCs w:val="28"/>
            <w:lang w:eastAsia="ru-RU"/>
          </w:rPr>
          <w:t>Закон</w:t>
        </w:r>
        <w:r w:rsidRPr="00344D49">
          <w:rPr>
            <w:rFonts w:ascii="Times New Roman" w:eastAsia="Times New Roman" w:hAnsi="Times New Roman" w:cs="Times New Roman"/>
            <w:sz w:val="28"/>
            <w:szCs w:val="28"/>
            <w:lang w:val="uk-UA" w:eastAsia="ru-RU"/>
          </w:rPr>
          <w:t>и</w:t>
        </w:r>
        <w:r w:rsidRPr="00344D49">
          <w:rPr>
            <w:rFonts w:ascii="Times New Roman" w:eastAsia="Times New Roman" w:hAnsi="Times New Roman" w:cs="Times New Roman"/>
            <w:sz w:val="28"/>
            <w:szCs w:val="28"/>
            <w:lang w:eastAsia="ru-RU"/>
          </w:rPr>
          <w:t xml:space="preserve"> України</w:t>
        </w:r>
      </w:hyperlink>
      <w:r w:rsidRPr="00344D49">
        <w:rPr>
          <w:rFonts w:ascii="Times New Roman" w:eastAsia="Times New Roman" w:hAnsi="Times New Roman" w:cs="Times New Roman"/>
          <w:sz w:val="28"/>
          <w:szCs w:val="28"/>
          <w:lang w:eastAsia="ru-RU"/>
        </w:rPr>
        <w:t> "Про освіту"</w:t>
      </w:r>
      <w:r w:rsidRPr="00344D49">
        <w:rPr>
          <w:rFonts w:ascii="Times New Roman" w:eastAsia="Times New Roman" w:hAnsi="Times New Roman" w:cs="Times New Roman"/>
          <w:sz w:val="28"/>
          <w:szCs w:val="28"/>
          <w:lang w:val="uk-UA" w:eastAsia="ru-RU"/>
        </w:rPr>
        <w:t>, «Про повну загальну середню освіту»</w:t>
      </w:r>
      <w:r w:rsidRPr="00344D49">
        <w:rPr>
          <w:rFonts w:ascii="Times New Roman" w:eastAsia="Times New Roman" w:hAnsi="Times New Roman" w:cs="Times New Roman"/>
          <w:sz w:val="28"/>
          <w:szCs w:val="28"/>
          <w:lang w:eastAsia="ru-RU"/>
        </w:rPr>
        <w:t xml:space="preserve">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14:paraId="1C203B70"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планувати та організовувати діяльність закладу загальної середньої освіти;</w:t>
      </w:r>
    </w:p>
    <w:p w14:paraId="1B950790"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lastRenderedPageBreak/>
        <w:t xml:space="preserve">- </w:t>
      </w:r>
      <w:r w:rsidRPr="00344D49">
        <w:rPr>
          <w:rFonts w:ascii="Times New Roman" w:eastAsia="Times New Roman" w:hAnsi="Times New Roman" w:cs="Times New Roman"/>
          <w:sz w:val="28"/>
          <w:szCs w:val="28"/>
          <w:lang w:eastAsia="ru-RU"/>
        </w:rPr>
        <w:t>надавати щороку засновнику пропозиції щодо обсягу коштів, необхідних для підвищення кваліфікації педагогічних працівників;</w:t>
      </w:r>
    </w:p>
    <w:p w14:paraId="3F4FEAEA"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організовувати фінансово-господарську діяльність закладу загальної середньої освіти</w:t>
      </w:r>
      <w:r w:rsidRPr="00344D49">
        <w:rPr>
          <w:rFonts w:ascii="Times New Roman" w:eastAsia="Times New Roman" w:hAnsi="Times New Roman" w:cs="Times New Roman"/>
          <w:sz w:val="28"/>
          <w:szCs w:val="28"/>
          <w:lang w:val="uk-UA" w:eastAsia="ru-RU"/>
        </w:rPr>
        <w:t xml:space="preserve">; </w:t>
      </w:r>
    </w:p>
    <w:p w14:paraId="77F3F769"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забезпечувати розроблення та виконання стратегії розвитку закладу загальної середньої освіти;</w:t>
      </w:r>
    </w:p>
    <w:p w14:paraId="65676044"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затверджувати правила внутрішнього розпорядку закладу;</w:t>
      </w:r>
    </w:p>
    <w:p w14:paraId="49E50AE9"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затверджувати посадові інструкції працівників закладу загальної середньої освіти;</w:t>
      </w:r>
    </w:p>
    <w:p w14:paraId="72E0704C"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організовувати освітній процес та видачу документів про освіту;</w:t>
      </w:r>
    </w:p>
    <w:p w14:paraId="274103C7"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затверджувати освітню (освітні) програму (програми) закладу загальної середньої освіти;</w:t>
      </w:r>
    </w:p>
    <w:p w14:paraId="043ABFFD"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здобувачів освіти, формування у разі потреби індивідуального навчального плану;</w:t>
      </w:r>
    </w:p>
    <w:p w14:paraId="5CE40674"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14:paraId="32D87D2A"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 xml:space="preserve">забезпечувати розроблення, затвердження, виконання та моніторинг виконання індивідуальної програми розвитку </w:t>
      </w:r>
      <w:r w:rsidRPr="00344D49">
        <w:rPr>
          <w:rFonts w:ascii="Times New Roman" w:eastAsia="Times New Roman" w:hAnsi="Times New Roman" w:cs="Times New Roman"/>
          <w:sz w:val="28"/>
          <w:szCs w:val="28"/>
          <w:lang w:val="uk-UA" w:eastAsia="ru-RU"/>
        </w:rPr>
        <w:t>здобувача освіти;</w:t>
      </w:r>
    </w:p>
    <w:p w14:paraId="364672C0"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 xml:space="preserve">контролювати виконання педагогічними працівниками та </w:t>
      </w:r>
      <w:r w:rsidRPr="00344D49">
        <w:rPr>
          <w:rFonts w:ascii="Times New Roman" w:eastAsia="Times New Roman" w:hAnsi="Times New Roman" w:cs="Times New Roman"/>
          <w:sz w:val="28"/>
          <w:szCs w:val="28"/>
          <w:lang w:val="uk-UA" w:eastAsia="ru-RU"/>
        </w:rPr>
        <w:t xml:space="preserve">здобувачами освіти </w:t>
      </w:r>
      <w:r w:rsidRPr="00344D49">
        <w:rPr>
          <w:rFonts w:ascii="Times New Roman" w:eastAsia="Times New Roman" w:hAnsi="Times New Roman" w:cs="Times New Roman"/>
          <w:sz w:val="28"/>
          <w:szCs w:val="28"/>
          <w:lang w:eastAsia="ru-RU"/>
        </w:rPr>
        <w:t>освітньої програми, індивідуальної програми розвитку, індивідуального навчального плану;</w:t>
      </w:r>
    </w:p>
    <w:p w14:paraId="47ACF5F5"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забезпечувати здійснення контролю за досягненням здобувачами освіти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51649969"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створювати необхідні умови для здобуття освіти особами з особливими освітніми потребами;</w:t>
      </w:r>
    </w:p>
    <w:p w14:paraId="1B5E3015"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сприяти проходженню атестації та сертифікації педагогічними працівниками;</w:t>
      </w:r>
    </w:p>
    <w:p w14:paraId="07674E6E"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створювати умови для здійснення дієвого та відкритого громадського нагляду (контролю) за діяльністю закладу загальної середньої освіти;</w:t>
      </w:r>
    </w:p>
    <w:p w14:paraId="2138794D"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сприяти та створювати умови для діяльності органів громадського самоврядування в закладі загальної середньої освіти;</w:t>
      </w:r>
    </w:p>
    <w:p w14:paraId="0E924050"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lastRenderedPageBreak/>
        <w:t xml:space="preserve">- </w:t>
      </w:r>
      <w:r w:rsidRPr="00344D49">
        <w:rPr>
          <w:rFonts w:ascii="Times New Roman" w:eastAsia="Times New Roman" w:hAnsi="Times New Roman" w:cs="Times New Roman"/>
          <w:sz w:val="28"/>
          <w:szCs w:val="28"/>
          <w:lang w:eastAsia="ru-RU"/>
        </w:rPr>
        <w:t xml:space="preserve">формувати засади, створювати умови, сприяти формуванню культури здорового способу життя </w:t>
      </w:r>
      <w:r w:rsidRPr="00344D49">
        <w:rPr>
          <w:rFonts w:ascii="Times New Roman" w:eastAsia="Times New Roman" w:hAnsi="Times New Roman" w:cs="Times New Roman"/>
          <w:sz w:val="28"/>
          <w:szCs w:val="28"/>
          <w:lang w:val="uk-UA" w:eastAsia="ru-RU"/>
        </w:rPr>
        <w:t>здобувачів освіти</w:t>
      </w:r>
      <w:r w:rsidRPr="00344D49">
        <w:rPr>
          <w:rFonts w:ascii="Times New Roman" w:eastAsia="Times New Roman" w:hAnsi="Times New Roman" w:cs="Times New Roman"/>
          <w:sz w:val="28"/>
          <w:szCs w:val="28"/>
          <w:lang w:eastAsia="ru-RU"/>
        </w:rPr>
        <w:t xml:space="preserve"> та працівників закладу загальної середньої освіти;</w:t>
      </w:r>
    </w:p>
    <w:p w14:paraId="1BB9FF87"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14:paraId="498C95F0"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організовувати харчування та сприяти медичному обслуговуванню здобувачів освіти відповідно до законодавства;</w:t>
      </w:r>
    </w:p>
    <w:p w14:paraId="3161055C"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 </w:t>
      </w:r>
      <w:hyperlink r:id="rId16" w:tgtFrame="_blank" w:history="1">
        <w:r w:rsidRPr="00344D49">
          <w:rPr>
            <w:rFonts w:ascii="Times New Roman" w:eastAsia="Times New Roman" w:hAnsi="Times New Roman" w:cs="Times New Roman"/>
            <w:sz w:val="28"/>
            <w:szCs w:val="28"/>
            <w:lang w:eastAsia="ru-RU"/>
          </w:rPr>
          <w:t>"Про освіту"</w:t>
        </w:r>
      </w:hyperlink>
      <w:r w:rsidRPr="00344D49">
        <w:rPr>
          <w:rFonts w:ascii="Times New Roman" w:eastAsia="Times New Roman" w:hAnsi="Times New Roman" w:cs="Times New Roman"/>
          <w:sz w:val="28"/>
          <w:szCs w:val="28"/>
          <w:lang w:eastAsia="ru-RU"/>
        </w:rPr>
        <w:t>, </w:t>
      </w:r>
      <w:hyperlink r:id="rId17" w:tgtFrame="_blank" w:history="1">
        <w:r w:rsidRPr="00344D49">
          <w:rPr>
            <w:rFonts w:ascii="Times New Roman" w:eastAsia="Times New Roman" w:hAnsi="Times New Roman" w:cs="Times New Roman"/>
            <w:sz w:val="28"/>
            <w:szCs w:val="28"/>
            <w:lang w:eastAsia="ru-RU"/>
          </w:rPr>
          <w:t>"Про доступ до публічної інформації"</w:t>
        </w:r>
      </w:hyperlink>
      <w:r w:rsidRPr="00344D49">
        <w:rPr>
          <w:rFonts w:ascii="Times New Roman" w:eastAsia="Times New Roman" w:hAnsi="Times New Roman" w:cs="Times New Roman"/>
          <w:sz w:val="28"/>
          <w:szCs w:val="28"/>
          <w:lang w:eastAsia="ru-RU"/>
        </w:rPr>
        <w:t>, </w:t>
      </w:r>
      <w:hyperlink r:id="rId18" w:tgtFrame="_blank" w:history="1">
        <w:r w:rsidRPr="00344D49">
          <w:rPr>
            <w:rFonts w:ascii="Times New Roman" w:eastAsia="Times New Roman" w:hAnsi="Times New Roman" w:cs="Times New Roman"/>
            <w:sz w:val="28"/>
            <w:szCs w:val="28"/>
            <w:lang w:eastAsia="ru-RU"/>
          </w:rPr>
          <w:t>"Про відкритість використання публічних коштів"</w:t>
        </w:r>
      </w:hyperlink>
      <w:r w:rsidRPr="00344D49">
        <w:rPr>
          <w:rFonts w:ascii="Times New Roman" w:eastAsia="Times New Roman" w:hAnsi="Times New Roman" w:cs="Times New Roman"/>
          <w:sz w:val="28"/>
          <w:szCs w:val="28"/>
          <w:lang w:eastAsia="ru-RU"/>
        </w:rPr>
        <w:t> та інших законів України;</w:t>
      </w:r>
    </w:p>
    <w:p w14:paraId="721766D9"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 xml:space="preserve">здійснювати зарахування, переведення, відрахування </w:t>
      </w:r>
      <w:r w:rsidRPr="00344D49">
        <w:rPr>
          <w:rFonts w:ascii="Times New Roman" w:eastAsia="Times New Roman" w:hAnsi="Times New Roman" w:cs="Times New Roman"/>
          <w:sz w:val="28"/>
          <w:szCs w:val="28"/>
          <w:lang w:val="uk-UA" w:eastAsia="ru-RU"/>
        </w:rPr>
        <w:t>здобувачів освіти</w:t>
      </w:r>
      <w:r w:rsidRPr="00344D49">
        <w:rPr>
          <w:rFonts w:ascii="Times New Roman" w:eastAsia="Times New Roman" w:hAnsi="Times New Roman" w:cs="Times New Roman"/>
          <w:sz w:val="28"/>
          <w:szCs w:val="28"/>
          <w:lang w:eastAsia="ru-RU"/>
        </w:rPr>
        <w:t>, а також їх заохочення (відзначення) та притягнення до відповідальності відповідно до вимог законодавства;</w:t>
      </w:r>
    </w:p>
    <w:p w14:paraId="06D1772A"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організовувати документообіг, бухгалтерський облік та звітність відповідно до законодавства;</w:t>
      </w:r>
    </w:p>
    <w:p w14:paraId="2CD54221"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звітувати щороку на загальних зборах (конференції) колективу про свою роботу та виконання стратегії розвитку закладу загальної середньої освіти;</w:t>
      </w:r>
    </w:p>
    <w:p w14:paraId="0C56A47D"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виконувати інші обов’язки, покладені на нього законодавством, засновником, установчими документами закладу загальної середньої освіти, колективним договором, строковим трудовим договором.</w:t>
      </w:r>
    </w:p>
    <w:p w14:paraId="72F1013C"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bCs/>
          <w:sz w:val="28"/>
          <w:szCs w:val="28"/>
          <w:lang w:val="uk-UA" w:eastAsia="ru-RU"/>
        </w:rPr>
        <w:t>7.5. </w:t>
      </w:r>
      <w:r w:rsidRPr="00344D49">
        <w:rPr>
          <w:rFonts w:ascii="Times New Roman" w:eastAsia="Times New Roman" w:hAnsi="Times New Roman" w:cs="Times New Roman"/>
          <w:sz w:val="28"/>
          <w:szCs w:val="28"/>
          <w:lang w:val="uk-UA" w:eastAsia="ru-RU"/>
        </w:rPr>
        <w:t xml:space="preserve">Директор </w:t>
      </w:r>
      <w:r w:rsidRPr="00344D49">
        <w:rPr>
          <w:rFonts w:ascii="Times New Roman" w:eastAsia="Times New Roman" w:hAnsi="Times New Roman" w:cs="Arial"/>
          <w:sz w:val="28"/>
          <w:szCs w:val="28"/>
          <w:lang w:val="uk-UA" w:eastAsia="ru-RU"/>
        </w:rPr>
        <w:t>закладу загальної середньої освіти</w:t>
      </w:r>
      <w:r w:rsidRPr="00344D49">
        <w:rPr>
          <w:rFonts w:ascii="Times New Roman" w:eastAsia="Times New Roman" w:hAnsi="Times New Roman" w:cs="Times New Roman"/>
          <w:sz w:val="28"/>
          <w:szCs w:val="28"/>
          <w:lang w:val="uk-UA" w:eastAsia="ru-RU"/>
        </w:rPr>
        <w:t xml:space="preserve"> є головою педагогічної ради </w:t>
      </w:r>
      <w:r w:rsidRPr="00344D49">
        <w:rPr>
          <w:rFonts w:ascii="Times New Roman" w:eastAsia="Times New Roman" w:hAnsi="Times New Roman" w:cs="Times New Roman"/>
          <w:sz w:val="28"/>
          <w:szCs w:val="28"/>
          <w:lang w:val="uk-UA" w:eastAsia="ru-RU"/>
        </w:rPr>
        <w:sym w:font="Symbol" w:char="F02D"/>
      </w:r>
      <w:r w:rsidRPr="00344D49">
        <w:rPr>
          <w:rFonts w:ascii="Times New Roman" w:eastAsia="Times New Roman" w:hAnsi="Times New Roman" w:cs="Times New Roman"/>
          <w:sz w:val="28"/>
          <w:szCs w:val="28"/>
          <w:lang w:val="uk-UA" w:eastAsia="ru-RU"/>
        </w:rPr>
        <w:t xml:space="preserve"> постійно діючого колегіального органу управління закладом освіти.</w:t>
      </w:r>
    </w:p>
    <w:p w14:paraId="22C952FC"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7.6. </w:t>
      </w:r>
      <w:r w:rsidRPr="00344D49">
        <w:rPr>
          <w:rFonts w:ascii="Times New Roman" w:eastAsia="Times New Roman" w:hAnsi="Times New Roman" w:cs="Times New Roman"/>
          <w:sz w:val="28"/>
          <w:szCs w:val="28"/>
          <w:shd w:val="clear" w:color="auto" w:fill="FFFFFF"/>
          <w:lang w:val="uk-UA" w:eastAsia="ru-RU"/>
        </w:rPr>
        <w:t>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w:t>
      </w:r>
    </w:p>
    <w:p w14:paraId="20814E83" w14:textId="77777777" w:rsidR="00EB5966" w:rsidRPr="00344D49" w:rsidRDefault="00EB5966" w:rsidP="004C67EE">
      <w:pPr>
        <w:widowControl w:val="0"/>
        <w:autoSpaceDE w:val="0"/>
        <w:autoSpaceDN w:val="0"/>
        <w:spacing w:after="0"/>
        <w:ind w:firstLine="709"/>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7.7. Засідання педагогічної ради проводяться у мiру потреби, але не менш як чотири рази на рік.</w:t>
      </w:r>
    </w:p>
    <w:p w14:paraId="1BADBD93"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Рішення педагогічної ради приймається простою більшістю голосів за наявності на засіданні не менше двох третин її членів.</w:t>
      </w:r>
    </w:p>
    <w:p w14:paraId="734E7CE7"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rPr>
      </w:pPr>
      <w:r w:rsidRPr="00344D49">
        <w:rPr>
          <w:rFonts w:ascii="Times New Roman" w:eastAsia="Times New Roman" w:hAnsi="Times New Roman" w:cs="Times New Roman"/>
          <w:sz w:val="28"/>
          <w:szCs w:val="28"/>
          <w:lang w:val="uk-UA" w:eastAsia="ru-RU"/>
        </w:rPr>
        <w:t xml:space="preserve">   7.8. </w:t>
      </w:r>
      <w:r w:rsidRPr="00344D49">
        <w:rPr>
          <w:rFonts w:ascii="Times New Roman" w:eastAsia="Times New Roman" w:hAnsi="Times New Roman" w:cs="Times New Roman"/>
          <w:sz w:val="28"/>
          <w:szCs w:val="28"/>
          <w:lang w:eastAsia="ru-RU"/>
        </w:rPr>
        <w:t>Педагогічна рада:</w:t>
      </w:r>
    </w:p>
    <w:p w14:paraId="251A9538"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схвалює стратегію розвитку закладу освіти та річний план роботи;</w:t>
      </w:r>
    </w:p>
    <w:p w14:paraId="07DB3D05"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схвалює освітню (освітні) програму (програми), зміни до неї (них) та оцінює результати її (їх) виконання;</w:t>
      </w:r>
    </w:p>
    <w:p w14:paraId="00C09AB9"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схвалює правила внутрішнього розпорядку, положення про внутрішню систему забезпечення якості освіти;</w:t>
      </w:r>
    </w:p>
    <w:p w14:paraId="77FC5DA1"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lastRenderedPageBreak/>
        <w:t xml:space="preserve">- </w:t>
      </w:r>
      <w:r w:rsidRPr="00344D49">
        <w:rPr>
          <w:rFonts w:ascii="Times New Roman" w:eastAsia="Times New Roman" w:hAnsi="Times New Roman" w:cs="Times New Roman"/>
          <w:sz w:val="28"/>
          <w:szCs w:val="28"/>
          <w:lang w:eastAsia="ru-RU"/>
        </w:rPr>
        <w:t>приймає рішення щодо вдосконалення і методичного забезпечення освітнього процесу;</w:t>
      </w:r>
    </w:p>
    <w:p w14:paraId="27A0F30F"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приймає рішення щодо переведення здобувачів освіти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здобувачів освіти та інших учасників освітнього процесу;</w:t>
      </w:r>
    </w:p>
    <w:p w14:paraId="64995858"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69DF1643"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2E65F091"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17CAB78E"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14:paraId="56F083FF"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розглядає інші питання, віднесені законом та/або статутом закладу освіти до її повноважень.</w:t>
      </w:r>
    </w:p>
    <w:p w14:paraId="6404BD6E"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7.9. </w:t>
      </w:r>
      <w:r w:rsidRPr="00344D49">
        <w:rPr>
          <w:rFonts w:ascii="Times New Roman" w:eastAsia="Times New Roman" w:hAnsi="Times New Roman" w:cs="Times New Roman"/>
          <w:sz w:val="28"/>
          <w:szCs w:val="28"/>
          <w:lang w:eastAsia="ru-RU"/>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24E3FF1A"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7.10. </w:t>
      </w:r>
      <w:r w:rsidRPr="00344D49">
        <w:rPr>
          <w:rFonts w:ascii="Times New Roman" w:eastAsia="Times New Roman" w:hAnsi="Times New Roman" w:cs="Times New Roman"/>
          <w:sz w:val="28"/>
          <w:szCs w:val="28"/>
          <w:lang w:eastAsia="ru-RU"/>
        </w:rPr>
        <w:t>Рішення педагогічної ради, прийняті в межах її повноважень, вводяться в дію наказами керівника закладу освіти та є обов’язковими до виконання всіма учасниками освітнього процесу у закладі освіти.</w:t>
      </w:r>
    </w:p>
    <w:p w14:paraId="59BE4FA0" w14:textId="77777777" w:rsidR="00EB5966" w:rsidRPr="00344D49" w:rsidRDefault="00EB5966" w:rsidP="004C67EE">
      <w:pPr>
        <w:widowControl w:val="0"/>
        <w:autoSpaceDE w:val="0"/>
        <w:autoSpaceDN w:val="0"/>
        <w:spacing w:after="0"/>
        <w:ind w:firstLine="44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7.11. Вищим колегіальним органом громадського самоврядування </w:t>
      </w:r>
      <w:r w:rsidRPr="00344D49">
        <w:rPr>
          <w:rFonts w:ascii="Times New Roman" w:eastAsia="Times New Roman" w:hAnsi="Times New Roman" w:cs="Arial"/>
          <w:sz w:val="28"/>
          <w:szCs w:val="28"/>
          <w:lang w:val="uk-UA" w:eastAsia="ru-RU"/>
        </w:rPr>
        <w:t>закладу загальної середньої освіти</w:t>
      </w:r>
      <w:r w:rsidRPr="00344D49">
        <w:rPr>
          <w:rFonts w:ascii="Times New Roman" w:eastAsia="Times New Roman" w:hAnsi="Times New Roman" w:cs="Times New Roman"/>
          <w:sz w:val="28"/>
          <w:szCs w:val="28"/>
          <w:lang w:val="uk-UA" w:eastAsia="ru-RU"/>
        </w:rPr>
        <w:t xml:space="preserve"> є загальні збори (конференція) колективу закладу освіти, які скликаються не менше одного разу на рік та формуються з уповноважених представників усіх учасників освітнього процесу. </w:t>
      </w:r>
    </w:p>
    <w:p w14:paraId="75019C64" w14:textId="77777777" w:rsidR="00EB5966" w:rsidRPr="00344D49" w:rsidRDefault="00EB5966" w:rsidP="004C67EE">
      <w:pPr>
        <w:autoSpaceDE w:val="0"/>
        <w:autoSpaceDN w:val="0"/>
        <w:spacing w:after="0"/>
        <w:ind w:firstLine="70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7.11.1. Делегати загальних зборів з правом вирішального голосу обираються від таких трьох категорій:</w:t>
      </w:r>
    </w:p>
    <w:p w14:paraId="59D99E6A" w14:textId="77777777" w:rsidR="00EB5966" w:rsidRPr="00344D49" w:rsidRDefault="00EB5966" w:rsidP="004C67EE">
      <w:pPr>
        <w:autoSpaceDE w:val="0"/>
        <w:autoSpaceDN w:val="0"/>
        <w:spacing w:after="0"/>
        <w:ind w:firstLine="70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lastRenderedPageBreak/>
        <w:t>- працівників навчального закладу - зборами трудового колективу;</w:t>
      </w:r>
    </w:p>
    <w:p w14:paraId="0C9F2C8A" w14:textId="77777777" w:rsidR="00EB5966" w:rsidRPr="00344D49" w:rsidRDefault="00EB5966" w:rsidP="004C67EE">
      <w:pPr>
        <w:autoSpaceDE w:val="0"/>
        <w:autoSpaceDN w:val="0"/>
        <w:spacing w:after="0"/>
        <w:ind w:firstLine="70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Arial"/>
          <w:sz w:val="28"/>
          <w:szCs w:val="28"/>
          <w:lang w:val="uk-UA" w:eastAsia="ru-RU"/>
        </w:rPr>
        <w:t>- здобувачів освіти</w:t>
      </w:r>
      <w:r w:rsidRPr="00344D49">
        <w:rPr>
          <w:rFonts w:ascii="Times New Roman" w:eastAsia="Times New Roman" w:hAnsi="Times New Roman" w:cs="Times New Roman"/>
          <w:sz w:val="28"/>
          <w:szCs w:val="28"/>
          <w:lang w:val="uk-UA" w:eastAsia="ru-RU"/>
        </w:rPr>
        <w:t xml:space="preserve"> навчального закладу другого-третього ступеня - класними зборами;</w:t>
      </w:r>
    </w:p>
    <w:p w14:paraId="517C706A" w14:textId="77777777" w:rsidR="00EB5966" w:rsidRPr="00344D49" w:rsidRDefault="00EB5966" w:rsidP="004C67EE">
      <w:pPr>
        <w:autoSpaceDE w:val="0"/>
        <w:autoSpaceDN w:val="0"/>
        <w:spacing w:after="0"/>
        <w:ind w:firstLine="70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батьків, представників громадськості - класними батьківськими зборами.</w:t>
      </w:r>
    </w:p>
    <w:p w14:paraId="2DF17AE2" w14:textId="77777777" w:rsidR="00EB5966" w:rsidRPr="00344D49" w:rsidRDefault="00EB5966" w:rsidP="004C67EE">
      <w:pPr>
        <w:autoSpaceDE w:val="0"/>
        <w:autoSpaceDN w:val="0"/>
        <w:spacing w:after="0"/>
        <w:ind w:firstLine="72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7.11.2. Кожна категорія обирає однакову кількість делегатів. Визначається така кількість делегатів: від працівників навчального закладу 10, здобувачів освіти 10, батьків і представників громадськості 10.</w:t>
      </w:r>
    </w:p>
    <w:p w14:paraId="24040AEB" w14:textId="77777777" w:rsidR="00EB5966" w:rsidRPr="00344D49" w:rsidRDefault="00EB5966" w:rsidP="004C67EE">
      <w:pPr>
        <w:autoSpaceDE w:val="0"/>
        <w:autoSpaceDN w:val="0"/>
        <w:spacing w:after="0"/>
        <w:ind w:firstLine="72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Термін їх повноважень становить 1 рік.</w:t>
      </w:r>
    </w:p>
    <w:p w14:paraId="4A23928B" w14:textId="77777777" w:rsidR="00EB5966" w:rsidRPr="00344D49" w:rsidRDefault="00EB5966" w:rsidP="004C67EE">
      <w:pPr>
        <w:autoSpaceDE w:val="0"/>
        <w:autoSpaceDN w:val="0"/>
        <w:spacing w:after="0"/>
        <w:ind w:firstLine="72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7.11.3.Загальні збори правочинні, якщо в їхній роботі бере участь не менше половини делегатів кожної з трьох категорій. </w:t>
      </w:r>
    </w:p>
    <w:p w14:paraId="51B9A8AD" w14:textId="77777777" w:rsidR="00EB5966" w:rsidRPr="00344D49" w:rsidRDefault="00EB5966" w:rsidP="004C67EE">
      <w:pPr>
        <w:autoSpaceDE w:val="0"/>
        <w:autoSpaceDN w:val="0"/>
        <w:spacing w:after="0"/>
        <w:ind w:firstLine="72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7.11.4.Загальні збори (конференція)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14:paraId="5A88C7F1" w14:textId="77777777" w:rsidR="00EB5966" w:rsidRPr="00344D49" w:rsidRDefault="00EB5966" w:rsidP="004C67EE">
      <w:pPr>
        <w:shd w:val="clear" w:color="auto" w:fill="FFFFFF"/>
        <w:spacing w:after="0"/>
        <w:ind w:firstLine="45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ab/>
        <w:t>7.12</w:t>
      </w:r>
      <w:r w:rsidRPr="00344D49">
        <w:rPr>
          <w:rFonts w:ascii="Times New Roman" w:eastAsia="Times New Roman" w:hAnsi="Times New Roman" w:cs="Times New Roman"/>
          <w:sz w:val="28"/>
          <w:szCs w:val="28"/>
          <w:lang w:eastAsia="ru-RU"/>
        </w:rPr>
        <w:t>. Вищим органом громадського самоврядування працівників закладу освіти є загальні збори трудового колективу закладу освіти</w:t>
      </w: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що скликаються не менше одного разу на рік.</w:t>
      </w:r>
    </w:p>
    <w:p w14:paraId="4C6B5340" w14:textId="77777777" w:rsidR="00EB5966" w:rsidRPr="00344D49" w:rsidRDefault="00EB5966" w:rsidP="004C67EE">
      <w:pPr>
        <w:shd w:val="clear" w:color="auto" w:fill="FFFFFF"/>
        <w:spacing w:after="0"/>
        <w:ind w:firstLine="450"/>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eastAsia="ru-RU"/>
        </w:rPr>
        <w:t>Загальні збори трудового колективу:</w:t>
      </w:r>
    </w:p>
    <w:p w14:paraId="4C658AE7"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bookmarkStart w:id="137" w:name="n403"/>
      <w:bookmarkEnd w:id="137"/>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розглядають та схвалюють проєкт колективного договору;</w:t>
      </w:r>
    </w:p>
    <w:p w14:paraId="6E8E92C9"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bookmarkStart w:id="138" w:name="n404"/>
      <w:bookmarkEnd w:id="138"/>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затверджують правила внутрішнього трудового розпорядку;</w:t>
      </w:r>
    </w:p>
    <w:p w14:paraId="6EA2252C"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bookmarkStart w:id="139" w:name="n405"/>
      <w:bookmarkEnd w:id="139"/>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визначають порядок обрання, чисельність, склад і строк повноважень комісії з трудових спорів;</w:t>
      </w:r>
    </w:p>
    <w:p w14:paraId="5D790870"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bookmarkStart w:id="140" w:name="n406"/>
      <w:bookmarkEnd w:id="140"/>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обирають комісію з трудових спорів.</w:t>
      </w:r>
    </w:p>
    <w:p w14:paraId="0745897B"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eastAsia="ru-RU"/>
        </w:rPr>
      </w:pPr>
      <w:bookmarkStart w:id="141" w:name="n407"/>
      <w:bookmarkEnd w:id="141"/>
      <w:r w:rsidRPr="00344D49">
        <w:rPr>
          <w:rFonts w:ascii="Times New Roman" w:eastAsia="Times New Roman" w:hAnsi="Times New Roman" w:cs="Times New Roman"/>
          <w:sz w:val="28"/>
          <w:szCs w:val="28"/>
          <w:lang w:eastAsia="ru-RU"/>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11B7F087" w14:textId="77777777" w:rsidR="00EB5966" w:rsidRPr="00344D49" w:rsidRDefault="00EB5966" w:rsidP="004C67EE">
      <w:pPr>
        <w:shd w:val="clear" w:color="auto" w:fill="FFFFFF"/>
        <w:spacing w:after="0"/>
        <w:ind w:firstLine="709"/>
        <w:jc w:val="both"/>
        <w:rPr>
          <w:rFonts w:ascii="Times New Roman" w:eastAsia="Times New Roman" w:hAnsi="Times New Roman" w:cs="Times New Roman"/>
          <w:sz w:val="28"/>
          <w:szCs w:val="28"/>
          <w:lang w:val="uk-UA" w:eastAsia="ru-RU"/>
        </w:rPr>
      </w:pPr>
      <w:bookmarkStart w:id="142" w:name="n408"/>
      <w:bookmarkEnd w:id="142"/>
      <w:r w:rsidRPr="00344D49">
        <w:rPr>
          <w:rFonts w:ascii="Times New Roman" w:eastAsia="Times New Roman" w:hAnsi="Times New Roman" w:cs="Times New Roman"/>
          <w:sz w:val="28"/>
          <w:szCs w:val="28"/>
          <w:lang w:val="uk-UA" w:eastAsia="ru-RU"/>
        </w:rPr>
        <w:t xml:space="preserve">7.12.1. </w:t>
      </w:r>
      <w:r w:rsidRPr="00344D49">
        <w:rPr>
          <w:rFonts w:ascii="Times New Roman" w:eastAsia="Times New Roman" w:hAnsi="Times New Roman" w:cs="Times New Roman"/>
          <w:sz w:val="28"/>
          <w:szCs w:val="28"/>
          <w:lang w:eastAsia="ru-RU"/>
        </w:rPr>
        <w:t xml:space="preserve">Рішення загальних зборів трудового колективу підписуються головуючим на засіданні та секретарем. Рішення приймається простою більшістю голосів присутніх </w:t>
      </w:r>
      <w:r w:rsidRPr="00344D49">
        <w:rPr>
          <w:rFonts w:ascii="Times New Roman" w:eastAsia="Times New Roman" w:hAnsi="Times New Roman" w:cs="Times New Roman"/>
          <w:sz w:val="28"/>
          <w:szCs w:val="28"/>
          <w:lang w:val="uk-UA" w:eastAsia="ru-RU"/>
        </w:rPr>
        <w:t xml:space="preserve">працівників закладу </w:t>
      </w:r>
      <w:r w:rsidRPr="00344D49">
        <w:rPr>
          <w:rFonts w:ascii="Times New Roman" w:eastAsia="Times New Roman" w:hAnsi="Times New Roman" w:cs="Times New Roman"/>
          <w:sz w:val="28"/>
          <w:szCs w:val="28"/>
          <w:lang w:eastAsia="ru-RU"/>
        </w:rPr>
        <w:t>загальної середньої освіти</w:t>
      </w:r>
      <w:r w:rsidRPr="00344D49">
        <w:rPr>
          <w:rFonts w:ascii="Times New Roman" w:eastAsia="Times New Roman" w:hAnsi="Times New Roman" w:cs="Times New Roman"/>
          <w:sz w:val="28"/>
          <w:szCs w:val="28"/>
          <w:lang w:val="uk-UA" w:eastAsia="ru-RU"/>
        </w:rPr>
        <w:t>.</w:t>
      </w:r>
    </w:p>
    <w:p w14:paraId="58933166" w14:textId="77777777" w:rsidR="00EB5966" w:rsidRPr="00344D49" w:rsidRDefault="00EB5966" w:rsidP="004C67EE">
      <w:pPr>
        <w:shd w:val="clear" w:color="auto" w:fill="FFFFFF"/>
        <w:spacing w:after="0"/>
        <w:ind w:firstLine="709"/>
        <w:jc w:val="both"/>
        <w:rPr>
          <w:rFonts w:ascii="Times New Roman" w:eastAsia="Times New Roman" w:hAnsi="Times New Roman" w:cs="Times New Roman"/>
          <w:sz w:val="28"/>
          <w:szCs w:val="28"/>
          <w:lang w:eastAsia="ru-RU"/>
        </w:rPr>
      </w:pPr>
      <w:bookmarkStart w:id="143" w:name="n409"/>
      <w:bookmarkEnd w:id="143"/>
      <w:r w:rsidRPr="00344D49">
        <w:rPr>
          <w:rFonts w:ascii="Times New Roman" w:eastAsia="Times New Roman" w:hAnsi="Times New Roman" w:cs="Times New Roman"/>
          <w:sz w:val="28"/>
          <w:szCs w:val="28"/>
          <w:lang w:val="uk-UA" w:eastAsia="ru-RU"/>
        </w:rPr>
        <w:t xml:space="preserve">7.12.2. </w:t>
      </w:r>
      <w:r w:rsidRPr="00344D49">
        <w:rPr>
          <w:rFonts w:ascii="Times New Roman" w:eastAsia="Times New Roman" w:hAnsi="Times New Roman" w:cs="Times New Roman"/>
          <w:sz w:val="28"/>
          <w:szCs w:val="28"/>
          <w:lang w:eastAsia="ru-RU"/>
        </w:rPr>
        <w:t>Рішення загальних зборів трудового колективу, прийняті у межах їх повноважень, є обов’язковими до виконання всіма працівниками закладу освіти.</w:t>
      </w:r>
    </w:p>
    <w:p w14:paraId="21DB0566" w14:textId="77777777" w:rsidR="00EB5966" w:rsidRPr="00344D49" w:rsidRDefault="00EB5966" w:rsidP="004C67EE">
      <w:pPr>
        <w:shd w:val="clear" w:color="auto" w:fill="FFFFFF"/>
        <w:spacing w:after="0"/>
        <w:ind w:firstLine="45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    7.13. </w:t>
      </w:r>
      <w:r w:rsidRPr="00344D49">
        <w:rPr>
          <w:rFonts w:ascii="Times New Roman" w:eastAsia="Times New Roman" w:hAnsi="Times New Roman" w:cs="Times New Roman"/>
          <w:sz w:val="28"/>
          <w:szCs w:val="28"/>
          <w:lang w:eastAsia="ru-RU"/>
        </w:rPr>
        <w:t xml:space="preserve">У закладі загальної середньої освіти </w:t>
      </w:r>
      <w:r w:rsidRPr="00344D49">
        <w:rPr>
          <w:rFonts w:ascii="Times New Roman" w:eastAsia="Times New Roman" w:hAnsi="Times New Roman" w:cs="Times New Roman"/>
          <w:sz w:val="28"/>
          <w:szCs w:val="28"/>
          <w:lang w:val="uk-UA" w:eastAsia="ru-RU"/>
        </w:rPr>
        <w:t>можуть діяти відповідно до положень:</w:t>
      </w:r>
    </w:p>
    <w:p w14:paraId="6A6AF0BF" w14:textId="77777777" w:rsidR="00EB5966" w:rsidRPr="00344D49" w:rsidRDefault="00EB5966" w:rsidP="004C67EE">
      <w:pPr>
        <w:shd w:val="clear" w:color="auto" w:fill="FFFFFF"/>
        <w:spacing w:after="0"/>
        <w:ind w:firstLine="45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органи самоврядування працівників закладу освіти;</w:t>
      </w:r>
    </w:p>
    <w:p w14:paraId="23A2AF4C" w14:textId="77777777" w:rsidR="00EB5966" w:rsidRPr="00344D49" w:rsidRDefault="00EB5966" w:rsidP="004C67EE">
      <w:pPr>
        <w:shd w:val="clear" w:color="auto" w:fill="FFFFFF"/>
        <w:spacing w:after="0"/>
        <w:ind w:firstLine="45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органи самоврядування здобувачів освіти;</w:t>
      </w:r>
    </w:p>
    <w:p w14:paraId="332BBD45" w14:textId="77777777" w:rsidR="00EB5966" w:rsidRPr="00344D49" w:rsidRDefault="00EB5966" w:rsidP="004C67EE">
      <w:pPr>
        <w:shd w:val="clear" w:color="auto" w:fill="FFFFFF"/>
        <w:spacing w:after="0"/>
        <w:ind w:firstLine="45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органи батьківського самоврядування;</w:t>
      </w:r>
    </w:p>
    <w:p w14:paraId="3008BE8F" w14:textId="77777777" w:rsidR="00EB5966" w:rsidRPr="00344D49" w:rsidRDefault="00EB5966" w:rsidP="004C67EE">
      <w:pPr>
        <w:shd w:val="clear" w:color="auto" w:fill="FFFFFF"/>
        <w:spacing w:after="0"/>
        <w:ind w:firstLine="45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інші органи громадського самоврядування учасників освітнього процесу.</w:t>
      </w:r>
    </w:p>
    <w:p w14:paraId="5A833A28"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У закладі загальної середньої освіти можуть функціонувати методичні </w:t>
      </w:r>
      <w:r w:rsidRPr="00344D49">
        <w:rPr>
          <w:rFonts w:ascii="Times New Roman" w:eastAsia="Times New Roman" w:hAnsi="Times New Roman" w:cs="Times New Roman"/>
          <w:sz w:val="28"/>
          <w:szCs w:val="28"/>
          <w:lang w:val="uk-UA" w:eastAsia="ru-RU"/>
        </w:rPr>
        <w:lastRenderedPageBreak/>
        <w:t>об’єднання, що охоплюють учасників освітнього процесу та спеціалістів певного професійного спрямування.</w:t>
      </w:r>
      <w:r w:rsidRPr="00344D49">
        <w:rPr>
          <w:rFonts w:ascii="Times New Roman" w:eastAsia="Times New Roman" w:hAnsi="Times New Roman" w:cs="Times New Roman"/>
          <w:sz w:val="20"/>
          <w:szCs w:val="20"/>
          <w:lang w:val="uk-UA" w:eastAsia="ru-RU"/>
        </w:rPr>
        <w:t xml:space="preserve"> </w:t>
      </w:r>
    </w:p>
    <w:p w14:paraId="775AF1EF" w14:textId="77777777" w:rsidR="00EB5966" w:rsidRPr="00344D49" w:rsidRDefault="00EB5966" w:rsidP="004C67EE">
      <w:pPr>
        <w:autoSpaceDE w:val="0"/>
        <w:autoSpaceDN w:val="0"/>
        <w:spacing w:after="0"/>
        <w:ind w:firstLine="720"/>
        <w:jc w:val="center"/>
        <w:rPr>
          <w:rFonts w:ascii="Times New Roman" w:eastAsia="Times New Roman" w:hAnsi="Times New Roman" w:cs="Times New Roman"/>
          <w:b/>
          <w:bCs/>
          <w:sz w:val="28"/>
          <w:szCs w:val="28"/>
          <w:highlight w:val="yellow"/>
          <w:lang w:val="uk-UA" w:eastAsia="ru-RU"/>
        </w:rPr>
      </w:pPr>
    </w:p>
    <w:p w14:paraId="7700631E" w14:textId="77777777" w:rsidR="00EB5966" w:rsidRPr="00344D49" w:rsidRDefault="00EB5966" w:rsidP="004C67EE">
      <w:pPr>
        <w:autoSpaceDE w:val="0"/>
        <w:autoSpaceDN w:val="0"/>
        <w:spacing w:after="0"/>
        <w:ind w:firstLine="720"/>
        <w:jc w:val="center"/>
        <w:rPr>
          <w:rFonts w:ascii="Times New Roman" w:eastAsia="Times New Roman" w:hAnsi="Times New Roman" w:cs="Times New Roman"/>
          <w:b/>
          <w:bCs/>
          <w:sz w:val="28"/>
          <w:szCs w:val="28"/>
          <w:lang w:val="uk-UA" w:eastAsia="ru-RU"/>
        </w:rPr>
      </w:pPr>
      <w:r w:rsidRPr="00344D49">
        <w:rPr>
          <w:rFonts w:ascii="Times New Roman" w:eastAsia="Times New Roman" w:hAnsi="Times New Roman" w:cs="Times New Roman"/>
          <w:b/>
          <w:bCs/>
          <w:sz w:val="28"/>
          <w:szCs w:val="28"/>
          <w:lang w:val="en-US" w:eastAsia="ru-RU"/>
        </w:rPr>
        <w:t>V</w:t>
      </w:r>
      <w:r w:rsidRPr="00344D49">
        <w:rPr>
          <w:rFonts w:ascii="Times New Roman" w:eastAsia="Times New Roman" w:hAnsi="Times New Roman" w:cs="Times New Roman"/>
          <w:b/>
          <w:bCs/>
          <w:sz w:val="28"/>
          <w:szCs w:val="28"/>
          <w:lang w:val="uk-UA" w:eastAsia="ru-RU"/>
        </w:rPr>
        <w:t>ІІІ. МАТЕРІАЛЬНО-ТЕХНІЧНА БАЗА</w:t>
      </w:r>
    </w:p>
    <w:p w14:paraId="64E77B7E" w14:textId="77777777" w:rsidR="00EB5966" w:rsidRPr="00344D49" w:rsidRDefault="00EB5966" w:rsidP="004C67EE">
      <w:pPr>
        <w:autoSpaceDE w:val="0"/>
        <w:autoSpaceDN w:val="0"/>
        <w:spacing w:after="0"/>
        <w:ind w:firstLine="720"/>
        <w:jc w:val="center"/>
        <w:rPr>
          <w:rFonts w:ascii="Times New Roman" w:eastAsia="Times New Roman" w:hAnsi="Times New Roman" w:cs="Times New Roman"/>
          <w:b/>
          <w:bCs/>
          <w:sz w:val="28"/>
          <w:szCs w:val="28"/>
          <w:lang w:val="uk-UA" w:eastAsia="ru-RU"/>
        </w:rPr>
      </w:pPr>
      <w:r w:rsidRPr="00344D49">
        <w:rPr>
          <w:rFonts w:ascii="Times New Roman" w:eastAsia="Times New Roman" w:hAnsi="Times New Roman" w:cs="Times New Roman"/>
          <w:b/>
          <w:bCs/>
          <w:sz w:val="28"/>
          <w:szCs w:val="28"/>
          <w:lang w:val="uk-UA" w:eastAsia="ru-RU"/>
        </w:rPr>
        <w:t>ТА ФІНАНСОВО-ГОСПОДАРСЬКА ДІЯЛЬНІСТЬ</w:t>
      </w:r>
    </w:p>
    <w:p w14:paraId="1F798BE2" w14:textId="77777777" w:rsidR="00EB5966" w:rsidRPr="00344D49" w:rsidRDefault="00EB5966" w:rsidP="004C67EE">
      <w:pPr>
        <w:autoSpaceDE w:val="0"/>
        <w:autoSpaceDN w:val="0"/>
        <w:spacing w:after="0"/>
        <w:ind w:firstLine="720"/>
        <w:jc w:val="center"/>
        <w:rPr>
          <w:rFonts w:ascii="Times New Roman" w:eastAsia="Times New Roman" w:hAnsi="Times New Roman" w:cs="Times New Roman"/>
          <w:b/>
          <w:bCs/>
          <w:sz w:val="28"/>
          <w:szCs w:val="28"/>
          <w:lang w:val="uk-UA" w:eastAsia="ru-RU"/>
        </w:rPr>
      </w:pPr>
    </w:p>
    <w:p w14:paraId="14F8214A" w14:textId="77777777" w:rsidR="00EB5966" w:rsidRPr="00344D49" w:rsidRDefault="00EB5966" w:rsidP="004C67EE">
      <w:pPr>
        <w:autoSpaceDE w:val="0"/>
        <w:autoSpaceDN w:val="0"/>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8.1. Матеріально-технічна база </w:t>
      </w:r>
      <w:r w:rsidRPr="00344D49">
        <w:rPr>
          <w:rFonts w:ascii="Times New Roman" w:eastAsia="Times New Roman" w:hAnsi="Times New Roman" w:cs="Arial"/>
          <w:sz w:val="28"/>
          <w:szCs w:val="28"/>
          <w:lang w:val="uk-UA" w:eastAsia="ru-RU"/>
        </w:rPr>
        <w:t xml:space="preserve">закладу загальної середньої освіти </w:t>
      </w:r>
      <w:r w:rsidRPr="00344D49">
        <w:rPr>
          <w:rFonts w:ascii="Times New Roman" w:eastAsia="Times New Roman" w:hAnsi="Times New Roman" w:cs="Times New Roman"/>
          <w:sz w:val="28"/>
          <w:szCs w:val="28"/>
          <w:lang w:val="uk-UA" w:eastAsia="ru-RU"/>
        </w:rPr>
        <w:t>включає будівлі, споруди, землю, комунікації, обладнання, транспортні засоби, службове житло, інші матеріальні цінності, вартість яких відображено у балансі закладу.</w:t>
      </w:r>
    </w:p>
    <w:p w14:paraId="0E21D29A" w14:textId="77777777" w:rsidR="00EB5966" w:rsidRPr="00344D49" w:rsidRDefault="00EB5966" w:rsidP="004C67EE">
      <w:pPr>
        <w:autoSpaceDE w:val="0"/>
        <w:autoSpaceDN w:val="0"/>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shd w:val="clear" w:color="auto" w:fill="FFFFFF"/>
          <w:lang w:val="uk-UA" w:eastAsia="ru-RU"/>
        </w:rPr>
        <w:t>Утримання та розвиток матеріально-технічної бази закладів загальної середньої освіти фінансуються за рахунок коштів Засновника.</w:t>
      </w:r>
    </w:p>
    <w:p w14:paraId="429912B2" w14:textId="77777777" w:rsidR="00EB5966" w:rsidRPr="00344D49" w:rsidRDefault="00EB5966" w:rsidP="004C67EE">
      <w:pPr>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Times New Roman"/>
          <w:sz w:val="28"/>
          <w:szCs w:val="28"/>
          <w:lang w:val="uk-UA" w:eastAsia="ru-RU"/>
        </w:rPr>
        <w:t>8.2. </w:t>
      </w:r>
      <w:r w:rsidRPr="00344D49">
        <w:rPr>
          <w:rFonts w:ascii="Times New Roman" w:eastAsia="Times New Roman" w:hAnsi="Times New Roman" w:cs="Arial"/>
          <w:sz w:val="28"/>
          <w:szCs w:val="28"/>
          <w:lang w:val="uk-UA" w:eastAsia="ru-RU"/>
        </w:rPr>
        <w:t>Майно, закрiплене за закладом загальної середньої освіти не може бути вилученим у нього, якщо інше не передбачено законодавством.</w:t>
      </w:r>
    </w:p>
    <w:p w14:paraId="056F0BB6" w14:textId="77777777" w:rsidR="00EB5966" w:rsidRPr="00344D49" w:rsidRDefault="00EB5966" w:rsidP="004C67EE">
      <w:pPr>
        <w:autoSpaceDE w:val="0"/>
        <w:autoSpaceDN w:val="0"/>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14:paraId="1020FED1" w14:textId="77777777" w:rsidR="00EB5966" w:rsidRPr="00344D49" w:rsidRDefault="00EB5966" w:rsidP="004C67EE">
      <w:pPr>
        <w:spacing w:after="0"/>
        <w:ind w:firstLine="709"/>
        <w:jc w:val="both"/>
        <w:rPr>
          <w:rFonts w:ascii="Segoe UI" w:eastAsia="Times New Roman" w:hAnsi="Segoe UI" w:cs="Segoe UI"/>
          <w:sz w:val="20"/>
          <w:szCs w:val="20"/>
          <w:shd w:val="clear" w:color="auto" w:fill="FFFFFF"/>
          <w:lang w:val="uk-UA" w:eastAsia="ru-RU"/>
        </w:rPr>
      </w:pPr>
      <w:r w:rsidRPr="00344D49">
        <w:rPr>
          <w:rFonts w:ascii="Times New Roman" w:eastAsia="Times New Roman" w:hAnsi="Times New Roman" w:cs="Times New Roman"/>
          <w:sz w:val="28"/>
          <w:szCs w:val="28"/>
          <w:lang w:val="uk-UA" w:eastAsia="ru-RU"/>
        </w:rPr>
        <w:t>8.3.</w:t>
      </w:r>
      <w:r w:rsidRPr="00344D49">
        <w:rPr>
          <w:rFonts w:ascii="Times New Roman" w:eastAsia="Times New Roman" w:hAnsi="Times New Roman" w:cs="Times New Roman"/>
          <w:sz w:val="28"/>
          <w:szCs w:val="28"/>
          <w:shd w:val="clear" w:color="auto" w:fill="FFFFFF"/>
        </w:rPr>
        <w:t xml:space="preserve"> Заклад загальної середньої освіти провадить фінансово-господарську діяльність відповідно до Бюджетного кодексу України, Законів України "Про освіту", «Про повну загальну середню освіту» та інших нормативно-правових актів.</w:t>
      </w:r>
      <w:r w:rsidRPr="00344D49">
        <w:rPr>
          <w:rFonts w:ascii="Segoe UI" w:eastAsia="Times New Roman" w:hAnsi="Segoe UI" w:cs="Segoe UI"/>
          <w:sz w:val="20"/>
          <w:szCs w:val="20"/>
          <w:shd w:val="clear" w:color="auto" w:fill="FFFFFF"/>
          <w:lang w:val="uk-UA" w:eastAsia="ru-RU"/>
        </w:rPr>
        <w:t xml:space="preserve"> </w:t>
      </w:r>
    </w:p>
    <w:p w14:paraId="5CDC4628"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8.4. Джерелами фiнансування закладу загальної середньої освіти є:</w:t>
      </w:r>
    </w:p>
    <w:p w14:paraId="097C4925" w14:textId="77777777" w:rsidR="00EB5966" w:rsidRPr="00344D49" w:rsidRDefault="00EB5966" w:rsidP="004C67EE">
      <w:pPr>
        <w:widowControl w:val="0"/>
        <w:numPr>
          <w:ilvl w:val="0"/>
          <w:numId w:val="10"/>
        </w:numPr>
        <w:tabs>
          <w:tab w:val="left" w:pos="993"/>
        </w:tabs>
        <w:autoSpaceDE w:val="0"/>
        <w:autoSpaceDN w:val="0"/>
        <w:spacing w:after="0"/>
        <w:ind w:left="0"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кошти вiдповiдного бюджету у розмiрi, передбаченому нормативами фiнансування загальної середньої освiти для забезпечення навчального процесу в обсязi, визначеному Державними стандартами загальної середньої освiти;</w:t>
      </w:r>
    </w:p>
    <w:p w14:paraId="000ED767" w14:textId="77777777" w:rsidR="00EB5966" w:rsidRPr="00344D49" w:rsidRDefault="00EB5966" w:rsidP="004C67EE">
      <w:pPr>
        <w:widowControl w:val="0"/>
        <w:numPr>
          <w:ilvl w:val="0"/>
          <w:numId w:val="10"/>
        </w:numPr>
        <w:tabs>
          <w:tab w:val="left" w:pos="993"/>
        </w:tabs>
        <w:autoSpaceDE w:val="0"/>
        <w:autoSpaceDN w:val="0"/>
        <w:spacing w:after="0"/>
        <w:ind w:left="0"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кошти, отриманi за надання платних послуг;</w:t>
      </w:r>
    </w:p>
    <w:p w14:paraId="546A3E6B" w14:textId="77777777" w:rsidR="00EB5966" w:rsidRPr="00344D49" w:rsidRDefault="00EB5966" w:rsidP="004C67EE">
      <w:pPr>
        <w:widowControl w:val="0"/>
        <w:numPr>
          <w:ilvl w:val="0"/>
          <w:numId w:val="10"/>
        </w:numPr>
        <w:tabs>
          <w:tab w:val="left" w:pos="993"/>
        </w:tabs>
        <w:autoSpaceDE w:val="0"/>
        <w:autoSpaceDN w:val="0"/>
        <w:spacing w:after="0"/>
        <w:ind w:left="0"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доходи вiд реалiзацiї продукцiї навчально-виробничих майстерень, навчально-дослiдних дiлянок, пiдсобних господарств, вiд передачi в оренду примiщень, споруд, обладнання;</w:t>
      </w:r>
    </w:p>
    <w:p w14:paraId="0AE96AF7" w14:textId="77777777" w:rsidR="00EB5966" w:rsidRPr="00344D49" w:rsidRDefault="00EB5966" w:rsidP="004C67EE">
      <w:pPr>
        <w:widowControl w:val="0"/>
        <w:numPr>
          <w:ilvl w:val="0"/>
          <w:numId w:val="10"/>
        </w:numPr>
        <w:tabs>
          <w:tab w:val="left" w:pos="993"/>
        </w:tabs>
        <w:autoSpaceDE w:val="0"/>
        <w:autoSpaceDN w:val="0"/>
        <w:spacing w:after="0"/>
        <w:ind w:left="0"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благодiйнi внески юридичних та фiзичних осiб;</w:t>
      </w:r>
    </w:p>
    <w:p w14:paraId="37B9298C" w14:textId="77777777" w:rsidR="00EB5966" w:rsidRPr="00344D49" w:rsidRDefault="00EB5966" w:rsidP="004C67EE">
      <w:pPr>
        <w:widowControl w:val="0"/>
        <w:numPr>
          <w:ilvl w:val="0"/>
          <w:numId w:val="10"/>
        </w:numPr>
        <w:tabs>
          <w:tab w:val="left" w:pos="993"/>
        </w:tabs>
        <w:autoSpaceDE w:val="0"/>
        <w:autoSpaceDN w:val="0"/>
        <w:spacing w:after="0"/>
        <w:ind w:left="0"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iншi джерела, не забороненi законодавством.</w:t>
      </w:r>
    </w:p>
    <w:p w14:paraId="557BB2F4"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Кошти, матеріальні цінності та нематеріальні активи, що надходять безкоштовно у вигляді безповоротної фінансової допомоги або добровільних пожертвувань юридичних і фізичних осіб, у тому числі нерезидентів, закладу освіти для здійснення освітньої, наукової, виховної, оздоровчої, спортивної, культурної діяльності не вважаються прибутком і не оподатковуються.</w:t>
      </w:r>
    </w:p>
    <w:p w14:paraId="058D2558"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 xml:space="preserve">8.5. Порядок дiловодства i бухгалтерського облiку в закладі загальної </w:t>
      </w:r>
      <w:r w:rsidRPr="00344D49">
        <w:rPr>
          <w:rFonts w:ascii="Times New Roman" w:eastAsia="Times New Roman" w:hAnsi="Times New Roman" w:cs="Arial"/>
          <w:sz w:val="28"/>
          <w:szCs w:val="28"/>
          <w:lang w:val="uk-UA" w:eastAsia="ru-RU"/>
        </w:rPr>
        <w:lastRenderedPageBreak/>
        <w:t xml:space="preserve">середньої освіти визначається законодавством, нормативно-правовими актами </w:t>
      </w:r>
      <w:r w:rsidRPr="00344D49">
        <w:rPr>
          <w:rFonts w:ascii="Times New Roman" w:eastAsia="Times New Roman" w:hAnsi="Times New Roman" w:cs="Times New Roman"/>
          <w:sz w:val="28"/>
          <w:szCs w:val="28"/>
          <w:lang w:val="uk-UA" w:eastAsia="ru-RU"/>
        </w:rPr>
        <w:t>Міністерства освіти і науки України</w:t>
      </w:r>
      <w:r w:rsidRPr="00344D49">
        <w:rPr>
          <w:rFonts w:ascii="Times New Roman" w:eastAsia="Times New Roman" w:hAnsi="Times New Roman" w:cs="Arial"/>
          <w:sz w:val="28"/>
          <w:szCs w:val="28"/>
          <w:lang w:val="uk-UA" w:eastAsia="ru-RU"/>
        </w:rPr>
        <w:t xml:space="preserve"> та iнших центральних органiв виконавчої влади, до сфери управлiння яких належать заклад. За рiшенням Засновника закладу загальної середньої освіти бухгалтерський облiк може здiйснюватися самостiйно.</w:t>
      </w:r>
    </w:p>
    <w:p w14:paraId="12DE4743"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8.6. Заклад загальної середньої освіти має право згiдно iз законодавством придбати та орендувати необхiдне обладнання та iншi матерiальнi ресурси, користуватися послугами пiдприємств, установ, органiзацiй та фiзичних осiб, фiнансувати за рахунок власних коштiв заходи, що сприяють полiпшенню соцiально-побутових умов працiвникiв закладу.</w:t>
      </w:r>
    </w:p>
    <w:p w14:paraId="746081D8" w14:textId="77777777" w:rsidR="00EB5966" w:rsidRPr="00344D49" w:rsidRDefault="00EB5966" w:rsidP="004C67EE">
      <w:pPr>
        <w:widowControl w:val="0"/>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8.7. Звiтнiсть про дiяльнiсть закладу загальної середньої освіти ведеться вiдповiдно до законодавства.</w:t>
      </w:r>
    </w:p>
    <w:p w14:paraId="356237A0" w14:textId="77777777" w:rsidR="00EB5966" w:rsidRPr="00344D49" w:rsidRDefault="00EB5966" w:rsidP="004C67EE">
      <w:pPr>
        <w:autoSpaceDE w:val="0"/>
        <w:autoSpaceDN w:val="0"/>
        <w:spacing w:after="0"/>
        <w:jc w:val="both"/>
        <w:rPr>
          <w:rFonts w:ascii="Times New Roman" w:eastAsia="Times New Roman" w:hAnsi="Times New Roman" w:cs="Times New Roman"/>
          <w:b/>
          <w:bCs/>
          <w:sz w:val="28"/>
          <w:szCs w:val="28"/>
          <w:lang w:val="uk-UA" w:eastAsia="ru-RU"/>
        </w:rPr>
      </w:pPr>
    </w:p>
    <w:p w14:paraId="13FCCE38" w14:textId="77777777" w:rsidR="00EB5966" w:rsidRPr="00344D49" w:rsidRDefault="00EB5966" w:rsidP="004C67EE">
      <w:pPr>
        <w:autoSpaceDE w:val="0"/>
        <w:autoSpaceDN w:val="0"/>
        <w:spacing w:after="0"/>
        <w:ind w:firstLine="720"/>
        <w:jc w:val="center"/>
        <w:rPr>
          <w:rFonts w:ascii="Times New Roman" w:eastAsia="Times New Roman" w:hAnsi="Times New Roman" w:cs="Times New Roman"/>
          <w:b/>
          <w:bCs/>
          <w:sz w:val="28"/>
          <w:szCs w:val="28"/>
          <w:lang w:val="uk-UA" w:eastAsia="ru-RU"/>
        </w:rPr>
      </w:pPr>
      <w:r w:rsidRPr="00344D49">
        <w:rPr>
          <w:rFonts w:ascii="Times New Roman" w:eastAsia="Times New Roman" w:hAnsi="Times New Roman" w:cs="Times New Roman"/>
          <w:b/>
          <w:bCs/>
          <w:sz w:val="28"/>
          <w:szCs w:val="28"/>
          <w:lang w:val="en-US" w:eastAsia="ru-RU"/>
        </w:rPr>
        <w:t>I</w:t>
      </w:r>
      <w:r w:rsidRPr="00344D49">
        <w:rPr>
          <w:rFonts w:ascii="Times New Roman" w:eastAsia="Times New Roman" w:hAnsi="Times New Roman" w:cs="Times New Roman"/>
          <w:b/>
          <w:bCs/>
          <w:sz w:val="28"/>
          <w:szCs w:val="28"/>
          <w:lang w:val="uk-UA" w:eastAsia="ru-RU"/>
        </w:rPr>
        <w:t>Х. МІЖНАРОДНЕ СПІВРОБІТНИЦТВО</w:t>
      </w:r>
    </w:p>
    <w:p w14:paraId="647FECB2" w14:textId="77777777" w:rsidR="00EB5966" w:rsidRPr="00344D49" w:rsidRDefault="00EB5966" w:rsidP="004C67EE">
      <w:pPr>
        <w:autoSpaceDE w:val="0"/>
        <w:autoSpaceDN w:val="0"/>
        <w:spacing w:after="0"/>
        <w:ind w:firstLine="720"/>
        <w:jc w:val="both"/>
        <w:rPr>
          <w:rFonts w:ascii="Times New Roman" w:eastAsia="Times New Roman" w:hAnsi="Times New Roman" w:cs="Times New Roman"/>
          <w:b/>
          <w:bCs/>
          <w:sz w:val="28"/>
          <w:szCs w:val="28"/>
          <w:lang w:val="uk-UA" w:eastAsia="ru-RU"/>
        </w:rPr>
      </w:pPr>
    </w:p>
    <w:p w14:paraId="1AA844E7" w14:textId="77777777" w:rsidR="00EB5966" w:rsidRPr="00344D49" w:rsidRDefault="00EB5966" w:rsidP="004C67EE">
      <w:pPr>
        <w:autoSpaceDE w:val="0"/>
        <w:autoSpaceDN w:val="0"/>
        <w:spacing w:after="0"/>
        <w:ind w:firstLine="70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9.1. </w:t>
      </w:r>
      <w:r w:rsidRPr="00344D49">
        <w:rPr>
          <w:rFonts w:ascii="Times New Roman" w:eastAsia="Times New Roman" w:hAnsi="Times New Roman" w:cs="Arial"/>
          <w:sz w:val="28"/>
          <w:szCs w:val="28"/>
          <w:lang w:val="uk-UA" w:eastAsia="ru-RU"/>
        </w:rPr>
        <w:t xml:space="preserve">Заклад загальної середньої освіти </w:t>
      </w:r>
      <w:r w:rsidRPr="00344D49">
        <w:rPr>
          <w:rFonts w:ascii="Times New Roman" w:eastAsia="Times New Roman" w:hAnsi="Times New Roman" w:cs="Times New Roman"/>
          <w:sz w:val="28"/>
          <w:szCs w:val="28"/>
          <w:lang w:val="uk-UA" w:eastAsia="ru-RU"/>
        </w:rPr>
        <w:t>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14:paraId="44681C66" w14:textId="77777777" w:rsidR="00EB5966" w:rsidRPr="00344D49" w:rsidRDefault="00EB5966" w:rsidP="004C67EE">
      <w:pPr>
        <w:autoSpaceDE w:val="0"/>
        <w:autoSpaceDN w:val="0"/>
        <w:spacing w:after="0"/>
        <w:ind w:firstLine="72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Arial"/>
          <w:sz w:val="28"/>
          <w:szCs w:val="28"/>
          <w:lang w:val="uk-UA" w:eastAsia="ru-RU"/>
        </w:rPr>
        <w:t>Заклад загальної середньої освіти</w:t>
      </w:r>
      <w:r w:rsidRPr="00344D49">
        <w:rPr>
          <w:rFonts w:ascii="Times New Roman" w:eastAsia="Times New Roman" w:hAnsi="Times New Roman" w:cs="Times New Roman"/>
          <w:sz w:val="28"/>
          <w:szCs w:val="28"/>
          <w:lang w:val="uk-UA" w:eastAsia="ru-RU"/>
        </w:rPr>
        <w:t xml:space="preserve"> має право відповідно до чинного законодавства укладати угоди про співробітництво з навчальними закладами, науковими установами, підприємствами, організаціями, громадськими об’єднаннями інших країн.</w:t>
      </w:r>
    </w:p>
    <w:p w14:paraId="69163DA8" w14:textId="77777777" w:rsidR="00EB5966" w:rsidRPr="00344D49" w:rsidRDefault="00EB5966" w:rsidP="004C67EE">
      <w:pPr>
        <w:autoSpaceDE w:val="0"/>
        <w:autoSpaceDN w:val="0"/>
        <w:spacing w:after="0"/>
        <w:ind w:firstLine="72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9.2. Участь </w:t>
      </w:r>
      <w:r w:rsidRPr="00344D49">
        <w:rPr>
          <w:rFonts w:ascii="Times New Roman" w:eastAsia="Times New Roman" w:hAnsi="Times New Roman" w:cs="Arial"/>
          <w:sz w:val="28"/>
          <w:szCs w:val="28"/>
          <w:lang w:val="uk-UA" w:eastAsia="ru-RU"/>
        </w:rPr>
        <w:t xml:space="preserve">закладу загальної середньої освіти </w:t>
      </w:r>
      <w:r w:rsidRPr="00344D49">
        <w:rPr>
          <w:rFonts w:ascii="Times New Roman" w:eastAsia="Times New Roman" w:hAnsi="Times New Roman" w:cs="Times New Roman"/>
          <w:sz w:val="28"/>
          <w:szCs w:val="28"/>
          <w:lang w:val="uk-UA" w:eastAsia="ru-RU"/>
        </w:rPr>
        <w:t>у міжнародних програмах, проєктах, учнівському та педагогічному обміні здійснюється відповідно до законодавства.</w:t>
      </w:r>
    </w:p>
    <w:p w14:paraId="1548569C" w14:textId="77777777" w:rsidR="00EB5966" w:rsidRPr="00344D49" w:rsidRDefault="00EB5966" w:rsidP="004C67EE">
      <w:pPr>
        <w:autoSpaceDE w:val="0"/>
        <w:autoSpaceDN w:val="0"/>
        <w:spacing w:after="0"/>
        <w:ind w:firstLine="720"/>
        <w:jc w:val="center"/>
        <w:rPr>
          <w:rFonts w:ascii="Times New Roman" w:eastAsia="Times New Roman" w:hAnsi="Times New Roman" w:cs="Times New Roman"/>
          <w:b/>
          <w:bCs/>
          <w:sz w:val="28"/>
          <w:szCs w:val="28"/>
          <w:lang w:val="uk-UA" w:eastAsia="ru-RU"/>
        </w:rPr>
      </w:pPr>
      <w:r w:rsidRPr="00344D49">
        <w:rPr>
          <w:rFonts w:ascii="Times New Roman" w:eastAsia="Times New Roman" w:hAnsi="Times New Roman" w:cs="Times New Roman"/>
          <w:b/>
          <w:bCs/>
          <w:sz w:val="28"/>
          <w:szCs w:val="28"/>
          <w:lang w:val="uk-UA" w:eastAsia="ru-RU"/>
        </w:rPr>
        <w:t>Х. КОНТРОЛЬ ЗА ДІЯЛЬНІСТЮ ЗАКЛАДУ ОСВІТИ</w:t>
      </w:r>
    </w:p>
    <w:p w14:paraId="132F6CD3" w14:textId="77777777" w:rsidR="00EB5966" w:rsidRPr="00344D49" w:rsidRDefault="00EB5966" w:rsidP="004C67EE">
      <w:pPr>
        <w:autoSpaceDE w:val="0"/>
        <w:autoSpaceDN w:val="0"/>
        <w:spacing w:after="0"/>
        <w:ind w:firstLine="720"/>
        <w:jc w:val="both"/>
        <w:rPr>
          <w:rFonts w:ascii="Times New Roman" w:eastAsia="Times New Roman" w:hAnsi="Times New Roman" w:cs="Times New Roman"/>
          <w:b/>
          <w:bCs/>
          <w:sz w:val="28"/>
          <w:szCs w:val="28"/>
          <w:lang w:val="uk-UA" w:eastAsia="ru-RU"/>
        </w:rPr>
      </w:pPr>
    </w:p>
    <w:p w14:paraId="1D6E9F70" w14:textId="77777777" w:rsidR="00EB5966" w:rsidRPr="00344D49" w:rsidRDefault="00EB5966" w:rsidP="004C67EE">
      <w:pPr>
        <w:autoSpaceDE w:val="0"/>
        <w:autoSpaceDN w:val="0"/>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10.1. Державний контроль за діяльністю </w:t>
      </w:r>
      <w:r w:rsidRPr="00344D49">
        <w:rPr>
          <w:rFonts w:ascii="Times New Roman" w:eastAsia="Times New Roman" w:hAnsi="Times New Roman" w:cs="Arial"/>
          <w:sz w:val="28"/>
          <w:szCs w:val="28"/>
          <w:lang w:val="uk-UA" w:eastAsia="ru-RU"/>
        </w:rPr>
        <w:t>закладу загальної середньої освіти</w:t>
      </w:r>
      <w:r w:rsidRPr="00344D49">
        <w:rPr>
          <w:rFonts w:ascii="Times New Roman" w:eastAsia="Times New Roman" w:hAnsi="Times New Roman" w:cs="Times New Roman"/>
          <w:sz w:val="28"/>
          <w:szCs w:val="28"/>
          <w:lang w:val="uk-UA" w:eastAsia="ru-RU"/>
        </w:rPr>
        <w:t xml:space="preserve">  здійснюється з метою забезпечення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14:paraId="37E75BC9" w14:textId="77777777" w:rsidR="00EB5966" w:rsidRPr="00344D49" w:rsidRDefault="00EB5966" w:rsidP="004C67EE">
      <w:pPr>
        <w:autoSpaceDE w:val="0"/>
        <w:autoSpaceDN w:val="0"/>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10.2. Державний контроль здійснюють Кабінет Міністрів України, центральний орган виконавчої влади у сфері освіти і науки, центральний орган виконавчої влади із забезпечення якості освіти, Засновник та уповноважений орган</w:t>
      </w:r>
      <w:r w:rsidRPr="00344D49">
        <w:rPr>
          <w:rFonts w:ascii="Times New Roman" w:eastAsia="Times New Roman" w:hAnsi="Times New Roman" w:cs="Times New Roman"/>
          <w:bCs/>
          <w:sz w:val="28"/>
          <w:szCs w:val="28"/>
          <w:lang w:val="uk-UA" w:eastAsia="ru-RU"/>
        </w:rPr>
        <w:t xml:space="preserve">. </w:t>
      </w:r>
    </w:p>
    <w:p w14:paraId="41B90E87" w14:textId="77777777" w:rsidR="00EB5966" w:rsidRPr="00344D49" w:rsidRDefault="00EB5966" w:rsidP="004C67EE">
      <w:pPr>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Times New Roman"/>
          <w:sz w:val="28"/>
          <w:szCs w:val="28"/>
          <w:lang w:val="uk-UA" w:eastAsia="ru-RU"/>
        </w:rPr>
        <w:lastRenderedPageBreak/>
        <w:t>10.3. </w:t>
      </w:r>
      <w:r w:rsidRPr="00344D49">
        <w:rPr>
          <w:rFonts w:ascii="Times New Roman" w:eastAsia="Times New Roman" w:hAnsi="Times New Roman" w:cs="Arial"/>
          <w:sz w:val="28"/>
          <w:szCs w:val="28"/>
          <w:lang w:val="uk-UA" w:eastAsia="ru-RU"/>
        </w:rPr>
        <w:t>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повну загальну середню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14:paraId="736F2915" w14:textId="77777777" w:rsidR="00EB5966" w:rsidRPr="00344D49" w:rsidRDefault="00EB5966" w:rsidP="004C67EE">
      <w:pPr>
        <w:widowControl w:val="0"/>
        <w:autoSpaceDE w:val="0"/>
        <w:autoSpaceDN w:val="0"/>
        <w:spacing w:after="0"/>
        <w:ind w:firstLine="502"/>
        <w:jc w:val="both"/>
        <w:textAlignment w:val="baseline"/>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Інституційний аудит - це комплексна зовнішня перевірка та оцінювання освітніх і управлінських процесів закладу освіти, які забезпечують його ефективну роботу та сталий розвиток.</w:t>
      </w:r>
    </w:p>
    <w:p w14:paraId="0A87F4E1" w14:textId="77777777" w:rsidR="00EB5966" w:rsidRPr="00344D49" w:rsidRDefault="00EB5966" w:rsidP="004C67EE">
      <w:pPr>
        <w:shd w:val="clear" w:color="auto" w:fill="FFFFFF"/>
        <w:spacing w:after="0"/>
        <w:ind w:firstLine="45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10.4. Інституційний аудит проводиться з метою оцінювання якості освітньої діяльності закладу освіти та визначення рекомендацій засновнику та закладу загальної середньої освіти щодо:</w:t>
      </w:r>
    </w:p>
    <w:p w14:paraId="1CCA2518" w14:textId="77777777" w:rsidR="00EB5966" w:rsidRPr="00344D49" w:rsidRDefault="00EB5966" w:rsidP="004C67EE">
      <w:pPr>
        <w:shd w:val="clear" w:color="auto" w:fill="FFFFFF"/>
        <w:spacing w:after="0"/>
        <w:ind w:firstLine="45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підвищення якості освітньої діяльності та вдосконалення внутрішньої системи забезпечення якості освіти;</w:t>
      </w:r>
    </w:p>
    <w:p w14:paraId="11FDDCE4" w14:textId="77777777" w:rsidR="00EB5966" w:rsidRPr="00344D49" w:rsidRDefault="00EB5966" w:rsidP="004C67EE">
      <w:pPr>
        <w:shd w:val="clear" w:color="auto" w:fill="FFFFFF"/>
        <w:spacing w:after="0"/>
        <w:ind w:firstLine="450"/>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приведення освітнього та управлінського процесів у відповідність із вимогами законодавства, зокрема ліцензійними умовами.</w:t>
      </w:r>
    </w:p>
    <w:p w14:paraId="530FE221" w14:textId="77777777" w:rsidR="00EB5966" w:rsidRPr="00344D49" w:rsidRDefault="00EB5966" w:rsidP="004C67EE">
      <w:pPr>
        <w:shd w:val="clear" w:color="auto" w:fill="FFFFFF"/>
        <w:spacing w:after="0"/>
        <w:ind w:firstLine="450"/>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10.5. </w:t>
      </w:r>
      <w:r w:rsidRPr="00344D49">
        <w:rPr>
          <w:rFonts w:ascii="Times New Roman" w:eastAsia="Times New Roman" w:hAnsi="Times New Roman" w:cs="Times New Roman"/>
          <w:sz w:val="28"/>
          <w:szCs w:val="28"/>
          <w:lang w:eastAsia="ru-RU"/>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2362FAE2" w14:textId="77777777" w:rsidR="00EB5966" w:rsidRPr="00344D49" w:rsidRDefault="00EB5966" w:rsidP="004C67EE">
      <w:pPr>
        <w:shd w:val="clear" w:color="auto" w:fill="FFFFFF"/>
        <w:spacing w:after="0"/>
        <w:ind w:firstLine="450"/>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10.6. </w:t>
      </w:r>
      <w:r w:rsidRPr="00344D49">
        <w:rPr>
          <w:rFonts w:ascii="Times New Roman" w:eastAsia="Times New Roman" w:hAnsi="Times New Roman" w:cs="Times New Roman"/>
          <w:sz w:val="28"/>
          <w:szCs w:val="28"/>
          <w:lang w:eastAsia="ru-RU"/>
        </w:rPr>
        <w:t>Інституційний аудит проводиться у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w:t>
      </w:r>
      <w:r w:rsidRPr="00344D49">
        <w:rPr>
          <w:rFonts w:ascii="Times New Roman" w:eastAsia="Times New Roman" w:hAnsi="Times New Roman" w:cs="Times New Roman"/>
          <w:sz w:val="28"/>
          <w:szCs w:val="28"/>
          <w:lang w:val="uk-UA" w:eastAsia="ru-RU"/>
        </w:rPr>
        <w:t>.</w:t>
      </w:r>
    </w:p>
    <w:p w14:paraId="273F8359" w14:textId="77777777" w:rsidR="00EB5966" w:rsidRPr="00344D49" w:rsidRDefault="00EB5966" w:rsidP="004C67EE">
      <w:pPr>
        <w:shd w:val="clear" w:color="auto" w:fill="FFFFFF"/>
        <w:spacing w:after="0"/>
        <w:ind w:firstLine="450"/>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10.7. </w:t>
      </w:r>
      <w:r w:rsidRPr="00344D49">
        <w:rPr>
          <w:rFonts w:ascii="Times New Roman" w:eastAsia="Times New Roman" w:hAnsi="Times New Roman" w:cs="Times New Roman"/>
          <w:sz w:val="28"/>
          <w:szCs w:val="28"/>
          <w:lang w:eastAsia="ru-RU"/>
        </w:rPr>
        <w:t>За результатами проведення інституційного аудиту засновнику та закладу освіти надаються:</w:t>
      </w:r>
    </w:p>
    <w:p w14:paraId="4A9EBF9A" w14:textId="77777777" w:rsidR="00EB5966" w:rsidRPr="00344D49" w:rsidRDefault="00EB5966" w:rsidP="004C67EE">
      <w:pPr>
        <w:shd w:val="clear" w:color="auto" w:fill="FFFFFF"/>
        <w:spacing w:after="0"/>
        <w:ind w:firstLine="450"/>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висновок про якість освітньої та управлінської діяльності закладу освіти, внутрішню систему забезпечення якості освіти;</w:t>
      </w:r>
    </w:p>
    <w:p w14:paraId="472961B8" w14:textId="77777777" w:rsidR="00EB5966" w:rsidRPr="00344D49" w:rsidRDefault="00EB5966" w:rsidP="004C67EE">
      <w:pPr>
        <w:shd w:val="clear" w:color="auto" w:fill="FFFFFF"/>
        <w:spacing w:after="0"/>
        <w:ind w:firstLine="450"/>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 </w:t>
      </w:r>
      <w:r w:rsidRPr="00344D49">
        <w:rPr>
          <w:rFonts w:ascii="Times New Roman" w:eastAsia="Times New Roman" w:hAnsi="Times New Roman" w:cs="Times New Roman"/>
          <w:sz w:val="28"/>
          <w:szCs w:val="28"/>
          <w:lang w:eastAsia="ru-RU"/>
        </w:rPr>
        <w:t>рекомендації щодо вдосконалення діяльності закладу освіти, а також приведення освітнього та управлінського процесів у відповідність із вимогами законодавства, зокрема ліцензійних умов.</w:t>
      </w:r>
    </w:p>
    <w:p w14:paraId="1996A377" w14:textId="77777777" w:rsidR="00EB5966" w:rsidRPr="00344D49" w:rsidRDefault="00EB5966" w:rsidP="004C67EE">
      <w:pPr>
        <w:shd w:val="clear" w:color="auto" w:fill="FFFFFF"/>
        <w:spacing w:after="0"/>
        <w:ind w:firstLine="450"/>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10.8</w:t>
      </w:r>
      <w:r w:rsidRPr="00344D49">
        <w:rPr>
          <w:rFonts w:ascii="Times New Roman" w:eastAsia="Times New Roman" w:hAnsi="Times New Roman" w:cs="Times New Roman"/>
          <w:sz w:val="28"/>
          <w:szCs w:val="28"/>
          <w:lang w:eastAsia="ru-RU"/>
        </w:rPr>
        <w:t>. Керівник закладу освіти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14:paraId="4309DAFB" w14:textId="77777777" w:rsidR="00EB5966" w:rsidRPr="00344D49" w:rsidRDefault="00EB5966" w:rsidP="004C67EE">
      <w:pPr>
        <w:shd w:val="clear" w:color="auto" w:fill="FFFFFF"/>
        <w:spacing w:after="0"/>
        <w:ind w:firstLine="45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10.9. Висновок про якість освітньої та управлінської діяльності закладу освіти та рекомендації щодо вдосконалення його діяльності, уточнені за результатами розгляду заперечень, оприлюднюються на вебсайтах закладу </w:t>
      </w:r>
      <w:r w:rsidRPr="00344D49">
        <w:rPr>
          <w:rFonts w:ascii="Times New Roman" w:eastAsia="Times New Roman" w:hAnsi="Times New Roman" w:cs="Times New Roman"/>
          <w:sz w:val="28"/>
          <w:szCs w:val="28"/>
          <w:lang w:val="uk-UA" w:eastAsia="ru-RU"/>
        </w:rPr>
        <w:lastRenderedPageBreak/>
        <w:t>освіти, засновника та органу, що проводив інституційний аудит, протягом трьох робочих днів з дня завершення розгляду заперечень.</w:t>
      </w:r>
    </w:p>
    <w:p w14:paraId="6C22A559" w14:textId="77777777" w:rsidR="00EB5966" w:rsidRPr="00344D49" w:rsidRDefault="00EB5966" w:rsidP="004C67EE">
      <w:pPr>
        <w:shd w:val="clear" w:color="auto" w:fill="FFFFFF"/>
        <w:spacing w:after="0"/>
        <w:ind w:firstLine="450"/>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val="uk-UA" w:eastAsia="ru-RU"/>
        </w:rPr>
        <w:t xml:space="preserve">10.10. У разі виявлення невідповідності освітньої діяльності закладу освіти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w:t>
      </w:r>
      <w:r w:rsidRPr="00344D49">
        <w:rPr>
          <w:rFonts w:ascii="Times New Roman" w:eastAsia="Times New Roman" w:hAnsi="Times New Roman" w:cs="Times New Roman"/>
          <w:sz w:val="28"/>
          <w:szCs w:val="28"/>
          <w:lang w:eastAsia="ru-RU"/>
        </w:rPr>
        <w:t>До усунення порушень у роботі закладу освіти до керівника закладу освіти не застосовуються заохочення (премії, інші заохочувальні виплати, нагороди тощо).</w:t>
      </w:r>
    </w:p>
    <w:p w14:paraId="082E4331" w14:textId="77777777" w:rsidR="00EB5966" w:rsidRPr="00344D49" w:rsidRDefault="00EB5966" w:rsidP="004C67EE">
      <w:pPr>
        <w:shd w:val="clear" w:color="auto" w:fill="FFFFFF"/>
        <w:spacing w:after="0"/>
        <w:ind w:firstLine="450"/>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eastAsia="ru-RU"/>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реорганізації (злиття, приєднання, поділу, перетворення) або ліквідації закладу освіти.</w:t>
      </w:r>
    </w:p>
    <w:p w14:paraId="71D46C04" w14:textId="77777777" w:rsidR="00EB5966" w:rsidRPr="00344D49" w:rsidRDefault="00EB5966" w:rsidP="004C67EE">
      <w:pPr>
        <w:widowControl w:val="0"/>
        <w:autoSpaceDE w:val="0"/>
        <w:autoSpaceDN w:val="0"/>
        <w:spacing w:after="0"/>
        <w:ind w:firstLine="502"/>
        <w:jc w:val="both"/>
        <w:textAlignment w:val="baseline"/>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10.11. Громадська акредитація закладу освіти - це оцінювання закладу освіти щодо ефективності внутрішньої системи забезпечення якості освіти та забезпечення досягнення здобувачами освіти результатів навчання,</w:t>
      </w:r>
      <w:r w:rsidRPr="00344D49">
        <w:rPr>
          <w:rFonts w:ascii="Times New Roman" w:eastAsia="Times New Roman" w:hAnsi="Times New Roman" w:cs="Arial"/>
          <w:sz w:val="20"/>
          <w:szCs w:val="20"/>
          <w:lang w:val="uk-UA" w:eastAsia="ru-RU"/>
        </w:rPr>
        <w:t xml:space="preserve"> </w:t>
      </w:r>
      <w:r w:rsidRPr="00344D49">
        <w:rPr>
          <w:rFonts w:ascii="Times New Roman" w:eastAsia="Times New Roman" w:hAnsi="Times New Roman" w:cs="Arial"/>
          <w:sz w:val="28"/>
          <w:szCs w:val="28"/>
          <w:lang w:val="uk-UA" w:eastAsia="ru-RU"/>
        </w:rPr>
        <w:t>передбачених освітніми програмами і стандартами освіти.</w:t>
      </w:r>
    </w:p>
    <w:p w14:paraId="7D40BEA6" w14:textId="77777777" w:rsidR="00EB5966" w:rsidRPr="00344D49" w:rsidRDefault="00EB5966" w:rsidP="004C67EE">
      <w:pPr>
        <w:widowControl w:val="0"/>
        <w:autoSpaceDE w:val="0"/>
        <w:autoSpaceDN w:val="0"/>
        <w:spacing w:after="0"/>
        <w:ind w:firstLine="502"/>
        <w:jc w:val="both"/>
        <w:textAlignment w:val="baseline"/>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Громадська акредитація закладу освіти здійснюється з метою визнання якості освітньої діяльності закладу освіти та формування його позитивного іміджу і репутації.</w:t>
      </w:r>
    </w:p>
    <w:p w14:paraId="37DEE768" w14:textId="77777777" w:rsidR="00EB5966" w:rsidRPr="00344D49" w:rsidRDefault="00EB5966" w:rsidP="004C67EE">
      <w:pPr>
        <w:widowControl w:val="0"/>
        <w:autoSpaceDE w:val="0"/>
        <w:autoSpaceDN w:val="0"/>
        <w:spacing w:after="0"/>
        <w:ind w:firstLine="502"/>
        <w:jc w:val="both"/>
        <w:textAlignment w:val="baseline"/>
        <w:rPr>
          <w:rFonts w:ascii="Times New Roman" w:eastAsia="Times New Roman" w:hAnsi="Times New Roman" w:cs="Times New Roman"/>
          <w:sz w:val="28"/>
          <w:szCs w:val="28"/>
          <w:lang w:val="uk-UA" w:eastAsia="ru-RU"/>
        </w:rPr>
      </w:pPr>
      <w:r w:rsidRPr="00344D49">
        <w:rPr>
          <w:rFonts w:ascii="Times New Roman" w:eastAsia="Times New Roman" w:hAnsi="Times New Roman" w:cs="Arial"/>
          <w:sz w:val="28"/>
          <w:szCs w:val="28"/>
          <w:lang w:val="uk-UA" w:eastAsia="ru-RU"/>
        </w:rPr>
        <w:t xml:space="preserve">10.12. Громадська акредитація закладу освіти здійснюється </w:t>
      </w:r>
      <w:r w:rsidRPr="00344D49">
        <w:rPr>
          <w:rFonts w:ascii="Times New Roman" w:eastAsia="Times New Roman" w:hAnsi="Times New Roman" w:cs="Times New Roman"/>
          <w:sz w:val="28"/>
          <w:szCs w:val="28"/>
          <w:shd w:val="clear" w:color="auto" w:fill="FFFFFF"/>
          <w:lang w:val="uk-UA" w:eastAsia="ru-RU"/>
        </w:rPr>
        <w:t>за ініціативою його керівника відповідно до вимог </w:t>
      </w:r>
      <w:hyperlink r:id="rId19" w:tgtFrame="_blank" w:history="1">
        <w:r w:rsidRPr="00344D49">
          <w:rPr>
            <w:rFonts w:ascii="Times New Roman" w:eastAsia="Times New Roman" w:hAnsi="Times New Roman" w:cs="Times New Roman"/>
            <w:sz w:val="28"/>
            <w:szCs w:val="28"/>
            <w:shd w:val="clear" w:color="auto" w:fill="FFFFFF"/>
            <w:lang w:val="uk-UA" w:eastAsia="ru-RU"/>
          </w:rPr>
          <w:t>Закону України</w:t>
        </w:r>
      </w:hyperlink>
      <w:r w:rsidRPr="00344D49">
        <w:rPr>
          <w:rFonts w:ascii="Times New Roman" w:eastAsia="Times New Roman" w:hAnsi="Times New Roman" w:cs="Times New Roman"/>
          <w:sz w:val="28"/>
          <w:szCs w:val="28"/>
          <w:shd w:val="clear" w:color="auto" w:fill="FFFFFF"/>
          <w:lang w:val="uk-UA" w:eastAsia="ru-RU"/>
        </w:rPr>
        <w:t> "Про освіту" за рахунок коштів засновника, інших джерел, не заборонених законодавством.</w:t>
      </w:r>
      <w:r w:rsidRPr="00344D49">
        <w:rPr>
          <w:rFonts w:ascii="Times New Roman" w:eastAsia="Times New Roman" w:hAnsi="Times New Roman" w:cs="Times New Roman"/>
          <w:sz w:val="28"/>
          <w:szCs w:val="28"/>
          <w:lang w:val="uk-UA" w:eastAsia="ru-RU"/>
        </w:rPr>
        <w:t xml:space="preserve"> </w:t>
      </w:r>
    </w:p>
    <w:p w14:paraId="7D60596B" w14:textId="77777777" w:rsidR="00EB5966" w:rsidRPr="00344D49" w:rsidRDefault="00EB5966" w:rsidP="004C67EE">
      <w:pPr>
        <w:widowControl w:val="0"/>
        <w:autoSpaceDE w:val="0"/>
        <w:autoSpaceDN w:val="0"/>
        <w:spacing w:after="0"/>
        <w:ind w:firstLine="502"/>
        <w:jc w:val="both"/>
        <w:textAlignment w:val="baseline"/>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10.13. Заклад освіти, що має чинний сертифікат про громадську акредитацію закладу освіти, вважається таким, що успішно пройшов інституційний аудит у плановому порядку</w:t>
      </w:r>
    </w:p>
    <w:p w14:paraId="74535980" w14:textId="77777777" w:rsidR="00EB5966" w:rsidRPr="00344D49" w:rsidRDefault="00EB5966" w:rsidP="004C67EE">
      <w:pPr>
        <w:widowControl w:val="0"/>
        <w:autoSpaceDE w:val="0"/>
        <w:autoSpaceDN w:val="0"/>
        <w:spacing w:after="0"/>
        <w:ind w:firstLine="502"/>
        <w:jc w:val="both"/>
        <w:textAlignment w:val="baseline"/>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10.14. Успішні результати громадської акредитації закладу освіти засвідчуються відповідним сертифікатом, що видається на строк до п</w:t>
      </w:r>
      <w:r w:rsidRPr="00344D49">
        <w:rPr>
          <w:rFonts w:ascii="Times New Roman" w:eastAsia="Times New Roman" w:hAnsi="Times New Roman" w:cs="Times New Roman"/>
          <w:sz w:val="28"/>
          <w:szCs w:val="28"/>
          <w:lang w:val="uk-UA" w:eastAsia="ru-RU"/>
        </w:rPr>
        <w:t>'</w:t>
      </w:r>
      <w:r w:rsidRPr="00344D49">
        <w:rPr>
          <w:rFonts w:ascii="Times New Roman" w:eastAsia="Times New Roman" w:hAnsi="Times New Roman" w:cs="Arial"/>
          <w:sz w:val="28"/>
          <w:szCs w:val="28"/>
          <w:lang w:val="uk-UA" w:eastAsia="ru-RU"/>
        </w:rPr>
        <w:t>яти років.</w:t>
      </w:r>
    </w:p>
    <w:p w14:paraId="3C9D789D"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10.15. Заклад освіти може провадити освітню діяльність на певному рівні повної загальної середньої освіти виключно на підставі відповідної ліцензії, що видається органом ліцензування відповідно до вимог</w:t>
      </w:r>
      <w:r w:rsidRPr="00344D49">
        <w:rPr>
          <w:rFonts w:ascii="Times New Roman" w:eastAsia="Times New Roman" w:hAnsi="Times New Roman" w:cs="Times New Roman"/>
          <w:sz w:val="28"/>
          <w:szCs w:val="28"/>
          <w:lang w:eastAsia="ru-RU"/>
        </w:rPr>
        <w:t> </w:t>
      </w:r>
      <w:r w:rsidRPr="00344D49">
        <w:rPr>
          <w:rFonts w:ascii="Times New Roman" w:eastAsia="Times New Roman" w:hAnsi="Times New Roman" w:cs="Times New Roman"/>
          <w:sz w:val="28"/>
          <w:szCs w:val="28"/>
          <w:lang w:val="uk-UA" w:eastAsia="ru-RU"/>
        </w:rPr>
        <w:t xml:space="preserve"> </w:t>
      </w:r>
      <w:hyperlink r:id="rId20" w:tgtFrame="_blank" w:history="1">
        <w:r w:rsidRPr="00344D49">
          <w:rPr>
            <w:rFonts w:ascii="Times New Roman" w:eastAsia="Times New Roman" w:hAnsi="Times New Roman" w:cs="Times New Roman"/>
            <w:sz w:val="28"/>
            <w:szCs w:val="28"/>
            <w:lang w:val="uk-UA" w:eastAsia="ru-RU"/>
          </w:rPr>
          <w:t>Закону України</w:t>
        </w:r>
      </w:hyperlink>
      <w:r w:rsidRPr="00344D49">
        <w:rPr>
          <w:rFonts w:ascii="Times New Roman" w:eastAsia="Times New Roman" w:hAnsi="Times New Roman" w:cs="Times New Roman"/>
          <w:sz w:val="28"/>
          <w:szCs w:val="28"/>
          <w:lang w:eastAsia="ru-RU"/>
        </w:rPr>
        <w:t> </w:t>
      </w:r>
      <w:r w:rsidRPr="00344D49">
        <w:rPr>
          <w:rFonts w:ascii="Times New Roman" w:eastAsia="Times New Roman" w:hAnsi="Times New Roman" w:cs="Times New Roman"/>
          <w:sz w:val="28"/>
          <w:szCs w:val="28"/>
          <w:lang w:val="uk-UA" w:eastAsia="ru-RU"/>
        </w:rPr>
        <w:t>"Про ліцензування видів господарської діяльності", ліцензійних умов.</w:t>
      </w:r>
    </w:p>
    <w:p w14:paraId="0028F548"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Ліцензія підтверджує спроможність закладу освіти провадити освітню діяльність на певному рівні повної загальної середньої освіти та в певному місці (місцях) провадження такої діяльності відповідно до ліцензійних умов.</w:t>
      </w:r>
    </w:p>
    <w:p w14:paraId="3E568141"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lastRenderedPageBreak/>
        <w:t>10.16. Ліцензії підлягають переоформленню у разі зміни найменувань закладів освіти та/або їх реорганізації шляхом злиття чи приєднання.</w:t>
      </w:r>
    </w:p>
    <w:p w14:paraId="17A97A00" w14:textId="77777777" w:rsidR="00EB5966" w:rsidRPr="00344D49" w:rsidRDefault="00EB5966" w:rsidP="004C67EE">
      <w:pPr>
        <w:shd w:val="clear" w:color="auto" w:fill="FFFFFF"/>
        <w:spacing w:after="0"/>
        <w:ind w:firstLine="44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10.17. Переоформлення ліцензії здійснюється без проведення процедури ліцензування шляхом внесення відповідних змін до Єдиного державного реєстру юридичних осіб, фізичних осіб - підприємців та громадських формувань</w:t>
      </w:r>
    </w:p>
    <w:p w14:paraId="5BBA1CA1" w14:textId="77777777" w:rsidR="00EB5966" w:rsidRPr="00344D49" w:rsidRDefault="00EB5966" w:rsidP="004C67EE">
      <w:pPr>
        <w:widowControl w:val="0"/>
        <w:tabs>
          <w:tab w:val="left" w:pos="0"/>
        </w:tabs>
        <w:autoSpaceDE w:val="0"/>
        <w:autoSpaceDN w:val="0"/>
        <w:spacing w:after="0"/>
        <w:ind w:firstLine="709"/>
        <w:jc w:val="center"/>
        <w:rPr>
          <w:rFonts w:ascii="Times New Roman" w:eastAsia="Times New Roman" w:hAnsi="Times New Roman" w:cs="Arial"/>
          <w:b/>
          <w:sz w:val="28"/>
          <w:szCs w:val="28"/>
          <w:lang w:val="uk-UA" w:eastAsia="ru-RU"/>
        </w:rPr>
      </w:pPr>
    </w:p>
    <w:p w14:paraId="0DE92309" w14:textId="77777777" w:rsidR="00EB5966" w:rsidRPr="00344D49" w:rsidRDefault="00EB5966" w:rsidP="004C67EE">
      <w:pPr>
        <w:widowControl w:val="0"/>
        <w:tabs>
          <w:tab w:val="left" w:pos="0"/>
        </w:tabs>
        <w:autoSpaceDE w:val="0"/>
        <w:autoSpaceDN w:val="0"/>
        <w:spacing w:after="0"/>
        <w:ind w:firstLine="709"/>
        <w:jc w:val="center"/>
        <w:rPr>
          <w:rFonts w:ascii="Times New Roman" w:eastAsia="Times New Roman" w:hAnsi="Times New Roman" w:cs="Arial"/>
          <w:b/>
          <w:sz w:val="28"/>
          <w:szCs w:val="28"/>
          <w:lang w:val="uk-UA" w:eastAsia="ru-RU"/>
        </w:rPr>
      </w:pPr>
      <w:r w:rsidRPr="00344D49">
        <w:rPr>
          <w:rFonts w:ascii="Times New Roman" w:eastAsia="Times New Roman" w:hAnsi="Times New Roman" w:cs="Arial"/>
          <w:b/>
          <w:sz w:val="28"/>
          <w:szCs w:val="28"/>
          <w:lang w:val="uk-UA" w:eastAsia="ru-RU"/>
        </w:rPr>
        <w:t>ХІ. РЕОРГАНІЗАЦІЯ АБО ЛІКВІДАЦІЯ ЗАКЛАДУ</w:t>
      </w:r>
    </w:p>
    <w:p w14:paraId="43F1BBE1" w14:textId="77777777" w:rsidR="00EB5966" w:rsidRPr="00344D49" w:rsidRDefault="00EB5966" w:rsidP="004C67EE">
      <w:pPr>
        <w:widowControl w:val="0"/>
        <w:tabs>
          <w:tab w:val="left" w:pos="0"/>
        </w:tabs>
        <w:autoSpaceDE w:val="0"/>
        <w:autoSpaceDN w:val="0"/>
        <w:spacing w:after="0"/>
        <w:ind w:firstLine="709"/>
        <w:jc w:val="center"/>
        <w:rPr>
          <w:rFonts w:ascii="Times New Roman" w:eastAsia="Times New Roman" w:hAnsi="Times New Roman" w:cs="Arial"/>
          <w:b/>
          <w:sz w:val="28"/>
          <w:szCs w:val="28"/>
          <w:lang w:val="uk-UA" w:eastAsia="ru-RU"/>
        </w:rPr>
      </w:pPr>
      <w:r w:rsidRPr="00344D49">
        <w:rPr>
          <w:rFonts w:ascii="Times New Roman" w:eastAsia="Times New Roman" w:hAnsi="Times New Roman" w:cs="Arial"/>
          <w:b/>
          <w:sz w:val="28"/>
          <w:szCs w:val="28"/>
          <w:lang w:val="uk-UA" w:eastAsia="ru-RU"/>
        </w:rPr>
        <w:t>ЗАГАЛЬНОЇ СЕРЕДНЬОЇ ОСВІТИ</w:t>
      </w:r>
    </w:p>
    <w:p w14:paraId="2BC175A4" w14:textId="77777777" w:rsidR="00EB5966" w:rsidRPr="00344D49" w:rsidRDefault="00EB5966" w:rsidP="004C67EE">
      <w:pPr>
        <w:widowControl w:val="0"/>
        <w:tabs>
          <w:tab w:val="left" w:pos="0"/>
        </w:tabs>
        <w:autoSpaceDE w:val="0"/>
        <w:autoSpaceDN w:val="0"/>
        <w:spacing w:after="0"/>
        <w:ind w:firstLine="709"/>
        <w:jc w:val="center"/>
        <w:rPr>
          <w:rFonts w:ascii="Times New Roman" w:eastAsia="Times New Roman" w:hAnsi="Times New Roman" w:cs="Arial"/>
          <w:b/>
          <w:sz w:val="28"/>
          <w:szCs w:val="28"/>
          <w:lang w:val="uk-UA" w:eastAsia="ru-RU"/>
        </w:rPr>
      </w:pPr>
    </w:p>
    <w:p w14:paraId="37CAD252"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11.1. Рішення про реорганізацію або ліквідацію закладу загальної середньої освіти приймає Засновник.</w:t>
      </w:r>
    </w:p>
    <w:p w14:paraId="7AF36109"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Реорганізація закладу загальної середньої освіти відбувається шляхом злиття, приєднання, поділу, виділення, перетворення.</w:t>
      </w:r>
    </w:p>
    <w:p w14:paraId="65DEA0E3"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eastAsia="ru-RU"/>
        </w:rPr>
      </w:pPr>
      <w:r w:rsidRPr="00344D49">
        <w:rPr>
          <w:rFonts w:ascii="Times New Roman" w:eastAsia="Times New Roman" w:hAnsi="Times New Roman" w:cs="Arial"/>
          <w:sz w:val="28"/>
          <w:szCs w:val="28"/>
          <w:lang w:val="uk-UA" w:eastAsia="ru-RU"/>
        </w:rPr>
        <w:t>Ліквідація проводиться ліквідаційною комісією, призначеною власником або уповноваженим ним органом, а у випадках ліквідації за рішенням суду – ліквідаційною комісією, призначеною цим органом.</w:t>
      </w:r>
    </w:p>
    <w:p w14:paraId="28CEFFCE"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З часу призначення ліквідаційної комісії до неї переходить повноваження щодо управління закладом загальної середньої освіти.</w:t>
      </w:r>
    </w:p>
    <w:p w14:paraId="2838456C"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11.2. Ліквідаційна комісія оцінює наявне майно закладу загальної середньої освіти, виявляє його дебіторів і кредиторів і розраховується з ними, складає ліквідаційний баланс і представляє його Засновнику.</w:t>
      </w:r>
    </w:p>
    <w:p w14:paraId="11CC13EF"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Arial"/>
          <w:sz w:val="28"/>
          <w:szCs w:val="28"/>
          <w:lang w:val="uk-UA" w:eastAsia="ru-RU"/>
        </w:rPr>
      </w:pPr>
      <w:r w:rsidRPr="00344D49">
        <w:rPr>
          <w:rFonts w:ascii="Times New Roman" w:eastAsia="Times New Roman" w:hAnsi="Times New Roman" w:cs="Arial"/>
          <w:sz w:val="28"/>
          <w:szCs w:val="28"/>
          <w:lang w:val="uk-UA" w:eastAsia="ru-RU"/>
        </w:rPr>
        <w:t>11.3. У випадку реорганізації права та обов’язки закладу загальної середньої освіти переходять до правонаступників відповідно до чинного законодавства або визначених навчальних закладів.  </w:t>
      </w:r>
    </w:p>
    <w:p w14:paraId="5D25672D" w14:textId="77777777" w:rsidR="00EB5966" w:rsidRPr="00344D49" w:rsidRDefault="00EB5966" w:rsidP="004C67EE">
      <w:pPr>
        <w:widowControl w:val="0"/>
        <w:tabs>
          <w:tab w:val="left" w:pos="0"/>
        </w:tabs>
        <w:autoSpaceDE w:val="0"/>
        <w:autoSpaceDN w:val="0"/>
        <w:spacing w:after="0"/>
        <w:jc w:val="both"/>
        <w:rPr>
          <w:rFonts w:ascii="Times New Roman" w:eastAsia="Times New Roman" w:hAnsi="Times New Roman" w:cs="Arial"/>
          <w:sz w:val="28"/>
          <w:szCs w:val="28"/>
          <w:lang w:val="uk-UA" w:eastAsia="ru-RU"/>
        </w:rPr>
      </w:pPr>
    </w:p>
    <w:p w14:paraId="76BFE557" w14:textId="7F82A705" w:rsidR="00EB5966" w:rsidRPr="00344D49" w:rsidRDefault="00EB5966" w:rsidP="004C67EE">
      <w:pPr>
        <w:widowControl w:val="0"/>
        <w:tabs>
          <w:tab w:val="left" w:pos="0"/>
        </w:tabs>
        <w:autoSpaceDE w:val="0"/>
        <w:autoSpaceDN w:val="0"/>
        <w:spacing w:after="0"/>
        <w:ind w:firstLine="709"/>
        <w:jc w:val="center"/>
        <w:rPr>
          <w:rFonts w:ascii="Times New Roman" w:eastAsia="Times New Roman" w:hAnsi="Times New Roman" w:cs="Times New Roman"/>
          <w:b/>
          <w:sz w:val="28"/>
          <w:szCs w:val="28"/>
          <w:lang w:val="uk-UA" w:eastAsia="ru-RU"/>
        </w:rPr>
      </w:pPr>
      <w:r w:rsidRPr="00344D49">
        <w:rPr>
          <w:rFonts w:ascii="Times New Roman" w:eastAsia="Times New Roman" w:hAnsi="Times New Roman" w:cs="Arial"/>
          <w:b/>
          <w:sz w:val="28"/>
          <w:szCs w:val="28"/>
          <w:lang w:val="uk-UA" w:eastAsia="ru-RU"/>
        </w:rPr>
        <w:t>ХІІ. </w:t>
      </w:r>
      <w:r w:rsidRPr="00344D49">
        <w:rPr>
          <w:rFonts w:ascii="Times New Roman" w:eastAsia="Times New Roman" w:hAnsi="Times New Roman" w:cs="Times New Roman"/>
          <w:b/>
          <w:sz w:val="28"/>
          <w:szCs w:val="28"/>
          <w:lang w:eastAsia="ru-RU"/>
        </w:rPr>
        <w:t>ЗАКЛЮЧНІ ПОЛОЖЕННЯ</w:t>
      </w:r>
    </w:p>
    <w:p w14:paraId="3ACE411A"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eastAsia="ru-RU"/>
        </w:rPr>
        <w:t>12.1. Статут закладу загальної середньої освіти затверджується Засновником, та реєструється в уповноваженому органі виконавчої влади згідно з чинним законодавством України.</w:t>
      </w:r>
    </w:p>
    <w:p w14:paraId="15A45E16" w14:textId="77777777" w:rsidR="00EB5966" w:rsidRPr="00344D49" w:rsidRDefault="00EB5966" w:rsidP="004C67EE">
      <w:pPr>
        <w:widowControl w:val="0"/>
        <w:tabs>
          <w:tab w:val="left" w:pos="0"/>
        </w:tabs>
        <w:autoSpaceDE w:val="0"/>
        <w:autoSpaceDN w:val="0"/>
        <w:spacing w:after="0"/>
        <w:ind w:firstLine="709"/>
        <w:jc w:val="both"/>
        <w:rPr>
          <w:rFonts w:ascii="Times New Roman" w:eastAsia="Times New Roman" w:hAnsi="Times New Roman" w:cs="Times New Roman"/>
          <w:sz w:val="28"/>
          <w:szCs w:val="28"/>
          <w:lang w:eastAsia="ru-RU"/>
        </w:rPr>
      </w:pPr>
      <w:r w:rsidRPr="00344D49">
        <w:rPr>
          <w:rFonts w:ascii="Times New Roman" w:eastAsia="Times New Roman" w:hAnsi="Times New Roman" w:cs="Times New Roman"/>
          <w:sz w:val="28"/>
          <w:szCs w:val="28"/>
          <w:lang w:eastAsia="ru-RU"/>
        </w:rPr>
        <w:t xml:space="preserve">12.2. Внесення змін до Статуту закладу загальної середньої освіти оформляється шляхом викладення в новій редакції, </w:t>
      </w:r>
      <w:r w:rsidRPr="00344D49">
        <w:rPr>
          <w:rFonts w:ascii="Times New Roman" w:eastAsia="Times New Roman" w:hAnsi="Times New Roman" w:cs="Times New Roman"/>
          <w:sz w:val="28"/>
          <w:szCs w:val="28"/>
          <w:lang w:val="uk-UA" w:eastAsia="ru-RU"/>
        </w:rPr>
        <w:t>прошивається, пронумеровується відповідно до чинного законодавства.</w:t>
      </w:r>
    </w:p>
    <w:p w14:paraId="4A13D491" w14:textId="7B1569A4" w:rsidR="00EB5966" w:rsidRPr="00344D49" w:rsidRDefault="00EB5966" w:rsidP="004C67EE">
      <w:pPr>
        <w:shd w:val="clear" w:color="auto" w:fill="FFFFFF"/>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12.3. Рішення Степанківської сільської ради, що подається для державної реєстрації змін до відомостей про юридичну особу, що містяться в Єдиному державному реєстрі, викладається у письмовій формі, прошивається, пронумеровується згідно з чинним законодавством.</w:t>
      </w:r>
    </w:p>
    <w:p w14:paraId="75CE95E4" w14:textId="77777777" w:rsidR="00EB5966" w:rsidRPr="00344D49" w:rsidRDefault="00EB5966" w:rsidP="004C67EE">
      <w:pPr>
        <w:shd w:val="clear" w:color="auto" w:fill="FFFFFF"/>
        <w:spacing w:after="0"/>
        <w:jc w:val="both"/>
        <w:rPr>
          <w:rFonts w:ascii="Times New Roman" w:eastAsia="Times New Roman" w:hAnsi="Times New Roman" w:cs="Times New Roman"/>
          <w:sz w:val="28"/>
          <w:szCs w:val="28"/>
          <w:lang w:val="uk-UA" w:eastAsia="ru-RU"/>
        </w:rPr>
      </w:pPr>
    </w:p>
    <w:p w14:paraId="11593628" w14:textId="77777777" w:rsidR="00EB5966" w:rsidRPr="00344D49" w:rsidRDefault="00EB5966" w:rsidP="004C67EE">
      <w:pPr>
        <w:shd w:val="clear" w:color="auto" w:fill="FFFFFF"/>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Сільський голова </w:t>
      </w:r>
      <w:r w:rsidRPr="00344D49">
        <w:rPr>
          <w:rFonts w:ascii="Times New Roman" w:eastAsia="Times New Roman" w:hAnsi="Times New Roman" w:cs="Times New Roman"/>
          <w:sz w:val="28"/>
          <w:szCs w:val="28"/>
          <w:lang w:val="uk-UA" w:eastAsia="ru-RU"/>
        </w:rPr>
        <w:tab/>
      </w:r>
      <w:r w:rsidRPr="00344D49">
        <w:rPr>
          <w:rFonts w:ascii="Times New Roman" w:eastAsia="Times New Roman" w:hAnsi="Times New Roman" w:cs="Times New Roman"/>
          <w:sz w:val="28"/>
          <w:szCs w:val="28"/>
          <w:lang w:val="uk-UA" w:eastAsia="ru-RU"/>
        </w:rPr>
        <w:tab/>
      </w:r>
      <w:r w:rsidRPr="00344D49">
        <w:rPr>
          <w:rFonts w:ascii="Times New Roman" w:eastAsia="Times New Roman" w:hAnsi="Times New Roman" w:cs="Times New Roman"/>
          <w:sz w:val="28"/>
          <w:szCs w:val="28"/>
          <w:lang w:val="uk-UA" w:eastAsia="ru-RU"/>
        </w:rPr>
        <w:tab/>
      </w:r>
      <w:r w:rsidRPr="00344D49">
        <w:rPr>
          <w:rFonts w:ascii="Times New Roman" w:eastAsia="Times New Roman" w:hAnsi="Times New Roman" w:cs="Times New Roman"/>
          <w:sz w:val="28"/>
          <w:szCs w:val="28"/>
          <w:lang w:val="uk-UA" w:eastAsia="ru-RU"/>
        </w:rPr>
        <w:tab/>
      </w:r>
      <w:r w:rsidRPr="00344D49">
        <w:rPr>
          <w:rFonts w:ascii="Times New Roman" w:eastAsia="Times New Roman" w:hAnsi="Times New Roman" w:cs="Times New Roman"/>
          <w:sz w:val="28"/>
          <w:szCs w:val="28"/>
          <w:lang w:val="uk-UA" w:eastAsia="ru-RU"/>
        </w:rPr>
        <w:tab/>
      </w:r>
      <w:r w:rsidRPr="00344D49">
        <w:rPr>
          <w:rFonts w:ascii="Times New Roman" w:eastAsia="Times New Roman" w:hAnsi="Times New Roman" w:cs="Times New Roman"/>
          <w:sz w:val="28"/>
          <w:szCs w:val="28"/>
          <w:lang w:val="uk-UA" w:eastAsia="ru-RU"/>
        </w:rPr>
        <w:tab/>
      </w:r>
      <w:r w:rsidRPr="00344D49">
        <w:rPr>
          <w:rFonts w:ascii="Times New Roman" w:eastAsia="Times New Roman" w:hAnsi="Times New Roman" w:cs="Times New Roman"/>
          <w:sz w:val="28"/>
          <w:szCs w:val="28"/>
          <w:lang w:val="uk-UA" w:eastAsia="ru-RU"/>
        </w:rPr>
        <w:tab/>
        <w:t>Ігор ЧЕКАЛЕНКО</w:t>
      </w:r>
    </w:p>
    <w:p w14:paraId="2A33EDC2" w14:textId="598A0554" w:rsidR="004C67EE" w:rsidRPr="00344D49" w:rsidRDefault="004C67EE" w:rsidP="004C67EE">
      <w:pPr>
        <w:spacing w:after="0"/>
        <w:jc w:val="right"/>
        <w:rPr>
          <w:rFonts w:ascii="Times New Roman" w:hAnsi="Times New Roman" w:cs="Times New Roman"/>
          <w:sz w:val="28"/>
          <w:szCs w:val="28"/>
          <w:lang w:val="uk-UA"/>
        </w:rPr>
      </w:pPr>
      <w:r w:rsidRPr="00344D49">
        <w:rPr>
          <w:rFonts w:ascii="Times New Roman" w:hAnsi="Times New Roman" w:cs="Times New Roman"/>
          <w:sz w:val="28"/>
          <w:szCs w:val="28"/>
          <w:lang w:val="uk-UA"/>
        </w:rPr>
        <w:lastRenderedPageBreak/>
        <w:t xml:space="preserve">Додаток  3                                                                    </w:t>
      </w:r>
    </w:p>
    <w:p w14:paraId="2534FF40" w14:textId="77777777" w:rsidR="004C67EE" w:rsidRPr="00344D49" w:rsidRDefault="004C67EE" w:rsidP="004C67EE">
      <w:pPr>
        <w:spacing w:after="0"/>
        <w:jc w:val="right"/>
        <w:rPr>
          <w:rFonts w:ascii="Times New Roman" w:hAnsi="Times New Roman" w:cs="Times New Roman"/>
          <w:sz w:val="28"/>
          <w:szCs w:val="28"/>
          <w:lang w:val="uk-UA"/>
        </w:rPr>
      </w:pPr>
      <w:r w:rsidRPr="00344D49">
        <w:rPr>
          <w:rFonts w:ascii="Times New Roman" w:hAnsi="Times New Roman" w:cs="Times New Roman"/>
          <w:sz w:val="28"/>
          <w:szCs w:val="28"/>
          <w:lang w:val="uk-UA"/>
        </w:rPr>
        <w:t xml:space="preserve">  до рішення сільської ради                                                                                                                        від 00.11.2025 №00-00/</w:t>
      </w:r>
      <w:r w:rsidRPr="00344D49">
        <w:rPr>
          <w:rFonts w:ascii="Times New Roman" w:hAnsi="Times New Roman" w:cs="Times New Roman"/>
          <w:sz w:val="28"/>
          <w:szCs w:val="28"/>
          <w:lang w:val="en-US"/>
        </w:rPr>
        <w:t>VII</w:t>
      </w:r>
      <w:r w:rsidRPr="00344D49">
        <w:rPr>
          <w:rFonts w:ascii="Times New Roman" w:hAnsi="Times New Roman" w:cs="Times New Roman"/>
          <w:sz w:val="28"/>
          <w:szCs w:val="28"/>
          <w:lang w:val="uk-UA"/>
        </w:rPr>
        <w:t>І</w:t>
      </w:r>
    </w:p>
    <w:p w14:paraId="6DCC78AB" w14:textId="77777777" w:rsidR="004C67EE" w:rsidRPr="00344D49" w:rsidRDefault="004C67EE" w:rsidP="00D8234E">
      <w:pPr>
        <w:rPr>
          <w:rFonts w:ascii="Times New Roman" w:eastAsia="Times New Roman" w:hAnsi="Times New Roman" w:cs="Times New Roman"/>
          <w:sz w:val="28"/>
          <w:szCs w:val="36"/>
          <w:lang w:val="uk-UA"/>
        </w:rPr>
      </w:pPr>
    </w:p>
    <w:p w14:paraId="1C5CED2A" w14:textId="6FD88B1A" w:rsidR="004C67EE" w:rsidRPr="00344D49" w:rsidRDefault="004C67EE" w:rsidP="004C67EE">
      <w:pPr>
        <w:widowControl w:val="0"/>
        <w:autoSpaceDE w:val="0"/>
        <w:autoSpaceDN w:val="0"/>
        <w:spacing w:after="0"/>
        <w:jc w:val="center"/>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                                                 </w:t>
      </w:r>
    </w:p>
    <w:p w14:paraId="34032047" w14:textId="77777777" w:rsidR="004C67EE" w:rsidRPr="00344D49" w:rsidRDefault="004C67EE" w:rsidP="004C67EE">
      <w:pPr>
        <w:spacing w:before="100" w:beforeAutospacing="1" w:after="100" w:afterAutospacing="1"/>
        <w:rPr>
          <w:rFonts w:ascii="Times New Roman" w:eastAsia="Times New Roman" w:hAnsi="Times New Roman" w:cs="Times New Roman"/>
          <w:sz w:val="24"/>
          <w:szCs w:val="24"/>
          <w:lang w:val="uk-UA" w:eastAsia="ru-RU"/>
        </w:rPr>
      </w:pPr>
    </w:p>
    <w:p w14:paraId="76FA0A39" w14:textId="77777777" w:rsidR="004C67EE" w:rsidRPr="00344D49" w:rsidRDefault="004C67EE" w:rsidP="004C67EE">
      <w:pPr>
        <w:spacing w:before="100" w:beforeAutospacing="1" w:after="100" w:afterAutospacing="1"/>
        <w:rPr>
          <w:rFonts w:ascii="Times New Roman" w:eastAsia="Times New Roman" w:hAnsi="Times New Roman" w:cs="Times New Roman"/>
          <w:sz w:val="24"/>
          <w:szCs w:val="24"/>
          <w:lang w:val="uk-UA" w:eastAsia="ru-RU"/>
        </w:rPr>
      </w:pPr>
    </w:p>
    <w:p w14:paraId="71672304" w14:textId="77777777" w:rsidR="004C67EE" w:rsidRPr="00344D49" w:rsidRDefault="004C67EE" w:rsidP="004C67EE">
      <w:pPr>
        <w:spacing w:after="0"/>
        <w:jc w:val="center"/>
        <w:rPr>
          <w:rFonts w:ascii="Times New Roman" w:eastAsia="Times New Roman" w:hAnsi="Times New Roman" w:cs="Times New Roman"/>
          <w:sz w:val="24"/>
          <w:szCs w:val="24"/>
          <w:lang w:val="uk-UA" w:eastAsia="ru-RU"/>
        </w:rPr>
      </w:pPr>
    </w:p>
    <w:p w14:paraId="1CB74977" w14:textId="77777777" w:rsidR="004C67EE" w:rsidRPr="00344D49" w:rsidRDefault="004C67EE" w:rsidP="004C67EE">
      <w:pPr>
        <w:spacing w:after="0"/>
        <w:jc w:val="center"/>
        <w:rPr>
          <w:rFonts w:ascii="Times New Roman" w:eastAsia="Times New Roman" w:hAnsi="Times New Roman" w:cs="Times New Roman"/>
          <w:b/>
          <w:sz w:val="48"/>
          <w:szCs w:val="48"/>
          <w:lang w:val="uk-UA" w:eastAsia="ru-RU"/>
        </w:rPr>
      </w:pPr>
    </w:p>
    <w:p w14:paraId="3E8A1B32" w14:textId="77777777" w:rsidR="004C67EE" w:rsidRPr="00344D49" w:rsidRDefault="004C67EE" w:rsidP="004C67EE">
      <w:pPr>
        <w:spacing w:after="0"/>
        <w:jc w:val="center"/>
        <w:rPr>
          <w:rFonts w:ascii="Times New Roman" w:eastAsia="Times New Roman" w:hAnsi="Times New Roman" w:cs="Times New Roman"/>
          <w:b/>
          <w:sz w:val="48"/>
          <w:szCs w:val="48"/>
          <w:lang w:val="uk-UA" w:eastAsia="ru-RU"/>
        </w:rPr>
      </w:pPr>
      <w:r w:rsidRPr="00344D49">
        <w:rPr>
          <w:rFonts w:ascii="Times New Roman" w:eastAsia="Times New Roman" w:hAnsi="Times New Roman" w:cs="Times New Roman"/>
          <w:b/>
          <w:sz w:val="48"/>
          <w:szCs w:val="48"/>
          <w:lang w:val="uk-UA" w:eastAsia="ru-RU"/>
        </w:rPr>
        <w:t>С Т А Т У Т</w:t>
      </w:r>
    </w:p>
    <w:p w14:paraId="53421325" w14:textId="77777777" w:rsidR="004C67EE" w:rsidRPr="00344D49" w:rsidRDefault="004C67EE" w:rsidP="004C67EE">
      <w:pPr>
        <w:spacing w:after="0"/>
        <w:jc w:val="center"/>
        <w:rPr>
          <w:rFonts w:ascii="Times New Roman" w:eastAsia="Times New Roman" w:hAnsi="Times New Roman" w:cs="Times New Roman"/>
          <w:b/>
          <w:sz w:val="28"/>
          <w:szCs w:val="28"/>
          <w:lang w:val="uk-UA" w:eastAsia="ru-RU"/>
        </w:rPr>
      </w:pPr>
      <w:r w:rsidRPr="00344D49">
        <w:rPr>
          <w:rFonts w:ascii="Times New Roman" w:eastAsia="Times New Roman" w:hAnsi="Times New Roman" w:cs="Times New Roman"/>
          <w:b/>
          <w:sz w:val="28"/>
          <w:szCs w:val="28"/>
          <w:lang w:val="uk-UA" w:eastAsia="ru-RU"/>
        </w:rPr>
        <w:t>ГОЛОВ’ЯТИНСЬКОЇ ГІМНАЗІЇ – ЗАКЛАДУ ЗАГАЛЬНОЇ СЕРЕДНЬОЇ ОСВІТИ</w:t>
      </w:r>
      <w:r w:rsidRPr="00344D49">
        <w:rPr>
          <w:rFonts w:ascii="Calibri" w:eastAsia="Calibri" w:hAnsi="Calibri" w:cs="Times New Roman"/>
          <w:sz w:val="28"/>
          <w:szCs w:val="28"/>
          <w:lang w:val="uk-UA"/>
        </w:rPr>
        <w:t xml:space="preserve"> </w:t>
      </w:r>
      <w:r w:rsidRPr="00344D49">
        <w:rPr>
          <w:rFonts w:ascii="Times New Roman" w:eastAsia="Times New Roman" w:hAnsi="Times New Roman" w:cs="Times New Roman"/>
          <w:b/>
          <w:sz w:val="28"/>
          <w:szCs w:val="28"/>
          <w:lang w:val="uk-UA" w:eastAsia="ru-RU"/>
        </w:rPr>
        <w:t xml:space="preserve"> З ДОШКІЛЬНИМ ПІДРОЗДІЛОМ</w:t>
      </w:r>
    </w:p>
    <w:p w14:paraId="28E5654F" w14:textId="77777777" w:rsidR="004C67EE" w:rsidRPr="00344D49" w:rsidRDefault="004C67EE" w:rsidP="004C67EE">
      <w:pPr>
        <w:spacing w:after="0"/>
        <w:jc w:val="center"/>
        <w:rPr>
          <w:rFonts w:ascii="Times New Roman" w:eastAsia="Times New Roman" w:hAnsi="Times New Roman" w:cs="Times New Roman"/>
          <w:b/>
          <w:sz w:val="28"/>
          <w:szCs w:val="28"/>
          <w:lang w:val="uk-UA" w:eastAsia="ru-RU"/>
        </w:rPr>
      </w:pPr>
      <w:r w:rsidRPr="00344D49">
        <w:rPr>
          <w:rFonts w:ascii="Times New Roman" w:eastAsia="Times New Roman" w:hAnsi="Times New Roman" w:cs="Times New Roman"/>
          <w:b/>
          <w:sz w:val="28"/>
          <w:szCs w:val="28"/>
          <w:lang w:val="uk-UA" w:eastAsia="ru-RU"/>
        </w:rPr>
        <w:t>СТЕПАНКІВСЬКОЇ СІЛЬСЬКОЇ РАДИ</w:t>
      </w:r>
    </w:p>
    <w:p w14:paraId="036C4CA3" w14:textId="77777777" w:rsidR="004C67EE" w:rsidRPr="00344D49" w:rsidRDefault="004C67EE" w:rsidP="004C67EE">
      <w:pPr>
        <w:spacing w:after="0"/>
        <w:jc w:val="center"/>
        <w:rPr>
          <w:rFonts w:ascii="Times New Roman" w:eastAsia="Times New Roman" w:hAnsi="Times New Roman" w:cs="Times New Roman"/>
          <w:b/>
          <w:sz w:val="28"/>
          <w:szCs w:val="28"/>
          <w:lang w:val="uk-UA" w:eastAsia="ru-RU"/>
        </w:rPr>
      </w:pPr>
      <w:r w:rsidRPr="00344D49">
        <w:rPr>
          <w:rFonts w:ascii="Times New Roman" w:eastAsia="Times New Roman" w:hAnsi="Times New Roman" w:cs="Times New Roman"/>
          <w:b/>
          <w:sz w:val="28"/>
          <w:szCs w:val="28"/>
          <w:lang w:val="uk-UA" w:eastAsia="ru-RU"/>
        </w:rPr>
        <w:t>ЧЕРКАСЬКОГО РАЙОНУ</w:t>
      </w:r>
    </w:p>
    <w:p w14:paraId="6CC4C0E2" w14:textId="77777777" w:rsidR="004C67EE" w:rsidRPr="00344D49" w:rsidRDefault="004C67EE" w:rsidP="004C67EE">
      <w:pPr>
        <w:spacing w:after="0"/>
        <w:jc w:val="center"/>
        <w:rPr>
          <w:rFonts w:ascii="Times New Roman" w:eastAsia="Times New Roman" w:hAnsi="Times New Roman" w:cs="Times New Roman"/>
          <w:b/>
          <w:sz w:val="28"/>
          <w:szCs w:val="28"/>
          <w:lang w:val="uk-UA" w:eastAsia="ru-RU"/>
        </w:rPr>
      </w:pPr>
      <w:r w:rsidRPr="00344D49">
        <w:rPr>
          <w:rFonts w:ascii="Times New Roman" w:eastAsia="Times New Roman" w:hAnsi="Times New Roman" w:cs="Times New Roman"/>
          <w:b/>
          <w:sz w:val="28"/>
          <w:szCs w:val="28"/>
          <w:lang w:val="uk-UA" w:eastAsia="ru-RU"/>
        </w:rPr>
        <w:t>ЧЕРКАСЬКОЇ ОБЛАСТІ</w:t>
      </w:r>
    </w:p>
    <w:p w14:paraId="53289CBB" w14:textId="77777777" w:rsidR="004C67EE" w:rsidRPr="00344D49" w:rsidRDefault="004C67EE" w:rsidP="004C67EE">
      <w:pPr>
        <w:spacing w:before="100" w:beforeAutospacing="1" w:after="100" w:afterAutospacing="1"/>
        <w:jc w:val="center"/>
        <w:rPr>
          <w:rFonts w:ascii="Times New Roman" w:eastAsia="Times New Roman" w:hAnsi="Times New Roman" w:cs="Times New Roman"/>
          <w:b/>
          <w:sz w:val="28"/>
          <w:szCs w:val="28"/>
          <w:lang w:val="uk-UA" w:eastAsia="ru-RU"/>
        </w:rPr>
      </w:pPr>
      <w:r w:rsidRPr="00344D49">
        <w:rPr>
          <w:rFonts w:ascii="Times New Roman" w:eastAsia="Times New Roman" w:hAnsi="Times New Roman" w:cs="Times New Roman"/>
          <w:b/>
          <w:sz w:val="28"/>
          <w:szCs w:val="28"/>
          <w:lang w:val="uk-UA" w:eastAsia="ru-RU"/>
        </w:rPr>
        <w:t>( у новій редакції)</w:t>
      </w:r>
    </w:p>
    <w:p w14:paraId="58118ADF" w14:textId="77777777" w:rsidR="004C67EE" w:rsidRPr="00344D49" w:rsidRDefault="004C67EE" w:rsidP="004C67EE">
      <w:pPr>
        <w:spacing w:before="100" w:beforeAutospacing="1" w:after="100" w:afterAutospacing="1"/>
        <w:rPr>
          <w:rFonts w:ascii="Times New Roman" w:eastAsia="Times New Roman" w:hAnsi="Times New Roman" w:cs="Times New Roman"/>
          <w:sz w:val="24"/>
          <w:szCs w:val="24"/>
          <w:lang w:val="uk-UA" w:eastAsia="ru-RU"/>
        </w:rPr>
      </w:pPr>
    </w:p>
    <w:p w14:paraId="34097E28" w14:textId="77777777" w:rsidR="004C67EE" w:rsidRPr="00344D49" w:rsidRDefault="004C67EE" w:rsidP="004C67EE">
      <w:pPr>
        <w:spacing w:before="100" w:beforeAutospacing="1" w:after="100" w:afterAutospacing="1"/>
        <w:rPr>
          <w:rFonts w:ascii="Times New Roman" w:eastAsia="Times New Roman" w:hAnsi="Times New Roman" w:cs="Times New Roman"/>
          <w:sz w:val="24"/>
          <w:szCs w:val="24"/>
          <w:lang w:val="uk-UA" w:eastAsia="ru-RU"/>
        </w:rPr>
      </w:pPr>
    </w:p>
    <w:p w14:paraId="6B3982A5" w14:textId="77777777" w:rsidR="004C67EE" w:rsidRPr="00344D49" w:rsidRDefault="004C67EE" w:rsidP="004C67EE">
      <w:pPr>
        <w:spacing w:before="100" w:beforeAutospacing="1" w:after="100" w:afterAutospacing="1"/>
        <w:rPr>
          <w:rFonts w:ascii="Times New Roman" w:eastAsia="Times New Roman" w:hAnsi="Times New Roman" w:cs="Times New Roman"/>
          <w:sz w:val="24"/>
          <w:szCs w:val="24"/>
          <w:lang w:val="uk-UA" w:eastAsia="ru-RU"/>
        </w:rPr>
      </w:pPr>
    </w:p>
    <w:p w14:paraId="1855E409" w14:textId="77777777" w:rsidR="004C67EE" w:rsidRPr="00344D49" w:rsidRDefault="004C67EE" w:rsidP="004C67EE">
      <w:pPr>
        <w:spacing w:after="0"/>
        <w:jc w:val="center"/>
        <w:rPr>
          <w:rFonts w:ascii="Times New Roman" w:eastAsia="Times New Roman" w:hAnsi="Times New Roman" w:cs="Times New Roman"/>
          <w:b/>
          <w:sz w:val="48"/>
          <w:szCs w:val="48"/>
          <w:lang w:val="uk-UA" w:eastAsia="ru-RU"/>
        </w:rPr>
      </w:pPr>
    </w:p>
    <w:p w14:paraId="3219FCEB" w14:textId="77777777" w:rsidR="004C67EE" w:rsidRPr="00344D49" w:rsidRDefault="004C67EE" w:rsidP="004C67EE">
      <w:pPr>
        <w:spacing w:before="100" w:beforeAutospacing="1" w:after="100" w:afterAutospacing="1"/>
        <w:outlineLvl w:val="0"/>
        <w:rPr>
          <w:rFonts w:ascii="Times New Roman" w:eastAsia="Times New Roman" w:hAnsi="Times New Roman" w:cs="Times New Roman"/>
          <w:b/>
          <w:bCs/>
          <w:kern w:val="36"/>
          <w:sz w:val="48"/>
          <w:szCs w:val="48"/>
          <w:lang w:val="uk-UA" w:eastAsia="ru-RU"/>
        </w:rPr>
      </w:pPr>
    </w:p>
    <w:p w14:paraId="2A08A06F" w14:textId="77777777" w:rsidR="004C67EE" w:rsidRPr="00344D49" w:rsidRDefault="004C67EE" w:rsidP="004C67EE">
      <w:pPr>
        <w:rPr>
          <w:rFonts w:ascii="Times New Roman" w:eastAsia="Times New Roman" w:hAnsi="Times New Roman" w:cs="Times New Roman"/>
          <w:b/>
          <w:bCs/>
          <w:kern w:val="36"/>
          <w:sz w:val="48"/>
          <w:szCs w:val="48"/>
          <w:lang w:val="uk-UA" w:eastAsia="ru-RU"/>
        </w:rPr>
      </w:pPr>
      <w:r w:rsidRPr="00344D49">
        <w:rPr>
          <w:rFonts w:ascii="Times New Roman" w:eastAsia="Times New Roman" w:hAnsi="Times New Roman" w:cs="Times New Roman"/>
          <w:b/>
          <w:bCs/>
          <w:kern w:val="36"/>
          <w:sz w:val="48"/>
          <w:szCs w:val="48"/>
          <w:lang w:val="uk-UA" w:eastAsia="ru-RU"/>
        </w:rPr>
        <w:br w:type="page"/>
      </w:r>
    </w:p>
    <w:p w14:paraId="27FF8CBB" w14:textId="77777777" w:rsidR="004C67EE" w:rsidRPr="00344D49" w:rsidRDefault="004C67EE" w:rsidP="004C67EE">
      <w:pPr>
        <w:spacing w:after="0"/>
        <w:jc w:val="center"/>
        <w:outlineLvl w:val="0"/>
        <w:rPr>
          <w:rFonts w:ascii="Times New Roman" w:eastAsia="Times New Roman" w:hAnsi="Times New Roman" w:cs="Times New Roman"/>
          <w:b/>
          <w:bCs/>
          <w:kern w:val="36"/>
          <w:sz w:val="28"/>
          <w:szCs w:val="28"/>
          <w:lang w:val="uk-UA" w:eastAsia="ru-RU"/>
        </w:rPr>
      </w:pPr>
      <w:r w:rsidRPr="00344D49">
        <w:rPr>
          <w:rFonts w:ascii="Times New Roman" w:eastAsia="Times New Roman" w:hAnsi="Times New Roman" w:cs="Times New Roman"/>
          <w:b/>
          <w:bCs/>
          <w:kern w:val="36"/>
          <w:sz w:val="28"/>
          <w:szCs w:val="28"/>
          <w:lang w:val="uk-UA" w:eastAsia="ru-RU"/>
        </w:rPr>
        <w:lastRenderedPageBreak/>
        <w:t>I. ЗАГАЛЬНІ ПОЛОЖЕННЯ</w:t>
      </w:r>
    </w:p>
    <w:p w14:paraId="11C6A393"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1.1. Повне найменування: </w:t>
      </w:r>
    </w:p>
    <w:p w14:paraId="0C7DF661"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 організаційно-правова форма – Комунальна організація (установа, заклад); </w:t>
      </w:r>
    </w:p>
    <w:p w14:paraId="57618EA6"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найменування – Голов’ятинська гімназія – заклад загальної середньої освіти з дошкільним підрозділом Степанківської сільської ради Черкаського району Черкаської області.</w:t>
      </w:r>
    </w:p>
    <w:p w14:paraId="54AA64F9"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Скорочене найменування: Голов’ятинська  гімназія.</w:t>
      </w:r>
    </w:p>
    <w:p w14:paraId="27F0892A"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1.2. Юридична адреса Голов’ятинської гімназії - закладу загальної середньої освіти з дошкільним підрозділом Степанківської сільської ради Черкаського району Черкаської області: 20740 ,вул. Котляра, будинок 4, село Голов’ятине, </w:t>
      </w:r>
    </w:p>
    <w:p w14:paraId="51CAC887"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Черкаський район, Черкаська область.</w:t>
      </w:r>
    </w:p>
    <w:p w14:paraId="6B7BCCB1"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1.3. Засновником Голов’ятинської гімназії – закладу загальної середньої освіти з дошкільним підрозділом Степанківської сільської ради Черкаського району Черкаської області (далі – засновник) є Степанківська сільська рада Черкаського району Черкаської області.</w:t>
      </w:r>
    </w:p>
    <w:p w14:paraId="0768807D"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1.4. Голов’ятинська гімназія – заклад загальної середньої освіти з дошкільним підрозділом Степанківської сільської ради Черкаського району Черкаської області (далі – заклад, заклад освіти) є юридичною особою, неприбутковим закладом освіти, має гербову печатку, печатку, штамп, бланк, ідентифікаційний номер, може мати самостійне ведення бухгалтерського обліку, самостійний баланс, реєстраційні рахунки в банківських установах та Державній казначейській службі України або через відділ планування бухгалтерського обліку та звітності виконавчого комітету Степанківської</w:t>
      </w:r>
    </w:p>
    <w:p w14:paraId="4F15FB53"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сільської ради.</w:t>
      </w:r>
    </w:p>
    <w:p w14:paraId="195776AC"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1.5. Основним видом діяльності закладу є освітня діяльність у сфері дошкільної, початкової та базової середньої освіти.</w:t>
      </w:r>
    </w:p>
    <w:p w14:paraId="4B705DF4" w14:textId="77777777" w:rsidR="004C67EE" w:rsidRPr="00344D49" w:rsidRDefault="004C67EE" w:rsidP="004C67EE">
      <w:pPr>
        <w:spacing w:after="0"/>
        <w:ind w:firstLine="70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Голов’ятинська гімназія – заклад загальної середньої освіти з дошкільним підрозділом Степанківської сільської ради Черкаського району Черкаської області є закладом загальної середньої освіти, що забезпечує здобуття дошкільної, початкової та базової середньої освіти і провадить освітню діяльність відповідно до ліцензій. </w:t>
      </w:r>
    </w:p>
    <w:p w14:paraId="30D13FB2" w14:textId="77777777" w:rsidR="004C67EE" w:rsidRPr="00344D49" w:rsidRDefault="004C67EE" w:rsidP="004C67EE">
      <w:pPr>
        <w:spacing w:after="0"/>
        <w:ind w:firstLine="70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Заклад може створювати у своєму складі класи (групи) з дистанційною, екстернатною, мережевою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w:t>
      </w:r>
    </w:p>
    <w:p w14:paraId="66855246"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1.6.</w:t>
      </w:r>
      <w:r w:rsidRPr="00344D49">
        <w:rPr>
          <w:rFonts w:ascii="Calibri" w:eastAsia="Calibri" w:hAnsi="Calibri" w:cs="Times New Roman"/>
          <w:lang w:val="uk-UA"/>
        </w:rPr>
        <w:t xml:space="preserve"> </w:t>
      </w:r>
      <w:r w:rsidRPr="00344D49">
        <w:rPr>
          <w:rFonts w:ascii="Times New Roman" w:eastAsia="Times New Roman" w:hAnsi="Times New Roman" w:cs="Times New Roman"/>
          <w:sz w:val="28"/>
          <w:szCs w:val="28"/>
          <w:lang w:val="uk-UA" w:eastAsia="ru-RU"/>
        </w:rPr>
        <w:t>Заклад для здійснення статутної діяльності може на договірних засадах об’єднуватися з іншими юридичними особами, створюючи освітні об’єднання, кожен із учасників яких зберігає статус юридичної особи.</w:t>
      </w:r>
    </w:p>
    <w:p w14:paraId="23B233A1"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lastRenderedPageBreak/>
        <w:t>1.7. Зміни до Статуту розробляються керівником закладу освіти та затверджуються рішенням засновника.</w:t>
      </w:r>
    </w:p>
    <w:p w14:paraId="0673660F"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1.8. Заклад освіти забезпечує здобуття початкової та базової освіти. Має дошкільний структурний підрозділ.</w:t>
      </w:r>
    </w:p>
    <w:p w14:paraId="141EF444"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1.9. Головною метою закладу освіти є забезпечення реалізації права громадян на здобуття дошкільної, початкової та базової середньої освіти, всебічного розвитку,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14:paraId="028D8BA1"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1.10. Головними завданнями закладу освіти є:</w:t>
      </w:r>
    </w:p>
    <w:p w14:paraId="0B325870"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виховання громадянина України;</w:t>
      </w:r>
    </w:p>
    <w:p w14:paraId="257775F7"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формування особистості здобувача освіти (вихованця), розвиток його здібностей і обдарувань, наукового світогляду;</w:t>
      </w:r>
    </w:p>
    <w:p w14:paraId="72F554D1"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виконання вимог Базового компоненту дошкільної освіти України, Державних стандартів початкової та базової середньої освіти, підготовка школярів (вихованців) до подальшої освіти і трудової діяльності;</w:t>
      </w:r>
    </w:p>
    <w:p w14:paraId="48C3CD8C"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виховання в здобувачів освіти (вихованців)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1AB16095"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виховання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та інших народів і націй;</w:t>
      </w:r>
    </w:p>
    <w:p w14:paraId="21D2FD1C"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школярів (вихованців).</w:t>
      </w:r>
    </w:p>
    <w:p w14:paraId="3644F1DD"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1.11. Заклад освіти:</w:t>
      </w:r>
    </w:p>
    <w:p w14:paraId="0DFF8B32"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реалізує положення Конституції України, Законів України «Про освіту», «Про дошкільну освіту»</w:t>
      </w:r>
      <w:r w:rsidRPr="00344D49">
        <w:rPr>
          <w:rFonts w:ascii="Times New Roman" w:eastAsia="Calibri" w:hAnsi="Times New Roman" w:cs="Times New Roman"/>
          <w:sz w:val="28"/>
          <w:szCs w:val="28"/>
          <w:lang w:val="uk-UA"/>
        </w:rPr>
        <w:t xml:space="preserve"> (№ 3788-IX)</w:t>
      </w:r>
      <w:r w:rsidRPr="00344D49">
        <w:rPr>
          <w:rFonts w:ascii="Times New Roman" w:eastAsia="Times New Roman" w:hAnsi="Times New Roman" w:cs="Times New Roman"/>
          <w:sz w:val="28"/>
          <w:szCs w:val="28"/>
          <w:lang w:val="uk-UA" w:eastAsia="ru-RU"/>
        </w:rPr>
        <w:t>, «Про повну загальну середню освіту», нормативно-правовими актами Кабінету Міністрів України, Міністерства освіти і науки України, центрального органу виконавчої влади у сфері охорони здоров’я, рішеннями Засновника та його Виконавчого комітету, розпорядженняи голови,  а також цим Статутом;</w:t>
      </w:r>
    </w:p>
    <w:p w14:paraId="1F8BC3D3"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задовольняє потреби громадян відповідної території в здобутті дошкільної, початкової та базової загальної середньої освіти;</w:t>
      </w:r>
    </w:p>
    <w:p w14:paraId="4FE43424"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забезпечує єдність навчання і виховання;</w:t>
      </w:r>
    </w:p>
    <w:p w14:paraId="00B135A7"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lastRenderedPageBreak/>
        <w:t>- формує освітні програми;</w:t>
      </w:r>
    </w:p>
    <w:p w14:paraId="296402B7"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створює науково-методичну і матеріально-технічну бази для організації та здійснення освітнього процесу;</w:t>
      </w:r>
    </w:p>
    <w:p w14:paraId="7CC8DF0D"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забезпечує відповідність рівня дошкільної освіти Базовому компоненту дошкільної освіти, початкової та базової освіти Державним стандартам освіти;</w:t>
      </w:r>
    </w:p>
    <w:p w14:paraId="4121E062"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охороняє життя і здоров'я здобувачів освіти (вихованців), педагогічних та інших працівників;</w:t>
      </w:r>
    </w:p>
    <w:p w14:paraId="4BA9EBFD"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формує в школярів (вихованців) засади здорового способу життя, гігієнічні навички;</w:t>
      </w:r>
    </w:p>
    <w:p w14:paraId="50CF2153"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забезпечує добір і розстановку кадрів;</w:t>
      </w:r>
    </w:p>
    <w:p w14:paraId="353E53E1"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планує власну діяльність та формує власну стратегію розвитку;</w:t>
      </w:r>
    </w:p>
    <w:p w14:paraId="3324B9B4"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встановлює відповідно до законодавства України прямі зв'язки з закладами освіти зарубіжних країн, міжнародними організаціями тощо;</w:t>
      </w:r>
    </w:p>
    <w:p w14:paraId="22F4F580"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додержується фінансової дисципліни, зберігає матеріально-технічну базу;</w:t>
      </w:r>
    </w:p>
    <w:p w14:paraId="2A7AF170"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може видавати документи про освіту встановленого зразка;</w:t>
      </w:r>
    </w:p>
    <w:p w14:paraId="498D2988"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 здійснює інші повноваження відповідно до власного Статуту. </w:t>
      </w:r>
    </w:p>
    <w:p w14:paraId="477F2A10"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1.12. Принципами освітньої діяльності закладу освіти є:</w:t>
      </w:r>
    </w:p>
    <w:p w14:paraId="747D719D"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людиноцентризм;</w:t>
      </w:r>
    </w:p>
    <w:p w14:paraId="0B7C9105"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верховенство права;</w:t>
      </w:r>
    </w:p>
    <w:p w14:paraId="44D41F65"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забезпечення якості освіти та якості освітньої діяльності;</w:t>
      </w:r>
    </w:p>
    <w:p w14:paraId="18C53079"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забезпечення рівного доступу до освіти без дискримінації за будь-якими ознаками, у тому числі за ознакою інвалідності;</w:t>
      </w:r>
    </w:p>
    <w:p w14:paraId="5FE15012"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розвиток інклюзивного освітнього середовища з врахуванням доступності і наближеності до місця проживання осіб з особливими освітніми потребами;</w:t>
      </w:r>
    </w:p>
    <w:p w14:paraId="61C9B2A1"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забезпечення універсального дизайну та розумного пристосування;</w:t>
      </w:r>
    </w:p>
    <w:p w14:paraId="11D6C081"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науковий характер освіти;</w:t>
      </w:r>
    </w:p>
    <w:p w14:paraId="76A3CB8F"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різноманітність освіти;</w:t>
      </w:r>
    </w:p>
    <w:p w14:paraId="04C51DB8"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цілісність і наступність системи освіти;</w:t>
      </w:r>
    </w:p>
    <w:p w14:paraId="1911DD8F"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прозорість і публічність прийняття та виконання управлінських рішень;</w:t>
      </w:r>
    </w:p>
    <w:p w14:paraId="5D6D75E3"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відповідальність і підзвітність перед суспільством;</w:t>
      </w:r>
    </w:p>
    <w:p w14:paraId="4B50757B"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інтеграція з ринком праці;</w:t>
      </w:r>
    </w:p>
    <w:p w14:paraId="68B7DEBA"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нерозривний зв’язок із світовою та національною історією, культурою, національними традиціями;</w:t>
      </w:r>
    </w:p>
    <w:p w14:paraId="70E866C0"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свобода у виборі видів, форм і темпу здобуття освіти, освітньої програми,  інших суб’єктів освітньої діяльності;</w:t>
      </w:r>
    </w:p>
    <w:p w14:paraId="1EBAC425"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академічна доброчесність;</w:t>
      </w:r>
    </w:p>
    <w:p w14:paraId="7E038499"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академічна свобода;</w:t>
      </w:r>
    </w:p>
    <w:p w14:paraId="6802D485"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lastRenderedPageBreak/>
        <w:t>- фінансова, академічна, кадрова та організаційна автономія Закладу   у межах, визначених законом;</w:t>
      </w:r>
    </w:p>
    <w:p w14:paraId="4F9FE4BB"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гуманізм;</w:t>
      </w:r>
    </w:p>
    <w:p w14:paraId="4416C1C9"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демократизм;</w:t>
      </w:r>
    </w:p>
    <w:p w14:paraId="38150C6B"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єдність навчання, виховання та розвитку;</w:t>
      </w:r>
    </w:p>
    <w:p w14:paraId="1A8A3AE4"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виховання патріотизму, поваги до культурних цінностей українського народу, його історико-культурного надбання і традицій;</w:t>
      </w:r>
    </w:p>
    <w:p w14:paraId="44020462"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формування усвідомленої потреби в дотриманні Конституції та законів України, нетерпимості до їх порушення;</w:t>
      </w:r>
    </w:p>
    <w:p w14:paraId="1C6F0F5A"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14:paraId="6BACAAD0"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формування громадянської культури та культури демократії;</w:t>
      </w:r>
    </w:p>
    <w:p w14:paraId="5A21D377"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формування культури здорового способу життя, екологічної культури і дбайливого ставлення до довкілля;</w:t>
      </w:r>
    </w:p>
    <w:p w14:paraId="5EBA5744"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невтручання політичних партій в освітній процес;</w:t>
      </w:r>
    </w:p>
    <w:p w14:paraId="2DB2C025"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невтручання релігійних організацій в освітній процес;</w:t>
      </w:r>
    </w:p>
    <w:p w14:paraId="3D820942"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різнобічність та збалансованість інформації щодо політичних, світоглядних та релігійних питань;</w:t>
      </w:r>
    </w:p>
    <w:p w14:paraId="40A9FD32"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державно-громадське управління;</w:t>
      </w:r>
    </w:p>
    <w:p w14:paraId="5463474C"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державно-громадське партнерство;</w:t>
      </w:r>
    </w:p>
    <w:p w14:paraId="7FB30A2B"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сприяння навчанню впродовж життя;</w:t>
      </w:r>
    </w:p>
    <w:p w14:paraId="129A127A"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інтеграція у міжнародний освітній та науковий простір;</w:t>
      </w:r>
    </w:p>
    <w:p w14:paraId="3BC399BA"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нетерпимість до проявів корупції та хабарництва;</w:t>
      </w:r>
    </w:p>
    <w:p w14:paraId="59ED5261"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доступність для кожного громадянина всіх форм і типів освітніх послуг, що надаються державою.</w:t>
      </w:r>
    </w:p>
    <w:p w14:paraId="007E3CF7"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         Освіта в закладі будується за принципом рівних можливостей для всіх.</w:t>
      </w:r>
    </w:p>
    <w:p w14:paraId="05F58E86"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1.13. Мовою освітнього процесу в закладі освіти є державна мова.</w:t>
      </w:r>
    </w:p>
    <w:p w14:paraId="38696666"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1.14. Заклад освіти в своїй діяльності керується Конституцією України, Законами України «Про освіту», «Про дошкільну освіту», «Про повну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інших центральних органів виконавчої влади, рішеннями місцевих органів виконавчої влади та органів місцевого самоврядування, іншими нормативно-правовими актами, цим Статутом.</w:t>
      </w:r>
    </w:p>
    <w:p w14:paraId="3E8A3379"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1.15. Заклад освіти самостійно приймає рішення та здійснює освітню діяльність в межах компетенції, передбаченої чинним законодавством України та цим Статутом.</w:t>
      </w:r>
    </w:p>
    <w:p w14:paraId="56E5906F"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lastRenderedPageBreak/>
        <w:t xml:space="preserve">1.16. Заклад освіти несе відповідальність перед здобувачами освіти (вихованцями), суспільством і державою за: </w:t>
      </w:r>
    </w:p>
    <w:p w14:paraId="3FE2C63F"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безпечні умови освітньої діяльності;</w:t>
      </w:r>
    </w:p>
    <w:p w14:paraId="79DC2325"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дотримання Державних стандартів освіти;</w:t>
      </w:r>
    </w:p>
    <w:p w14:paraId="0D3D2E7E"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7F2D488C"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дотримання фінансової дисципліни;</w:t>
      </w:r>
    </w:p>
    <w:p w14:paraId="07452C95"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прозорість, інформаційну відкритість закладу освіти.</w:t>
      </w:r>
    </w:p>
    <w:p w14:paraId="03CBFE37"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1.17. Автономія Закладу визначається його правом:</w:t>
      </w:r>
    </w:p>
    <w:p w14:paraId="43E42C4B"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брати участь в установленому порядку в моніторингу якості освіти;</w:t>
      </w:r>
    </w:p>
    <w:p w14:paraId="23840873"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налагоджувати внутрішню систему забезпечення якості освіти;</w:t>
      </w:r>
    </w:p>
    <w:p w14:paraId="1B44D708"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проходити в установленому порядку громадський нагляд (контроль);</w:t>
      </w:r>
    </w:p>
    <w:p w14:paraId="3AFA0AAC"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самостійно визначати форми, методи і засоби організації освітнього процесу;</w:t>
      </w:r>
    </w:p>
    <w:p w14:paraId="25784E3D"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самостійно формувати освітні програми;</w:t>
      </w:r>
    </w:p>
    <w:p w14:paraId="135E4744"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на основі освітніх програм розробляти навчальний план/річний план, в тому числі в установленому порядку розробляти і впроваджувати експериментальні та індивідуальні навчальні плани;</w:t>
      </w:r>
    </w:p>
    <w:p w14:paraId="22E0ABA9"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планувати власну діяльність та формувати стратегію розвитку;</w:t>
      </w:r>
    </w:p>
    <w:p w14:paraId="20262F77"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спільно 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14:paraId="73F79D21"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законодавством;</w:t>
      </w:r>
    </w:p>
    <w:p w14:paraId="7D53DDF7"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розпоряджатися рухомим і нерухомим майном згідно з законодавством України та цим Статутом;</w:t>
      </w:r>
    </w:p>
    <w:p w14:paraId="15774AFD"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отримувати кошти і матеріальні цінності від органів виконавчої влади, місцевого самоврядування, об’єднаних територіальних громад, юридичних і фізичних осіб;</w:t>
      </w:r>
    </w:p>
    <w:p w14:paraId="1C8481F0"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залишати у своєму розпорядженні і використовувати власні надходження в порядку, визначеному законодавством;</w:t>
      </w:r>
    </w:p>
    <w:p w14:paraId="2279863E"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розвивати власну матеріально-технічну та соціальну базу;</w:t>
      </w:r>
    </w:p>
    <w:p w14:paraId="2B1FB8E3"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упроваджувати експериментальні програми;</w:t>
      </w:r>
    </w:p>
    <w:p w14:paraId="7B04B76D"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самостійно забезпечувати добір і розстановку кадрів;</w:t>
      </w:r>
    </w:p>
    <w:p w14:paraId="7EFDBE10"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встановлювати власну символіку та атрибути;</w:t>
      </w:r>
    </w:p>
    <w:p w14:paraId="67717A8C"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користуватись пільгами, передбаченими державою;</w:t>
      </w:r>
    </w:p>
    <w:p w14:paraId="07774E1D"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lastRenderedPageBreak/>
        <w:t>- 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14:paraId="06FC6EAD"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здавати в оренду майно і приміщення, які тимчасово не використовуються в освітньому процесі у порядку, визначеному законодавством;</w:t>
      </w:r>
    </w:p>
    <w:p w14:paraId="1D2EA8E8"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встановлювати форму для здобувачів освіти шкільного підрозділу;</w:t>
      </w:r>
    </w:p>
    <w:p w14:paraId="22129FC1"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надавати оплачувані освітні послуги відповідно до порядку, визначеного законодавством;</w:t>
      </w:r>
    </w:p>
    <w:p w14:paraId="3F876FED"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здійснювати інші дії, що не суперечать законодавству.</w:t>
      </w:r>
    </w:p>
    <w:p w14:paraId="49DDB582"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1.18. У закладі освіти можуть створюватись та функціонувати:</w:t>
      </w:r>
    </w:p>
    <w:p w14:paraId="598910F8"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 структурні підрозділи;</w:t>
      </w:r>
    </w:p>
    <w:p w14:paraId="7A5CE4A3"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 методичні об’єднання педагогічних працівників;</w:t>
      </w:r>
    </w:p>
    <w:p w14:paraId="58BC4CA8"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3) спортивні секції, творчі групи;</w:t>
      </w:r>
    </w:p>
    <w:p w14:paraId="4AD5A438"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4) психологічна служба;</w:t>
      </w:r>
    </w:p>
    <w:p w14:paraId="0109D45C"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5) інші у разі потреби або якщо це передбачено чинним законодавством. </w:t>
      </w:r>
    </w:p>
    <w:p w14:paraId="712482FE"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1.19. Медичне обслуговування здобувачів освіти (вихованців) здійснюється медичними працівниками, які входить до штату закладу або штату закладів охорони здоров’я згідно законодавства.</w:t>
      </w:r>
    </w:p>
    <w:p w14:paraId="20C2459C" w14:textId="77777777" w:rsidR="004C67EE" w:rsidRPr="00344D49" w:rsidRDefault="004C67EE" w:rsidP="004C67EE">
      <w:pPr>
        <w:spacing w:after="0"/>
        <w:ind w:firstLine="70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Заклад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учнів(вихованців).</w:t>
      </w:r>
    </w:p>
    <w:p w14:paraId="57F52FF0"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1.20. Відповідальність за організацію харчування здобувачів освіти (вихованців) у закладі, додержання в ньому вимог санітарно-гігієнічних і санітарно-епідемічних правил і норм покладається на засновника та директора закладу. Норми та порядок організації харчування дітей у закладі встановлюються Кабінетом Міністрів України.</w:t>
      </w:r>
    </w:p>
    <w:p w14:paraId="743CE1DA" w14:textId="77777777" w:rsidR="004C67EE" w:rsidRPr="00344D49" w:rsidRDefault="004C67EE" w:rsidP="004C67EE">
      <w:pPr>
        <w:spacing w:after="0"/>
        <w:ind w:firstLine="70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Контроль за охороною здоров’я та якістю харчування школярів (вихованців) покладається на органи охорони здоров’я.</w:t>
      </w:r>
    </w:p>
    <w:p w14:paraId="5EB155F7"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1.21. Взаємовідносини закладу з юридичними і фізичними особами визначаються угодами, що укладені між ними.</w:t>
      </w:r>
    </w:p>
    <w:p w14:paraId="543BC29D"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1.22. Заклад освіти може мати власну символіку: гімн, герб, прапор та інші атрибути, що відображають специфіку його освітнього процесу.</w:t>
      </w:r>
    </w:p>
    <w:p w14:paraId="13A5F1BB"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1.23. Заклад освіти є неприбутковою установою та не має на меті отримання доходів.</w:t>
      </w:r>
    </w:p>
    <w:p w14:paraId="60374D9A"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1.24. Забороняється розподіляти отримані доходи (прибутки) або їх частини для розподілу серед засновників (учасників), членів такої організації, працівників (крім оплати їхньої праці, нарахування єдиного соціального внеску), членів закладу освіти та інших пов’язаних з ними осіб.</w:t>
      </w:r>
    </w:p>
    <w:p w14:paraId="44A8EF67"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lastRenderedPageBreak/>
        <w:t>1.25. Доходи (прибутки) закладу освіти використовуються виключно для фінансування видатків на утримання закладу, реалізації мети (цілей, завдань) та напрямів діяльності, визначених його установчими документами.</w:t>
      </w:r>
    </w:p>
    <w:p w14:paraId="1FF50FD2"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1.26. У разі припинення юридичної особи (в результаті її ліквідації, злиття, поділу, приєднання або перетворення) передача активів, що залишились здійснюється одній або кільком неприбутковим організаціям, які визначені власником або зараховуються до доходу бюджету.</w:t>
      </w:r>
    </w:p>
    <w:p w14:paraId="176CB71F" w14:textId="77777777" w:rsidR="004C67EE" w:rsidRPr="00344D49" w:rsidRDefault="004C67EE" w:rsidP="004C67EE">
      <w:pPr>
        <w:spacing w:after="0"/>
        <w:jc w:val="center"/>
        <w:rPr>
          <w:rFonts w:ascii="Times New Roman" w:eastAsia="Times New Roman" w:hAnsi="Times New Roman" w:cs="Times New Roman"/>
          <w:b/>
          <w:sz w:val="28"/>
          <w:szCs w:val="28"/>
          <w:lang w:val="uk-UA" w:eastAsia="ru-RU"/>
        </w:rPr>
      </w:pPr>
      <w:r w:rsidRPr="00344D49">
        <w:rPr>
          <w:rFonts w:ascii="Times New Roman" w:eastAsia="Times New Roman" w:hAnsi="Times New Roman" w:cs="Times New Roman"/>
          <w:b/>
          <w:sz w:val="28"/>
          <w:szCs w:val="28"/>
          <w:lang w:val="uk-UA" w:eastAsia="ru-RU"/>
        </w:rPr>
        <w:t>ІІ. ОРГАНІЗАЦІЯ ОСВІТНЬОГО ПРОЦЕСУ</w:t>
      </w:r>
    </w:p>
    <w:p w14:paraId="40B9CCD8"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2.1.Заклад провадить освітню діяльність на дошкільному, початковому та базовому рівнях, за умови наявності відповідних ліцензій, виданих в установленому законодавством порядку.</w:t>
      </w:r>
    </w:p>
    <w:p w14:paraId="32F4573B"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2.2. Заклад планує свою роботу самостійно, відповідно до перспективного та річного планів. Плани роботи схвалюються педагогічною радою закладу та затверджуються керівником.</w:t>
      </w:r>
    </w:p>
    <w:p w14:paraId="62C34753"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2.3. Освітня програма схвалюється педагогічною радою закладу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14:paraId="789433A2"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2.4. Освітній процес у закладі здійснюється відповідно до освітніх програм, розроблених та затверджених відповідно до порядку, визначеного законодавством.</w:t>
      </w:r>
    </w:p>
    <w:p w14:paraId="688DD10D"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2.5. Заклад забезпечує відповідність рівня дошкільної освіти Базовому компоненту дошкільної освіти України, початкової та базової середньої освіти – Державним стандартам освіти, єдність навчання і виховання з урахуванням специфіки закладу та інших особливостей організації освітнього процесу.</w:t>
      </w:r>
    </w:p>
    <w:p w14:paraId="2399BBA9"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2.6. Заклад працює за навчальними програмами, підручниками, посібниками, що мають відповідний гриф центрального органу виконавчої влади, що забезпечує формування державної політики у сфері освіти, і забезпечує виконання освітніх завдань на кожному ступені навчання відповідно до вікових особливостей та природних здібностей дітей. </w:t>
      </w:r>
    </w:p>
    <w:p w14:paraId="5BC1175D"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2.7. Заклад створює умови для досягнення школярами (вихованцями) результатів навчання та виконання Базового компоненту дошкільної освіти України, Державним стандартам початкової та базової середньої освіти.</w:t>
      </w:r>
    </w:p>
    <w:p w14:paraId="19AA23E1"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2.8. Наповнюваність класів/груп закладу не може перевищувати норми, встановленої законодавством на момент зарахування учнів(вихованців) до закладу освіти. </w:t>
      </w:r>
    </w:p>
    <w:p w14:paraId="2F2F2117"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2.9. Поділ класів на групи для вивчення окремих предметів у закладі здійснюється згідно законодавства. При цьому, за рішенням засновника для </w:t>
      </w:r>
      <w:r w:rsidRPr="00344D49">
        <w:rPr>
          <w:rFonts w:ascii="Times New Roman" w:eastAsia="Times New Roman" w:hAnsi="Times New Roman" w:cs="Times New Roman"/>
          <w:sz w:val="28"/>
          <w:szCs w:val="28"/>
          <w:lang w:val="uk-UA" w:eastAsia="ru-RU"/>
        </w:rPr>
        <w:lastRenderedPageBreak/>
        <w:t>поділу класів на групи для вивчення окремих предметів може встановлюватися менша наповнюваність класів, груп.</w:t>
      </w:r>
    </w:p>
    <w:p w14:paraId="3E154B98"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2.10. Заклад створює умови для здобуття дошкільної, початкової та базової середньої освіти особами з особливими освітніми потребами.</w:t>
      </w:r>
    </w:p>
    <w:p w14:paraId="5201D0B2" w14:textId="77777777" w:rsidR="004C67EE" w:rsidRPr="00344D49" w:rsidRDefault="004C67EE" w:rsidP="004C67EE">
      <w:pPr>
        <w:spacing w:after="0"/>
        <w:ind w:firstLine="567"/>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Навчання та виховання осіб з особливими освітніми потребами здійснюється за рахунок коштів освітніх субвенцій, державного та місцевих бюджетів, інших джерел, не заборонених законодавством, у тому числі з урахуванням потреб дитини, визначених в індивідуальній програмі розвитку.</w:t>
      </w:r>
    </w:p>
    <w:p w14:paraId="2AB02BA2"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2.11. За письмовими зверненнями батьків, інших законних представників здобувачів освіти (вихованців) та відповідно до рішення засновника у закладі функціонують групи подовженого дня.</w:t>
      </w:r>
    </w:p>
    <w:p w14:paraId="4386C011"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2.12. Зарахування дітей до закладу освіти </w:t>
      </w:r>
      <w:bookmarkStart w:id="144" w:name="RichViewCheckpoint0"/>
      <w:bookmarkEnd w:id="144"/>
      <w:r w:rsidRPr="00344D49">
        <w:rPr>
          <w:rFonts w:ascii="Times New Roman" w:eastAsia="Times New Roman" w:hAnsi="Times New Roman" w:cs="Times New Roman"/>
          <w:sz w:val="28"/>
          <w:szCs w:val="28"/>
          <w:lang w:val="uk-UA" w:eastAsia="ru-RU"/>
        </w:rPr>
        <w:t>для здобуття дошкільної, початкової та базової середньої освіти проводиться у порядку, визначеному законодавством.</w:t>
      </w:r>
    </w:p>
    <w:p w14:paraId="23831A54" w14:textId="77777777" w:rsidR="004C67EE" w:rsidRPr="00344D49" w:rsidRDefault="004C67EE" w:rsidP="004C67EE">
      <w:pPr>
        <w:spacing w:after="0"/>
        <w:ind w:firstLine="70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Порядок зарахування, відрахування та переведення школярів (вихованців) здійснюється у порядку, визначеному чинним законодавством.</w:t>
      </w:r>
    </w:p>
    <w:p w14:paraId="7795CD4C" w14:textId="77777777" w:rsidR="004C67EE" w:rsidRPr="00344D49" w:rsidRDefault="004C67EE" w:rsidP="004C67EE">
      <w:pPr>
        <w:spacing w:after="0"/>
        <w:ind w:firstLine="70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Групи у дошкільному закладі комплектуються за віковими (одновіковими, різновіковими) ознаками.</w:t>
      </w:r>
    </w:p>
    <w:p w14:paraId="48F1D312" w14:textId="77777777" w:rsidR="004C67EE" w:rsidRPr="00344D49" w:rsidRDefault="004C67EE" w:rsidP="004C67EE">
      <w:pPr>
        <w:spacing w:after="0"/>
        <w:ind w:firstLine="70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Групи комплектуються відповідно до нормативів наповнюваності, санітарно-гігієнічних норм і правил утримання дітей у дошкільних навчальних закладах з урахуванням побажань батьків або осіб, які їх замінюють. </w:t>
      </w:r>
    </w:p>
    <w:p w14:paraId="003B3A20" w14:textId="77777777" w:rsidR="004C67EE" w:rsidRPr="00344D49" w:rsidRDefault="004C67EE" w:rsidP="004C67EE">
      <w:pPr>
        <w:spacing w:after="0"/>
        <w:ind w:firstLine="70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Засновник може встановлювати меншу від нормативів наповнюваність груп дітьми у дошкільному підрозділі.  </w:t>
      </w:r>
    </w:p>
    <w:p w14:paraId="7B319644" w14:textId="77777777" w:rsidR="004C67EE" w:rsidRPr="00344D49" w:rsidRDefault="004C67EE" w:rsidP="004C67EE">
      <w:pPr>
        <w:spacing w:after="0"/>
        <w:ind w:firstLine="70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Для задоволення освітніх, соціальних потреб, організації корекційно-розвиткової роботи у складі дошкільного навчального закладу можуть створюватись спеціальні та інклюзивні групи для виховання і навчання дітей з особливими освітніми потребами. </w:t>
      </w:r>
    </w:p>
    <w:p w14:paraId="385EBB32" w14:textId="77777777" w:rsidR="004C67EE" w:rsidRPr="00344D49" w:rsidRDefault="004C67EE" w:rsidP="004C67EE">
      <w:pPr>
        <w:spacing w:after="0"/>
        <w:ind w:firstLine="70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Рішення про створення, порядок комплектування спеціальних та інклюзивних груп, організація корекційно-відновлювальної роботи, специфіка діяльності визначається нормативними документами, затвердженими МОН за погодженням з МОЗ.</w:t>
      </w:r>
    </w:p>
    <w:p w14:paraId="25404535" w14:textId="77777777" w:rsidR="004C67EE" w:rsidRPr="00344D49" w:rsidRDefault="004C67EE" w:rsidP="004C67EE">
      <w:pPr>
        <w:spacing w:after="0"/>
        <w:ind w:firstLine="70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Для прийому дітей до дошкільного підрозділу (групи) компенсуючого типу, а також для прийому дітей з порушеннями слуху, зору, мови, опорно-рухового апарату в інклюзивні групи додатково подається висновок психолого-медико-педагогічної консультації, територіального лікувально-профілактичного закладу тощо.</w:t>
      </w:r>
    </w:p>
    <w:p w14:paraId="2DABC624"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2.13. Дошкільний підрозділ  організовує і провадить свою освітню діяльність за такими типами організації освітньої діяльності:</w:t>
      </w:r>
    </w:p>
    <w:p w14:paraId="31DD1C49"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b/>
          <w:sz w:val="28"/>
          <w:szCs w:val="28"/>
          <w:lang w:val="uk-UA" w:eastAsia="ru-RU"/>
        </w:rPr>
        <w:lastRenderedPageBreak/>
        <w:t>ясла</w:t>
      </w:r>
      <w:r w:rsidRPr="00344D49">
        <w:rPr>
          <w:rFonts w:ascii="Times New Roman" w:eastAsia="Times New Roman" w:hAnsi="Times New Roman" w:cs="Times New Roman"/>
          <w:sz w:val="28"/>
          <w:szCs w:val="28"/>
          <w:lang w:val="uk-UA" w:eastAsia="ru-RU"/>
        </w:rPr>
        <w:t xml:space="preserve"> – тип організації освітньої діяльності, що забезпечує здобуття дошкільної освіти дітьми віком від трьох місяців до трьох років;</w:t>
      </w:r>
    </w:p>
    <w:p w14:paraId="0A92E1C2"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b/>
          <w:sz w:val="28"/>
          <w:szCs w:val="28"/>
          <w:lang w:val="uk-UA" w:eastAsia="ru-RU"/>
        </w:rPr>
        <w:t>дитячий садок</w:t>
      </w:r>
      <w:r w:rsidRPr="00344D49">
        <w:rPr>
          <w:rFonts w:ascii="Times New Roman" w:eastAsia="Times New Roman" w:hAnsi="Times New Roman" w:cs="Times New Roman"/>
          <w:sz w:val="28"/>
          <w:szCs w:val="28"/>
          <w:lang w:val="uk-UA" w:eastAsia="ru-RU"/>
        </w:rPr>
        <w:t xml:space="preserve"> – тип організації освітньої діяльності, що забезпечує здобуття</w:t>
      </w:r>
    </w:p>
    <w:p w14:paraId="3FEB7CA9"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дошкільної освіти дітьми віком від двох до шести або семи років, а дітьми з особливими освітніми потребами – до семи або восьми років.</w:t>
      </w:r>
    </w:p>
    <w:p w14:paraId="481A272D"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2.14. Заклад забезпечує рівний доступ до дошкільної освіти всім дітям незалежно від расової, етнічної, мовної, релігійної, соціальної чи іншої приналежності, стану здоров’я або місця проживання.</w:t>
      </w:r>
    </w:p>
    <w:p w14:paraId="2E5DC3A3"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2.15. Заклад має право залучати на договірній основі фізичних та юридичних осіб для організації та реалізації освітнього процесу, забезпечення утримання дошкільного підрозділу, здійснення процесів, супутніх до освітнього процесу (харчування, медичне обслуговування, господарське утримання, охорона тощо).</w:t>
      </w:r>
    </w:p>
    <w:p w14:paraId="5E271955" w14:textId="77777777" w:rsidR="004C67EE" w:rsidRPr="00344D49" w:rsidRDefault="004C67EE" w:rsidP="004C67EE">
      <w:pPr>
        <w:spacing w:after="0"/>
        <w:ind w:firstLine="70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Відповідальність за залучення таких осіб несе керівник гімназії.</w:t>
      </w:r>
    </w:p>
    <w:p w14:paraId="1D03B8E8" w14:textId="77777777" w:rsidR="004C67EE" w:rsidRPr="00344D49" w:rsidRDefault="004C67EE" w:rsidP="004C67EE">
      <w:pPr>
        <w:spacing w:after="0"/>
        <w:ind w:firstLine="70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Взаємовідносини закладу з юридичними та фізичними особами регулюються відповідними договорами (угодами), укладеними згідно з вимогами чинного законодавства.</w:t>
      </w:r>
    </w:p>
    <w:p w14:paraId="32D96CC1" w14:textId="77777777" w:rsidR="004C67EE" w:rsidRPr="00344D49" w:rsidRDefault="004C67EE" w:rsidP="004C67EE">
      <w:pPr>
        <w:spacing w:after="0"/>
        <w:ind w:firstLine="70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Міжнародне співробітництво здійснюється відповідно до Законів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 Заклад має право відповідно до законодавства України укладати договори про співробітництво, встановлювати прямі зв'язки із закладами освіти, науковими установами системи освіти зарубіжних країн.</w:t>
      </w:r>
    </w:p>
    <w:p w14:paraId="5A2E0519"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2.16. Дошкільний підрозділ є некомерційним та неприбутковим, створений для забезпечення суспільно значущих інтересів.</w:t>
      </w:r>
    </w:p>
    <w:p w14:paraId="328679E2"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2.17. Заклад освіти забезпечує на своєму веб-сайті (а в разі його відсутності – на веб-сайті засновника) відкритий доступ до інформації та документів, передбачених Законом  України «Про дошкільну освіту» і Законом України «Про освіту».</w:t>
      </w:r>
    </w:p>
    <w:p w14:paraId="6BFE98DC"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2.18. Здобуття дошкільної освіти може здійснюватися у формі інституційній (у закладі), індивідуальній (зокрема сімейній (домашній)), або змішаній – відповідно до законодавства України.</w:t>
      </w:r>
    </w:p>
    <w:p w14:paraId="213B0DE2"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2.19. Дошкільний підрозділ розраховано на 13 місць.</w:t>
      </w:r>
    </w:p>
    <w:p w14:paraId="7190688C"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2.20. Наповнюваність груп відповідає законодавчим нормам та визначається виходячи із співвідношення кількості вихованців до кількості вихователів, які одночасно працюють з ними.:</w:t>
      </w:r>
    </w:p>
    <w:p w14:paraId="4C07ADB5"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w:t>
      </w:r>
      <w:r w:rsidRPr="00344D49">
        <w:rPr>
          <w:rFonts w:ascii="Times New Roman" w:eastAsia="Times New Roman" w:hAnsi="Times New Roman" w:cs="Times New Roman"/>
          <w:sz w:val="28"/>
          <w:szCs w:val="28"/>
          <w:lang w:val="uk-UA" w:eastAsia="ru-RU"/>
        </w:rPr>
        <w:tab/>
        <w:t>у групі вихованців одного віку:</w:t>
      </w:r>
    </w:p>
    <w:p w14:paraId="5D9FD37E"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не більше 15 вихованців віком від двох до трьох років;</w:t>
      </w:r>
    </w:p>
    <w:p w14:paraId="57816156"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lastRenderedPageBreak/>
        <w:t>не більше 20 вихованців віком від трьох років;</w:t>
      </w:r>
    </w:p>
    <w:p w14:paraId="198014E9"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w:t>
      </w:r>
      <w:r w:rsidRPr="00344D49">
        <w:rPr>
          <w:rFonts w:ascii="Times New Roman" w:eastAsia="Times New Roman" w:hAnsi="Times New Roman" w:cs="Times New Roman"/>
          <w:sz w:val="28"/>
          <w:szCs w:val="28"/>
          <w:lang w:val="uk-UA" w:eastAsia="ru-RU"/>
        </w:rPr>
        <w:tab/>
        <w:t>у групі вихованців різного віку – не більше 15 вихованців віком від трьох років;</w:t>
      </w:r>
    </w:p>
    <w:p w14:paraId="61AEDB00"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w:t>
      </w:r>
      <w:r w:rsidRPr="00344D49">
        <w:rPr>
          <w:rFonts w:ascii="Times New Roman" w:eastAsia="Times New Roman" w:hAnsi="Times New Roman" w:cs="Times New Roman"/>
          <w:sz w:val="28"/>
          <w:szCs w:val="28"/>
          <w:lang w:val="uk-UA" w:eastAsia="ru-RU"/>
        </w:rPr>
        <w:tab/>
        <w:t>у групі вихованців з короткотривалим перебуванням – не більше 10 вихованців;</w:t>
      </w:r>
    </w:p>
    <w:p w14:paraId="0C147D39"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w:t>
      </w:r>
      <w:r w:rsidRPr="00344D49">
        <w:rPr>
          <w:rFonts w:ascii="Times New Roman" w:eastAsia="Times New Roman" w:hAnsi="Times New Roman" w:cs="Times New Roman"/>
          <w:sz w:val="28"/>
          <w:szCs w:val="28"/>
          <w:lang w:val="uk-UA" w:eastAsia="ru-RU"/>
        </w:rPr>
        <w:tab/>
        <w:t>в інклюзивній групі – не більше трьох дітей з особливими освітніми потребами.</w:t>
      </w:r>
    </w:p>
    <w:p w14:paraId="0914AE9B" w14:textId="77777777" w:rsidR="004C67EE" w:rsidRPr="00344D49" w:rsidRDefault="004C67EE" w:rsidP="004C67EE">
      <w:pPr>
        <w:spacing w:after="0"/>
        <w:ind w:firstLine="70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У разі необхідності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w:t>
      </w:r>
    </w:p>
    <w:p w14:paraId="797B1AF1"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2.21. У закладі можуть функціонувати:</w:t>
      </w:r>
    </w:p>
    <w:p w14:paraId="02C576F5"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загального розвитку;</w:t>
      </w:r>
    </w:p>
    <w:p w14:paraId="6C713B97"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з короткотривалим перебуванням;</w:t>
      </w:r>
    </w:p>
    <w:p w14:paraId="4F07FE9A"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інклюзивні (для дітей з ООП);</w:t>
      </w:r>
    </w:p>
    <w:p w14:paraId="00BF3656"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2.22. У дошкільному підрозділі можуть функціонувати групи з денним режимом перебуванням дітей та за бажанням та за кошти батьків або осіб, які їх замінюють, може встановлюватися гнучкий режим роботи, який передбачає організацію різнотривалого, цілодобового перебування дітей.</w:t>
      </w:r>
    </w:p>
    <w:p w14:paraId="4294334B"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2.23. У дошкільному підрозділі функціонує одна різновікова група з 10,5-годинним денним режимом перебування дітей </w:t>
      </w:r>
    </w:p>
    <w:p w14:paraId="4A80AAF9"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2.24. Зарахування дітей до закладу здійснюється керівником протягом календарного року на підставі:</w:t>
      </w:r>
    </w:p>
    <w:p w14:paraId="452BF8E2"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w:t>
      </w:r>
      <w:r w:rsidRPr="00344D49">
        <w:rPr>
          <w:rFonts w:ascii="Times New Roman" w:eastAsia="Times New Roman" w:hAnsi="Times New Roman" w:cs="Times New Roman"/>
          <w:sz w:val="28"/>
          <w:szCs w:val="28"/>
          <w:lang w:val="uk-UA" w:eastAsia="ru-RU"/>
        </w:rPr>
        <w:tab/>
        <w:t>заяви одного з батьків (або законного представника);</w:t>
      </w:r>
    </w:p>
    <w:p w14:paraId="42F7DB8E"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w:t>
      </w:r>
      <w:r w:rsidRPr="00344D49">
        <w:rPr>
          <w:rFonts w:ascii="Times New Roman" w:eastAsia="Times New Roman" w:hAnsi="Times New Roman" w:cs="Times New Roman"/>
          <w:sz w:val="28"/>
          <w:szCs w:val="28"/>
          <w:lang w:val="uk-UA" w:eastAsia="ru-RU"/>
        </w:rPr>
        <w:tab/>
        <w:t>медичної довідки про стан здоров’я дитини, довідки із зазаначеними профілактичними щепленнями та  з висновком лікаря про те, що дитина може відвідувати заклад дошкільної освіти;</w:t>
      </w:r>
    </w:p>
    <w:p w14:paraId="39AEAE2E"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w:t>
      </w:r>
      <w:r w:rsidRPr="00344D49">
        <w:rPr>
          <w:rFonts w:ascii="Times New Roman" w:eastAsia="Times New Roman" w:hAnsi="Times New Roman" w:cs="Times New Roman"/>
          <w:sz w:val="28"/>
          <w:szCs w:val="28"/>
          <w:lang w:val="uk-UA" w:eastAsia="ru-RU"/>
        </w:rPr>
        <w:tab/>
        <w:t>свідоцтва про народження;</w:t>
      </w:r>
    </w:p>
    <w:p w14:paraId="7D5CDB25"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w:t>
      </w:r>
      <w:r w:rsidRPr="00344D49">
        <w:rPr>
          <w:rFonts w:ascii="Times New Roman" w:eastAsia="Times New Roman" w:hAnsi="Times New Roman" w:cs="Times New Roman"/>
          <w:sz w:val="28"/>
          <w:szCs w:val="28"/>
          <w:lang w:val="uk-UA" w:eastAsia="ru-RU"/>
        </w:rPr>
        <w:tab/>
        <w:t>документів про право на пільги (за наявності).</w:t>
      </w:r>
    </w:p>
    <w:p w14:paraId="6E5022BC" w14:textId="77777777" w:rsidR="004C67EE" w:rsidRPr="00344D49" w:rsidRDefault="004C67EE" w:rsidP="004C67EE">
      <w:pPr>
        <w:spacing w:after="0"/>
        <w:ind w:firstLine="70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Додаткові документи для спеціальних категорій:</w:t>
      </w:r>
    </w:p>
    <w:p w14:paraId="13516FB9"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w:t>
      </w:r>
      <w:r w:rsidRPr="00344D49">
        <w:rPr>
          <w:rFonts w:ascii="Times New Roman" w:eastAsia="Times New Roman" w:hAnsi="Times New Roman" w:cs="Times New Roman"/>
          <w:sz w:val="28"/>
          <w:szCs w:val="28"/>
          <w:lang w:val="uk-UA" w:eastAsia="ru-RU"/>
        </w:rPr>
        <w:tab/>
        <w:t>інклюзивна група — заява + висновок ІРЦ про комплексну оцінку розвитку;</w:t>
      </w:r>
    </w:p>
    <w:p w14:paraId="3637D590"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w:t>
      </w:r>
      <w:r w:rsidRPr="00344D49">
        <w:rPr>
          <w:rFonts w:ascii="Times New Roman" w:eastAsia="Times New Roman" w:hAnsi="Times New Roman" w:cs="Times New Roman"/>
          <w:sz w:val="28"/>
          <w:szCs w:val="28"/>
          <w:lang w:val="uk-UA" w:eastAsia="ru-RU"/>
        </w:rPr>
        <w:tab/>
        <w:t>діти з інвалідністю — копія медичного висновку ЛКК або посвідчення дитини</w:t>
      </w:r>
      <w:r w:rsidRPr="00344D49">
        <w:rPr>
          <w:rFonts w:ascii="Cambria Math" w:eastAsia="Times New Roman" w:hAnsi="Cambria Math" w:cs="Cambria Math"/>
          <w:sz w:val="28"/>
          <w:szCs w:val="28"/>
          <w:lang w:val="uk-UA" w:eastAsia="ru-RU"/>
        </w:rPr>
        <w:t>‑</w:t>
      </w:r>
      <w:r w:rsidRPr="00344D49">
        <w:rPr>
          <w:rFonts w:ascii="Times New Roman" w:eastAsia="Times New Roman" w:hAnsi="Times New Roman" w:cs="Times New Roman"/>
          <w:sz w:val="28"/>
          <w:szCs w:val="28"/>
          <w:lang w:val="uk-UA" w:eastAsia="ru-RU"/>
        </w:rPr>
        <w:t>інваліда; індивідуальна програма реабілітації.</w:t>
      </w:r>
    </w:p>
    <w:p w14:paraId="1708C87C"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2.25. Діти зараховуються до дошкільного підрозділу в такій черговості:</w:t>
      </w:r>
    </w:p>
    <w:p w14:paraId="4700085A"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w:t>
      </w:r>
      <w:r w:rsidRPr="00344D49">
        <w:rPr>
          <w:rFonts w:ascii="Times New Roman" w:eastAsia="Times New Roman" w:hAnsi="Times New Roman" w:cs="Times New Roman"/>
          <w:sz w:val="28"/>
          <w:szCs w:val="28"/>
          <w:lang w:val="uk-UA" w:eastAsia="ru-RU"/>
        </w:rPr>
        <w:tab/>
        <w:t>діти, які проживають на території обслуговування відповідного закладу, у такій черговості:</w:t>
      </w:r>
    </w:p>
    <w:p w14:paraId="674D2D39"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w:t>
      </w:r>
      <w:r w:rsidRPr="00344D49">
        <w:rPr>
          <w:rFonts w:ascii="Times New Roman" w:eastAsia="Times New Roman" w:hAnsi="Times New Roman" w:cs="Times New Roman"/>
          <w:sz w:val="28"/>
          <w:szCs w:val="28"/>
          <w:lang w:val="uk-UA" w:eastAsia="ru-RU"/>
        </w:rPr>
        <w:tab/>
        <w:t xml:space="preserve">діти-сироти, діти, позбавлені батьківського піклування, діти загиблих (померлих) ветеранів війни, Захисників і Захисниць України, визначених </w:t>
      </w:r>
      <w:r w:rsidRPr="00344D49">
        <w:rPr>
          <w:rFonts w:ascii="Times New Roman" w:eastAsia="Times New Roman" w:hAnsi="Times New Roman" w:cs="Times New Roman"/>
          <w:sz w:val="28"/>
          <w:szCs w:val="28"/>
          <w:lang w:val="uk-UA" w:eastAsia="ru-RU"/>
        </w:rPr>
        <w:lastRenderedPageBreak/>
        <w:t>статтями 10 і 10-1 Закону України "Про статус ветеранів війни, гарантії їх соціального захисту", діти, які перебувають у складних життєвих обставинах та на обліку в службах у справах дітей, діти, які мають статус дитини, яка постраждала внаслідок воєнних дій і збройних конфліктів, діти з особливими освітніми потребами;</w:t>
      </w:r>
    </w:p>
    <w:p w14:paraId="16CCDD52"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w:t>
      </w:r>
      <w:r w:rsidRPr="00344D49">
        <w:rPr>
          <w:rFonts w:ascii="Times New Roman" w:eastAsia="Times New Roman" w:hAnsi="Times New Roman" w:cs="Times New Roman"/>
          <w:sz w:val="28"/>
          <w:szCs w:val="28"/>
          <w:lang w:val="uk-UA" w:eastAsia="ru-RU"/>
        </w:rPr>
        <w:tab/>
        <w:t>діти старшого дошкільного віку;</w:t>
      </w:r>
    </w:p>
    <w:p w14:paraId="4C533EB2"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w:t>
      </w:r>
      <w:r w:rsidRPr="00344D49">
        <w:rPr>
          <w:rFonts w:ascii="Times New Roman" w:eastAsia="Times New Roman" w:hAnsi="Times New Roman" w:cs="Times New Roman"/>
          <w:sz w:val="28"/>
          <w:szCs w:val="28"/>
          <w:lang w:val="uk-UA" w:eastAsia="ru-RU"/>
        </w:rPr>
        <w:tab/>
        <w:t>діти військовослужбовців, діти з числа внутрішньо переміщених осіб, діти осіб, які постраждали внаслідок Чорнобильської катастрофи;</w:t>
      </w:r>
    </w:p>
    <w:p w14:paraId="30991D70"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w:t>
      </w:r>
      <w:r w:rsidRPr="00344D49">
        <w:rPr>
          <w:rFonts w:ascii="Times New Roman" w:eastAsia="Times New Roman" w:hAnsi="Times New Roman" w:cs="Times New Roman"/>
          <w:sz w:val="28"/>
          <w:szCs w:val="28"/>
          <w:lang w:val="uk-UA" w:eastAsia="ru-RU"/>
        </w:rPr>
        <w:tab/>
        <w:t>діти, які є рідними братами або сестрами дітей, які здобувають дошкільну освіту у відповідному закладі (якщо вони проживають на території обслуговування такого закладу );</w:t>
      </w:r>
    </w:p>
    <w:p w14:paraId="7D0B254E"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w:t>
      </w:r>
      <w:r w:rsidRPr="00344D49">
        <w:rPr>
          <w:rFonts w:ascii="Times New Roman" w:eastAsia="Times New Roman" w:hAnsi="Times New Roman" w:cs="Times New Roman"/>
          <w:sz w:val="28"/>
          <w:szCs w:val="28"/>
          <w:lang w:val="uk-UA" w:eastAsia="ru-RU"/>
        </w:rPr>
        <w:tab/>
        <w:t>інші діти, які проживають на території обслуговування відповідного закладу;</w:t>
      </w:r>
    </w:p>
    <w:p w14:paraId="2FA31673"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w:t>
      </w:r>
      <w:r w:rsidRPr="00344D49">
        <w:rPr>
          <w:rFonts w:ascii="Times New Roman" w:eastAsia="Times New Roman" w:hAnsi="Times New Roman" w:cs="Times New Roman"/>
          <w:sz w:val="28"/>
          <w:szCs w:val="28"/>
          <w:lang w:val="uk-UA" w:eastAsia="ru-RU"/>
        </w:rPr>
        <w:tab/>
        <w:t>діти працівників дошкільного підрозділу (якщо вони не проживають на території обслуговування закладу);</w:t>
      </w:r>
    </w:p>
    <w:p w14:paraId="1EA11006"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w:t>
      </w:r>
      <w:r w:rsidRPr="00344D49">
        <w:rPr>
          <w:rFonts w:ascii="Times New Roman" w:eastAsia="Times New Roman" w:hAnsi="Times New Roman" w:cs="Times New Roman"/>
          <w:sz w:val="28"/>
          <w:szCs w:val="28"/>
          <w:lang w:val="uk-UA" w:eastAsia="ru-RU"/>
        </w:rPr>
        <w:tab/>
        <w:t>діти, які є рідними братами або сестрами дітей, які здобувають дошкільну освіту у відповідному закладі (якщо вони не проживають на території обслуговування закладу освіти);</w:t>
      </w:r>
    </w:p>
    <w:p w14:paraId="23F06C48"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w:t>
      </w:r>
      <w:r w:rsidRPr="00344D49">
        <w:rPr>
          <w:rFonts w:ascii="Times New Roman" w:eastAsia="Times New Roman" w:hAnsi="Times New Roman" w:cs="Times New Roman"/>
          <w:sz w:val="28"/>
          <w:szCs w:val="28"/>
          <w:lang w:val="uk-UA" w:eastAsia="ru-RU"/>
        </w:rPr>
        <w:tab/>
        <w:t>інші діти, які не проживають на території обслуговування закладу, але яким було відмовлено у зарахуванні до закладу дошкільної освіти, на території обслуговування якого вони проживають;</w:t>
      </w:r>
    </w:p>
    <w:p w14:paraId="5976BF2D"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w:t>
      </w:r>
      <w:r w:rsidRPr="00344D49">
        <w:rPr>
          <w:rFonts w:ascii="Times New Roman" w:eastAsia="Times New Roman" w:hAnsi="Times New Roman" w:cs="Times New Roman"/>
          <w:sz w:val="28"/>
          <w:szCs w:val="28"/>
          <w:lang w:val="uk-UA" w:eastAsia="ru-RU"/>
        </w:rPr>
        <w:tab/>
        <w:t>інші діти, які не проживають на території обслуговування закладу.</w:t>
      </w:r>
    </w:p>
    <w:p w14:paraId="3B9103F4" w14:textId="77777777" w:rsidR="004C67EE" w:rsidRPr="00344D49" w:rsidRDefault="004C67EE" w:rsidP="004C67EE">
      <w:pPr>
        <w:spacing w:after="0"/>
        <w:ind w:firstLine="70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У межах кожної із зазначених категорій діти зараховуються до дошкільного підрозділу в порядку надходження заяв про зарахування.</w:t>
      </w:r>
    </w:p>
    <w:p w14:paraId="455182FA"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2.26. За дитиною у дошкільному підрозділі зберігається місце у разі:</w:t>
      </w:r>
    </w:p>
    <w:p w14:paraId="631A9AC4"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w:t>
      </w:r>
      <w:r w:rsidRPr="00344D49">
        <w:rPr>
          <w:rFonts w:ascii="Times New Roman" w:eastAsia="Times New Roman" w:hAnsi="Times New Roman" w:cs="Times New Roman"/>
          <w:sz w:val="28"/>
          <w:szCs w:val="28"/>
          <w:lang w:val="uk-UA" w:eastAsia="ru-RU"/>
        </w:rPr>
        <w:tab/>
        <w:t>хвороби, реабілітації, санаторно</w:t>
      </w:r>
      <w:r w:rsidRPr="00344D49">
        <w:rPr>
          <w:rFonts w:ascii="Cambria Math" w:eastAsia="Times New Roman" w:hAnsi="Cambria Math" w:cs="Cambria Math"/>
          <w:sz w:val="28"/>
          <w:szCs w:val="28"/>
          <w:lang w:val="uk-UA" w:eastAsia="ru-RU"/>
        </w:rPr>
        <w:t>‑</w:t>
      </w:r>
      <w:r w:rsidRPr="00344D49">
        <w:rPr>
          <w:rFonts w:ascii="Times New Roman" w:eastAsia="Times New Roman" w:hAnsi="Times New Roman" w:cs="Times New Roman"/>
          <w:sz w:val="28"/>
          <w:szCs w:val="28"/>
          <w:lang w:val="uk-UA" w:eastAsia="ru-RU"/>
        </w:rPr>
        <w:t>курортного лікування;</w:t>
      </w:r>
    </w:p>
    <w:p w14:paraId="0EB04B44"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w:t>
      </w:r>
      <w:r w:rsidRPr="00344D49">
        <w:rPr>
          <w:rFonts w:ascii="Times New Roman" w:eastAsia="Times New Roman" w:hAnsi="Times New Roman" w:cs="Times New Roman"/>
          <w:sz w:val="28"/>
          <w:szCs w:val="28"/>
          <w:lang w:val="uk-UA" w:eastAsia="ru-RU"/>
        </w:rPr>
        <w:tab/>
        <w:t>карантину;</w:t>
      </w:r>
    </w:p>
    <w:p w14:paraId="1C441F0F"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w:t>
      </w:r>
      <w:r w:rsidRPr="00344D49">
        <w:rPr>
          <w:rFonts w:ascii="Times New Roman" w:eastAsia="Times New Roman" w:hAnsi="Times New Roman" w:cs="Times New Roman"/>
          <w:sz w:val="28"/>
          <w:szCs w:val="28"/>
          <w:lang w:val="uk-UA" w:eastAsia="ru-RU"/>
        </w:rPr>
        <w:tab/>
        <w:t xml:space="preserve">на час відпустки одного з батьків або особи, яка їх замінює; </w:t>
      </w:r>
    </w:p>
    <w:p w14:paraId="7C68547E"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w:t>
      </w:r>
      <w:r w:rsidRPr="00344D49">
        <w:rPr>
          <w:rFonts w:ascii="Times New Roman" w:eastAsia="Times New Roman" w:hAnsi="Times New Roman" w:cs="Times New Roman"/>
          <w:sz w:val="28"/>
          <w:szCs w:val="28"/>
          <w:lang w:val="uk-UA" w:eastAsia="ru-RU"/>
        </w:rPr>
        <w:tab/>
        <w:t>літнього періоду (до 75 днів на рік).</w:t>
      </w:r>
    </w:p>
    <w:p w14:paraId="497E6201"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2.27. Відрахування дитини із закладу може здійснюватися:</w:t>
      </w:r>
    </w:p>
    <w:p w14:paraId="1082A080"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w:t>
      </w:r>
      <w:r w:rsidRPr="00344D49">
        <w:rPr>
          <w:rFonts w:ascii="Times New Roman" w:eastAsia="Times New Roman" w:hAnsi="Times New Roman" w:cs="Times New Roman"/>
          <w:sz w:val="28"/>
          <w:szCs w:val="28"/>
          <w:lang w:val="uk-UA" w:eastAsia="ru-RU"/>
        </w:rPr>
        <w:tab/>
        <w:t>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14:paraId="7E5403B2"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w:t>
      </w:r>
      <w:r w:rsidRPr="00344D49">
        <w:rPr>
          <w:rFonts w:ascii="Times New Roman" w:eastAsia="Times New Roman" w:hAnsi="Times New Roman" w:cs="Times New Roman"/>
          <w:sz w:val="28"/>
          <w:szCs w:val="28"/>
          <w:lang w:val="uk-UA" w:eastAsia="ru-RU"/>
        </w:rPr>
        <w:tab/>
        <w:t>на підставі медичного висновку про стан здоров’я дитини, що виключає можливість її подальшого перебування у дошкільному підрозділі відповідного типу;</w:t>
      </w:r>
    </w:p>
    <w:p w14:paraId="781EC284"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w:t>
      </w:r>
      <w:r w:rsidRPr="00344D49">
        <w:rPr>
          <w:rFonts w:ascii="Times New Roman" w:eastAsia="Times New Roman" w:hAnsi="Times New Roman" w:cs="Times New Roman"/>
          <w:sz w:val="28"/>
          <w:szCs w:val="28"/>
          <w:lang w:val="uk-UA" w:eastAsia="ru-RU"/>
        </w:rPr>
        <w:tab/>
        <w:t>у разі несплати без поважних причин батьками або особами, які їх замінюють, плати за харчування дитини протягом двох місяців;</w:t>
      </w:r>
    </w:p>
    <w:p w14:paraId="4F192FB9"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lastRenderedPageBreak/>
        <w:t>•</w:t>
      </w:r>
      <w:r w:rsidRPr="00344D49">
        <w:rPr>
          <w:rFonts w:ascii="Times New Roman" w:eastAsia="Times New Roman" w:hAnsi="Times New Roman" w:cs="Times New Roman"/>
          <w:sz w:val="28"/>
          <w:szCs w:val="28"/>
          <w:lang w:val="uk-UA" w:eastAsia="ru-RU"/>
        </w:rPr>
        <w:tab/>
        <w:t>якщо дитина не відвідує дошкільний підрозділ без поважних причин більше 2-х місяців підряд;</w:t>
      </w:r>
    </w:p>
    <w:p w14:paraId="1448AA18"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w:t>
      </w:r>
      <w:r w:rsidRPr="00344D49">
        <w:rPr>
          <w:rFonts w:ascii="Times New Roman" w:eastAsia="Times New Roman" w:hAnsi="Times New Roman" w:cs="Times New Roman"/>
          <w:sz w:val="28"/>
          <w:szCs w:val="28"/>
          <w:lang w:val="uk-UA" w:eastAsia="ru-RU"/>
        </w:rPr>
        <w:tab/>
        <w:t>у разі переведення вихованця до іншого закладу дошкільної освіти;</w:t>
      </w:r>
    </w:p>
    <w:p w14:paraId="42B2250C"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w:t>
      </w:r>
      <w:r w:rsidRPr="00344D49">
        <w:rPr>
          <w:rFonts w:ascii="Times New Roman" w:eastAsia="Times New Roman" w:hAnsi="Times New Roman" w:cs="Times New Roman"/>
          <w:sz w:val="28"/>
          <w:szCs w:val="28"/>
          <w:lang w:val="uk-UA" w:eastAsia="ru-RU"/>
        </w:rPr>
        <w:tab/>
        <w:t>у разі досягнення вихованцем станом на 1 вересня повних семи років (для дітей з особливими освітніми потребами повних восьми років), що передбачає його відрахування до 31 серпня поточного року.</w:t>
      </w:r>
    </w:p>
    <w:p w14:paraId="47441E64"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2.28. Адміністрація не менш як за 10 календарних днів письмово сповіщає батьків про дату та підстави відрахування.</w:t>
      </w:r>
    </w:p>
    <w:p w14:paraId="1B4EC4C9"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2.29. Діти, яким на початок навчального року виповнилося шість років (дітям з особливими освітніми потребами – сім років) і які не розпочали здобувати початкову освіту, мають право продовжити здобувати дошкільну освіту до їх зарахування до початкової школи відповідно до законів України «Про освіту» і «Про повну загальну середню освіту».</w:t>
      </w:r>
    </w:p>
    <w:p w14:paraId="37E0206C"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2.30. Забороняється безпідставне відрахування дитини із закладу освіти.</w:t>
      </w:r>
    </w:p>
    <w:p w14:paraId="2C489B10"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2.31. Навчальний рік у закладі розпочинається у День знань – 1 вересня і закінчується для вихованців дошкільного підрозділу 31 травня та не пізніше 1 липня наступного року для учнів 1-9 класів.</w:t>
      </w:r>
    </w:p>
    <w:p w14:paraId="787187C1"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2.32. Навчальний рік у дошкільному підрозділі триває, як правило, з 1 вересня по 31 травня, а оздоровчий період — з 1 червня по 31 серпня. За потреби інші терміни можуть визначатися Засновником відповідно до законодавства (відповідно до ст. 15 Закону №3788-IX). </w:t>
      </w:r>
    </w:p>
    <w:p w14:paraId="3671FA3D" w14:textId="77777777" w:rsidR="004C67EE" w:rsidRPr="00344D49" w:rsidRDefault="004C67EE" w:rsidP="004C67EE">
      <w:pPr>
        <w:spacing w:after="0"/>
        <w:ind w:firstLine="70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Орієнтовно, загальна тривалість канікул, під час яких заняття з вихованцями не проводяться, складає 115 днів: літні – 90 календарних днів, осінні – 5 календарних днів, зимові – 10 календарних днів, весняні – 10 календарних днів. У період канікул з дітьми проводиться фізкультурно-оздоровча і художньо-естетична робота. </w:t>
      </w:r>
    </w:p>
    <w:p w14:paraId="4D99CB34" w14:textId="77777777" w:rsidR="004C67EE" w:rsidRPr="00344D49" w:rsidRDefault="004C67EE" w:rsidP="004C67EE">
      <w:pPr>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Структура навчального року (за чвертями, півріччями, семестрами), тривалість навчального тижня, дня, занять, відпочинку між ними, інші форми </w:t>
      </w:r>
    </w:p>
    <w:p w14:paraId="201569F3"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організації освітнього процесу встановлюються закладом у межах часу, передбаченого освітньою програмою.</w:t>
      </w:r>
    </w:p>
    <w:p w14:paraId="708E63DE" w14:textId="77777777" w:rsidR="004C67EE" w:rsidRPr="00344D49" w:rsidRDefault="004C67EE" w:rsidP="004C67EE">
      <w:pPr>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Тривалість канікул для учнів 1-9-х класів протягом навчального року не може бути меншою 30 календарних днів. </w:t>
      </w:r>
    </w:p>
    <w:p w14:paraId="219A3EA0" w14:textId="77777777" w:rsidR="004C67EE" w:rsidRPr="00344D49" w:rsidRDefault="004C67EE" w:rsidP="004C67EE">
      <w:pPr>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14:paraId="35614715"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2.33. Тривалість занять для вихованців дошкільного підрозділу у закладі:</w:t>
      </w:r>
    </w:p>
    <w:p w14:paraId="6FF0CAFD"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у молодшій групі - не більше 15 хвилин;</w:t>
      </w:r>
    </w:p>
    <w:p w14:paraId="03A84E5D"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у старшій - 25 хвилин.</w:t>
      </w:r>
    </w:p>
    <w:p w14:paraId="6AD30266" w14:textId="77777777" w:rsidR="004C67EE" w:rsidRPr="00344D49" w:rsidRDefault="004C67EE" w:rsidP="004C67EE">
      <w:pPr>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lastRenderedPageBreak/>
        <w:t>Не дозволено вимагати від дітей виконання домашніх завдань. Після денного сну діти можуть відвідувати гуртки. Тривалість проведення гурткової роботи – 15-25 хвилин залежно від віку дітей. Недопустимо проводити заняття в гуртках за рахунок часу, відведеного на прогулянку та денний сон.</w:t>
      </w:r>
    </w:p>
    <w:p w14:paraId="3C10013C" w14:textId="77777777" w:rsidR="004C67EE" w:rsidRPr="00344D49" w:rsidRDefault="004C67EE" w:rsidP="004C67EE">
      <w:pPr>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Організоване навчання у формі фізкультурних занять слід проводити з дворічного віку. </w:t>
      </w:r>
    </w:p>
    <w:p w14:paraId="4D0C3024" w14:textId="77777777" w:rsidR="004C67EE" w:rsidRPr="00344D49" w:rsidRDefault="004C67EE" w:rsidP="004C67EE">
      <w:pPr>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Тривалість занять для дітей у віці:</w:t>
      </w:r>
    </w:p>
    <w:p w14:paraId="679FAAA5" w14:textId="77777777" w:rsidR="004C67EE" w:rsidRPr="00344D49" w:rsidRDefault="004C67EE" w:rsidP="004C67EE">
      <w:pPr>
        <w:numPr>
          <w:ilvl w:val="0"/>
          <w:numId w:val="39"/>
        </w:numPr>
        <w:spacing w:after="0"/>
        <w:ind w:left="0" w:firstLine="0"/>
        <w:contextualSpacing/>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від 2 до 3 років – 15 хвилин; </w:t>
      </w:r>
    </w:p>
    <w:p w14:paraId="73626669" w14:textId="77777777" w:rsidR="004C67EE" w:rsidRPr="00344D49" w:rsidRDefault="004C67EE" w:rsidP="004C67EE">
      <w:pPr>
        <w:numPr>
          <w:ilvl w:val="0"/>
          <w:numId w:val="39"/>
        </w:numPr>
        <w:spacing w:after="0"/>
        <w:ind w:left="0" w:firstLine="0"/>
        <w:contextualSpacing/>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від 3 до 4 років – 20-25 хвилин; </w:t>
      </w:r>
    </w:p>
    <w:p w14:paraId="20FFCE9F" w14:textId="77777777" w:rsidR="004C67EE" w:rsidRPr="00344D49" w:rsidRDefault="004C67EE" w:rsidP="004C67EE">
      <w:pPr>
        <w:numPr>
          <w:ilvl w:val="0"/>
          <w:numId w:val="39"/>
        </w:numPr>
        <w:spacing w:after="0"/>
        <w:ind w:left="0" w:firstLine="0"/>
        <w:contextualSpacing/>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від 5 до 6 (7) років – 25-30 хвилин.</w:t>
      </w:r>
    </w:p>
    <w:p w14:paraId="10A662A3" w14:textId="77777777" w:rsidR="004C67EE" w:rsidRPr="00344D49" w:rsidRDefault="004C67EE" w:rsidP="004C67EE">
      <w:pPr>
        <w:spacing w:after="0"/>
        <w:ind w:firstLine="70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Фізкультурні заняття для дітей дошкільного віку проводять не менше трьох разів на тиждень. Форма та місце проведення занять визначаються педагогом залежно від поставленої мети, сезону, погодних умов та інших факторів.</w:t>
      </w:r>
    </w:p>
    <w:p w14:paraId="5A22B585"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         Тривалість уроків для школярів: </w:t>
      </w:r>
    </w:p>
    <w:p w14:paraId="009A92E6"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 у 1-х класах – 35 хвилин, </w:t>
      </w:r>
    </w:p>
    <w:p w14:paraId="45024464"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у 2-4 класах – 40 хвилин,</w:t>
      </w:r>
    </w:p>
    <w:p w14:paraId="03068B12"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у 5-9 класах – 45 хвилин.</w:t>
      </w:r>
    </w:p>
    <w:p w14:paraId="2D11EF35" w14:textId="77777777" w:rsidR="004C67EE" w:rsidRPr="00344D49" w:rsidRDefault="004C67EE" w:rsidP="004C67EE">
      <w:pPr>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Заклад може обрати інші, крім уроку/заняття, форми організації освітнього процесу.</w:t>
      </w:r>
    </w:p>
    <w:p w14:paraId="24128A8B" w14:textId="77777777" w:rsidR="004C67EE" w:rsidRPr="00344D49" w:rsidRDefault="004C67EE" w:rsidP="004C67EE">
      <w:pPr>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Тривалість перерв між уроками встановлюється з урахуванням потреби в організації активного відпочинку і харчування учнів, але не менш як 10 хвилин, великої перерви (після другого або третього уроку) – 20 хвилин.</w:t>
      </w:r>
    </w:p>
    <w:p w14:paraId="7659A925"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2.34. Режим роботи закладу визначається на основі відповідних нормативно-правових актів. Розклад занять/уроків складається відповідно до навчальних планів закладу з дотриманням педагогічних та санітарно-гігієнічних вимог і затверджується його директором.</w:t>
      </w:r>
    </w:p>
    <w:p w14:paraId="68BAE88D"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2.35.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 Домашні завдання учням 1-х класів не задаються.</w:t>
      </w:r>
    </w:p>
    <w:p w14:paraId="657849A7"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2.24. Окрім різних форм обов'язкових навчальних занять, у закладі проводяться індивідуальні, групові, факультативні, курси за вибором та позакласні заняття та заходи, платні освітні послуги, що передбачені окремим розкладом та планом роботи і спрямовані на задоволення освітніх інтересів учнів та на розвиток їх творчих здібностей, нахилів і обдарувань.</w:t>
      </w:r>
    </w:p>
    <w:p w14:paraId="52AE831A"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2.36. Відволікання учнів від навчальних занять для провадження інших видів діяльності забороняється (крім випадків, передбачених законодавством).</w:t>
      </w:r>
    </w:p>
    <w:p w14:paraId="0BE86AD1"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lastRenderedPageBreak/>
        <w:t>2.37. Залучення учнів до видів діяльності, не передбачених навчальним планом та річним планом роботи закладу, дозволяється лише за їх згодою та згодою батьків або осіб, які їх замінюють.</w:t>
      </w:r>
    </w:p>
    <w:p w14:paraId="6E569CC1"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2.38.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0BC8873C"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2.39.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w:t>
      </w:r>
    </w:p>
    <w:p w14:paraId="26F8CAA9"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2.40. Формувальне, поточне та підсумкове оцінювання результатів навчання школярів на предмет їх відповідності вимогам навчальної програми, вибір форм, змісту та способу оцінювання здійснюють педагогічні працівники</w:t>
      </w:r>
    </w:p>
    <w:p w14:paraId="31838246"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закладу освіти.</w:t>
      </w:r>
    </w:p>
    <w:p w14:paraId="1D2978D8"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2.41. За вибором закладу освіти оцінювання може здійснюватися за власною шкалою оцінювання результатів навчання учнів або за системою оцінювання, визначеною законодавством.</w:t>
      </w:r>
    </w:p>
    <w:p w14:paraId="5B0DBFE6"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2.42. У разі запровадження закладом освіти власної шкали оцінювання результатів навчання здобувачів освіти  визначають правила переведення до системи оцінювання, визначеної законодавством.</w:t>
      </w:r>
    </w:p>
    <w:p w14:paraId="3987B4B2"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2.43. 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школяру щороку у разі переведення його на наступний рік навчання.</w:t>
      </w:r>
    </w:p>
    <w:p w14:paraId="262BD7D9"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2.44. Оцінювання відповідності результатів навчання здобувачів освіти, які завершили здобуття початкової, базової середньої освіти, вимогам державних стандартів здійснюється шляхом державної підсумкової атестації.</w:t>
      </w:r>
    </w:p>
    <w:p w14:paraId="7B0468BC"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2.45. Кожен школяр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14:paraId="7332EA62"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2.46. 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14:paraId="035695A3"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2.47. У разі вибуття здобувача освіти із закладу освіти (виїзд за кордон, надання соціальної відпустки, призов на військову службу тощо) оцінювання результатів навчання такого школяра може проводитися достроково.</w:t>
      </w:r>
    </w:p>
    <w:p w14:paraId="2BB72E36"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2.48. Оцінювання результатів навчання здобувача освіти незалежно від форми здобуття ним освіти має здійснюватися особами, які проводять педагогічну діяльність. </w:t>
      </w:r>
    </w:p>
    <w:p w14:paraId="2D749699" w14:textId="77777777" w:rsidR="004C67EE" w:rsidRPr="00344D49" w:rsidRDefault="004C67EE" w:rsidP="004C67EE">
      <w:pPr>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lastRenderedPageBreak/>
        <w:t>Оцінювання результатів навчання здобувача освіти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p>
    <w:p w14:paraId="6CC24246"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2.49. Система та загальні критерії оцінювання результатів навчання школярів визначаються центральним органом виконавчої влади у сфері освіти і науки.</w:t>
      </w:r>
    </w:p>
    <w:p w14:paraId="73755756"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bookmarkStart w:id="145" w:name="RichViewCheckpoint1"/>
      <w:bookmarkEnd w:id="145"/>
      <w:r w:rsidRPr="00344D49">
        <w:rPr>
          <w:rFonts w:ascii="Times New Roman" w:eastAsia="Times New Roman" w:hAnsi="Times New Roman" w:cs="Times New Roman"/>
          <w:sz w:val="28"/>
          <w:szCs w:val="28"/>
          <w:lang w:val="uk-UA" w:eastAsia="ru-RU"/>
        </w:rPr>
        <w:t xml:space="preserve">2.50. Облік навчальних досягнень здобувачів освіти протягом навчального року здійснюється у класних журналах, інструкції про ведення яких затверджуються центральним органом виконавчої влади, що забезпечує формування державної політики у сфері освіти. </w:t>
      </w:r>
    </w:p>
    <w:p w14:paraId="77A46B43" w14:textId="77777777" w:rsidR="004C67EE" w:rsidRPr="00344D49" w:rsidRDefault="004C67EE" w:rsidP="004C67EE">
      <w:pPr>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Результати навчальної діяльності за рік заносяться до особових справ здобувачів освіти  та свідоцтв досягнень.</w:t>
      </w:r>
    </w:p>
    <w:p w14:paraId="79B3CE44"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2.51. Після завершення навчання за освітньою програмою відповідного рівня загальної середньої освіти незалежно від форми її здобуття та на підставі результатів річного оцінювання і державної підсумкової атестації здобувачі освіти  отримують такі документи про освіту:</w:t>
      </w:r>
      <w:bookmarkStart w:id="146" w:name="RichViewCheckpoint2"/>
      <w:bookmarkEnd w:id="146"/>
      <w:r w:rsidRPr="00344D49">
        <w:rPr>
          <w:rFonts w:ascii="Times New Roman" w:eastAsia="Times New Roman" w:hAnsi="Times New Roman" w:cs="Times New Roman"/>
          <w:sz w:val="28"/>
          <w:szCs w:val="28"/>
          <w:lang w:val="uk-UA" w:eastAsia="ru-RU"/>
        </w:rPr>
        <w:t xml:space="preserve"> свідоцтво про початкову освіту, </w:t>
      </w:r>
      <w:bookmarkStart w:id="147" w:name="RichViewCheckpoint3"/>
      <w:bookmarkEnd w:id="147"/>
      <w:r w:rsidRPr="00344D49">
        <w:rPr>
          <w:rFonts w:ascii="Times New Roman" w:eastAsia="Times New Roman" w:hAnsi="Times New Roman" w:cs="Times New Roman"/>
          <w:sz w:val="28"/>
          <w:szCs w:val="28"/>
          <w:lang w:val="uk-UA" w:eastAsia="ru-RU"/>
        </w:rPr>
        <w:t>свідоцтво про базову середню освіту.</w:t>
      </w:r>
    </w:p>
    <w:p w14:paraId="01FCFA52"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2.52.</w:t>
      </w:r>
      <w:bookmarkStart w:id="148" w:name="RichViewCheckpoint4"/>
      <w:bookmarkEnd w:id="148"/>
      <w:r w:rsidRPr="00344D49">
        <w:rPr>
          <w:rFonts w:ascii="Times New Roman" w:eastAsia="Times New Roman" w:hAnsi="Times New Roman" w:cs="Times New Roman"/>
          <w:sz w:val="28"/>
          <w:szCs w:val="28"/>
          <w:lang w:val="uk-UA" w:eastAsia="ru-RU"/>
        </w:rPr>
        <w:t xml:space="preserve"> Система забезпечення якості освіти в закладі може включати:</w:t>
      </w:r>
    </w:p>
    <w:p w14:paraId="611BD9C1"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стратегію та процедури забезпечення якості освіти;</w:t>
      </w:r>
    </w:p>
    <w:p w14:paraId="047DA347"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систему та механізми забезпечення академічної доброчесності;</w:t>
      </w:r>
    </w:p>
    <w:p w14:paraId="62ED7CF5"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оприлюднені критерії, правила і процедури оцінювання школярів;</w:t>
      </w:r>
    </w:p>
    <w:p w14:paraId="4BDFBC9D"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оприлюднені критерії, правила і процедури оцінювання професійної діяльності педагогічних працівників;</w:t>
      </w:r>
    </w:p>
    <w:p w14:paraId="6153A54E"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оприлюднені критерії, правила і процедури оцінювання управлінської діяльності керівних працівників;</w:t>
      </w:r>
    </w:p>
    <w:p w14:paraId="60F98C1B"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забезпечення наявності необхідних ресурсів для організації освітнього процесу, в тому числі для самостійної роботи здобувачів освіти;</w:t>
      </w:r>
    </w:p>
    <w:p w14:paraId="6080E1CA"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забезпечення наявності інформаційних систем для ефективного управління;</w:t>
      </w:r>
    </w:p>
    <w:p w14:paraId="4B62F77F"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створення інклюзивного освітнього середовища, універсального дизайну та розумного пристосування;</w:t>
      </w:r>
    </w:p>
    <w:p w14:paraId="2EBD994E"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 інші процедури та заходи, що визначаються законами або документами закладу. </w:t>
      </w:r>
    </w:p>
    <w:p w14:paraId="3AAF1AD4" w14:textId="77777777" w:rsidR="004C67EE" w:rsidRPr="00344D49" w:rsidRDefault="004C67EE" w:rsidP="004C67EE">
      <w:pPr>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Учасники освітнього процесу закладу повинні дотримуватись академічної доброчесності.</w:t>
      </w:r>
    </w:p>
    <w:p w14:paraId="6AA51A85"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2.53. Заклад має право ініціювати акредитацію освітньої (освітніх) програми (програм) відповідно до законодавства.</w:t>
      </w:r>
    </w:p>
    <w:p w14:paraId="5AF7428C"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2.54. Виховання школярів у закладі здійснюється в процесі урочної, позаурочної та позашкільної роботи з ними.</w:t>
      </w:r>
    </w:p>
    <w:p w14:paraId="5AC0D3B8" w14:textId="77777777" w:rsidR="004C67EE" w:rsidRPr="00344D49" w:rsidRDefault="004C67EE" w:rsidP="004C67EE">
      <w:pPr>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lastRenderedPageBreak/>
        <w:t>Цілі виховного процесу в закладі визначаються на основі принципів, закладених у Конституції України, Законах України та інших нормативно-правових актах України.</w:t>
      </w:r>
    </w:p>
    <w:p w14:paraId="32871209"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2.55. У закладі освіти забороняється утворення і діяльність організаційних структур політичних партій, а також релігійних організацій і воєнізованих формувань.</w:t>
      </w:r>
    </w:p>
    <w:p w14:paraId="02CBB518"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2.56. Примусове залучення здобувачів освіти закладу до вступу в будь-які об’єднання громадян, релігійні організації і воєнізовані формування забороняється.</w:t>
      </w:r>
    </w:p>
    <w:p w14:paraId="5BEF1AAE"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2.57. Дисципліна в закладі дотримується на основі взаємоповаги усіх учасників освітнього процесу, дотримання правил внутрішнього розпорядку та цього Статуту. Застосування методів фізичного та психічного насильства до школярів забороняється.</w:t>
      </w:r>
    </w:p>
    <w:p w14:paraId="7EDF718E" w14:textId="77777777" w:rsidR="004C67EE" w:rsidRPr="00344D49" w:rsidRDefault="004C67EE" w:rsidP="004C67EE">
      <w:pPr>
        <w:spacing w:after="0"/>
        <w:jc w:val="center"/>
        <w:rPr>
          <w:rFonts w:ascii="Times New Roman" w:eastAsia="Times New Roman" w:hAnsi="Times New Roman" w:cs="Times New Roman"/>
          <w:b/>
          <w:sz w:val="28"/>
          <w:szCs w:val="28"/>
          <w:lang w:val="uk-UA" w:eastAsia="ru-RU"/>
        </w:rPr>
      </w:pPr>
      <w:r w:rsidRPr="00344D49">
        <w:rPr>
          <w:rFonts w:ascii="Times New Roman" w:eastAsia="Times New Roman" w:hAnsi="Times New Roman" w:cs="Times New Roman"/>
          <w:b/>
          <w:sz w:val="28"/>
          <w:szCs w:val="28"/>
          <w:lang w:val="uk-UA" w:eastAsia="ru-RU"/>
        </w:rPr>
        <w:t>ІІІ. УЧАСНИКИ ОСВІТНЬОГО ПРОЦЕСУ</w:t>
      </w:r>
    </w:p>
    <w:p w14:paraId="5D145E74"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3.1. Учасниками освітнього процесу в закладі є:</w:t>
      </w:r>
    </w:p>
    <w:p w14:paraId="71786A5E"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вихованці дошкільного підрозділу</w:t>
      </w:r>
    </w:p>
    <w:p w14:paraId="33959D5F"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здобувачі освіти(учні  та вихованці);</w:t>
      </w:r>
    </w:p>
    <w:p w14:paraId="0DC31DDB"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педагогічні працівники;</w:t>
      </w:r>
    </w:p>
    <w:p w14:paraId="115D13F5"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інші працівники закладу освіти;</w:t>
      </w:r>
    </w:p>
    <w:p w14:paraId="3AD356BA"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батьки або особи, що їх заміняють;</w:t>
      </w:r>
    </w:p>
    <w:p w14:paraId="58B2E44D"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асистенти дітей (у разі їх допуску відповідно до вимог Закону України «Про повну загальну середню освіту»).</w:t>
      </w:r>
    </w:p>
    <w:p w14:paraId="61ED49CB"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3.2. Статус, права та обов’язки учасників освітнього процесу визначаються законодавством у галузі освіти, іншими законодавчими актами, Статутом, правилами внутрішнього розпорядку.</w:t>
      </w:r>
    </w:p>
    <w:p w14:paraId="6734D932"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3.3. Здобувачі освіти (учні та вихованці) мають право на:</w:t>
      </w:r>
    </w:p>
    <w:p w14:paraId="717D34F1"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навчання впродовж життя та академічну мобільність;</w:t>
      </w:r>
    </w:p>
    <w:p w14:paraId="6B650353"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індивідуальну освітню траєкторію, що реалізується, зокрема, через вільний вибір видів, форм і темпу здобуття освіти, запропонованих закладом освітніх програм, навчальних дисциплін та рівня їх складності, методів і засобів навчання;</w:t>
      </w:r>
    </w:p>
    <w:p w14:paraId="1D3D7812"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якісні освітні послуги;</w:t>
      </w:r>
    </w:p>
    <w:p w14:paraId="5A341A30"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справедливе та об’єктивне оцінювання результатів навчання;</w:t>
      </w:r>
    </w:p>
    <w:p w14:paraId="1BDD8080"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відзначення успіхів у своїй діяльності;</w:t>
      </w:r>
    </w:p>
    <w:p w14:paraId="1B9778E8"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свободу творчої, спортивної, оздоровчої, культурної, просвітницької, наукової і науково-технічної діяльності тощо;</w:t>
      </w:r>
    </w:p>
    <w:p w14:paraId="1D061DEC"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безпечні та нешкідливі умови навчання, утримання і праці;</w:t>
      </w:r>
    </w:p>
    <w:p w14:paraId="0EB69EB6"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повагу людської гідності;</w:t>
      </w:r>
    </w:p>
    <w:p w14:paraId="0EF35388"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lastRenderedPageBreak/>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p>
    <w:p w14:paraId="27D850B7" w14:textId="77777777" w:rsidR="004C67EE" w:rsidRPr="00344D49" w:rsidRDefault="004C67EE" w:rsidP="004C67EE">
      <w:pPr>
        <w:tabs>
          <w:tab w:val="left" w:pos="567"/>
        </w:tabs>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користування бібліотекою, навчальною, науковою, культурною, спортивною, побутовою, оздоровчою інфраструктурою закладу та послугами його структурних підрозділів у порядку, встановленому закладом відповідно до спеціальних законів;</w:t>
      </w:r>
    </w:p>
    <w:p w14:paraId="309D3AD2" w14:textId="77777777" w:rsidR="004C67EE" w:rsidRPr="00344D49" w:rsidRDefault="004C67EE" w:rsidP="004C67EE">
      <w:pPr>
        <w:tabs>
          <w:tab w:val="left" w:pos="567"/>
        </w:tabs>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доступ до інформаційних ресурсів і комунікацій, що використовуються в освітньому процесі та дослідницькій діяльності;</w:t>
      </w:r>
    </w:p>
    <w:p w14:paraId="1AE668ED" w14:textId="77777777" w:rsidR="004C67EE" w:rsidRPr="00344D49" w:rsidRDefault="004C67EE" w:rsidP="004C67EE">
      <w:pPr>
        <w:tabs>
          <w:tab w:val="left" w:pos="567"/>
        </w:tabs>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трудову діяльність у позанавчальний час;</w:t>
      </w:r>
    </w:p>
    <w:p w14:paraId="14540F63" w14:textId="77777777" w:rsidR="004C67EE" w:rsidRPr="00344D49" w:rsidRDefault="004C67EE" w:rsidP="004C67EE">
      <w:pPr>
        <w:tabs>
          <w:tab w:val="left" w:pos="567"/>
        </w:tabs>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 інші необхідні умови для здобуття освіти, у тому числі для осіб з особливими освітніми потребами та із соціально незахищених верств населення. </w:t>
      </w:r>
    </w:p>
    <w:p w14:paraId="77DF00C9"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3.4. Здобувачі освіти (учні та вихованці) зобов’язані:</w:t>
      </w:r>
    </w:p>
    <w:p w14:paraId="412E0539"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1D8B2C42"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поважати гідність, права, свободи та законні інтереси всіх учасників освітнього процесу, дотримуватися етичних норм;</w:t>
      </w:r>
    </w:p>
    <w:p w14:paraId="7F2D9D90"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відповідально та дбайливо ставитися до власного здоров’я, здоров’я оточуючих, довкілля;</w:t>
      </w:r>
    </w:p>
    <w:p w14:paraId="1402A95B"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без поважних причин не пропускати та не запізнюватись на уроки;</w:t>
      </w:r>
    </w:p>
    <w:p w14:paraId="4527CE44"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 дотримуватися установчих документів, правил внутрішнього розпорядку закладу, а також умов договору про надання освітніх послуг (за його наявності). </w:t>
      </w:r>
    </w:p>
    <w:p w14:paraId="2320E81D"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3.5. Здобувачі освіти (учні та вихованці) залучаються за їх згодою та згодою батьків або осіб, які їх замінюють, до самообслуговування, різних видів</w:t>
      </w:r>
    </w:p>
    <w:p w14:paraId="4075591B"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суспільно корисної праці відповідно до цього Статуту і правил внутрішнього</w:t>
      </w:r>
    </w:p>
    <w:p w14:paraId="70E83FF7"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 розпорядку з урахуванням віку, статі, фізичних можливостей.</w:t>
      </w:r>
    </w:p>
    <w:p w14:paraId="18EADACC"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3.6. Педагогічним працівником повинна бути особа з високими моральними якостями, яка має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закладі.</w:t>
      </w:r>
    </w:p>
    <w:p w14:paraId="04D88587"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3.7. Педагогічні працівники мають право на:</w:t>
      </w:r>
    </w:p>
    <w:p w14:paraId="01872F1D"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lastRenderedPageBreak/>
        <w:t>- 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14:paraId="3A271F50"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педагогічну ініціативу;</w:t>
      </w:r>
    </w:p>
    <w:p w14:paraId="09E90740"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14:paraId="4BC7D041"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користування інфраструктурою закладу в установленому порядку;</w:t>
      </w:r>
    </w:p>
    <w:p w14:paraId="4B8D3BAF"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підвищення кваліфікації, перепідготовку;</w:t>
      </w:r>
    </w:p>
    <w:p w14:paraId="04377BE6"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5F98D96E" w14:textId="77777777" w:rsidR="004C67EE" w:rsidRPr="00344D49" w:rsidRDefault="004C67EE" w:rsidP="004C67EE">
      <w:pPr>
        <w:tabs>
          <w:tab w:val="left" w:pos="567"/>
        </w:tabs>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доступ до інформаційних ресурсів і комунікацій, що використовуються в освітньому процесі;</w:t>
      </w:r>
    </w:p>
    <w:p w14:paraId="05DA379E" w14:textId="77777777" w:rsidR="004C67EE" w:rsidRPr="00344D49" w:rsidRDefault="004C67EE" w:rsidP="004C67EE">
      <w:pPr>
        <w:tabs>
          <w:tab w:val="left" w:pos="567"/>
        </w:tabs>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відзначення успіхів у своїй професійній діяльності;</w:t>
      </w:r>
    </w:p>
    <w:p w14:paraId="1F945608" w14:textId="77777777" w:rsidR="004C67EE" w:rsidRPr="00344D49" w:rsidRDefault="004C67EE" w:rsidP="004C67EE">
      <w:pPr>
        <w:tabs>
          <w:tab w:val="left" w:pos="567"/>
        </w:tabs>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справедливе та об’єктивне оцінювання своєї професійної діяльності;</w:t>
      </w:r>
    </w:p>
    <w:p w14:paraId="18B53C23" w14:textId="77777777" w:rsidR="004C67EE" w:rsidRPr="00344D49" w:rsidRDefault="004C67EE" w:rsidP="004C67EE">
      <w:pPr>
        <w:tabs>
          <w:tab w:val="left" w:pos="567"/>
        </w:tabs>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захист професійної честі та гідності;</w:t>
      </w:r>
    </w:p>
    <w:p w14:paraId="7BD0CC46" w14:textId="77777777" w:rsidR="004C67EE" w:rsidRPr="00344D49" w:rsidRDefault="004C67EE" w:rsidP="004C67EE">
      <w:pPr>
        <w:tabs>
          <w:tab w:val="left" w:pos="567"/>
        </w:tabs>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індивідуальну освітню діяльність за межами закладу;</w:t>
      </w:r>
    </w:p>
    <w:p w14:paraId="1439972A" w14:textId="77777777" w:rsidR="004C67EE" w:rsidRPr="00344D49" w:rsidRDefault="004C67EE" w:rsidP="004C67EE">
      <w:pPr>
        <w:tabs>
          <w:tab w:val="left" w:pos="567"/>
        </w:tabs>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творчу відпустку, строком до одного року, не більше одного разу на 10 років із зарахуванням до стажу роботи;</w:t>
      </w:r>
    </w:p>
    <w:p w14:paraId="0068D1F2" w14:textId="77777777" w:rsidR="004C67EE" w:rsidRPr="00344D49" w:rsidRDefault="004C67EE" w:rsidP="004C67EE">
      <w:pPr>
        <w:tabs>
          <w:tab w:val="left" w:pos="567"/>
        </w:tabs>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безпечні і нешкідливі умови праці;</w:t>
      </w:r>
    </w:p>
    <w:p w14:paraId="504AE06B"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подовжену оплачувану відпустку;</w:t>
      </w:r>
    </w:p>
    <w:p w14:paraId="639048DB"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участь у громадському самоврядуванні закладу;</w:t>
      </w:r>
    </w:p>
    <w:p w14:paraId="3147D592"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участь у роботі колегіальних органів управління закладу.</w:t>
      </w:r>
    </w:p>
    <w:p w14:paraId="2BD91DFA"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3.8. Педагогічні працівники зобов’язані:</w:t>
      </w:r>
    </w:p>
    <w:p w14:paraId="435FD4CA"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постійно підвищувати свій професійний і загальнокультурний рівні та педагогічну майстерність;</w:t>
      </w:r>
    </w:p>
    <w:p w14:paraId="4E732279"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виконувати освітню програму для досягнення здобувачами освіти (учнями та вихованцями) передбачених нею результатів навчання;</w:t>
      </w:r>
    </w:p>
    <w:p w14:paraId="31FE54AC"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сприяти розвитку здібностей учнів, формуванню навичок здорового способу життя, дбати про їхнє фізичне і психічне здоров’я;</w:t>
      </w:r>
    </w:p>
    <w:p w14:paraId="050326BA"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дотримуватися академічної доброчесності та забезпечувати її впровадження здобувачами освіти (учнями  та вихованцями) в освітньому процесі та дослідницькій діяльності;</w:t>
      </w:r>
    </w:p>
    <w:p w14:paraId="64F151AF"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дотримуватися педагогічної етики;</w:t>
      </w:r>
    </w:p>
    <w:p w14:paraId="18D7958C"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поважати гідність, права, свободи і законні інтереси всіх учасників освітнього процесу;</w:t>
      </w:r>
    </w:p>
    <w:p w14:paraId="2190CFB6"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lastRenderedPageBreak/>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4B7D4744"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формувати в здобувачів освіти (учнів та вихованців) усвідомлення необхідності додержуватися Конституції та законів, захищати суверенітет і територіальну цілісність України;</w:t>
      </w:r>
    </w:p>
    <w:p w14:paraId="2023E6DA"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виховувати в здобувачів освіти повагу до державної мови та державних символів, національних, історичних, культурних цінностей, дбайливе ставлення до історико-культурного надбання та навколишнього природного середовища України;</w:t>
      </w:r>
    </w:p>
    <w:p w14:paraId="1C5C094C"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формувати в них прагнення до взаєморозуміння, миру, злагоди між усіма народами, етнічними, національними, релігійними групами;</w:t>
      </w:r>
    </w:p>
    <w:p w14:paraId="11DD62C2"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захищати здобувачів освіти (учнів та вихованців)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школяру (вихованцю), запобігати вживанню ними та іншими особами на території закладу алкогольних напоїв, наркотичних засобів, іншим шкідливим звичкам;</w:t>
      </w:r>
    </w:p>
    <w:p w14:paraId="75225E27"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 додержуватися Статуту та правил внутрішнього розпорядку закладу, виконувати свої посадові обов’язки; </w:t>
      </w:r>
    </w:p>
    <w:p w14:paraId="4282E86B"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 щорічно підвищувати кваліфікацію відповідно до законодавства в галузі освіти; </w:t>
      </w:r>
    </w:p>
    <w:p w14:paraId="331B1A3A"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атестуватися, як правило, один раз на п'ять років відповідно до</w:t>
      </w:r>
    </w:p>
    <w:p w14:paraId="31C9F63E" w14:textId="77777777" w:rsidR="004C67EE" w:rsidRPr="00344D49" w:rsidRDefault="004C67EE" w:rsidP="004C67EE">
      <w:pPr>
        <w:spacing w:after="0"/>
        <w:ind w:firstLine="70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Типового положення про атестацію педагогічних працівників.</w:t>
      </w:r>
    </w:p>
    <w:p w14:paraId="2BF873D4"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3.9. Сертифікація педагогічних працівників:</w:t>
      </w:r>
      <w:bookmarkStart w:id="149" w:name="RichViewCheckpoint5"/>
      <w:bookmarkEnd w:id="149"/>
    </w:p>
    <w:p w14:paraId="7580548B"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5738521B"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засади сертифікації педагогічних працівників визначаються Законом України "Про освіту";</w:t>
      </w:r>
    </w:p>
    <w:p w14:paraId="26B2A828"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право на проходження сертифікації мають педагогічні працівники, які працюють не менше двох років у закладах освіти, що забезпечують здобуття повної загальної середньої освіти, та мають педагогічне навантаження;</w:t>
      </w:r>
    </w:p>
    <w:p w14:paraId="2EE9D1E9"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педагогічний працівник має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w:t>
      </w:r>
    </w:p>
    <w:p w14:paraId="5B26A724"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bookmarkStart w:id="150" w:name="RichViewCheckpoint6"/>
      <w:bookmarkEnd w:id="150"/>
      <w:r w:rsidRPr="00344D49">
        <w:rPr>
          <w:rFonts w:ascii="Times New Roman" w:eastAsia="Times New Roman" w:hAnsi="Times New Roman" w:cs="Times New Roman"/>
          <w:sz w:val="28"/>
          <w:szCs w:val="28"/>
          <w:lang w:val="uk-UA" w:eastAsia="ru-RU"/>
        </w:rPr>
        <w:t xml:space="preserve">3.10. Відволікання педагогічних працівників від виконання професійних обов'язків на виконання робіт, не передбачених трудовим договором, без </w:t>
      </w:r>
      <w:r w:rsidRPr="00344D49">
        <w:rPr>
          <w:rFonts w:ascii="Times New Roman" w:eastAsia="Times New Roman" w:hAnsi="Times New Roman" w:cs="Times New Roman"/>
          <w:sz w:val="28"/>
          <w:szCs w:val="28"/>
          <w:lang w:val="uk-UA" w:eastAsia="ru-RU"/>
        </w:rPr>
        <w:lastRenderedPageBreak/>
        <w:t>згоди педагогічного працівника не допускається. Відмова педагогічного працівника від виконання робіт, не передбачених трудовим договором, не може бути підставою для його звільнення з посади, крім випадків, встановлених законодавством.</w:t>
      </w:r>
    </w:p>
    <w:p w14:paraId="74E70590"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3.11. Керівник закладу освіти призначає вихователів, класних керівників, завідуючих навчальними кабінетами, майстернями, спортивними залами, права та обов’язки яких визначаються нормативно-правовими актами центрального органу виконавчої влади, що забезпечує формування та реалізує державну політику у сфері освіти, правилами внутрішнього розпорядку та цим Статутом. </w:t>
      </w:r>
    </w:p>
    <w:p w14:paraId="5DCD5E52"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3.12. Навантаження педагогічних працівників встановлюється у порядку визначеному чинним законодавством.</w:t>
      </w:r>
    </w:p>
    <w:p w14:paraId="2AA8571E" w14:textId="77777777" w:rsidR="004C67EE" w:rsidRPr="00344D49" w:rsidRDefault="004C67EE" w:rsidP="004C67EE">
      <w:pPr>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Розподіл педагогічного навантаження педагогічних працівників у закладі освіти затверджується його керівником.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14:paraId="1722DFE2"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3.13. Педагогічні працівники закладу освіти підлягають атестації відповідно до порядку, встановленому центральним органом виконавчої влади, що забезпечує формування державної політики у сфері освіти.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14:paraId="2FF3AD9B"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3.14. Педагогічні працівники, які систематично порушують Статут, правила внутрішнього розпорядку закладу освіти, не виконують посадових обов’язків, умови трудового договору або за результатами атестації не відповідають займаній посаді, звільняються з роботи згідно із законодавством.</w:t>
      </w:r>
    </w:p>
    <w:p w14:paraId="3257D83E"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3.15. Права і обов'язки інших працівників регулюються трудовим законодавством, Статутом та правилами внутрішнього розпорядку.</w:t>
      </w:r>
    </w:p>
    <w:p w14:paraId="6F0FA08E"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3.16. Батьки та особи, які їх замінюють, мають право:</w:t>
      </w:r>
    </w:p>
    <w:p w14:paraId="458F6637"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вибирати заклад та форми навчання для неповнолітніх дітей;</w:t>
      </w:r>
    </w:p>
    <w:p w14:paraId="295124EC"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приймати рішення щодо участі дитини в інноваційній діяльності;</w:t>
      </w:r>
    </w:p>
    <w:p w14:paraId="29023C84"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обирати і бути обраними до органів громадського самоврядування;</w:t>
      </w:r>
    </w:p>
    <w:p w14:paraId="55D85211"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звертатися до відповідних органів управління освітою з питань навчання і виховання дітей;</w:t>
      </w:r>
    </w:p>
    <w:p w14:paraId="66D14644"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 захищати законні інтереси дітей; </w:t>
      </w:r>
    </w:p>
    <w:p w14:paraId="058194B8"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lastRenderedPageBreak/>
        <w:t>- брати участь у заходах, спрямованих на поліпшення організації освітнього процесу та зміцнення матеріально-технічної бази закладу.</w:t>
      </w:r>
    </w:p>
    <w:p w14:paraId="57330D8A"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3.17. Батьки та особи, які їх замінюють, несуть відповідальність за здобуття школярами (вихованцями) дошкільної, початкової та базової середньої освіти і зобов’язані:</w:t>
      </w:r>
    </w:p>
    <w:p w14:paraId="5C9B57E6"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4E87FA8E"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сприяти виконанню дитиною освітньої програми та досягненню дитиною передбачених нею результатів навчання;</w:t>
      </w:r>
    </w:p>
    <w:p w14:paraId="51A3F7EB"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поважати гідність, права, свободи і законні інтереси дитини та інших учасників освітнього процесу;</w:t>
      </w:r>
    </w:p>
    <w:p w14:paraId="1A6AE683"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дбати про фізичне і психічне здоров’я дитини, сприяти розвитку її здібностей, формувати навички здорового способу життя;</w:t>
      </w:r>
    </w:p>
    <w:p w14:paraId="1219F7E6"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0947F0E6"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27F15FD4" w14:textId="77777777" w:rsidR="004C67EE" w:rsidRPr="00344D49" w:rsidRDefault="004C67EE" w:rsidP="004C67EE">
      <w:pPr>
        <w:tabs>
          <w:tab w:val="left" w:pos="709"/>
        </w:tabs>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формувати у дітей усвідомлення необхідності додержуватися Конституції та законів України, захищати її суверенітет і територіальну цілісність;</w:t>
      </w:r>
    </w:p>
    <w:p w14:paraId="71F60B4C" w14:textId="77777777" w:rsidR="004C67EE" w:rsidRPr="00344D49" w:rsidRDefault="004C67EE" w:rsidP="004C67EE">
      <w:pPr>
        <w:tabs>
          <w:tab w:val="left" w:pos="709"/>
        </w:tabs>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виховувати у дитини повагу до державної мови та державних символів, національних, історичних, культурних цінностей, дбайливе ставлення до історико-культурного надбання України;</w:t>
      </w:r>
    </w:p>
    <w:p w14:paraId="071C6729" w14:textId="77777777" w:rsidR="004C67EE" w:rsidRPr="00344D49" w:rsidRDefault="004C67EE" w:rsidP="004C67EE">
      <w:pPr>
        <w:tabs>
          <w:tab w:val="left" w:pos="709"/>
        </w:tabs>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 дотримуватися Статуту, правил внутрішнього розпорядку, а також умов договору про надання освітніх послуг (за наявності); </w:t>
      </w:r>
    </w:p>
    <w:p w14:paraId="67AE4FCE" w14:textId="77777777" w:rsidR="004C67EE" w:rsidRPr="00344D49" w:rsidRDefault="004C67EE" w:rsidP="004C67EE">
      <w:pPr>
        <w:tabs>
          <w:tab w:val="left" w:pos="709"/>
        </w:tabs>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 забезпечити дитину учнівською формою та навчальним приладдям відповідно до чинних вимог; </w:t>
      </w:r>
    </w:p>
    <w:p w14:paraId="25388FB8" w14:textId="77777777" w:rsidR="004C67EE" w:rsidRPr="00344D49" w:rsidRDefault="004C67EE" w:rsidP="004C67EE">
      <w:pPr>
        <w:tabs>
          <w:tab w:val="left" w:pos="709"/>
        </w:tabs>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відшкодовувати збитки, завдані їхніми дітьми;</w:t>
      </w:r>
    </w:p>
    <w:p w14:paraId="05EE3F51" w14:textId="77777777" w:rsidR="004C67EE" w:rsidRPr="00344D49" w:rsidRDefault="004C67EE" w:rsidP="004C67EE">
      <w:pPr>
        <w:tabs>
          <w:tab w:val="left" w:pos="709"/>
        </w:tabs>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інші права та обов’язки батьків і осіб, які їх замінюють, визначаються законодавством у галузі освіти.</w:t>
      </w:r>
    </w:p>
    <w:p w14:paraId="1FFFC61E"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3.18.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 </w:t>
      </w:r>
    </w:p>
    <w:p w14:paraId="32602F83"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lastRenderedPageBreak/>
        <w:t>3.19. За невиконання учасниками освітнього процесу своїх обов'язків, порушення Статуту, правил внутрішнього розпорядку на них можуть накладатися стягнення відповідно до законодавства.</w:t>
      </w:r>
    </w:p>
    <w:p w14:paraId="2F0B7A6D" w14:textId="77777777" w:rsidR="004C67EE" w:rsidRPr="00344D49" w:rsidRDefault="004C67EE" w:rsidP="004C67EE">
      <w:pPr>
        <w:spacing w:after="0"/>
        <w:jc w:val="center"/>
        <w:rPr>
          <w:rFonts w:ascii="Times New Roman" w:eastAsia="Times New Roman" w:hAnsi="Times New Roman" w:cs="Times New Roman"/>
          <w:b/>
          <w:sz w:val="28"/>
          <w:szCs w:val="28"/>
          <w:lang w:val="uk-UA" w:eastAsia="ru-RU"/>
        </w:rPr>
      </w:pPr>
      <w:r w:rsidRPr="00344D49">
        <w:rPr>
          <w:rFonts w:ascii="Times New Roman" w:eastAsia="Times New Roman" w:hAnsi="Times New Roman" w:cs="Times New Roman"/>
          <w:b/>
          <w:sz w:val="28"/>
          <w:szCs w:val="28"/>
          <w:lang w:val="uk-UA" w:eastAsia="ru-RU"/>
        </w:rPr>
        <w:t>ІV. УПРАВЛІННЯ ЗАКЛАДОМ</w:t>
      </w:r>
    </w:p>
    <w:p w14:paraId="66646629" w14:textId="77777777" w:rsidR="004C67EE" w:rsidRPr="00344D49" w:rsidRDefault="004C67EE" w:rsidP="004C67EE">
      <w:pPr>
        <w:spacing w:after="0"/>
        <w:contextualSpacing/>
        <w:jc w:val="both"/>
        <w:rPr>
          <w:rFonts w:ascii="Times New Roman" w:eastAsia="Times New Roman" w:hAnsi="Times New Roman" w:cs="Times New Roman"/>
          <w:b/>
          <w:sz w:val="28"/>
          <w:szCs w:val="28"/>
          <w:lang w:val="uk-UA"/>
        </w:rPr>
      </w:pPr>
      <w:r w:rsidRPr="00344D49">
        <w:rPr>
          <w:rFonts w:ascii="Times New Roman" w:eastAsia="Times New Roman" w:hAnsi="Times New Roman" w:cs="Times New Roman"/>
          <w:sz w:val="28"/>
          <w:szCs w:val="28"/>
          <w:lang w:val="uk-UA"/>
        </w:rPr>
        <w:t xml:space="preserve">4.1. Управління гімназією – закладом загальної середньої освіти з дошкільним підрозділом здійснюється уповноваженим органом – відділом освіти, культури, молоді та спорту Степанківської сільської ради в межах повноважень засновника. </w:t>
      </w:r>
    </w:p>
    <w:p w14:paraId="34B0266F" w14:textId="77777777" w:rsidR="004C67EE" w:rsidRPr="00344D49" w:rsidRDefault="004C67EE" w:rsidP="004C67EE">
      <w:pPr>
        <w:spacing w:after="0"/>
        <w:ind w:firstLine="709"/>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 xml:space="preserve">Безпосереднє керівництво гімназією здійснює його директор. </w:t>
      </w:r>
      <w:r w:rsidRPr="00344D49">
        <w:rPr>
          <w:rFonts w:ascii="Times New Roman" w:eastAsia="Times New Roman" w:hAnsi="Times New Roman" w:cs="Times New Roman"/>
          <w:sz w:val="28"/>
          <w:szCs w:val="28"/>
          <w:shd w:val="clear" w:color="auto" w:fill="FFFFFF"/>
          <w:lang w:val="uk-UA"/>
        </w:rPr>
        <w:t>Посаду керівника гімназії може обіймати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14:paraId="64BF4D9C" w14:textId="77777777" w:rsidR="004C67EE" w:rsidRPr="00344D49" w:rsidRDefault="004C67EE" w:rsidP="004C67EE">
      <w:pPr>
        <w:shd w:val="clear" w:color="auto" w:fill="FFFFFF"/>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Директор гімназії призначається і звільняється з посади  рішенням сесії Степанківської сільської ради. Директор гімназії призначається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що створюється відповідно до Положення про конкурс на посаду керівника закладу загальної середньої освіти.</w:t>
      </w:r>
    </w:p>
    <w:p w14:paraId="1A1138FC" w14:textId="77777777" w:rsidR="004C67EE" w:rsidRPr="00344D49" w:rsidRDefault="004C67EE" w:rsidP="004C67EE">
      <w:pPr>
        <w:shd w:val="clear" w:color="auto" w:fill="FFFFFF"/>
        <w:spacing w:after="0"/>
        <w:ind w:firstLine="709"/>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Положення про конкурс на посаду керівника гімназії розробляє та</w:t>
      </w:r>
    </w:p>
    <w:p w14:paraId="21C3D0D3" w14:textId="77777777" w:rsidR="004C67EE" w:rsidRPr="00344D49" w:rsidRDefault="004C67EE" w:rsidP="004C67EE">
      <w:pPr>
        <w:shd w:val="clear" w:color="auto" w:fill="FFFFFF"/>
        <w:spacing w:after="0"/>
        <w:jc w:val="both"/>
        <w:rPr>
          <w:rFonts w:ascii="Times New Roman" w:eastAsia="Times New Roman" w:hAnsi="Times New Roman" w:cs="Times New Roman"/>
          <w:sz w:val="28"/>
          <w:szCs w:val="28"/>
          <w:lang w:val="uk-UA" w:eastAsia="ru-RU"/>
        </w:rPr>
      </w:pPr>
      <w:bookmarkStart w:id="151" w:name="n463"/>
      <w:bookmarkEnd w:id="151"/>
      <w:r w:rsidRPr="00344D49">
        <w:rPr>
          <w:rFonts w:ascii="Times New Roman" w:eastAsia="Times New Roman" w:hAnsi="Times New Roman" w:cs="Times New Roman"/>
          <w:sz w:val="28"/>
          <w:szCs w:val="28"/>
          <w:lang w:val="uk-UA" w:eastAsia="ru-RU"/>
        </w:rPr>
        <w:t>затверджує засновник на підставі типового положення, затвердженого центральним органом виконавчої влади у сфері освіти і науки.</w:t>
      </w:r>
    </w:p>
    <w:p w14:paraId="702EE7BF" w14:textId="77777777" w:rsidR="004C67EE" w:rsidRPr="00344D49" w:rsidRDefault="004C67EE" w:rsidP="004C67EE">
      <w:pPr>
        <w:shd w:val="clear" w:color="auto" w:fill="FFFFFF"/>
        <w:spacing w:after="0"/>
        <w:ind w:firstLine="709"/>
        <w:jc w:val="both"/>
        <w:rPr>
          <w:rFonts w:ascii="Times New Roman" w:eastAsia="Times New Roman" w:hAnsi="Times New Roman" w:cs="Times New Roman"/>
          <w:sz w:val="28"/>
          <w:szCs w:val="28"/>
          <w:lang w:val="uk-UA" w:eastAsia="ru-RU"/>
        </w:rPr>
      </w:pPr>
      <w:bookmarkStart w:id="152" w:name="n464"/>
      <w:bookmarkEnd w:id="152"/>
      <w:r w:rsidRPr="00344D49">
        <w:rPr>
          <w:rFonts w:ascii="Times New Roman" w:eastAsia="Times New Roman" w:hAnsi="Times New Roman" w:cs="Times New Roman"/>
          <w:sz w:val="28"/>
          <w:szCs w:val="28"/>
          <w:lang w:val="uk-UA" w:eastAsia="ru-RU"/>
        </w:rPr>
        <w:t>Одна і та сама особа не може бути керівником гімназії більше ніж два строки підряд (до першого строку включається дворічний строк перебування на посаді керівника закладу загальної середньої освіти,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даному закладі на іншій посаді.</w:t>
      </w:r>
    </w:p>
    <w:p w14:paraId="527D73F6" w14:textId="77777777" w:rsidR="004C67EE" w:rsidRPr="00344D49" w:rsidRDefault="004C67EE" w:rsidP="004C67EE">
      <w:pPr>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 xml:space="preserve">4.2. Керівник гімназії в межах наданих йому повноважень: </w:t>
      </w:r>
    </w:p>
    <w:p w14:paraId="31D67BA9" w14:textId="77777777" w:rsidR="004C67EE" w:rsidRPr="00344D49" w:rsidRDefault="004C67EE" w:rsidP="004C67EE">
      <w:pPr>
        <w:numPr>
          <w:ilvl w:val="0"/>
          <w:numId w:val="40"/>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організовує діяльність гімназії;</w:t>
      </w:r>
    </w:p>
    <w:p w14:paraId="0C52CD54" w14:textId="77777777" w:rsidR="004C67EE" w:rsidRPr="00344D49" w:rsidRDefault="004C67EE" w:rsidP="004C67EE">
      <w:pPr>
        <w:numPr>
          <w:ilvl w:val="0"/>
          <w:numId w:val="40"/>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 xml:space="preserve">вирішує питання фінансово-господарської діяльності гімназії; </w:t>
      </w:r>
    </w:p>
    <w:p w14:paraId="5F9BB534" w14:textId="77777777" w:rsidR="004C67EE" w:rsidRPr="00344D49" w:rsidRDefault="004C67EE" w:rsidP="004C67EE">
      <w:pPr>
        <w:numPr>
          <w:ilvl w:val="0"/>
          <w:numId w:val="40"/>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 xml:space="preserve">призначає на посаду та звільняє з посади заступників директора, педагогічних та інших працівників закладу, визначає їх функціональні обов’язки; </w:t>
      </w:r>
    </w:p>
    <w:p w14:paraId="738373BD" w14:textId="77777777" w:rsidR="004C67EE" w:rsidRPr="00344D49" w:rsidRDefault="004C67EE" w:rsidP="004C67EE">
      <w:pPr>
        <w:numPr>
          <w:ilvl w:val="0"/>
          <w:numId w:val="40"/>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забезпечує організацію освітнього процесу та здійснення контролю за виконанням освітніх програм;</w:t>
      </w:r>
    </w:p>
    <w:p w14:paraId="14FC106D" w14:textId="77777777" w:rsidR="004C67EE" w:rsidRPr="00344D49" w:rsidRDefault="004C67EE" w:rsidP="004C67EE">
      <w:pPr>
        <w:numPr>
          <w:ilvl w:val="0"/>
          <w:numId w:val="40"/>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lastRenderedPageBreak/>
        <w:t xml:space="preserve">забезпечує функціонування внутрішньої системи забезпечення якості освіти; </w:t>
      </w:r>
    </w:p>
    <w:p w14:paraId="250ED554" w14:textId="77777777" w:rsidR="004C67EE" w:rsidRPr="00344D49" w:rsidRDefault="004C67EE" w:rsidP="004C67EE">
      <w:pPr>
        <w:numPr>
          <w:ilvl w:val="0"/>
          <w:numId w:val="40"/>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забезпечує умови для здійснення дієвого та відкритого громадського контролю за діяльністю гімназії;</w:t>
      </w:r>
    </w:p>
    <w:p w14:paraId="451AC60A" w14:textId="77777777" w:rsidR="004C67EE" w:rsidRPr="00344D49" w:rsidRDefault="004C67EE" w:rsidP="004C67EE">
      <w:pPr>
        <w:numPr>
          <w:ilvl w:val="0"/>
          <w:numId w:val="40"/>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 xml:space="preserve">забезпечує своєчасне та якісне подання статистичної звітності; </w:t>
      </w:r>
    </w:p>
    <w:p w14:paraId="2F2C5543" w14:textId="77777777" w:rsidR="004C67EE" w:rsidRPr="00344D49" w:rsidRDefault="004C67EE" w:rsidP="004C67EE">
      <w:pPr>
        <w:numPr>
          <w:ilvl w:val="0"/>
          <w:numId w:val="40"/>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 xml:space="preserve">сприяє та створює умови для діяльності органів самоврядування гімназії; </w:t>
      </w:r>
    </w:p>
    <w:p w14:paraId="52CFA6D5" w14:textId="77777777" w:rsidR="004C67EE" w:rsidRPr="00344D49" w:rsidRDefault="004C67EE" w:rsidP="004C67EE">
      <w:pPr>
        <w:numPr>
          <w:ilvl w:val="0"/>
          <w:numId w:val="40"/>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 xml:space="preserve">сприяє здоровому способу життя здобувачів освіти та працівників гімназії; </w:t>
      </w:r>
    </w:p>
    <w:p w14:paraId="03401BC4" w14:textId="77777777" w:rsidR="004C67EE" w:rsidRPr="00344D49" w:rsidRDefault="004C67EE" w:rsidP="004C67EE">
      <w:pPr>
        <w:numPr>
          <w:ilvl w:val="0"/>
          <w:numId w:val="40"/>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здійснює інші повноваження, що делеговані засновником гімназії або уповноваженим ним органом та/або передбачені Законами України «Про освіту», «Про дошкільну освіту», «Про повну загальну середню освіту»</w:t>
      </w:r>
    </w:p>
    <w:p w14:paraId="4D75CE46" w14:textId="77777777" w:rsidR="004C67EE" w:rsidRPr="00344D49" w:rsidRDefault="004C67EE" w:rsidP="004C67EE">
      <w:pPr>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4.3. Вищим органом громадського самоврядування гімназії є загальні збори колективу, що скликаються не менше одного разу на рік.</w:t>
      </w:r>
    </w:p>
    <w:p w14:paraId="3B772362" w14:textId="77777777" w:rsidR="004C67EE" w:rsidRPr="00344D49" w:rsidRDefault="004C67EE" w:rsidP="004C67EE">
      <w:pPr>
        <w:ind w:firstLine="567"/>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Делегати загальних зборів (конференції) з правом вирішального голосу обираються від таких трьох категорій:</w:t>
      </w:r>
    </w:p>
    <w:p w14:paraId="649529CF" w14:textId="77777777" w:rsidR="004C67EE" w:rsidRPr="00344D49" w:rsidRDefault="004C67EE" w:rsidP="004C67EE">
      <w:pPr>
        <w:numPr>
          <w:ilvl w:val="0"/>
          <w:numId w:val="41"/>
        </w:numPr>
        <w:spacing w:after="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працівників гімназії – зборами трудового колективу;</w:t>
      </w:r>
    </w:p>
    <w:p w14:paraId="4971E7C7" w14:textId="77777777" w:rsidR="004C67EE" w:rsidRPr="00344D49" w:rsidRDefault="004C67EE" w:rsidP="004C67EE">
      <w:pPr>
        <w:numPr>
          <w:ilvl w:val="0"/>
          <w:numId w:val="41"/>
        </w:numPr>
        <w:spacing w:after="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учнів гімназії другого ступеня – класними зборами;</w:t>
      </w:r>
    </w:p>
    <w:p w14:paraId="31D5A79E" w14:textId="77777777" w:rsidR="004C67EE" w:rsidRPr="00344D49" w:rsidRDefault="004C67EE" w:rsidP="004C67EE">
      <w:pPr>
        <w:numPr>
          <w:ilvl w:val="0"/>
          <w:numId w:val="41"/>
        </w:numPr>
        <w:spacing w:after="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батьків, представників громадськості – класними батьківськими зборами.</w:t>
      </w:r>
    </w:p>
    <w:p w14:paraId="6C8C2892" w14:textId="77777777" w:rsidR="004C67EE" w:rsidRPr="00344D49" w:rsidRDefault="004C67EE" w:rsidP="004C67EE">
      <w:pPr>
        <w:spacing w:after="0"/>
        <w:ind w:firstLine="567"/>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Кожна категорія обирає однакову кількість делегатів. Визначається така кількість делегатів: 9 працівників закладу освіти, 9 учнів, 9 батьків і представників громадськості.</w:t>
      </w:r>
    </w:p>
    <w:p w14:paraId="57FD5084" w14:textId="77777777" w:rsidR="004C67EE" w:rsidRPr="00344D49" w:rsidRDefault="004C67EE" w:rsidP="004C67EE">
      <w:pPr>
        <w:spacing w:after="0"/>
        <w:ind w:firstLine="567"/>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Термін їх повноважень становить 1 рік.</w:t>
      </w:r>
    </w:p>
    <w:p w14:paraId="2C06ABF3" w14:textId="77777777" w:rsidR="004C67EE" w:rsidRPr="00344D49" w:rsidRDefault="004C67EE" w:rsidP="004C67EE">
      <w:pPr>
        <w:spacing w:after="0"/>
        <w:ind w:firstLine="567"/>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Загальні збори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14:paraId="16FF5482" w14:textId="77777777" w:rsidR="004C67EE" w:rsidRPr="00344D49" w:rsidRDefault="004C67EE" w:rsidP="004C67EE">
      <w:pPr>
        <w:spacing w:after="0"/>
        <w:ind w:firstLine="567"/>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Право скликати збори мають голова ради закладу освіти, учасники зборів, якщо за це висловилось не менше третини їх загальної кількості, директор  гімназії, засновник.</w:t>
      </w:r>
    </w:p>
    <w:p w14:paraId="5C59C0CA" w14:textId="77777777" w:rsidR="004C67EE" w:rsidRPr="00344D49" w:rsidRDefault="004C67EE" w:rsidP="004C67EE">
      <w:pPr>
        <w:ind w:firstLine="567"/>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Загальні збори :</w:t>
      </w:r>
    </w:p>
    <w:p w14:paraId="7A45DCBF" w14:textId="77777777" w:rsidR="004C67EE" w:rsidRPr="00344D49" w:rsidRDefault="004C67EE" w:rsidP="004C67EE">
      <w:pPr>
        <w:numPr>
          <w:ilvl w:val="0"/>
          <w:numId w:val="42"/>
        </w:numPr>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обирають раду закладу освіти, її голову, встановлюють термін їх повноважень;</w:t>
      </w:r>
    </w:p>
    <w:p w14:paraId="653283A5" w14:textId="77777777" w:rsidR="004C67EE" w:rsidRPr="00344D49" w:rsidRDefault="004C67EE" w:rsidP="004C67EE">
      <w:pPr>
        <w:numPr>
          <w:ilvl w:val="0"/>
          <w:numId w:val="42"/>
        </w:numPr>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заслуховують звіт директора і голови ради гімназії ;</w:t>
      </w:r>
    </w:p>
    <w:p w14:paraId="5DF13F4F" w14:textId="77777777" w:rsidR="004C67EE" w:rsidRPr="00344D49" w:rsidRDefault="004C67EE" w:rsidP="004C67EE">
      <w:pPr>
        <w:numPr>
          <w:ilvl w:val="0"/>
          <w:numId w:val="42"/>
        </w:numPr>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розглядають питання навчально-виховної, методичної і фінансово-господарської діяльності гімназії;</w:t>
      </w:r>
    </w:p>
    <w:p w14:paraId="0B16A8E5" w14:textId="77777777" w:rsidR="004C67EE" w:rsidRPr="00344D49" w:rsidRDefault="004C67EE" w:rsidP="004C67EE">
      <w:pPr>
        <w:numPr>
          <w:ilvl w:val="0"/>
          <w:numId w:val="42"/>
        </w:numPr>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затверджують основні напрями вдосконалення освітнього процесу, розглядають інші найважливіші напрями діяльності гімназії;</w:t>
      </w:r>
    </w:p>
    <w:p w14:paraId="7F5A21F1" w14:textId="77777777" w:rsidR="004C67EE" w:rsidRPr="00344D49" w:rsidRDefault="004C67EE" w:rsidP="004C67EE">
      <w:pPr>
        <w:numPr>
          <w:ilvl w:val="0"/>
          <w:numId w:val="42"/>
        </w:numPr>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lastRenderedPageBreak/>
        <w:t>приймають рішення про стимулювання праці керівників та інших педагогічних працівників;</w:t>
      </w:r>
    </w:p>
    <w:p w14:paraId="3FD52911" w14:textId="77777777" w:rsidR="004C67EE" w:rsidRPr="00344D49" w:rsidRDefault="004C67EE" w:rsidP="004C67EE">
      <w:pPr>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4.4.</w:t>
      </w:r>
      <w:r w:rsidRPr="00344D49">
        <w:rPr>
          <w:rFonts w:ascii="Calibri" w:eastAsia="Calibri" w:hAnsi="Calibri" w:cs="Times New Roman"/>
          <w:lang w:val="uk-UA"/>
        </w:rPr>
        <w:t xml:space="preserve"> </w:t>
      </w:r>
      <w:r w:rsidRPr="00344D49">
        <w:rPr>
          <w:rFonts w:ascii="Times New Roman" w:eastAsia="Times New Roman" w:hAnsi="Times New Roman" w:cs="Times New Roman"/>
          <w:sz w:val="28"/>
          <w:szCs w:val="28"/>
          <w:lang w:val="uk-UA"/>
        </w:rPr>
        <w:t xml:space="preserve"> Вищим органом громадського самоврядування працівників закладу освіти є загальні збори трудового колективу закладу освіти, що скликаються не менше одного разу на рік.</w:t>
      </w:r>
    </w:p>
    <w:p w14:paraId="6F95373B" w14:textId="77777777" w:rsidR="004C67EE" w:rsidRPr="00344D49" w:rsidRDefault="004C67EE" w:rsidP="004C67EE">
      <w:pPr>
        <w:ind w:firstLine="708"/>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Загальні збори трудового колективу:</w:t>
      </w:r>
    </w:p>
    <w:p w14:paraId="4A74CC44" w14:textId="77777777" w:rsidR="004C67EE" w:rsidRPr="00344D49" w:rsidRDefault="004C67EE" w:rsidP="004C67EE">
      <w:pPr>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 розглядають та схвалюють проєкт колективного договору;</w:t>
      </w:r>
    </w:p>
    <w:p w14:paraId="7DCD3407" w14:textId="77777777" w:rsidR="004C67EE" w:rsidRPr="00344D49" w:rsidRDefault="004C67EE" w:rsidP="004C67EE">
      <w:pPr>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 затверджують правила внутрішнього трудового розпорядку;</w:t>
      </w:r>
    </w:p>
    <w:p w14:paraId="4451DCE4" w14:textId="77777777" w:rsidR="004C67EE" w:rsidRPr="00344D49" w:rsidRDefault="004C67EE" w:rsidP="004C67EE">
      <w:pPr>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 визначають порядок обрання, чисельність, склад і строк повноважень комісії з трудових спорів;</w:t>
      </w:r>
    </w:p>
    <w:p w14:paraId="1393E37C" w14:textId="77777777" w:rsidR="004C67EE" w:rsidRPr="00344D49" w:rsidRDefault="004C67EE" w:rsidP="004C67EE">
      <w:pPr>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 обирають комісію з трудових спорів.</w:t>
      </w:r>
    </w:p>
    <w:p w14:paraId="2B8AB88E" w14:textId="77777777" w:rsidR="004C67EE" w:rsidRPr="00344D49" w:rsidRDefault="004C67EE" w:rsidP="004C67EE">
      <w:pPr>
        <w:ind w:firstLine="708"/>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03D6F562" w14:textId="77777777" w:rsidR="004C67EE" w:rsidRPr="00344D49" w:rsidRDefault="004C67EE" w:rsidP="004C67EE">
      <w:pPr>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4.4.1. Рішення загальних зборів трудового колективу підписуються головуючим на засіданні та секретарем. Рішення приймається простою більшістю голосів присутніх працівників закладу загальної середньої освіти.</w:t>
      </w:r>
    </w:p>
    <w:p w14:paraId="68906340" w14:textId="77777777" w:rsidR="004C67EE" w:rsidRPr="00344D49" w:rsidRDefault="004C67EE" w:rsidP="004C67EE">
      <w:pPr>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4.4.2. Рішення загальних зборів трудового колективу, прийняті у межах їх повноважень, є обов’язковими до виконання всіма працівниками закладу освіти.</w:t>
      </w:r>
    </w:p>
    <w:p w14:paraId="063C865D" w14:textId="77777777" w:rsidR="004C67EE" w:rsidRPr="00344D49" w:rsidRDefault="004C67EE" w:rsidP="004C67EE">
      <w:pPr>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4.5. При гімназії за рішенням загальних зборів (конференції) може створюватися і діяти піклувальна рада.</w:t>
      </w:r>
    </w:p>
    <w:p w14:paraId="5AFB57C7" w14:textId="77777777" w:rsidR="004C67EE" w:rsidRPr="00344D49" w:rsidRDefault="004C67EE" w:rsidP="004C67EE">
      <w:pPr>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4.6. Метою діяльності піклувальної ради є забезпечення доступності загальної середньої освіти для всіх громадян, задоволення освітніх потреб особи, залучення широкої громадськості до вирішення проблем навчання і виховання.</w:t>
      </w:r>
    </w:p>
    <w:p w14:paraId="77635DC2" w14:textId="77777777" w:rsidR="004C67EE" w:rsidRPr="00344D49" w:rsidRDefault="004C67EE" w:rsidP="004C67EE">
      <w:pPr>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4.6.1. Основними завданнями піклувальної ради є:</w:t>
      </w:r>
    </w:p>
    <w:p w14:paraId="3A10CDF8" w14:textId="77777777" w:rsidR="004C67EE" w:rsidRPr="00344D49" w:rsidRDefault="004C67EE" w:rsidP="004C67EE">
      <w:pPr>
        <w:numPr>
          <w:ilvl w:val="0"/>
          <w:numId w:val="47"/>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сприяння виконанню законодавства України щодо обов'язковості повної загальної середньої освіти;</w:t>
      </w:r>
    </w:p>
    <w:p w14:paraId="31BA6B8D" w14:textId="77777777" w:rsidR="004C67EE" w:rsidRPr="00344D49" w:rsidRDefault="004C67EE" w:rsidP="004C67EE">
      <w:pPr>
        <w:numPr>
          <w:ilvl w:val="0"/>
          <w:numId w:val="47"/>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співпраця з органами виконавчої влади, організаціями, підприємствами, установами, навчальними закладами, окремими громадянами, спрямована на поліпшення умов навчання і виховання учнів у закладі освіти;</w:t>
      </w:r>
    </w:p>
    <w:p w14:paraId="57BCCC80" w14:textId="77777777" w:rsidR="004C67EE" w:rsidRPr="00344D49" w:rsidRDefault="004C67EE" w:rsidP="004C67EE">
      <w:pPr>
        <w:numPr>
          <w:ilvl w:val="0"/>
          <w:numId w:val="47"/>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зміцнення навчально-виробничої, наукової, матеріально-технічної, культурно-спортивної, корекційно-відновної, та лікувально-оздоровчої бази гімназії;</w:t>
      </w:r>
    </w:p>
    <w:p w14:paraId="00FE20E6" w14:textId="77777777" w:rsidR="004C67EE" w:rsidRPr="00344D49" w:rsidRDefault="004C67EE" w:rsidP="004C67EE">
      <w:pPr>
        <w:numPr>
          <w:ilvl w:val="0"/>
          <w:numId w:val="47"/>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організація змістовного дозвілля та оздоровлення учнів, педагогічних працівників;</w:t>
      </w:r>
    </w:p>
    <w:p w14:paraId="3040B53A" w14:textId="77777777" w:rsidR="004C67EE" w:rsidRPr="00344D49" w:rsidRDefault="004C67EE" w:rsidP="004C67EE">
      <w:pPr>
        <w:numPr>
          <w:ilvl w:val="0"/>
          <w:numId w:val="47"/>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lastRenderedPageBreak/>
        <w:t>вироблення рекомендацій щодо раціонального використання фонду загальнообов'язкового навчання;</w:t>
      </w:r>
    </w:p>
    <w:p w14:paraId="3D754937" w14:textId="77777777" w:rsidR="004C67EE" w:rsidRPr="00344D49" w:rsidRDefault="004C67EE" w:rsidP="004C67EE">
      <w:pPr>
        <w:numPr>
          <w:ilvl w:val="0"/>
          <w:numId w:val="47"/>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запобігання дитячій бездоглядності;</w:t>
      </w:r>
    </w:p>
    <w:p w14:paraId="57868B79" w14:textId="77777777" w:rsidR="004C67EE" w:rsidRPr="00344D49" w:rsidRDefault="004C67EE" w:rsidP="004C67EE">
      <w:pPr>
        <w:numPr>
          <w:ilvl w:val="0"/>
          <w:numId w:val="47"/>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сприяння працевлаштуванню випускників закладу освіти;</w:t>
      </w:r>
    </w:p>
    <w:p w14:paraId="5FA183DC" w14:textId="77777777" w:rsidR="004C67EE" w:rsidRPr="00344D49" w:rsidRDefault="004C67EE" w:rsidP="004C67EE">
      <w:pPr>
        <w:numPr>
          <w:ilvl w:val="0"/>
          <w:numId w:val="47"/>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стимулювання творчої праці педагогічних працівників та учнів;</w:t>
      </w:r>
    </w:p>
    <w:p w14:paraId="524C8622" w14:textId="77777777" w:rsidR="004C67EE" w:rsidRPr="00344D49" w:rsidRDefault="004C67EE" w:rsidP="004C67EE">
      <w:pPr>
        <w:numPr>
          <w:ilvl w:val="0"/>
          <w:numId w:val="47"/>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всебічне зміцнення зв'язків між родинами учнів та гімназією.</w:t>
      </w:r>
    </w:p>
    <w:p w14:paraId="5CC29FD1" w14:textId="77777777" w:rsidR="004C67EE" w:rsidRPr="00344D49" w:rsidRDefault="004C67EE" w:rsidP="004C67EE">
      <w:pPr>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4.6.2. Піклувальна рада формується у складі 7 осіб з представників місцевих органів виконавчої влади, підприємств, установ, організацій, навчальних закладів, окремих громадян, у тому числі іноземних.</w:t>
      </w:r>
    </w:p>
    <w:p w14:paraId="3179EA1F" w14:textId="77777777" w:rsidR="004C67EE" w:rsidRPr="00344D49" w:rsidRDefault="004C67EE" w:rsidP="004C67EE">
      <w:pPr>
        <w:ind w:firstLine="709"/>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Члени піклувальної ради обираються на загальних зборах гімназії шляхом голосування простою більшістю голосів.</w:t>
      </w:r>
    </w:p>
    <w:p w14:paraId="2D176EE5" w14:textId="77777777" w:rsidR="004C67EE" w:rsidRPr="00344D49" w:rsidRDefault="004C67EE" w:rsidP="004C67EE">
      <w:pPr>
        <w:ind w:firstLine="709"/>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Члени піклувальної ради працюють на громадських засадах.</w:t>
      </w:r>
    </w:p>
    <w:p w14:paraId="7706138A" w14:textId="77777777" w:rsidR="004C67EE" w:rsidRPr="00344D49" w:rsidRDefault="004C67EE" w:rsidP="004C67EE">
      <w:pPr>
        <w:ind w:firstLine="709"/>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Не допускається втручання членів піклувальної ради в освітній процес (відвідування уроків тощо) без згоди керівника гімназії.</w:t>
      </w:r>
    </w:p>
    <w:p w14:paraId="3F2898DB" w14:textId="77777777" w:rsidR="004C67EE" w:rsidRPr="00344D49" w:rsidRDefault="004C67EE" w:rsidP="004C67EE">
      <w:pPr>
        <w:ind w:firstLine="709"/>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У випадках, коли хтось із членів піклувальної ради вибуває, на загальних зборах  на його місце обирається інша особа.</w:t>
      </w:r>
    </w:p>
    <w:p w14:paraId="137CEFFD" w14:textId="77777777" w:rsidR="004C67EE" w:rsidRPr="00344D49" w:rsidRDefault="004C67EE" w:rsidP="004C67EE">
      <w:pPr>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4.6.3. Піклувальна рада діє на засадах:</w:t>
      </w:r>
    </w:p>
    <w:p w14:paraId="3B0F7C00" w14:textId="77777777" w:rsidR="004C67EE" w:rsidRPr="00344D49" w:rsidRDefault="004C67EE" w:rsidP="004C67EE">
      <w:pPr>
        <w:numPr>
          <w:ilvl w:val="0"/>
          <w:numId w:val="48"/>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пріоритету прав людини, гармонійного поєднання інтересів особи, суспільства, держави;</w:t>
      </w:r>
    </w:p>
    <w:p w14:paraId="5C14E397" w14:textId="77777777" w:rsidR="004C67EE" w:rsidRPr="00344D49" w:rsidRDefault="004C67EE" w:rsidP="004C67EE">
      <w:pPr>
        <w:numPr>
          <w:ilvl w:val="0"/>
          <w:numId w:val="48"/>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дотримання вимог законодавства України;</w:t>
      </w:r>
    </w:p>
    <w:p w14:paraId="286BFEA9" w14:textId="77777777" w:rsidR="004C67EE" w:rsidRPr="00344D49" w:rsidRDefault="004C67EE" w:rsidP="004C67EE">
      <w:pPr>
        <w:numPr>
          <w:ilvl w:val="0"/>
          <w:numId w:val="48"/>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самоврядування;</w:t>
      </w:r>
    </w:p>
    <w:p w14:paraId="521554F6" w14:textId="77777777" w:rsidR="004C67EE" w:rsidRPr="00344D49" w:rsidRDefault="004C67EE" w:rsidP="004C67EE">
      <w:pPr>
        <w:numPr>
          <w:ilvl w:val="0"/>
          <w:numId w:val="48"/>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колегіальності ухвалення рішень;</w:t>
      </w:r>
    </w:p>
    <w:p w14:paraId="17694AB8" w14:textId="77777777" w:rsidR="004C67EE" w:rsidRPr="00344D49" w:rsidRDefault="004C67EE" w:rsidP="004C67EE">
      <w:pPr>
        <w:numPr>
          <w:ilvl w:val="0"/>
          <w:numId w:val="48"/>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добровільності і рівноправності членства;</w:t>
      </w:r>
    </w:p>
    <w:p w14:paraId="3D643728" w14:textId="77777777" w:rsidR="004C67EE" w:rsidRPr="00344D49" w:rsidRDefault="004C67EE" w:rsidP="004C67EE">
      <w:pPr>
        <w:numPr>
          <w:ilvl w:val="0"/>
          <w:numId w:val="48"/>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гласності.</w:t>
      </w:r>
    </w:p>
    <w:p w14:paraId="48A4C9DB" w14:textId="77777777" w:rsidR="004C67EE" w:rsidRPr="00344D49" w:rsidRDefault="004C67EE" w:rsidP="004C67EE">
      <w:pPr>
        <w:ind w:firstLine="709"/>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Робота піклувальної ради планується довільно. Кількість засідань визначається їх доцільністю, але, як правило, не менш ніж чотири рази на рік.</w:t>
      </w:r>
    </w:p>
    <w:p w14:paraId="74E0A59B" w14:textId="77777777" w:rsidR="004C67EE" w:rsidRPr="00344D49" w:rsidRDefault="004C67EE" w:rsidP="004C67EE">
      <w:pPr>
        <w:ind w:firstLine="709"/>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Позачергові засідання можуть проводитись також на вимогу третини і більше її членів.</w:t>
      </w:r>
    </w:p>
    <w:p w14:paraId="693E1D59" w14:textId="77777777" w:rsidR="004C67EE" w:rsidRPr="00344D49" w:rsidRDefault="004C67EE" w:rsidP="004C67EE">
      <w:pPr>
        <w:ind w:firstLine="709"/>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Засідання піклувальної ради є правомочним, якщо на ньому присутні не менше двох третин її членів.</w:t>
      </w:r>
    </w:p>
    <w:p w14:paraId="0EF8CADC" w14:textId="77777777" w:rsidR="004C67EE" w:rsidRPr="00344D49" w:rsidRDefault="004C67EE" w:rsidP="004C67EE">
      <w:pPr>
        <w:ind w:firstLine="709"/>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Рішення піклувальної ради приймається простою більшістю голосів.</w:t>
      </w:r>
    </w:p>
    <w:p w14:paraId="798B0022" w14:textId="77777777" w:rsidR="004C67EE" w:rsidRPr="00344D49" w:rsidRDefault="004C67EE" w:rsidP="004C67EE">
      <w:pPr>
        <w:ind w:firstLine="709"/>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Піклувальна рада інформує про свою діяльність у доступній формі на зборах, у засобах масової інформації, через спеціальні стенди тощо.</w:t>
      </w:r>
    </w:p>
    <w:p w14:paraId="64910A9E" w14:textId="77777777" w:rsidR="004C67EE" w:rsidRPr="00344D49" w:rsidRDefault="004C67EE" w:rsidP="004C67EE">
      <w:pPr>
        <w:ind w:firstLine="709"/>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Рішення піклувальної ради в 7-денний термін доводяться до відома колективу закладу освіти, батьків, громадськості. Їх виконання організовується членами піклувальної ради.</w:t>
      </w:r>
    </w:p>
    <w:p w14:paraId="2B512964" w14:textId="77777777" w:rsidR="004C67EE" w:rsidRPr="00344D49" w:rsidRDefault="004C67EE" w:rsidP="004C67EE">
      <w:pPr>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4.6.4. Очолює піклувальну раду голова, який обирається шляхом голосування на її засіданні з числа членів піклувальної ради.</w:t>
      </w:r>
    </w:p>
    <w:p w14:paraId="63AD9A92" w14:textId="77777777" w:rsidR="004C67EE" w:rsidRPr="00344D49" w:rsidRDefault="004C67EE" w:rsidP="004C67EE">
      <w:pPr>
        <w:ind w:firstLine="709"/>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lastRenderedPageBreak/>
        <w:t>З числа членів піклувальної ради також обираються заступник та секретар.</w:t>
      </w:r>
    </w:p>
    <w:p w14:paraId="160FCA8D" w14:textId="77777777" w:rsidR="004C67EE" w:rsidRPr="00344D49" w:rsidRDefault="004C67EE" w:rsidP="004C67EE">
      <w:pPr>
        <w:ind w:firstLine="709"/>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Голова піклувальної ради:</w:t>
      </w:r>
    </w:p>
    <w:p w14:paraId="76DA5232" w14:textId="77777777" w:rsidR="004C67EE" w:rsidRPr="00344D49" w:rsidRDefault="004C67EE" w:rsidP="004C67EE">
      <w:pPr>
        <w:numPr>
          <w:ilvl w:val="0"/>
          <w:numId w:val="49"/>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скликає і координує роботу піклувальної ради;</w:t>
      </w:r>
    </w:p>
    <w:p w14:paraId="3090333D" w14:textId="77777777" w:rsidR="004C67EE" w:rsidRPr="00344D49" w:rsidRDefault="004C67EE" w:rsidP="004C67EE">
      <w:pPr>
        <w:numPr>
          <w:ilvl w:val="0"/>
          <w:numId w:val="49"/>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готує і проводить засідання, затверджує рішення піклувальної ради;</w:t>
      </w:r>
    </w:p>
    <w:p w14:paraId="270A745E" w14:textId="77777777" w:rsidR="004C67EE" w:rsidRPr="00344D49" w:rsidRDefault="004C67EE" w:rsidP="004C67EE">
      <w:pPr>
        <w:numPr>
          <w:ilvl w:val="0"/>
          <w:numId w:val="49"/>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визначає функції заступника, секретаря та інших членів;</w:t>
      </w:r>
    </w:p>
    <w:p w14:paraId="571EFF62" w14:textId="77777777" w:rsidR="004C67EE" w:rsidRPr="00344D49" w:rsidRDefault="004C67EE" w:rsidP="004C67EE">
      <w:pPr>
        <w:numPr>
          <w:ilvl w:val="0"/>
          <w:numId w:val="49"/>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представляє піклувальну раду в установах, підприємствах та організаціях з питань, віднесених до її повноважень.</w:t>
      </w:r>
    </w:p>
    <w:p w14:paraId="5B382625" w14:textId="77777777" w:rsidR="004C67EE" w:rsidRPr="00344D49" w:rsidRDefault="004C67EE" w:rsidP="004C67EE">
      <w:pPr>
        <w:ind w:firstLine="709"/>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Голова піклувальної ради має право делегувати свої повноваження членам піклувальної ради.</w:t>
      </w:r>
    </w:p>
    <w:p w14:paraId="141C4797" w14:textId="77777777" w:rsidR="004C67EE" w:rsidRPr="00344D49" w:rsidRDefault="004C67EE" w:rsidP="004C67EE">
      <w:pPr>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4.6.5. Піклувальна рада має право:</w:t>
      </w:r>
    </w:p>
    <w:p w14:paraId="1BF31FC9" w14:textId="77777777" w:rsidR="004C67EE" w:rsidRPr="00344D49" w:rsidRDefault="004C67EE" w:rsidP="004C67EE">
      <w:pPr>
        <w:numPr>
          <w:ilvl w:val="0"/>
          <w:numId w:val="50"/>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вносити на розгляд органів виконавчої влади, керівника закладу загальної середньої освіти, загальних зборів (конференції) пропозиції щодо зміцнення матеріально-технічної, навчально-виробничої, наукової, культурно-спортивної, корекційно-відновної та лікувально-оздоровчої бази закладу освіти;</w:t>
      </w:r>
    </w:p>
    <w:p w14:paraId="591710C6" w14:textId="77777777" w:rsidR="004C67EE" w:rsidRPr="00344D49" w:rsidRDefault="004C67EE" w:rsidP="004C67EE">
      <w:pPr>
        <w:numPr>
          <w:ilvl w:val="0"/>
          <w:numId w:val="50"/>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залучати додаткові джерела фінансування гімназії;</w:t>
      </w:r>
    </w:p>
    <w:p w14:paraId="64EB62F4" w14:textId="77777777" w:rsidR="004C67EE" w:rsidRPr="00344D49" w:rsidRDefault="004C67EE" w:rsidP="004C67EE">
      <w:pPr>
        <w:numPr>
          <w:ilvl w:val="0"/>
          <w:numId w:val="50"/>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вживати заходи до зміцнення матеріально-технічної і навчально-методичної бази закладу освіти;</w:t>
      </w:r>
    </w:p>
    <w:p w14:paraId="3540217A" w14:textId="77777777" w:rsidR="004C67EE" w:rsidRPr="00344D49" w:rsidRDefault="004C67EE" w:rsidP="004C67EE">
      <w:pPr>
        <w:numPr>
          <w:ilvl w:val="0"/>
          <w:numId w:val="50"/>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стимулювати творчої праці педагогічних працівників, учнів;</w:t>
      </w:r>
    </w:p>
    <w:p w14:paraId="7851224E" w14:textId="77777777" w:rsidR="004C67EE" w:rsidRPr="00344D49" w:rsidRDefault="004C67EE" w:rsidP="004C67EE">
      <w:pPr>
        <w:numPr>
          <w:ilvl w:val="0"/>
          <w:numId w:val="50"/>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брати участь у розгляді звернень громадян з питань, що стосуються роботи закладу освіти, з метою сприяння їх вирішенню у встановленому порядку;</w:t>
      </w:r>
    </w:p>
    <w:p w14:paraId="5B9DF422" w14:textId="77777777" w:rsidR="004C67EE" w:rsidRPr="00344D49" w:rsidRDefault="004C67EE" w:rsidP="004C67EE">
      <w:pPr>
        <w:numPr>
          <w:ilvl w:val="0"/>
          <w:numId w:val="50"/>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створювати комісії, ініціативні групи, до складу яких входять представники громадськості, педагогічного колективу, батьки або особи, які їх замінюють, представники учнівського самоврядування.</w:t>
      </w:r>
    </w:p>
    <w:p w14:paraId="55ABA879" w14:textId="77777777" w:rsidR="004C67EE" w:rsidRPr="00344D49" w:rsidRDefault="004C67EE" w:rsidP="004C67EE">
      <w:pPr>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4.7. Директор гімназії:</w:t>
      </w:r>
    </w:p>
    <w:p w14:paraId="356B07EB" w14:textId="77777777" w:rsidR="004C67EE" w:rsidRPr="00344D49" w:rsidRDefault="004C67EE" w:rsidP="004C67EE">
      <w:pPr>
        <w:numPr>
          <w:ilvl w:val="0"/>
          <w:numId w:val="51"/>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14:paraId="661B93AB" w14:textId="77777777" w:rsidR="004C67EE" w:rsidRPr="00344D49" w:rsidRDefault="004C67EE" w:rsidP="004C67EE">
      <w:pPr>
        <w:numPr>
          <w:ilvl w:val="0"/>
          <w:numId w:val="51"/>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організовує освітній процес;</w:t>
      </w:r>
    </w:p>
    <w:p w14:paraId="4AFCE408" w14:textId="77777777" w:rsidR="004C67EE" w:rsidRPr="00344D49" w:rsidRDefault="004C67EE" w:rsidP="004C67EE">
      <w:pPr>
        <w:numPr>
          <w:ilvl w:val="0"/>
          <w:numId w:val="51"/>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забезпечує контроль за виконанням навчальних планів і програм, рівнем досягнень учнів у навчанні;</w:t>
      </w:r>
    </w:p>
    <w:p w14:paraId="62C4E9BC" w14:textId="77777777" w:rsidR="004C67EE" w:rsidRPr="00344D49" w:rsidRDefault="004C67EE" w:rsidP="004C67EE">
      <w:pPr>
        <w:numPr>
          <w:ilvl w:val="0"/>
          <w:numId w:val="51"/>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відповідає за якість і ефективність роботи педагогічного колективу;</w:t>
      </w:r>
    </w:p>
    <w:p w14:paraId="3747C18A" w14:textId="77777777" w:rsidR="004C67EE" w:rsidRPr="00344D49" w:rsidRDefault="004C67EE" w:rsidP="004C67EE">
      <w:pPr>
        <w:numPr>
          <w:ilvl w:val="0"/>
          <w:numId w:val="51"/>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створює необхідні умови для участі учнів у позакласній та позашкільній роботі, проведення виховної роботи;</w:t>
      </w:r>
    </w:p>
    <w:p w14:paraId="56D8A8B8" w14:textId="77777777" w:rsidR="004C67EE" w:rsidRPr="00344D49" w:rsidRDefault="004C67EE" w:rsidP="004C67EE">
      <w:pPr>
        <w:numPr>
          <w:ilvl w:val="0"/>
          <w:numId w:val="51"/>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забезпечує дотримання вимог охорони дитинства, санітарно-гігієнічних та протипожежних норм, правил безпеки;</w:t>
      </w:r>
    </w:p>
    <w:p w14:paraId="50CD6FA9" w14:textId="77777777" w:rsidR="004C67EE" w:rsidRPr="00344D49" w:rsidRDefault="004C67EE" w:rsidP="004C67EE">
      <w:pPr>
        <w:numPr>
          <w:ilvl w:val="0"/>
          <w:numId w:val="51"/>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lastRenderedPageBreak/>
        <w:t>підтримує ініціативи щодо вдосконалення системи навчання та виховання, заохочення творчих пошуків, дослідно-експериментальної роботи педагогів;</w:t>
      </w:r>
    </w:p>
    <w:p w14:paraId="744197E8" w14:textId="77777777" w:rsidR="004C67EE" w:rsidRPr="00344D49" w:rsidRDefault="004C67EE" w:rsidP="004C67EE">
      <w:pPr>
        <w:numPr>
          <w:ilvl w:val="0"/>
          <w:numId w:val="51"/>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забезпечує права учнів на захист їх від будь-яких форм фізичного або психічного насильства;</w:t>
      </w:r>
    </w:p>
    <w:p w14:paraId="136DA69B" w14:textId="77777777" w:rsidR="004C67EE" w:rsidRPr="00344D49" w:rsidRDefault="004C67EE" w:rsidP="004C67EE">
      <w:pPr>
        <w:numPr>
          <w:ilvl w:val="0"/>
          <w:numId w:val="51"/>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призначає класних керівників, завідуючих навчальними кабінетами, майстернями, навчально-дослідними ділянками;</w:t>
      </w:r>
    </w:p>
    <w:p w14:paraId="709D3D94" w14:textId="77777777" w:rsidR="004C67EE" w:rsidRPr="00344D49" w:rsidRDefault="004C67EE" w:rsidP="004C67EE">
      <w:pPr>
        <w:numPr>
          <w:ilvl w:val="0"/>
          <w:numId w:val="51"/>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контролює організацію харчування і медичного обслуговування учнів;</w:t>
      </w:r>
    </w:p>
    <w:p w14:paraId="5B505C96" w14:textId="77777777" w:rsidR="004C67EE" w:rsidRPr="00344D49" w:rsidRDefault="004C67EE" w:rsidP="004C67EE">
      <w:pPr>
        <w:numPr>
          <w:ilvl w:val="0"/>
          <w:numId w:val="51"/>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здійснює контроль за проходженням працівниками у встановлені терміни обов'язкових медичних оглядів і несе за це відповідальність;</w:t>
      </w:r>
    </w:p>
    <w:p w14:paraId="34FCD038" w14:textId="77777777" w:rsidR="004C67EE" w:rsidRPr="00344D49" w:rsidRDefault="004C67EE" w:rsidP="004C67EE">
      <w:pPr>
        <w:numPr>
          <w:ilvl w:val="0"/>
          <w:numId w:val="51"/>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розпоряджається в установленому порядку шкільним майном і коштами;</w:t>
      </w:r>
    </w:p>
    <w:p w14:paraId="61CCB322" w14:textId="77777777" w:rsidR="004C67EE" w:rsidRPr="00344D49" w:rsidRDefault="004C67EE" w:rsidP="004C67EE">
      <w:pPr>
        <w:numPr>
          <w:ilvl w:val="0"/>
          <w:numId w:val="51"/>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видає у межах своєї компетенції накази та розпорядження і контролює їх виконання;</w:t>
      </w:r>
    </w:p>
    <w:p w14:paraId="05010170" w14:textId="77777777" w:rsidR="004C67EE" w:rsidRPr="00344D49" w:rsidRDefault="004C67EE" w:rsidP="004C67EE">
      <w:pPr>
        <w:numPr>
          <w:ilvl w:val="0"/>
          <w:numId w:val="51"/>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за погодженням із профспілковим комітетом затверджує правила внутрішнього розпорядку, посадові обов'язки гімназії;</w:t>
      </w:r>
    </w:p>
    <w:p w14:paraId="12A0D040" w14:textId="77777777" w:rsidR="004C67EE" w:rsidRPr="00344D49" w:rsidRDefault="004C67EE" w:rsidP="004C67EE">
      <w:pPr>
        <w:numPr>
          <w:ilvl w:val="0"/>
          <w:numId w:val="51"/>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створює умови для творчого зростання педагогічних працівників, пошуку та застосування ними ефективних форм і методів навчання та виховання;</w:t>
      </w:r>
    </w:p>
    <w:p w14:paraId="3E61E152" w14:textId="77777777" w:rsidR="004C67EE" w:rsidRPr="00344D49" w:rsidRDefault="004C67EE" w:rsidP="004C67EE">
      <w:pPr>
        <w:numPr>
          <w:ilvl w:val="0"/>
          <w:numId w:val="51"/>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несе відповідальність за свою діяльність перед учнями, батьками, педагогічними працівниками та загальними зборами (конференцією), засновником, місцевими органами державної виконавчої влади тощо</w:t>
      </w:r>
    </w:p>
    <w:p w14:paraId="4C0DD7DC" w14:textId="77777777" w:rsidR="004C67EE" w:rsidRPr="00344D49" w:rsidRDefault="004C67EE" w:rsidP="004C67EE">
      <w:pPr>
        <w:numPr>
          <w:ilvl w:val="0"/>
          <w:numId w:val="51"/>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діяти від імені закладу без довіреності та представляти заклад у відносинах з іншими особами;</w:t>
      </w:r>
    </w:p>
    <w:p w14:paraId="4A1F014A" w14:textId="77777777" w:rsidR="004C67EE" w:rsidRPr="00344D49" w:rsidRDefault="004C67EE" w:rsidP="004C67EE">
      <w:pPr>
        <w:numPr>
          <w:ilvl w:val="0"/>
          <w:numId w:val="51"/>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підписувати документи з питань освітньої, фінансово-господарської та іншої діяльності закладу;</w:t>
      </w:r>
    </w:p>
    <w:p w14:paraId="22816314" w14:textId="77777777" w:rsidR="004C67EE" w:rsidRPr="00344D49" w:rsidRDefault="004C67EE" w:rsidP="004C67EE">
      <w:pPr>
        <w:numPr>
          <w:ilvl w:val="0"/>
          <w:numId w:val="51"/>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 xml:space="preserve"> 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14:paraId="58C2BF05" w14:textId="77777777" w:rsidR="004C67EE" w:rsidRPr="00344D49" w:rsidRDefault="004C67EE" w:rsidP="004C67EE">
      <w:pPr>
        <w:numPr>
          <w:ilvl w:val="0"/>
          <w:numId w:val="51"/>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 xml:space="preserve"> визначати режим роботи закладу;</w:t>
      </w:r>
    </w:p>
    <w:p w14:paraId="42270AF8" w14:textId="77777777" w:rsidR="004C67EE" w:rsidRPr="00344D49" w:rsidRDefault="004C67EE" w:rsidP="004C67EE">
      <w:pPr>
        <w:numPr>
          <w:ilvl w:val="0"/>
          <w:numId w:val="51"/>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ініціювати перед засновником або уповноваженим ним органом питання щодо створення або ліквідації структурних підрозділів;</w:t>
      </w:r>
    </w:p>
    <w:p w14:paraId="6EDC9200" w14:textId="77777777" w:rsidR="004C67EE" w:rsidRPr="00344D49" w:rsidRDefault="004C67EE" w:rsidP="004C67EE">
      <w:pPr>
        <w:numPr>
          <w:ilvl w:val="0"/>
          <w:numId w:val="51"/>
        </w:numPr>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укладати угоди (договори, контракти) з фізичними та/або юридичними особами відповідно до своєї компетенції;</w:t>
      </w:r>
    </w:p>
    <w:p w14:paraId="1ED9F5E6" w14:textId="77777777" w:rsidR="004C67EE" w:rsidRPr="00344D49" w:rsidRDefault="004C67EE" w:rsidP="004C67EE">
      <w:pPr>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4.8. Розподіл педагогічного навантаження у гімназії затверджується його директором.</w:t>
      </w:r>
    </w:p>
    <w:p w14:paraId="2ABB419D" w14:textId="77777777" w:rsidR="004C67EE" w:rsidRPr="00344D49" w:rsidRDefault="004C67EE" w:rsidP="004C67EE">
      <w:pPr>
        <w:ind w:firstLine="708"/>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Обсяг педагогічного навантаження може бути менше тарифної ставки лише за письмовою згодою педагогічного працівника.</w:t>
      </w:r>
    </w:p>
    <w:p w14:paraId="6CD0DB54" w14:textId="77777777" w:rsidR="004C67EE" w:rsidRPr="00344D49" w:rsidRDefault="004C67EE" w:rsidP="004C67EE">
      <w:pPr>
        <w:ind w:firstLine="709"/>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lastRenderedPageBreak/>
        <w:t>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робочим навчальним планом, або за письмовою згодою педагогічного працівника з дотриманням законодавства про працю.</w:t>
      </w:r>
    </w:p>
    <w:p w14:paraId="237B27AB" w14:textId="77777777" w:rsidR="004C67EE" w:rsidRPr="00344D49" w:rsidRDefault="004C67EE" w:rsidP="004C67EE">
      <w:pPr>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4.9. У гімназії створюється постійно діючий дорадчий колегіальний орган – педагогічна рада.</w:t>
      </w:r>
    </w:p>
    <w:p w14:paraId="46AD923A" w14:textId="77777777" w:rsidR="004C67EE" w:rsidRPr="00344D49" w:rsidRDefault="004C67EE" w:rsidP="004C67EE">
      <w:pPr>
        <w:spacing w:after="0"/>
        <w:ind w:firstLine="708"/>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Головою педагогічної ради є директор закладу освіти.</w:t>
      </w:r>
    </w:p>
    <w:p w14:paraId="0BCFA360" w14:textId="77777777" w:rsidR="004C67EE" w:rsidRPr="00344D49" w:rsidRDefault="004C67EE" w:rsidP="004C67EE">
      <w:pPr>
        <w:spacing w:after="0"/>
        <w:contextualSpacing/>
        <w:jc w:val="both"/>
        <w:rPr>
          <w:rFonts w:ascii="Calibri" w:eastAsia="Times New Roman" w:hAnsi="Calibri" w:cs="Times New Roman"/>
          <w:sz w:val="28"/>
          <w:szCs w:val="28"/>
          <w:lang w:val="uk-UA"/>
        </w:rPr>
      </w:pPr>
      <w:r w:rsidRPr="00344D49">
        <w:rPr>
          <w:rFonts w:ascii="Times New Roman" w:eastAsia="Times New Roman" w:hAnsi="Times New Roman" w:cs="Times New Roman"/>
          <w:sz w:val="28"/>
          <w:szCs w:val="28"/>
          <w:lang w:val="uk-UA"/>
        </w:rPr>
        <w:t>4.10. Педагогічна рада гімназії:</w:t>
      </w:r>
    </w:p>
    <w:p w14:paraId="37BB475B" w14:textId="77777777" w:rsidR="004C67EE" w:rsidRPr="00344D49" w:rsidRDefault="004C67EE" w:rsidP="004C67EE">
      <w:pPr>
        <w:numPr>
          <w:ilvl w:val="0"/>
          <w:numId w:val="52"/>
        </w:numPr>
        <w:shd w:val="clear" w:color="auto" w:fill="FFFFFF"/>
        <w:spacing w:after="0"/>
        <w:ind w:left="0" w:firstLine="0"/>
        <w:jc w:val="both"/>
        <w:rPr>
          <w:rFonts w:ascii="Times New Roman" w:eastAsia="Times New Roman" w:hAnsi="Times New Roman" w:cs="Times New Roman"/>
          <w:sz w:val="28"/>
          <w:szCs w:val="28"/>
          <w:lang w:val="uk-UA" w:eastAsia="ru-RU"/>
        </w:rPr>
      </w:pPr>
      <w:bookmarkStart w:id="153" w:name="n514"/>
      <w:bookmarkEnd w:id="153"/>
      <w:r w:rsidRPr="00344D49">
        <w:rPr>
          <w:rFonts w:ascii="Times New Roman" w:eastAsia="Times New Roman" w:hAnsi="Times New Roman" w:cs="Times New Roman"/>
          <w:sz w:val="28"/>
          <w:szCs w:val="28"/>
          <w:lang w:val="uk-UA" w:eastAsia="ru-RU"/>
        </w:rPr>
        <w:t>планує роботу закладу;</w:t>
      </w:r>
    </w:p>
    <w:p w14:paraId="26AD51B7" w14:textId="77777777" w:rsidR="004C67EE" w:rsidRPr="00344D49" w:rsidRDefault="004C67EE" w:rsidP="004C67EE">
      <w:pPr>
        <w:numPr>
          <w:ilvl w:val="0"/>
          <w:numId w:val="52"/>
        </w:numPr>
        <w:shd w:val="clear" w:color="auto" w:fill="FFFFFF"/>
        <w:spacing w:after="0"/>
        <w:ind w:left="0" w:firstLine="0"/>
        <w:jc w:val="both"/>
        <w:rPr>
          <w:rFonts w:ascii="Times New Roman" w:eastAsia="Times New Roman" w:hAnsi="Times New Roman" w:cs="Times New Roman"/>
          <w:sz w:val="28"/>
          <w:szCs w:val="28"/>
          <w:lang w:val="uk-UA" w:eastAsia="ru-RU"/>
        </w:rPr>
      </w:pPr>
      <w:bookmarkStart w:id="154" w:name="n515"/>
      <w:bookmarkEnd w:id="154"/>
      <w:r w:rsidRPr="00344D49">
        <w:rPr>
          <w:rFonts w:ascii="Times New Roman" w:eastAsia="Times New Roman" w:hAnsi="Times New Roman" w:cs="Times New Roman"/>
          <w:sz w:val="28"/>
          <w:szCs w:val="28"/>
          <w:lang w:val="uk-UA" w:eastAsia="ru-RU"/>
        </w:rPr>
        <w:t>схвалює освітню програму закладу та оцінює результативність її  виконання;</w:t>
      </w:r>
    </w:p>
    <w:p w14:paraId="6224A348" w14:textId="77777777" w:rsidR="004C67EE" w:rsidRPr="00344D49" w:rsidRDefault="004C67EE" w:rsidP="004C67EE">
      <w:pPr>
        <w:numPr>
          <w:ilvl w:val="0"/>
          <w:numId w:val="52"/>
        </w:numPr>
        <w:shd w:val="clear" w:color="auto" w:fill="FFFFFF"/>
        <w:spacing w:after="0"/>
        <w:ind w:left="0" w:firstLine="0"/>
        <w:jc w:val="both"/>
        <w:rPr>
          <w:rFonts w:ascii="Times New Roman" w:eastAsia="Times New Roman" w:hAnsi="Times New Roman" w:cs="Times New Roman"/>
          <w:sz w:val="28"/>
          <w:szCs w:val="28"/>
          <w:lang w:val="uk-UA" w:eastAsia="ru-RU"/>
        </w:rPr>
      </w:pPr>
      <w:bookmarkStart w:id="155" w:name="n516"/>
      <w:bookmarkEnd w:id="155"/>
      <w:r w:rsidRPr="00344D49">
        <w:rPr>
          <w:rFonts w:ascii="Times New Roman" w:eastAsia="Times New Roman" w:hAnsi="Times New Roman" w:cs="Times New Roman"/>
          <w:sz w:val="28"/>
          <w:szCs w:val="28"/>
          <w:lang w:val="uk-UA" w:eastAsia="ru-RU"/>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3298FE23" w14:textId="77777777" w:rsidR="004C67EE" w:rsidRPr="00344D49" w:rsidRDefault="004C67EE" w:rsidP="004C67EE">
      <w:pPr>
        <w:numPr>
          <w:ilvl w:val="0"/>
          <w:numId w:val="52"/>
        </w:numPr>
        <w:shd w:val="clear" w:color="auto" w:fill="FFFFFF"/>
        <w:spacing w:after="0"/>
        <w:ind w:left="0" w:firstLine="0"/>
        <w:jc w:val="both"/>
        <w:rPr>
          <w:rFonts w:ascii="Times New Roman" w:eastAsia="Times New Roman" w:hAnsi="Times New Roman" w:cs="Times New Roman"/>
          <w:sz w:val="28"/>
          <w:szCs w:val="28"/>
          <w:lang w:val="uk-UA" w:eastAsia="ru-RU"/>
        </w:rPr>
      </w:pPr>
      <w:bookmarkStart w:id="156" w:name="n517"/>
      <w:bookmarkEnd w:id="156"/>
      <w:r w:rsidRPr="00344D49">
        <w:rPr>
          <w:rFonts w:ascii="Times New Roman" w:eastAsia="Times New Roman" w:hAnsi="Times New Roman" w:cs="Times New Roman"/>
          <w:sz w:val="28"/>
          <w:szCs w:val="28"/>
          <w:lang w:val="uk-UA" w:eastAsia="ru-RU"/>
        </w:rPr>
        <w:t>розглядає питання щодо вдосконалення і методичного забезпечення освітнього процесу;</w:t>
      </w:r>
    </w:p>
    <w:p w14:paraId="325A5DA8" w14:textId="77777777" w:rsidR="004C67EE" w:rsidRPr="00344D49" w:rsidRDefault="004C67EE" w:rsidP="004C67EE">
      <w:pPr>
        <w:numPr>
          <w:ilvl w:val="0"/>
          <w:numId w:val="52"/>
        </w:numPr>
        <w:shd w:val="clear" w:color="auto" w:fill="FFFFFF"/>
        <w:spacing w:after="0"/>
        <w:ind w:left="0" w:firstLine="0"/>
        <w:jc w:val="both"/>
        <w:rPr>
          <w:rFonts w:ascii="Times New Roman" w:eastAsia="Times New Roman" w:hAnsi="Times New Roman" w:cs="Times New Roman"/>
          <w:sz w:val="28"/>
          <w:szCs w:val="28"/>
          <w:lang w:val="uk-UA" w:eastAsia="ru-RU"/>
        </w:rPr>
      </w:pPr>
      <w:bookmarkStart w:id="157" w:name="n518"/>
      <w:bookmarkEnd w:id="157"/>
      <w:r w:rsidRPr="00344D49">
        <w:rPr>
          <w:rFonts w:ascii="Times New Roman" w:eastAsia="Times New Roman" w:hAnsi="Times New Roman" w:cs="Times New Roman"/>
          <w:sz w:val="28"/>
          <w:szCs w:val="28"/>
          <w:lang w:val="uk-UA" w:eastAsia="ru-RU"/>
        </w:rPr>
        <w:t>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w:t>
      </w:r>
    </w:p>
    <w:p w14:paraId="4FC7C0CF" w14:textId="77777777" w:rsidR="004C67EE" w:rsidRPr="00344D49" w:rsidRDefault="004C67EE" w:rsidP="004C67EE">
      <w:pPr>
        <w:numPr>
          <w:ilvl w:val="0"/>
          <w:numId w:val="52"/>
        </w:numPr>
        <w:shd w:val="clear" w:color="auto" w:fill="FFFFFF"/>
        <w:spacing w:after="0"/>
        <w:ind w:left="0" w:firstLine="0"/>
        <w:jc w:val="both"/>
        <w:rPr>
          <w:rFonts w:ascii="Times New Roman" w:eastAsia="Times New Roman" w:hAnsi="Times New Roman" w:cs="Times New Roman"/>
          <w:sz w:val="28"/>
          <w:szCs w:val="28"/>
          <w:lang w:val="uk-UA" w:eastAsia="ru-RU"/>
        </w:rPr>
      </w:pPr>
      <w:bookmarkStart w:id="158" w:name="n519"/>
      <w:bookmarkEnd w:id="158"/>
      <w:r w:rsidRPr="00344D49">
        <w:rPr>
          <w:rFonts w:ascii="Times New Roman" w:eastAsia="Times New Roman" w:hAnsi="Times New Roman" w:cs="Times New Roman"/>
          <w:sz w:val="28"/>
          <w:szCs w:val="28"/>
          <w:lang w:val="uk-UA" w:eastAsia="ru-RU"/>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3D3CA9AE" w14:textId="77777777" w:rsidR="004C67EE" w:rsidRPr="00344D49" w:rsidRDefault="004C67EE" w:rsidP="004C67EE">
      <w:pPr>
        <w:numPr>
          <w:ilvl w:val="0"/>
          <w:numId w:val="52"/>
        </w:numPr>
        <w:shd w:val="clear" w:color="auto" w:fill="FFFFFF"/>
        <w:spacing w:after="0"/>
        <w:ind w:left="0" w:firstLine="0"/>
        <w:jc w:val="both"/>
        <w:rPr>
          <w:rFonts w:ascii="Times New Roman" w:eastAsia="Times New Roman" w:hAnsi="Times New Roman" w:cs="Times New Roman"/>
          <w:sz w:val="28"/>
          <w:szCs w:val="28"/>
          <w:lang w:val="uk-UA" w:eastAsia="ru-RU"/>
        </w:rPr>
      </w:pPr>
      <w:bookmarkStart w:id="159" w:name="n520"/>
      <w:bookmarkEnd w:id="159"/>
      <w:r w:rsidRPr="00344D49">
        <w:rPr>
          <w:rFonts w:ascii="Times New Roman" w:eastAsia="Times New Roman" w:hAnsi="Times New Roman" w:cs="Times New Roman"/>
          <w:sz w:val="28"/>
          <w:szCs w:val="28"/>
          <w:lang w:val="uk-UA" w:eastAsia="ru-RU"/>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5B4641F0" w14:textId="77777777" w:rsidR="004C67EE" w:rsidRPr="00344D49" w:rsidRDefault="004C67EE" w:rsidP="004C67EE">
      <w:pPr>
        <w:numPr>
          <w:ilvl w:val="0"/>
          <w:numId w:val="52"/>
        </w:numPr>
        <w:shd w:val="clear" w:color="auto" w:fill="FFFFFF"/>
        <w:spacing w:after="0"/>
        <w:ind w:left="0" w:firstLine="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ухвалює рішення щодо відзначення, морального та матеріального</w:t>
      </w:r>
      <w:bookmarkStart w:id="160" w:name="n521"/>
      <w:bookmarkEnd w:id="160"/>
      <w:r w:rsidRPr="00344D49">
        <w:rPr>
          <w:rFonts w:ascii="Times New Roman" w:eastAsia="Times New Roman" w:hAnsi="Times New Roman" w:cs="Times New Roman"/>
          <w:sz w:val="28"/>
          <w:szCs w:val="28"/>
          <w:lang w:val="uk-UA" w:eastAsia="ru-RU"/>
        </w:rPr>
        <w:t xml:space="preserve"> заохочення учнів, працівників закладу та інших учасників освітнього процесу;</w:t>
      </w:r>
    </w:p>
    <w:p w14:paraId="315C8A33" w14:textId="77777777" w:rsidR="004C67EE" w:rsidRPr="00344D49" w:rsidRDefault="004C67EE" w:rsidP="004C67EE">
      <w:pPr>
        <w:numPr>
          <w:ilvl w:val="0"/>
          <w:numId w:val="52"/>
        </w:numPr>
        <w:shd w:val="clear" w:color="auto" w:fill="FFFFFF"/>
        <w:spacing w:after="0"/>
        <w:ind w:left="0" w:firstLine="0"/>
        <w:jc w:val="both"/>
        <w:rPr>
          <w:rFonts w:ascii="Times New Roman" w:eastAsia="Times New Roman" w:hAnsi="Times New Roman" w:cs="Times New Roman"/>
          <w:sz w:val="28"/>
          <w:szCs w:val="28"/>
          <w:lang w:val="uk-UA" w:eastAsia="ru-RU"/>
        </w:rPr>
      </w:pPr>
      <w:bookmarkStart w:id="161" w:name="n522"/>
      <w:bookmarkEnd w:id="161"/>
      <w:r w:rsidRPr="00344D49">
        <w:rPr>
          <w:rFonts w:ascii="Times New Roman" w:eastAsia="Times New Roman" w:hAnsi="Times New Roman" w:cs="Times New Roman"/>
          <w:sz w:val="28"/>
          <w:szCs w:val="28"/>
          <w:lang w:val="uk-UA" w:eastAsia="ru-RU"/>
        </w:rPr>
        <w:t>розглядає питання щодо відповідальності учнів, працівників закладу та інших учасників освітнього процесу за невиконання ними своїх обов’язків;</w:t>
      </w:r>
    </w:p>
    <w:p w14:paraId="462EA397" w14:textId="77777777" w:rsidR="004C67EE" w:rsidRPr="00344D49" w:rsidRDefault="004C67EE" w:rsidP="004C67EE">
      <w:pPr>
        <w:numPr>
          <w:ilvl w:val="0"/>
          <w:numId w:val="52"/>
        </w:numPr>
        <w:shd w:val="clear" w:color="auto" w:fill="FFFFFF"/>
        <w:spacing w:after="0"/>
        <w:ind w:left="0" w:firstLine="0"/>
        <w:jc w:val="both"/>
        <w:rPr>
          <w:rFonts w:ascii="Times New Roman" w:eastAsia="Times New Roman" w:hAnsi="Times New Roman" w:cs="Times New Roman"/>
          <w:sz w:val="28"/>
          <w:szCs w:val="28"/>
          <w:lang w:val="uk-UA" w:eastAsia="ru-RU"/>
        </w:rPr>
      </w:pPr>
      <w:bookmarkStart w:id="162" w:name="n523"/>
      <w:bookmarkEnd w:id="162"/>
      <w:r w:rsidRPr="00344D49">
        <w:rPr>
          <w:rFonts w:ascii="Times New Roman" w:eastAsia="Times New Roman" w:hAnsi="Times New Roman" w:cs="Times New Roman"/>
          <w:sz w:val="28"/>
          <w:szCs w:val="28"/>
          <w:lang w:val="uk-UA" w:eastAsia="ru-RU"/>
        </w:rPr>
        <w:t>має право ініціювати проведення позапланового інституційного аудиту закладу та проведення громадської акредитації закладу;</w:t>
      </w:r>
    </w:p>
    <w:p w14:paraId="0646A243" w14:textId="77777777" w:rsidR="004C67EE" w:rsidRPr="00344D49" w:rsidRDefault="004C67EE" w:rsidP="004C67EE">
      <w:pPr>
        <w:numPr>
          <w:ilvl w:val="0"/>
          <w:numId w:val="52"/>
        </w:numPr>
        <w:shd w:val="clear" w:color="auto" w:fill="FFFFFF"/>
        <w:spacing w:after="0"/>
        <w:ind w:left="0" w:firstLine="0"/>
        <w:jc w:val="both"/>
        <w:rPr>
          <w:rFonts w:ascii="Times New Roman" w:eastAsia="Times New Roman" w:hAnsi="Times New Roman" w:cs="Times New Roman"/>
          <w:sz w:val="28"/>
          <w:szCs w:val="28"/>
          <w:lang w:val="uk-UA" w:eastAsia="ru-RU"/>
        </w:rPr>
      </w:pPr>
      <w:bookmarkStart w:id="163" w:name="n524"/>
      <w:bookmarkEnd w:id="163"/>
      <w:r w:rsidRPr="00344D49">
        <w:rPr>
          <w:rFonts w:ascii="Times New Roman" w:eastAsia="Times New Roman" w:hAnsi="Times New Roman" w:cs="Times New Roman"/>
          <w:sz w:val="28"/>
          <w:szCs w:val="28"/>
          <w:lang w:val="uk-UA" w:eastAsia="ru-RU"/>
        </w:rPr>
        <w:t>розглядає інші питання, віднесені законом та/або статутом гімназії до її повноважень.</w:t>
      </w:r>
    </w:p>
    <w:p w14:paraId="5ECBA5FA" w14:textId="77777777" w:rsidR="004C67EE" w:rsidRPr="00344D49" w:rsidRDefault="004C67EE" w:rsidP="004C67EE">
      <w:pPr>
        <w:numPr>
          <w:ilvl w:val="0"/>
          <w:numId w:val="52"/>
        </w:numPr>
        <w:shd w:val="clear" w:color="auto" w:fill="FFFFFF"/>
        <w:spacing w:after="0"/>
        <w:ind w:left="0" w:firstLine="0"/>
        <w:jc w:val="both"/>
        <w:rPr>
          <w:rFonts w:ascii="Times New Roman" w:eastAsia="Times New Roman" w:hAnsi="Times New Roman" w:cs="Times New Roman"/>
          <w:sz w:val="28"/>
          <w:szCs w:val="28"/>
          <w:lang w:val="uk-UA" w:eastAsia="ru-RU"/>
        </w:rPr>
      </w:pPr>
      <w:bookmarkStart w:id="164" w:name="n525"/>
      <w:bookmarkEnd w:id="164"/>
      <w:r w:rsidRPr="00344D49">
        <w:rPr>
          <w:rFonts w:ascii="Times New Roman" w:eastAsia="Times New Roman" w:hAnsi="Times New Roman" w:cs="Times New Roman"/>
          <w:sz w:val="28"/>
          <w:szCs w:val="28"/>
          <w:lang w:val="uk-UA" w:eastAsia="ru-RU"/>
        </w:rPr>
        <w:lastRenderedPageBreak/>
        <w:t>Рішення педагогічної ради гімназії вводяться в дію рішеннями керівника гімназії.</w:t>
      </w:r>
    </w:p>
    <w:p w14:paraId="45AB4628" w14:textId="77777777" w:rsidR="004C67EE" w:rsidRPr="00344D49" w:rsidRDefault="004C67EE" w:rsidP="004C67EE">
      <w:pPr>
        <w:spacing w:after="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4.11. Робота педагогічної ради планується в довільній формі відповідно до потреб гімназії. Кількість засідань педагогічної ради визначається їх доцільністю, але не може бути менше чотирьох разів на рік.</w:t>
      </w:r>
    </w:p>
    <w:p w14:paraId="56AF3A4E" w14:textId="77777777" w:rsidR="004C67EE" w:rsidRPr="00344D49" w:rsidRDefault="004C67EE" w:rsidP="004C67EE">
      <w:pPr>
        <w:ind w:firstLine="708"/>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Члени педагогічної ради мають право виносити на її розгляд актуальні питання освітнього процесу.</w:t>
      </w:r>
    </w:p>
    <w:p w14:paraId="1B5CB102" w14:textId="77777777" w:rsidR="004C67EE" w:rsidRPr="00344D49" w:rsidRDefault="004C67EE" w:rsidP="004C67EE">
      <w:pPr>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4.12. У гімназії можуть створюватись учнівські та вчительські громадські організації, що діють відповідно до чинного законодавства України.</w:t>
      </w:r>
    </w:p>
    <w:p w14:paraId="4DFF5811" w14:textId="77777777" w:rsidR="004C67EE" w:rsidRPr="00344D49" w:rsidRDefault="004C67EE" w:rsidP="004C67EE">
      <w:pPr>
        <w:spacing w:after="0"/>
        <w:jc w:val="center"/>
        <w:rPr>
          <w:rFonts w:ascii="Times New Roman" w:eastAsia="Times New Roman" w:hAnsi="Times New Roman" w:cs="Times New Roman"/>
          <w:b/>
          <w:sz w:val="28"/>
          <w:szCs w:val="28"/>
          <w:lang w:val="uk-UA" w:eastAsia="ru-RU"/>
        </w:rPr>
      </w:pPr>
      <w:r w:rsidRPr="00344D49">
        <w:rPr>
          <w:rFonts w:ascii="Times New Roman" w:eastAsia="Times New Roman" w:hAnsi="Times New Roman" w:cs="Times New Roman"/>
          <w:b/>
          <w:sz w:val="28"/>
          <w:szCs w:val="28"/>
          <w:lang w:val="uk-UA" w:eastAsia="ru-RU"/>
        </w:rPr>
        <w:t>V. ПРОЗОРІСТЬ ТА ІНФОРМАЦІЙНА ВІДКРИТІСТЬ ЗАКЛАДУ</w:t>
      </w:r>
    </w:p>
    <w:p w14:paraId="57E262CF"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5.1. Заклад формує відкриті та загальнодоступні ресурси з інформацією про свою діяльність та оприлюднює на своєму веб-сайті таку інформацію:</w:t>
      </w:r>
    </w:p>
    <w:p w14:paraId="22F588DA"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статут закладу освіти;</w:t>
      </w:r>
    </w:p>
    <w:p w14:paraId="408FCB04"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ліцензії на провадження освітньої діяльності;</w:t>
      </w:r>
    </w:p>
    <w:p w14:paraId="676C3EA7"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сертифікати про акредитацію освітніх програм, сертифікат про інституційну акредитацію закладу вищої освіти;</w:t>
      </w:r>
    </w:p>
    <w:p w14:paraId="3EAC8394"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структура та органи управління закладу освіти;</w:t>
      </w:r>
    </w:p>
    <w:p w14:paraId="7B40A8B7"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кадровий склад закладу освіти згідно з ліцензійними умовами;</w:t>
      </w:r>
    </w:p>
    <w:p w14:paraId="7A958085"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освітні програми, що реалізуються в закладі освіти, та перелік освітніх компонентів, що передбачені відповідною освітньою програмою;</w:t>
      </w:r>
    </w:p>
    <w:p w14:paraId="54705AE3"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територія обслуговування, закріплена за закладом освіти його засновником;</w:t>
      </w:r>
    </w:p>
    <w:p w14:paraId="755B97F2"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ліцензований обсяг та фактична кількість осіб, які навчаються/виховуються у закладі освіти;</w:t>
      </w:r>
    </w:p>
    <w:p w14:paraId="55E104D1"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мова (мови) освітнього процесу;</w:t>
      </w:r>
    </w:p>
    <w:p w14:paraId="3482A0F7"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наявність вакантних посад, порядок і умови проведення конкурсу на їх заміщення (у разі його проведення);</w:t>
      </w:r>
    </w:p>
    <w:p w14:paraId="1265F1CF"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матеріально-технічне забезпечення закладу освіти (згідно з ліцензійними умовами);</w:t>
      </w:r>
    </w:p>
    <w:p w14:paraId="6BFA5003"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результати моніторингу якості освіти;</w:t>
      </w:r>
    </w:p>
    <w:p w14:paraId="7CDC7DAB"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річний звіт про діяльність закладу освіти;</w:t>
      </w:r>
    </w:p>
    <w:p w14:paraId="31CE0F9E"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правила прийому до закладу освіти;</w:t>
      </w:r>
    </w:p>
    <w:p w14:paraId="4939FC09"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умови доступності закладу освіти для навчання осіб з особливими освітніми потребами;</w:t>
      </w:r>
    </w:p>
    <w:p w14:paraId="5086C4BA"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перелік додаткових освітніх та інших послуг, їх вартість, порядок надання та оплати;</w:t>
      </w:r>
    </w:p>
    <w:p w14:paraId="5D35FD25"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правила поведінки учнів(вихованців) в закладі освіти;</w:t>
      </w:r>
    </w:p>
    <w:p w14:paraId="7B3D4BA8"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план заходів, спрямованих на запобігання та протидію булінгу в закладі освіти;</w:t>
      </w:r>
    </w:p>
    <w:p w14:paraId="798C565A"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lastRenderedPageBreak/>
        <w:t>- порядок подання та розгляду (з дотриманням конфіденційності) заяв про випадки булінгу в закладі освіти;</w:t>
      </w:r>
    </w:p>
    <w:p w14:paraId="17D9B14F"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порядок реагування на доведені випадки булінгу в закладі освіти та відповідальність осіб, причетних до булінгу;</w:t>
      </w:r>
    </w:p>
    <w:p w14:paraId="1573EBDC"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інша інформація, що оприлюднюється за рішенням закладу освіти або на вимогу законодавства.</w:t>
      </w:r>
    </w:p>
    <w:p w14:paraId="1B2C0754"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5.2. Заклад зобов’язаний оприлюднювати на веб-сайті інформацію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законодавством.</w:t>
      </w:r>
    </w:p>
    <w:p w14:paraId="0321E208" w14:textId="77777777" w:rsidR="004C67EE" w:rsidRPr="00344D49" w:rsidRDefault="004C67EE" w:rsidP="004C67EE">
      <w:pPr>
        <w:spacing w:after="0"/>
        <w:ind w:firstLine="70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Перелік додаткової інформації, обов’язкової для оприлюднення закладом, може визначатися спеціальними законами. </w:t>
      </w:r>
    </w:p>
    <w:p w14:paraId="45E90F71"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p>
    <w:p w14:paraId="19024749"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p>
    <w:p w14:paraId="07756ED9" w14:textId="77777777" w:rsidR="004C67EE" w:rsidRPr="00344D49" w:rsidRDefault="004C67EE" w:rsidP="004C67EE">
      <w:pPr>
        <w:spacing w:after="0"/>
        <w:jc w:val="center"/>
        <w:rPr>
          <w:rFonts w:ascii="Times New Roman" w:eastAsia="Times New Roman" w:hAnsi="Times New Roman" w:cs="Times New Roman"/>
          <w:b/>
          <w:sz w:val="28"/>
          <w:szCs w:val="28"/>
          <w:lang w:val="uk-UA" w:eastAsia="ru-RU"/>
        </w:rPr>
      </w:pPr>
      <w:r w:rsidRPr="00344D49">
        <w:rPr>
          <w:rFonts w:ascii="Times New Roman" w:eastAsia="Times New Roman" w:hAnsi="Times New Roman" w:cs="Times New Roman"/>
          <w:b/>
          <w:sz w:val="28"/>
          <w:szCs w:val="28"/>
          <w:lang w:val="uk-UA" w:eastAsia="ru-RU"/>
        </w:rPr>
        <w:t>VІ. МАТЕРІАЛЬНО-ТЕХНІЧНА БАЗА ТА ФІНАНСОВО-ГОСПОДАРСЬКА ДІЯЛЬНІСТЬ ГІМНАЗІЇ</w:t>
      </w:r>
    </w:p>
    <w:p w14:paraId="3F2A3E91"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6.1. Матеріально-технічна база закладу включає будівлі, споруди, землю, комунікації, обладнання, транспортні засоби, службове житло та інші цінності. Майно, закріплене за, яке перебуває у комунальній власності не  може бути вилученим у нього, якщо інше не передбачено законодавством.</w:t>
      </w:r>
    </w:p>
    <w:p w14:paraId="52AF224E" w14:textId="77777777" w:rsidR="004C67EE" w:rsidRPr="00344D49" w:rsidRDefault="004C67EE" w:rsidP="004C67EE">
      <w:pPr>
        <w:spacing w:after="0"/>
        <w:ind w:firstLine="567"/>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Заклад,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14:paraId="23C3FE2D" w14:textId="77777777" w:rsidR="004C67EE" w:rsidRPr="00344D49" w:rsidRDefault="004C67EE" w:rsidP="004C67EE">
      <w:pPr>
        <w:spacing w:after="0"/>
        <w:ind w:firstLine="567"/>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Вимоги до матеріально-технічної бази закладу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 </w:t>
      </w:r>
    </w:p>
    <w:p w14:paraId="30FAD725"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6.2. Вилучення основних фондів, оборотних коштів та іншого майна закладу проводиться лише у випадках, передбачених чинним законодавством.        Збитки, завдані закладу внаслідок порушення його майнових прав іншими юридичними та фізичними особами, відшкодовуються відповідно до законодавства.</w:t>
      </w:r>
    </w:p>
    <w:p w14:paraId="221C7545"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6.3. Держава гарантує безоплатне забезпечення підручниками (у тому числі електронними), посібниками всіх здобувачів освіти та педагогічних працівників у порядку, встановленому законодавством. </w:t>
      </w:r>
    </w:p>
    <w:p w14:paraId="38CB8ED7"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6.4. Заклад загальної середньої освіти провадить фінансово-господарську діяльність відповідно до Бюджетного кодексу України, законів України "Про </w:t>
      </w:r>
    </w:p>
    <w:p w14:paraId="74339F7A"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lastRenderedPageBreak/>
        <w:t>освіту", «Про повну загальну середню освіту» та інших нормативно-правових</w:t>
      </w:r>
    </w:p>
    <w:p w14:paraId="7B79EF32"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актів.</w:t>
      </w:r>
    </w:p>
    <w:p w14:paraId="0FDA5651" w14:textId="77777777" w:rsidR="004C67EE" w:rsidRPr="00344D49" w:rsidRDefault="004C67EE" w:rsidP="004C67EE">
      <w:pPr>
        <w:spacing w:after="0"/>
        <w:ind w:firstLine="70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Фінансова автономія гімназії – закладу загальної середньої освіти з дошкільним підрозділом в частині використання бюджетних коштів передбачає самостійне здійснення витрат у затверджених межах, зокрема на:</w:t>
      </w:r>
    </w:p>
    <w:p w14:paraId="462E0C5C"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6F9D0255"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оплату підвищення кваліфікації педагогічних та інших працівників;</w:t>
      </w:r>
    </w:p>
    <w:p w14:paraId="756F59B5" w14:textId="77777777" w:rsidR="004C67EE" w:rsidRPr="00344D49" w:rsidRDefault="004C67EE" w:rsidP="004C67EE">
      <w:pPr>
        <w:tabs>
          <w:tab w:val="left" w:pos="567"/>
        </w:tabs>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укладення відповідно до законодавства цивільно-правових угод (господарських договорів) для забезпечення діяльності закладу освіти.</w:t>
      </w:r>
    </w:p>
    <w:p w14:paraId="4BD16512"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6.5. Утримання та розвиток матеріально-технічної бази фінансуються за рахунок коштів засновника.</w:t>
      </w:r>
    </w:p>
    <w:p w14:paraId="3B1F482B"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6.6. Заклад може надавати платні освітні та інші послуги, перелік яких затверджує Кабінет Міністрів України. </w:t>
      </w:r>
    </w:p>
    <w:p w14:paraId="3A20714A" w14:textId="77777777" w:rsidR="004C67EE" w:rsidRPr="00344D49" w:rsidRDefault="004C67EE" w:rsidP="004C67EE">
      <w:pPr>
        <w:spacing w:after="0"/>
        <w:ind w:firstLine="70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Засновник має право затверджувати перелік платних освітніх та інших послуг, що не увійшли до переліку затвердженого Кабінетом Міністрів України.</w:t>
      </w:r>
    </w:p>
    <w:p w14:paraId="09A6EB4B"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6.7. Порядок діловодства і бухгалтерського обліку визначається директором відповідно до законодавства. Бухгалтерський облік може здійснюватися самостійно закладом або централізованою бухгалтерією . </w:t>
      </w:r>
    </w:p>
    <w:p w14:paraId="639D53B1"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6.8. Фінансування закладу здійснюється з державного та місцевих бюджетів відповідно до Бюджетного кодексу України.</w:t>
      </w:r>
    </w:p>
    <w:p w14:paraId="25A09707" w14:textId="77777777" w:rsidR="004C67EE" w:rsidRPr="00344D49" w:rsidRDefault="004C67EE" w:rsidP="004C67EE">
      <w:pPr>
        <w:spacing w:after="0"/>
        <w:ind w:firstLine="70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Іншими джерелами фінансування закладів загальної середньої освіти можуть бути:</w:t>
      </w:r>
    </w:p>
    <w:p w14:paraId="1CCEA656"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доходи від надання платних освітніх та інших послуг;</w:t>
      </w:r>
    </w:p>
    <w:p w14:paraId="3ECFECF6"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благодійна допомога відповідно до законодавства про благодійну діяльність та благодійні організації;</w:t>
      </w:r>
    </w:p>
    <w:p w14:paraId="49C26A4A"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гранти;</w:t>
      </w:r>
    </w:p>
    <w:p w14:paraId="42747951"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інші джерела фінансування, не заборонені законодавством.</w:t>
      </w:r>
    </w:p>
    <w:p w14:paraId="095EE980"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6.9. Бюджетні асигнування на освіту, включаючи кошти освітніх субвенцій, позабюджетні кошти та кошти, отримані закладом за надання додаткових освітніх послуг, не можуть бути вилучені в дохід держави або місцевого бюджету. Зазначені кошти спрямовуються на діяльність, визначену Статутом.</w:t>
      </w:r>
    </w:p>
    <w:p w14:paraId="19309B82" w14:textId="77777777" w:rsidR="004C67EE" w:rsidRPr="00344D49" w:rsidRDefault="004C67EE" w:rsidP="004C67EE">
      <w:pPr>
        <w:spacing w:after="0"/>
        <w:ind w:firstLine="70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Кошти, матеріальні та нематеріальні активи, що надходять до закладу у вигляді безповоротної фінансової допомоги, інших надходжень, добровільних пожертвувань юридичних і фізичних осіб, у тому числі </w:t>
      </w:r>
      <w:r w:rsidRPr="00344D49">
        <w:rPr>
          <w:rFonts w:ascii="Times New Roman" w:eastAsia="Times New Roman" w:hAnsi="Times New Roman" w:cs="Times New Roman"/>
          <w:sz w:val="28"/>
          <w:szCs w:val="28"/>
          <w:lang w:val="uk-UA" w:eastAsia="ru-RU"/>
        </w:rPr>
        <w:lastRenderedPageBreak/>
        <w:t>нерезидентів, для провадження освітньої, оздоровчої, спортивної, культурної діяльності, не вважаються прибутком.</w:t>
      </w:r>
    </w:p>
    <w:p w14:paraId="78CA930E" w14:textId="77777777" w:rsidR="004C67EE" w:rsidRPr="00344D49" w:rsidRDefault="004C67EE" w:rsidP="004C67EE">
      <w:pPr>
        <w:spacing w:after="0"/>
        <w:ind w:firstLine="70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Усі кошти, отримані від оренди нерухомого майна закладу, використовуються виключно на зміцнення матеріально-технічної бази. </w:t>
      </w:r>
    </w:p>
    <w:p w14:paraId="0E786F35" w14:textId="77777777" w:rsidR="004C67EE" w:rsidRPr="00344D49" w:rsidRDefault="004C67EE" w:rsidP="004C67EE">
      <w:pPr>
        <w:spacing w:after="0"/>
        <w:ind w:firstLine="708"/>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У разі одержання коштів з інших джерел бюджетні асигнування закладу не зменшуються.</w:t>
      </w:r>
    </w:p>
    <w:p w14:paraId="3D4F061E"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6.10. Заклад має право на придбання та оренду необхідного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14:paraId="1BAA79C7"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6.11. Штатний розпис закладу освіти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керівником закладу загальної середньої освіти за погодженням із засновником або уповноваженим ним органом.</w:t>
      </w:r>
    </w:p>
    <w:p w14:paraId="760E88B4"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6.12. За наявності додаткових коштів на фінансування закладу можливе збільшення фонду заробітної плати для індивідуального преміювання працівників.</w:t>
      </w:r>
    </w:p>
    <w:p w14:paraId="269F512F"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6.13. За наявності фінансових можливостей (асигнувань) засновника додатково можуть виділятися бюджетні кошти на поділ класів на групи з окремих предметів, факультативи, консультації, індивідуальне, інклюзивне навчання та для організації позакласної (гуртки, лекції, курси тощо), методичної, науково-експериментальної роботи.</w:t>
      </w:r>
    </w:p>
    <w:p w14:paraId="48FA5236"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6.14. Для забезпечення ефективного управління освітнім процесом і проведення науково-методичної роботи (за наявності бюджетних та додаткових коштів) можуть бути введені додаткові посади за погодженням органів місцевого самоврядування.</w:t>
      </w:r>
    </w:p>
    <w:p w14:paraId="4630CF2A" w14:textId="77777777" w:rsidR="004C67EE" w:rsidRPr="00344D49" w:rsidRDefault="004C67EE" w:rsidP="004C67EE">
      <w:pPr>
        <w:spacing w:after="0"/>
        <w:jc w:val="center"/>
        <w:rPr>
          <w:rFonts w:ascii="Times New Roman" w:eastAsia="Times New Roman" w:hAnsi="Times New Roman" w:cs="Times New Roman"/>
          <w:b/>
          <w:sz w:val="28"/>
          <w:szCs w:val="28"/>
          <w:lang w:val="uk-UA" w:eastAsia="ru-RU"/>
        </w:rPr>
      </w:pPr>
      <w:r w:rsidRPr="00344D49">
        <w:rPr>
          <w:rFonts w:ascii="Times New Roman" w:eastAsia="Times New Roman" w:hAnsi="Times New Roman" w:cs="Times New Roman"/>
          <w:b/>
          <w:sz w:val="28"/>
          <w:szCs w:val="28"/>
          <w:lang w:val="uk-UA" w:eastAsia="ru-RU"/>
        </w:rPr>
        <w:t>VІІ.ПРОЗОРІСТЬ ТА ІНФОРМАЦІЙНА ВІДКРИТІСТЬ ГІМНАЗІЇ</w:t>
      </w:r>
    </w:p>
    <w:p w14:paraId="59884729" w14:textId="77777777" w:rsidR="004C67EE" w:rsidRPr="00344D49" w:rsidRDefault="004C67EE" w:rsidP="004C67EE">
      <w:pPr>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 xml:space="preserve">7.1. Гімназія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 </w:t>
      </w:r>
    </w:p>
    <w:p w14:paraId="5C1EE5FB" w14:textId="77777777" w:rsidR="004C67EE" w:rsidRPr="00344D49" w:rsidRDefault="004C67EE" w:rsidP="004C67EE">
      <w:pPr>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 xml:space="preserve">7.2. Гімназія забезпечує на офіційному веб-сайті закладу відкритий доступ до такої інформації та документів: </w:t>
      </w:r>
    </w:p>
    <w:p w14:paraId="2869B237" w14:textId="77777777" w:rsidR="004C67EE" w:rsidRPr="00344D49" w:rsidRDefault="004C67EE" w:rsidP="004C67EE">
      <w:pPr>
        <w:numPr>
          <w:ilvl w:val="0"/>
          <w:numId w:val="53"/>
        </w:numPr>
        <w:spacing w:after="0"/>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 xml:space="preserve">Статут гімназії; </w:t>
      </w:r>
    </w:p>
    <w:p w14:paraId="79E6AE43" w14:textId="77777777" w:rsidR="004C67EE" w:rsidRPr="00344D49" w:rsidRDefault="004C67EE" w:rsidP="004C67EE">
      <w:pPr>
        <w:numPr>
          <w:ilvl w:val="0"/>
          <w:numId w:val="53"/>
        </w:numPr>
        <w:spacing w:after="0"/>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 xml:space="preserve">ліцензії на провадження освітньої діяльності; </w:t>
      </w:r>
    </w:p>
    <w:p w14:paraId="21B828B8" w14:textId="77777777" w:rsidR="004C67EE" w:rsidRPr="00344D49" w:rsidRDefault="004C67EE" w:rsidP="004C67EE">
      <w:pPr>
        <w:numPr>
          <w:ilvl w:val="0"/>
          <w:numId w:val="53"/>
        </w:numPr>
        <w:spacing w:after="0"/>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 xml:space="preserve">сертифікати про акредитацію освітніх програм; </w:t>
      </w:r>
    </w:p>
    <w:p w14:paraId="30FECF5F" w14:textId="77777777" w:rsidR="004C67EE" w:rsidRPr="00344D49" w:rsidRDefault="004C67EE" w:rsidP="004C67EE">
      <w:pPr>
        <w:numPr>
          <w:ilvl w:val="0"/>
          <w:numId w:val="53"/>
        </w:numPr>
        <w:spacing w:after="0"/>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 xml:space="preserve">структура та органи управління гімназії; </w:t>
      </w:r>
    </w:p>
    <w:p w14:paraId="3A662FA7" w14:textId="77777777" w:rsidR="004C67EE" w:rsidRPr="00344D49" w:rsidRDefault="004C67EE" w:rsidP="004C67EE">
      <w:pPr>
        <w:numPr>
          <w:ilvl w:val="0"/>
          <w:numId w:val="53"/>
        </w:numPr>
        <w:spacing w:after="0"/>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lastRenderedPageBreak/>
        <w:t xml:space="preserve">кадровий склад закладу освіти згідно з ліцензійними умовами; </w:t>
      </w:r>
    </w:p>
    <w:p w14:paraId="7D3EDFB9" w14:textId="77777777" w:rsidR="004C67EE" w:rsidRPr="00344D49" w:rsidRDefault="004C67EE" w:rsidP="004C67EE">
      <w:pPr>
        <w:numPr>
          <w:ilvl w:val="0"/>
          <w:numId w:val="53"/>
        </w:numPr>
        <w:spacing w:after="0"/>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 xml:space="preserve">освітні програми, що реалізуються в закладі освіти, та перелік освітніх компонентів, що передбачені відповідною освітньою програмою; </w:t>
      </w:r>
    </w:p>
    <w:p w14:paraId="7019B60A" w14:textId="77777777" w:rsidR="004C67EE" w:rsidRPr="00344D49" w:rsidRDefault="004C67EE" w:rsidP="004C67EE">
      <w:pPr>
        <w:numPr>
          <w:ilvl w:val="0"/>
          <w:numId w:val="53"/>
        </w:numPr>
        <w:spacing w:after="0"/>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 xml:space="preserve">територія обслуговування, закріплена за гімназією; </w:t>
      </w:r>
    </w:p>
    <w:p w14:paraId="256984F6" w14:textId="77777777" w:rsidR="004C67EE" w:rsidRPr="00344D49" w:rsidRDefault="004C67EE" w:rsidP="004C67EE">
      <w:pPr>
        <w:numPr>
          <w:ilvl w:val="0"/>
          <w:numId w:val="53"/>
        </w:numPr>
        <w:spacing w:after="0"/>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 xml:space="preserve">фактична кількість осіб, які навчаються у гімназії; </w:t>
      </w:r>
    </w:p>
    <w:p w14:paraId="5C1E976C" w14:textId="77777777" w:rsidR="004C67EE" w:rsidRPr="00344D49" w:rsidRDefault="004C67EE" w:rsidP="004C67EE">
      <w:pPr>
        <w:numPr>
          <w:ilvl w:val="0"/>
          <w:numId w:val="53"/>
        </w:numPr>
        <w:spacing w:after="0"/>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 xml:space="preserve">мова (мови) освітнього процесу; </w:t>
      </w:r>
    </w:p>
    <w:p w14:paraId="1CA40412" w14:textId="77777777" w:rsidR="004C67EE" w:rsidRPr="00344D49" w:rsidRDefault="004C67EE" w:rsidP="004C67EE">
      <w:pPr>
        <w:numPr>
          <w:ilvl w:val="0"/>
          <w:numId w:val="53"/>
        </w:numPr>
        <w:spacing w:after="0"/>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 xml:space="preserve">наявність вакантних посад, порядок і умови проведення конкурсу на їх заміщення (у разі його проведення); </w:t>
      </w:r>
    </w:p>
    <w:p w14:paraId="5B3CE75A" w14:textId="77777777" w:rsidR="004C67EE" w:rsidRPr="00344D49" w:rsidRDefault="004C67EE" w:rsidP="004C67EE">
      <w:pPr>
        <w:numPr>
          <w:ilvl w:val="0"/>
          <w:numId w:val="53"/>
        </w:numPr>
        <w:spacing w:after="0"/>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 xml:space="preserve">матеріально-технічне забезпечення закладу освіти (згідно з ліцензійними умовами); </w:t>
      </w:r>
    </w:p>
    <w:p w14:paraId="4A84461B" w14:textId="77777777" w:rsidR="004C67EE" w:rsidRPr="00344D49" w:rsidRDefault="004C67EE" w:rsidP="004C67EE">
      <w:pPr>
        <w:numPr>
          <w:ilvl w:val="0"/>
          <w:numId w:val="53"/>
        </w:numPr>
        <w:spacing w:after="0"/>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 xml:space="preserve">результати моніторингу якості освіти; </w:t>
      </w:r>
    </w:p>
    <w:p w14:paraId="4F824E8D" w14:textId="77777777" w:rsidR="004C67EE" w:rsidRPr="00344D49" w:rsidRDefault="004C67EE" w:rsidP="004C67EE">
      <w:pPr>
        <w:numPr>
          <w:ilvl w:val="0"/>
          <w:numId w:val="53"/>
        </w:numPr>
        <w:spacing w:after="0"/>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 xml:space="preserve">річний звіт про діяльність гімназії; </w:t>
      </w:r>
    </w:p>
    <w:p w14:paraId="550C61C5" w14:textId="77777777" w:rsidR="004C67EE" w:rsidRPr="00344D49" w:rsidRDefault="004C67EE" w:rsidP="004C67EE">
      <w:pPr>
        <w:numPr>
          <w:ilvl w:val="0"/>
          <w:numId w:val="53"/>
        </w:numPr>
        <w:spacing w:after="0"/>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 xml:space="preserve">правила прийому до гімназії; </w:t>
      </w:r>
    </w:p>
    <w:p w14:paraId="570FA7A5" w14:textId="77777777" w:rsidR="004C67EE" w:rsidRPr="00344D49" w:rsidRDefault="004C67EE" w:rsidP="004C67EE">
      <w:pPr>
        <w:numPr>
          <w:ilvl w:val="0"/>
          <w:numId w:val="53"/>
        </w:numPr>
        <w:spacing w:after="0"/>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умови доступності гімназії для навчання осіб з особливими освітніми потребами;</w:t>
      </w:r>
    </w:p>
    <w:p w14:paraId="0E9F400F" w14:textId="77777777" w:rsidR="004C67EE" w:rsidRPr="00344D49" w:rsidRDefault="004C67EE" w:rsidP="004C67EE">
      <w:pPr>
        <w:numPr>
          <w:ilvl w:val="0"/>
          <w:numId w:val="53"/>
        </w:numPr>
        <w:spacing w:after="0"/>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 xml:space="preserve">перелік додаткових освітніх та інших послуг, їх вартість, порядок надання та оплати; </w:t>
      </w:r>
    </w:p>
    <w:p w14:paraId="0E692E22" w14:textId="77777777" w:rsidR="004C67EE" w:rsidRPr="00344D49" w:rsidRDefault="004C67EE" w:rsidP="004C67EE">
      <w:pPr>
        <w:numPr>
          <w:ilvl w:val="0"/>
          <w:numId w:val="53"/>
        </w:numPr>
        <w:spacing w:after="0"/>
        <w:ind w:left="0" w:firstLine="0"/>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 xml:space="preserve">інша інформація, що оприлюднюється за рішенням гімназії або на вимогу законодавства. </w:t>
      </w:r>
    </w:p>
    <w:p w14:paraId="741B880B" w14:textId="77777777" w:rsidR="004C67EE" w:rsidRPr="00344D49" w:rsidRDefault="004C67EE" w:rsidP="004C67EE">
      <w:pPr>
        <w:contextualSpacing/>
        <w:jc w:val="both"/>
        <w:rPr>
          <w:rFonts w:ascii="Times New Roman" w:eastAsia="Times New Roman" w:hAnsi="Times New Roman" w:cs="Times New Roman"/>
          <w:sz w:val="28"/>
          <w:szCs w:val="28"/>
          <w:lang w:val="uk-UA"/>
        </w:rPr>
      </w:pPr>
      <w:r w:rsidRPr="00344D49">
        <w:rPr>
          <w:rFonts w:ascii="Times New Roman" w:eastAsia="Times New Roman" w:hAnsi="Times New Roman" w:cs="Times New Roman"/>
          <w:sz w:val="28"/>
          <w:szCs w:val="28"/>
          <w:lang w:val="uk-UA"/>
        </w:rPr>
        <w:t>7.3. Гімназія оприлюднює на своєму веб-сайті інформацію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5F3F08F4" w14:textId="77777777" w:rsidR="004C67EE" w:rsidRPr="00344D49" w:rsidRDefault="004C67EE" w:rsidP="004C67EE">
      <w:pPr>
        <w:spacing w:after="0"/>
        <w:jc w:val="center"/>
        <w:rPr>
          <w:rFonts w:ascii="Times New Roman" w:eastAsia="Times New Roman" w:hAnsi="Times New Roman" w:cs="Times New Roman"/>
          <w:b/>
          <w:sz w:val="28"/>
          <w:szCs w:val="28"/>
          <w:lang w:val="uk-UA" w:eastAsia="ru-RU"/>
        </w:rPr>
      </w:pPr>
      <w:r w:rsidRPr="00344D49">
        <w:rPr>
          <w:rFonts w:ascii="Times New Roman" w:eastAsia="Times New Roman" w:hAnsi="Times New Roman" w:cs="Times New Roman"/>
          <w:b/>
          <w:sz w:val="28"/>
          <w:szCs w:val="28"/>
          <w:lang w:val="uk-UA" w:eastAsia="ru-RU"/>
        </w:rPr>
        <w:t>VІІІ. МІЖНАРОДНЕ СПІВРОБІТНИЦТВО</w:t>
      </w:r>
    </w:p>
    <w:p w14:paraId="10475555"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8.1. Заклад має право укладати угоди про співробітництво, встановлювати прямі зв'язки з органами управління освітою та навчальними закладами зарубіжних країн, міжнародними організаціями, фондами у встановленому законодавством порядку.</w:t>
      </w:r>
    </w:p>
    <w:p w14:paraId="1BA14572"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8.2. Заклад, педагогічні працівники та учні можуть брати участь у реалізації міжнародних проектів та програм.</w:t>
      </w:r>
    </w:p>
    <w:p w14:paraId="14F1D64C" w14:textId="77777777" w:rsidR="004C67EE" w:rsidRPr="00344D49" w:rsidRDefault="004C67EE" w:rsidP="004C67EE">
      <w:pPr>
        <w:spacing w:after="0"/>
        <w:jc w:val="center"/>
        <w:rPr>
          <w:rFonts w:ascii="Times New Roman" w:eastAsia="Times New Roman" w:hAnsi="Times New Roman" w:cs="Times New Roman"/>
          <w:b/>
          <w:sz w:val="28"/>
          <w:szCs w:val="28"/>
          <w:lang w:val="uk-UA" w:eastAsia="ru-RU"/>
        </w:rPr>
      </w:pPr>
      <w:r w:rsidRPr="00344D49">
        <w:rPr>
          <w:rFonts w:ascii="Times New Roman" w:eastAsia="Times New Roman" w:hAnsi="Times New Roman" w:cs="Times New Roman"/>
          <w:b/>
          <w:sz w:val="28"/>
          <w:szCs w:val="28"/>
          <w:lang w:val="uk-UA" w:eastAsia="ru-RU"/>
        </w:rPr>
        <w:t>ІХ. НАГЛЯД ЗА ДІЯЛЬНІСТЮ ЗАКЛАДУ</w:t>
      </w:r>
    </w:p>
    <w:p w14:paraId="1CB6D7B6"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9.1. Інституційний аудит закладу є єдиним плановим заходом державного нагляду (контролю) у сфері освіти, що проводиться один раз на 10 років центральним органом виконавчої влади із забезпечення якості освіти.</w:t>
      </w:r>
    </w:p>
    <w:p w14:paraId="2D7E1A24"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       Інституційний аудит включає планову перевірку дотримання ліцензійних умов. </w:t>
      </w:r>
    </w:p>
    <w:p w14:paraId="59BD9352"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lastRenderedPageBreak/>
        <w:t xml:space="preserve">9.2. Громадський нагляд (контроль) закладу здійснюється суб’єктами громадського нагляду (контролю) відповідно до законодавства в галузі освіти. </w:t>
      </w:r>
    </w:p>
    <w:p w14:paraId="58C98C20"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9.3. Результати інституційного аудиту оприлюднюються на сайтах: гімназії, засновника та органу, що здійснював інституційний аудит.       </w:t>
      </w:r>
    </w:p>
    <w:p w14:paraId="47119193"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9.4. Заклад освіти, що має чинний сертифікат про громадську акредитацію закладу освіти, вважається таким, що успішно пройшов інституційний аудит у плановому порядку.</w:t>
      </w:r>
    </w:p>
    <w:p w14:paraId="080A881A"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9.5. Засновник закладу освіти або уповноважений орган у сфері освіти:</w:t>
      </w:r>
    </w:p>
    <w:p w14:paraId="1713FCCE"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здійснює контроль за дотриманням установчих документів закладу освіти;</w:t>
      </w:r>
    </w:p>
    <w:p w14:paraId="74D61684"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здійснює контроль за фінансово-господарською діяльністю закладу освіти;</w:t>
      </w:r>
    </w:p>
    <w:p w14:paraId="542AC22F"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 </w:t>
      </w:r>
    </w:p>
    <w:p w14:paraId="07686536"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9.6.У позаплановому порядку інституційний аудит проводиться, якщо гімназія має низьку якість освітньої діяльності. Також інституційний аудит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гімназії.</w:t>
      </w:r>
    </w:p>
    <w:p w14:paraId="4AFF7DD1"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9.7. У разі виявлення невідповідності освітньої діяльності закладу освіти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14:paraId="468A936B"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9.8. Особливості проведення інституційного аудиту на відповідному рівні освіти визначаються спеціальними законами.</w:t>
      </w:r>
    </w:p>
    <w:p w14:paraId="4D463734" w14:textId="77777777" w:rsidR="004C67EE" w:rsidRPr="00344D49" w:rsidRDefault="004C67EE" w:rsidP="004C67EE">
      <w:pPr>
        <w:spacing w:after="0"/>
        <w:jc w:val="center"/>
        <w:rPr>
          <w:rFonts w:ascii="Times New Roman" w:eastAsia="Times New Roman" w:hAnsi="Times New Roman" w:cs="Times New Roman"/>
          <w:b/>
          <w:sz w:val="28"/>
          <w:szCs w:val="28"/>
          <w:lang w:val="uk-UA" w:eastAsia="ru-RU"/>
        </w:rPr>
      </w:pPr>
      <w:r w:rsidRPr="00344D49">
        <w:rPr>
          <w:rFonts w:ascii="Times New Roman" w:eastAsia="Times New Roman" w:hAnsi="Times New Roman" w:cs="Times New Roman"/>
          <w:b/>
          <w:sz w:val="28"/>
          <w:szCs w:val="28"/>
          <w:lang w:val="uk-UA" w:eastAsia="ru-RU"/>
        </w:rPr>
        <w:t>Х. СТВОРЕННЯ, РЕОРГАНІЗАЦІЯ, ЛІКВІДАЦІЯ ТА ПЕРЕПРОФІЛЮ-ВАННЯ ЗАКЛАДУ</w:t>
      </w:r>
    </w:p>
    <w:p w14:paraId="19C09CBC"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10.1. Рішення про створення, реорганізацію, ліквідацію чи перепрофілювання (зміну типу) закладу приймає його засновник – Степанківська сільська рада у порядку, встановленому чинним законодавством. Під час утворення закладу загальної середньої освіти засновник зобов’язаний враховувати вимоги </w:t>
      </w:r>
      <w:r w:rsidRPr="00344D49">
        <w:rPr>
          <w:rFonts w:ascii="Times New Roman" w:eastAsia="Times New Roman" w:hAnsi="Times New Roman" w:cs="Times New Roman"/>
          <w:sz w:val="28"/>
          <w:szCs w:val="28"/>
          <w:lang w:val="uk-UA" w:eastAsia="ru-RU"/>
        </w:rPr>
        <w:lastRenderedPageBreak/>
        <w:t>ліцензійних умов провадження освітньої діяльності у сфері загальної середньої освіти.</w:t>
      </w:r>
    </w:p>
    <w:p w14:paraId="0D499FC8"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 xml:space="preserve">10.2. У разі реорганізації чи ліквідації закладу засновник зобов’язаний забезпечити учнями(вихованцями) можливість продовжити здобуття дошкільної, початкової та базової загальної середньої освіти на відповідному рівні освіти. </w:t>
      </w:r>
    </w:p>
    <w:p w14:paraId="5C837A12"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r w:rsidRPr="00344D49">
        <w:rPr>
          <w:rFonts w:ascii="Times New Roman" w:eastAsia="Times New Roman" w:hAnsi="Times New Roman" w:cs="Times New Roman"/>
          <w:sz w:val="28"/>
          <w:szCs w:val="28"/>
          <w:lang w:val="uk-UA" w:eastAsia="ru-RU"/>
        </w:rPr>
        <w:t>10.3. У випадку реорганізації права та зобов’язання закладу переходять до правонаступників відповідно до чинного законодавства або визначених закладів освіти.</w:t>
      </w:r>
    </w:p>
    <w:p w14:paraId="3AEEEA24" w14:textId="77777777" w:rsidR="004C67EE" w:rsidRPr="00344D49" w:rsidRDefault="004C67EE" w:rsidP="004C67EE">
      <w:pPr>
        <w:spacing w:after="0"/>
        <w:jc w:val="both"/>
        <w:rPr>
          <w:rFonts w:ascii="Times New Roman" w:eastAsia="Times New Roman" w:hAnsi="Times New Roman" w:cs="Times New Roman"/>
          <w:sz w:val="28"/>
          <w:szCs w:val="28"/>
          <w:lang w:val="uk-UA" w:eastAsia="ru-RU"/>
        </w:rPr>
      </w:pPr>
    </w:p>
    <w:p w14:paraId="7A994C9A" w14:textId="743B6C75" w:rsidR="004C67EE" w:rsidRPr="00344D49" w:rsidRDefault="004C67EE" w:rsidP="004C67EE">
      <w:pPr>
        <w:spacing w:after="0"/>
        <w:rPr>
          <w:rFonts w:ascii="Times New Roman" w:eastAsia="Times New Roman" w:hAnsi="Times New Roman" w:cs="Times New Roman"/>
          <w:bCs/>
          <w:sz w:val="28"/>
          <w:szCs w:val="28"/>
          <w:lang w:val="uk-UA" w:eastAsia="ru-RU"/>
        </w:rPr>
      </w:pPr>
      <w:r w:rsidRPr="00344D49">
        <w:rPr>
          <w:rFonts w:ascii="Times New Roman" w:eastAsia="Times New Roman" w:hAnsi="Times New Roman" w:cs="Times New Roman"/>
          <w:bCs/>
          <w:sz w:val="28"/>
          <w:szCs w:val="28"/>
          <w:lang w:val="uk-UA" w:eastAsia="ru-RU"/>
        </w:rPr>
        <w:t>Сільський голова                                                                       Ігор ЧЕКАЛЕНКО</w:t>
      </w:r>
    </w:p>
    <w:p w14:paraId="6699132C" w14:textId="77777777" w:rsidR="004C67EE" w:rsidRPr="00344D49" w:rsidRDefault="004C67EE" w:rsidP="00D8234E">
      <w:pPr>
        <w:rPr>
          <w:rFonts w:ascii="Times New Roman" w:eastAsia="Times New Roman" w:hAnsi="Times New Roman" w:cs="Times New Roman"/>
          <w:sz w:val="28"/>
          <w:szCs w:val="36"/>
          <w:lang w:val="uk-UA"/>
        </w:rPr>
      </w:pPr>
    </w:p>
    <w:sectPr w:rsidR="004C67EE" w:rsidRPr="00344D49"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DD9AA" w14:textId="77777777" w:rsidR="00F7505C" w:rsidRDefault="00F7505C" w:rsidP="002A68C9">
      <w:pPr>
        <w:spacing w:after="0" w:line="240" w:lineRule="auto"/>
      </w:pPr>
      <w:r>
        <w:separator/>
      </w:r>
    </w:p>
  </w:endnote>
  <w:endnote w:type="continuationSeparator" w:id="0">
    <w:p w14:paraId="0B35C4BA" w14:textId="77777777" w:rsidR="00F7505C" w:rsidRDefault="00F7505C" w:rsidP="002A6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V Boli">
    <w:panose1 w:val="02000500030200090000"/>
    <w:charset w:val="00"/>
    <w:family w:val="auto"/>
    <w:pitch w:val="variable"/>
    <w:sig w:usb0="00000003" w:usb1="00000000" w:usb2="000001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New Roman CYR">
    <w:panose1 w:val="020B0604020202020204"/>
    <w:charset w:val="CC"/>
    <w:family w:val="roman"/>
    <w:pitch w:val="variable"/>
    <w:sig w:usb0="E0002EFF" w:usb1="C000785B" w:usb2="00000009" w:usb3="00000000" w:csb0="000001FF" w:csb1="00000000"/>
  </w:font>
  <w:font w:name="Calibri">
    <w:panose1 w:val="020F0502020204030204"/>
    <w:charset w:val="CC"/>
    <w:family w:val="swiss"/>
    <w:pitch w:val="variable"/>
    <w:sig w:usb0="E1002AFF" w:usb1="C000ACF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5ADF5" w14:textId="77777777" w:rsidR="00F7505C" w:rsidRDefault="00F7505C" w:rsidP="002A68C9">
      <w:pPr>
        <w:spacing w:after="0" w:line="240" w:lineRule="auto"/>
      </w:pPr>
      <w:r>
        <w:separator/>
      </w:r>
    </w:p>
  </w:footnote>
  <w:footnote w:type="continuationSeparator" w:id="0">
    <w:p w14:paraId="273EB462" w14:textId="77777777" w:rsidR="00F7505C" w:rsidRDefault="00F7505C" w:rsidP="002A68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0B33"/>
    <w:multiLevelType w:val="hybridMultilevel"/>
    <w:tmpl w:val="946ED592"/>
    <w:lvl w:ilvl="0" w:tplc="846A4A54">
      <w:start w:val="1"/>
      <w:numFmt w:val="bullet"/>
      <w:lvlText w:val="-"/>
      <w:lvlJc w:val="left"/>
      <w:pPr>
        <w:ind w:left="1429" w:hanging="360"/>
      </w:pPr>
      <w:rPr>
        <w:rFonts w:ascii="MV Boli" w:hAnsi="MV Boli" w:cs="MV Boli"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3E10089"/>
    <w:multiLevelType w:val="hybridMultilevel"/>
    <w:tmpl w:val="9012A93C"/>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891C6E"/>
    <w:multiLevelType w:val="hybridMultilevel"/>
    <w:tmpl w:val="DDCA1994"/>
    <w:lvl w:ilvl="0" w:tplc="846A4A54">
      <w:start w:val="1"/>
      <w:numFmt w:val="bullet"/>
      <w:lvlText w:val="-"/>
      <w:lvlJc w:val="left"/>
      <w:pPr>
        <w:ind w:left="1440" w:hanging="360"/>
      </w:pPr>
      <w:rPr>
        <w:rFonts w:ascii="MV Boli" w:hAnsi="MV Boli" w:cs="MV Bol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73E12F8"/>
    <w:multiLevelType w:val="hybridMultilevel"/>
    <w:tmpl w:val="D6143DB4"/>
    <w:lvl w:ilvl="0" w:tplc="846A4A54">
      <w:start w:val="1"/>
      <w:numFmt w:val="bullet"/>
      <w:lvlText w:val="-"/>
      <w:lvlJc w:val="left"/>
      <w:pPr>
        <w:ind w:left="1429" w:hanging="360"/>
      </w:pPr>
      <w:rPr>
        <w:rFonts w:ascii="MV Boli" w:hAnsi="MV Boli" w:cs="MV Bol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9EF5316"/>
    <w:multiLevelType w:val="multilevel"/>
    <w:tmpl w:val="8BAA6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97FE7"/>
    <w:multiLevelType w:val="hybridMultilevel"/>
    <w:tmpl w:val="3592AB58"/>
    <w:lvl w:ilvl="0" w:tplc="846A4A54">
      <w:start w:val="1"/>
      <w:numFmt w:val="bullet"/>
      <w:lvlText w:val="-"/>
      <w:lvlJc w:val="left"/>
      <w:pPr>
        <w:ind w:left="947" w:hanging="360"/>
      </w:pPr>
      <w:rPr>
        <w:rFonts w:ascii="MV Boli" w:hAnsi="MV Boli" w:cs="MV Boli"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6" w15:restartNumberingAfterBreak="0">
    <w:nsid w:val="0C7B0271"/>
    <w:multiLevelType w:val="hybridMultilevel"/>
    <w:tmpl w:val="03FAC9B8"/>
    <w:lvl w:ilvl="0" w:tplc="45EE3830">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0F137741"/>
    <w:multiLevelType w:val="hybridMultilevel"/>
    <w:tmpl w:val="B6A0B2C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11D71E24"/>
    <w:multiLevelType w:val="hybridMultilevel"/>
    <w:tmpl w:val="1F2C4B34"/>
    <w:lvl w:ilvl="0" w:tplc="846A4A54">
      <w:start w:val="1"/>
      <w:numFmt w:val="bullet"/>
      <w:lvlText w:val="-"/>
      <w:lvlJc w:val="left"/>
      <w:pPr>
        <w:ind w:left="1428" w:hanging="360"/>
      </w:pPr>
      <w:rPr>
        <w:rFonts w:ascii="MV Boli" w:hAnsi="MV Boli" w:cs="MV Boli"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33C2806"/>
    <w:multiLevelType w:val="hybridMultilevel"/>
    <w:tmpl w:val="479CBC52"/>
    <w:lvl w:ilvl="0" w:tplc="846A4A54">
      <w:start w:val="1"/>
      <w:numFmt w:val="bullet"/>
      <w:lvlText w:val="-"/>
      <w:lvlJc w:val="left"/>
      <w:pPr>
        <w:ind w:left="1429" w:hanging="360"/>
      </w:pPr>
      <w:rPr>
        <w:rFonts w:ascii="MV Boli" w:hAnsi="MV Boli" w:cs="MV Boli"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13681FF9"/>
    <w:multiLevelType w:val="singleLevel"/>
    <w:tmpl w:val="8D522FF2"/>
    <w:lvl w:ilvl="0">
      <w:start w:val="2"/>
      <w:numFmt w:val="decimal"/>
      <w:lvlText w:val="3.%1. "/>
      <w:legacy w:legacy="1" w:legacySpace="0" w:legacyIndent="283"/>
      <w:lvlJc w:val="left"/>
      <w:pPr>
        <w:ind w:left="823" w:hanging="283"/>
      </w:pPr>
      <w:rPr>
        <w:rFonts w:ascii="Times New Roman CYR" w:hAnsi="Times New Roman CYR" w:cs="Times New Roman CYR" w:hint="default"/>
        <w:b w:val="0"/>
        <w:bCs w:val="0"/>
        <w:i w:val="0"/>
        <w:iCs w:val="0"/>
        <w:sz w:val="28"/>
        <w:szCs w:val="28"/>
        <w:u w:val="none"/>
      </w:rPr>
    </w:lvl>
  </w:abstractNum>
  <w:abstractNum w:abstractNumId="11" w15:restartNumberingAfterBreak="0">
    <w:nsid w:val="16F561F0"/>
    <w:multiLevelType w:val="hybridMultilevel"/>
    <w:tmpl w:val="053E73BA"/>
    <w:lvl w:ilvl="0" w:tplc="846A4A54">
      <w:start w:val="1"/>
      <w:numFmt w:val="bullet"/>
      <w:lvlText w:val="-"/>
      <w:lvlJc w:val="left"/>
      <w:pPr>
        <w:ind w:left="1440" w:hanging="360"/>
      </w:pPr>
      <w:rPr>
        <w:rFonts w:ascii="MV Boli" w:hAnsi="MV Boli" w:cs="MV Bol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70B30B1"/>
    <w:multiLevelType w:val="multilevel"/>
    <w:tmpl w:val="40F67F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5250B0"/>
    <w:multiLevelType w:val="hybridMultilevel"/>
    <w:tmpl w:val="755A8078"/>
    <w:lvl w:ilvl="0" w:tplc="846A4A54">
      <w:start w:val="1"/>
      <w:numFmt w:val="bullet"/>
      <w:lvlText w:val="-"/>
      <w:lvlJc w:val="left"/>
      <w:pPr>
        <w:ind w:left="928" w:hanging="360"/>
      </w:pPr>
      <w:rPr>
        <w:rFonts w:ascii="MV Boli" w:hAnsi="MV Boli" w:cs="MV Boli"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177B7DF0"/>
    <w:multiLevelType w:val="hybridMultilevel"/>
    <w:tmpl w:val="573E60FC"/>
    <w:lvl w:ilvl="0" w:tplc="846A4A54">
      <w:start w:val="1"/>
      <w:numFmt w:val="bullet"/>
      <w:lvlText w:val="-"/>
      <w:lvlJc w:val="left"/>
      <w:pPr>
        <w:ind w:left="1429" w:hanging="360"/>
      </w:pPr>
      <w:rPr>
        <w:rFonts w:ascii="MV Boli" w:hAnsi="MV Boli" w:cs="MV Bol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BF65125"/>
    <w:multiLevelType w:val="hybridMultilevel"/>
    <w:tmpl w:val="998C1714"/>
    <w:lvl w:ilvl="0" w:tplc="2D243ADA">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D0572E3"/>
    <w:multiLevelType w:val="hybridMultilevel"/>
    <w:tmpl w:val="7CB00E22"/>
    <w:lvl w:ilvl="0" w:tplc="846A4A54">
      <w:start w:val="1"/>
      <w:numFmt w:val="bullet"/>
      <w:lvlText w:val="-"/>
      <w:lvlJc w:val="left"/>
      <w:pPr>
        <w:tabs>
          <w:tab w:val="num" w:pos="2160"/>
        </w:tabs>
        <w:ind w:left="2160" w:hanging="360"/>
      </w:pPr>
      <w:rPr>
        <w:rFonts w:ascii="MV Boli" w:hAnsi="MV Boli" w:cs="MV Boli" w:hint="default"/>
      </w:rPr>
    </w:lvl>
    <w:lvl w:ilvl="1" w:tplc="0419000F">
      <w:start w:val="1"/>
      <w:numFmt w:val="decimal"/>
      <w:lvlText w:val="%2."/>
      <w:lvlJc w:val="left"/>
      <w:pPr>
        <w:ind w:left="2160" w:hanging="360"/>
      </w:pPr>
      <w:rPr>
        <w:rFonts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9F66A7E"/>
    <w:multiLevelType w:val="hybridMultilevel"/>
    <w:tmpl w:val="7FE615D0"/>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BB8004A"/>
    <w:multiLevelType w:val="hybridMultilevel"/>
    <w:tmpl w:val="7B921F12"/>
    <w:lvl w:ilvl="0" w:tplc="310E413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F517FA8"/>
    <w:multiLevelType w:val="hybridMultilevel"/>
    <w:tmpl w:val="45A42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0F60398"/>
    <w:multiLevelType w:val="hybridMultilevel"/>
    <w:tmpl w:val="198671EA"/>
    <w:lvl w:ilvl="0" w:tplc="846A4A54">
      <w:start w:val="1"/>
      <w:numFmt w:val="bullet"/>
      <w:lvlText w:val="-"/>
      <w:lvlJc w:val="left"/>
      <w:pPr>
        <w:ind w:left="1429" w:hanging="360"/>
      </w:pPr>
      <w:rPr>
        <w:rFonts w:ascii="MV Boli" w:hAnsi="MV Boli" w:cs="MV Boli"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32DF5F96"/>
    <w:multiLevelType w:val="hybridMultilevel"/>
    <w:tmpl w:val="81E0EE3A"/>
    <w:lvl w:ilvl="0" w:tplc="846A4A54">
      <w:start w:val="1"/>
      <w:numFmt w:val="bullet"/>
      <w:lvlText w:val="-"/>
      <w:lvlJc w:val="left"/>
      <w:pPr>
        <w:ind w:left="1428" w:hanging="360"/>
      </w:pPr>
      <w:rPr>
        <w:rFonts w:ascii="MV Boli" w:hAnsi="MV Boli" w:cs="MV Boli"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2" w15:restartNumberingAfterBreak="0">
    <w:nsid w:val="33B55955"/>
    <w:multiLevelType w:val="hybridMultilevel"/>
    <w:tmpl w:val="ADFE6FF4"/>
    <w:lvl w:ilvl="0" w:tplc="846A4A54">
      <w:start w:val="1"/>
      <w:numFmt w:val="bullet"/>
      <w:lvlText w:val="-"/>
      <w:lvlJc w:val="left"/>
      <w:pPr>
        <w:ind w:left="1429" w:hanging="360"/>
      </w:pPr>
      <w:rPr>
        <w:rFonts w:ascii="MV Boli" w:hAnsi="MV Boli" w:cs="MV Bol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987257E"/>
    <w:multiLevelType w:val="hybridMultilevel"/>
    <w:tmpl w:val="6E12014E"/>
    <w:lvl w:ilvl="0" w:tplc="846A4A54">
      <w:start w:val="1"/>
      <w:numFmt w:val="bullet"/>
      <w:lvlText w:val="-"/>
      <w:lvlJc w:val="left"/>
      <w:pPr>
        <w:ind w:left="1429" w:hanging="360"/>
      </w:pPr>
      <w:rPr>
        <w:rFonts w:ascii="MV Boli" w:hAnsi="MV Boli" w:cs="MV Bol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98A160F"/>
    <w:multiLevelType w:val="hybridMultilevel"/>
    <w:tmpl w:val="30ACC14A"/>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A313ADD"/>
    <w:multiLevelType w:val="hybridMultilevel"/>
    <w:tmpl w:val="214004A8"/>
    <w:lvl w:ilvl="0" w:tplc="846A4A54">
      <w:start w:val="1"/>
      <w:numFmt w:val="bullet"/>
      <w:lvlText w:val="-"/>
      <w:lvlJc w:val="left"/>
      <w:pPr>
        <w:ind w:left="1637" w:hanging="360"/>
      </w:pPr>
      <w:rPr>
        <w:rFonts w:ascii="MV Boli" w:hAnsi="MV Boli" w:cs="MV Boli"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6" w15:restartNumberingAfterBreak="0">
    <w:nsid w:val="3CC04B93"/>
    <w:multiLevelType w:val="hybridMultilevel"/>
    <w:tmpl w:val="33BAD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D424DC4"/>
    <w:multiLevelType w:val="multilevel"/>
    <w:tmpl w:val="92703A08"/>
    <w:lvl w:ilvl="0">
      <w:start w:val="1"/>
      <w:numFmt w:val="decimal"/>
      <w:lvlText w:val="%1."/>
      <w:lvlJc w:val="left"/>
      <w:pPr>
        <w:ind w:left="504" w:hanging="50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405D7F9F"/>
    <w:multiLevelType w:val="hybridMultilevel"/>
    <w:tmpl w:val="782CAFD2"/>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667275D"/>
    <w:multiLevelType w:val="hybridMultilevel"/>
    <w:tmpl w:val="3DE6F120"/>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62116F"/>
    <w:multiLevelType w:val="hybridMultilevel"/>
    <w:tmpl w:val="2214D186"/>
    <w:lvl w:ilvl="0" w:tplc="846A4A54">
      <w:start w:val="1"/>
      <w:numFmt w:val="bullet"/>
      <w:lvlText w:val="-"/>
      <w:lvlJc w:val="left"/>
      <w:pPr>
        <w:tabs>
          <w:tab w:val="num" w:pos="1440"/>
        </w:tabs>
        <w:ind w:left="1440" w:hanging="360"/>
      </w:pPr>
      <w:rPr>
        <w:rFonts w:ascii="MV Boli" w:hAnsi="MV Boli" w:cs="MV Bol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071CAC"/>
    <w:multiLevelType w:val="multilevel"/>
    <w:tmpl w:val="6D607488"/>
    <w:lvl w:ilvl="0">
      <w:start w:val="1"/>
      <w:numFmt w:val="decimal"/>
      <w:lvlText w:val="%1."/>
      <w:lvlJc w:val="left"/>
      <w:pPr>
        <w:tabs>
          <w:tab w:val="num" w:pos="690"/>
        </w:tabs>
        <w:ind w:left="690" w:hanging="690"/>
      </w:pPr>
      <w:rPr>
        <w:rFonts w:hint="default"/>
      </w:rPr>
    </w:lvl>
    <w:lvl w:ilvl="1">
      <w:start w:val="12"/>
      <w:numFmt w:val="decimal"/>
      <w:lvlText w:val="%1.%2."/>
      <w:lvlJc w:val="left"/>
      <w:pPr>
        <w:tabs>
          <w:tab w:val="num" w:pos="1280"/>
        </w:tabs>
        <w:ind w:left="1280" w:hanging="720"/>
      </w:pPr>
      <w:rPr>
        <w:rFonts w:hint="default"/>
      </w:rPr>
    </w:lvl>
    <w:lvl w:ilvl="2">
      <w:start w:val="1"/>
      <w:numFmt w:val="decimal"/>
      <w:lvlText w:val="%1.%2.%3."/>
      <w:lvlJc w:val="left"/>
      <w:pPr>
        <w:tabs>
          <w:tab w:val="num" w:pos="1840"/>
        </w:tabs>
        <w:ind w:left="1840" w:hanging="720"/>
      </w:pPr>
      <w:rPr>
        <w:rFonts w:hint="default"/>
      </w:rPr>
    </w:lvl>
    <w:lvl w:ilvl="3">
      <w:start w:val="1"/>
      <w:numFmt w:val="decimal"/>
      <w:lvlText w:val="%1.%2.%3.%4."/>
      <w:lvlJc w:val="left"/>
      <w:pPr>
        <w:tabs>
          <w:tab w:val="num" w:pos="2760"/>
        </w:tabs>
        <w:ind w:left="2760" w:hanging="1080"/>
      </w:pPr>
      <w:rPr>
        <w:rFonts w:hint="default"/>
      </w:rPr>
    </w:lvl>
    <w:lvl w:ilvl="4">
      <w:start w:val="1"/>
      <w:numFmt w:val="decimal"/>
      <w:lvlText w:val="%1.%2.%3.%4.%5."/>
      <w:lvlJc w:val="left"/>
      <w:pPr>
        <w:tabs>
          <w:tab w:val="num" w:pos="3320"/>
        </w:tabs>
        <w:ind w:left="3320" w:hanging="1080"/>
      </w:pPr>
      <w:rPr>
        <w:rFonts w:hint="default"/>
      </w:rPr>
    </w:lvl>
    <w:lvl w:ilvl="5">
      <w:start w:val="1"/>
      <w:numFmt w:val="decimal"/>
      <w:lvlText w:val="%1.%2.%3.%4.%5.%6."/>
      <w:lvlJc w:val="left"/>
      <w:pPr>
        <w:tabs>
          <w:tab w:val="num" w:pos="4240"/>
        </w:tabs>
        <w:ind w:left="4240" w:hanging="1440"/>
      </w:pPr>
      <w:rPr>
        <w:rFonts w:hint="default"/>
      </w:rPr>
    </w:lvl>
    <w:lvl w:ilvl="6">
      <w:start w:val="1"/>
      <w:numFmt w:val="decimal"/>
      <w:lvlText w:val="%1.%2.%3.%4.%5.%6.%7."/>
      <w:lvlJc w:val="left"/>
      <w:pPr>
        <w:tabs>
          <w:tab w:val="num" w:pos="5160"/>
        </w:tabs>
        <w:ind w:left="5160" w:hanging="1800"/>
      </w:pPr>
      <w:rPr>
        <w:rFonts w:hint="default"/>
      </w:rPr>
    </w:lvl>
    <w:lvl w:ilvl="7">
      <w:start w:val="1"/>
      <w:numFmt w:val="decimal"/>
      <w:lvlText w:val="%1.%2.%3.%4.%5.%6.%7.%8."/>
      <w:lvlJc w:val="left"/>
      <w:pPr>
        <w:tabs>
          <w:tab w:val="num" w:pos="5720"/>
        </w:tabs>
        <w:ind w:left="5720" w:hanging="1800"/>
      </w:pPr>
      <w:rPr>
        <w:rFonts w:hint="default"/>
      </w:rPr>
    </w:lvl>
    <w:lvl w:ilvl="8">
      <w:start w:val="1"/>
      <w:numFmt w:val="decimal"/>
      <w:lvlText w:val="%1.%2.%3.%4.%5.%6.%7.%8.%9."/>
      <w:lvlJc w:val="left"/>
      <w:pPr>
        <w:tabs>
          <w:tab w:val="num" w:pos="6640"/>
        </w:tabs>
        <w:ind w:left="6640" w:hanging="2160"/>
      </w:pPr>
      <w:rPr>
        <w:rFonts w:hint="default"/>
      </w:rPr>
    </w:lvl>
  </w:abstractNum>
  <w:abstractNum w:abstractNumId="32" w15:restartNumberingAfterBreak="0">
    <w:nsid w:val="4F50706C"/>
    <w:multiLevelType w:val="hybridMultilevel"/>
    <w:tmpl w:val="63B80D24"/>
    <w:lvl w:ilvl="0" w:tplc="846A4A54">
      <w:start w:val="1"/>
      <w:numFmt w:val="bullet"/>
      <w:lvlText w:val="-"/>
      <w:lvlJc w:val="left"/>
      <w:pPr>
        <w:ind w:left="1440" w:hanging="360"/>
      </w:pPr>
      <w:rPr>
        <w:rFonts w:ascii="MV Boli" w:hAnsi="MV Boli" w:cs="MV Bol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5161453A"/>
    <w:multiLevelType w:val="hybridMultilevel"/>
    <w:tmpl w:val="EE2A4C98"/>
    <w:lvl w:ilvl="0" w:tplc="846A4A54">
      <w:start w:val="1"/>
      <w:numFmt w:val="bullet"/>
      <w:lvlText w:val="-"/>
      <w:lvlJc w:val="left"/>
      <w:pPr>
        <w:ind w:left="720" w:hanging="360"/>
      </w:pPr>
      <w:rPr>
        <w:rFonts w:ascii="MV Boli" w:hAnsi="MV Boli" w:cs="MV Bol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51D17DC7"/>
    <w:multiLevelType w:val="hybridMultilevel"/>
    <w:tmpl w:val="1D907FA4"/>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3AA77C8"/>
    <w:multiLevelType w:val="hybridMultilevel"/>
    <w:tmpl w:val="F4F0299E"/>
    <w:lvl w:ilvl="0" w:tplc="1C3815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66C43C6"/>
    <w:multiLevelType w:val="hybridMultilevel"/>
    <w:tmpl w:val="99700334"/>
    <w:lvl w:ilvl="0" w:tplc="846A4A54">
      <w:start w:val="1"/>
      <w:numFmt w:val="bullet"/>
      <w:lvlText w:val="-"/>
      <w:lvlJc w:val="left"/>
      <w:pPr>
        <w:ind w:left="1429" w:hanging="360"/>
      </w:pPr>
      <w:rPr>
        <w:rFonts w:ascii="MV Boli" w:hAnsi="MV Boli" w:cs="MV Bol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7906E26"/>
    <w:multiLevelType w:val="hybridMultilevel"/>
    <w:tmpl w:val="DE283CD6"/>
    <w:lvl w:ilvl="0" w:tplc="846A4A54">
      <w:start w:val="1"/>
      <w:numFmt w:val="bullet"/>
      <w:lvlText w:val="-"/>
      <w:lvlJc w:val="left"/>
      <w:pPr>
        <w:ind w:left="720" w:hanging="360"/>
      </w:pPr>
      <w:rPr>
        <w:rFonts w:ascii="MV Boli" w:hAnsi="MV Boli" w:cs="MV Bol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59084789"/>
    <w:multiLevelType w:val="hybridMultilevel"/>
    <w:tmpl w:val="A2BC9CBE"/>
    <w:lvl w:ilvl="0" w:tplc="82B4AE0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C062E4A"/>
    <w:multiLevelType w:val="hybridMultilevel"/>
    <w:tmpl w:val="3216E1E4"/>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E397C5D"/>
    <w:multiLevelType w:val="hybridMultilevel"/>
    <w:tmpl w:val="877C089C"/>
    <w:lvl w:ilvl="0" w:tplc="846A4A54">
      <w:start w:val="1"/>
      <w:numFmt w:val="bullet"/>
      <w:lvlText w:val="-"/>
      <w:lvlJc w:val="left"/>
      <w:pPr>
        <w:ind w:left="1440" w:hanging="360"/>
      </w:pPr>
      <w:rPr>
        <w:rFonts w:ascii="MV Boli" w:hAnsi="MV Boli" w:cs="MV Bol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630E582C"/>
    <w:multiLevelType w:val="hybridMultilevel"/>
    <w:tmpl w:val="D4A2EBA2"/>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3161ADC"/>
    <w:multiLevelType w:val="hybridMultilevel"/>
    <w:tmpl w:val="626A071E"/>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7212FC2"/>
    <w:multiLevelType w:val="hybridMultilevel"/>
    <w:tmpl w:val="A838EFE4"/>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99A759C"/>
    <w:multiLevelType w:val="hybridMultilevel"/>
    <w:tmpl w:val="6EFE8B4C"/>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DB75023"/>
    <w:multiLevelType w:val="hybridMultilevel"/>
    <w:tmpl w:val="23025FCE"/>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EAB6861"/>
    <w:multiLevelType w:val="hybridMultilevel"/>
    <w:tmpl w:val="3F2842E2"/>
    <w:lvl w:ilvl="0" w:tplc="846A4A54">
      <w:start w:val="1"/>
      <w:numFmt w:val="bullet"/>
      <w:lvlText w:val="-"/>
      <w:lvlJc w:val="left"/>
      <w:pPr>
        <w:tabs>
          <w:tab w:val="num" w:pos="2160"/>
        </w:tabs>
        <w:ind w:left="2160" w:hanging="360"/>
      </w:pPr>
      <w:rPr>
        <w:rFonts w:ascii="MV Boli" w:hAnsi="MV Boli" w:cs="MV Boli"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744A07EA"/>
    <w:multiLevelType w:val="multilevel"/>
    <w:tmpl w:val="BEEA9E7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8" w15:restartNumberingAfterBreak="0">
    <w:nsid w:val="771A7F1E"/>
    <w:multiLevelType w:val="hybridMultilevel"/>
    <w:tmpl w:val="0C125774"/>
    <w:lvl w:ilvl="0" w:tplc="846A4A54">
      <w:start w:val="1"/>
      <w:numFmt w:val="bullet"/>
      <w:lvlText w:val="-"/>
      <w:lvlJc w:val="left"/>
      <w:pPr>
        <w:ind w:left="1440" w:hanging="360"/>
      </w:pPr>
      <w:rPr>
        <w:rFonts w:ascii="MV Boli" w:hAnsi="MV Boli" w:cs="MV Bol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15:restartNumberingAfterBreak="0">
    <w:nsid w:val="77AC6457"/>
    <w:multiLevelType w:val="hybridMultilevel"/>
    <w:tmpl w:val="2E26B0FA"/>
    <w:lvl w:ilvl="0" w:tplc="846A4A54">
      <w:start w:val="1"/>
      <w:numFmt w:val="bullet"/>
      <w:lvlText w:val="-"/>
      <w:lvlJc w:val="left"/>
      <w:pPr>
        <w:ind w:left="928" w:hanging="360"/>
      </w:pPr>
      <w:rPr>
        <w:rFonts w:ascii="MV Boli" w:hAnsi="MV Boli" w:cs="MV Bol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8773D52"/>
    <w:multiLevelType w:val="hybridMultilevel"/>
    <w:tmpl w:val="656C7758"/>
    <w:lvl w:ilvl="0" w:tplc="2D243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CD125CD"/>
    <w:multiLevelType w:val="multilevel"/>
    <w:tmpl w:val="E132D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E93BF4"/>
    <w:multiLevelType w:val="hybridMultilevel"/>
    <w:tmpl w:val="9D0A08B0"/>
    <w:lvl w:ilvl="0" w:tplc="0422000F">
      <w:start w:val="1"/>
      <w:numFmt w:val="decimal"/>
      <w:lvlText w:val="%1."/>
      <w:lvlJc w:val="left"/>
      <w:pPr>
        <w:ind w:left="1260" w:hanging="360"/>
      </w:p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num w:numId="1" w16cid:durableId="267079162">
    <w:abstractNumId w:val="35"/>
  </w:num>
  <w:num w:numId="2" w16cid:durableId="1601329289">
    <w:abstractNumId w:val="38"/>
  </w:num>
  <w:num w:numId="3" w16cid:durableId="1822504687">
    <w:abstractNumId w:val="7"/>
  </w:num>
  <w:num w:numId="4" w16cid:durableId="882525039">
    <w:abstractNumId w:val="10"/>
  </w:num>
  <w:num w:numId="5" w16cid:durableId="822429886">
    <w:abstractNumId w:val="10"/>
    <w:lvlOverride w:ilvl="0">
      <w:lvl w:ilvl="0">
        <w:start w:val="1"/>
        <w:numFmt w:val="decimal"/>
        <w:lvlText w:val="3.%1. "/>
        <w:legacy w:legacy="1" w:legacySpace="0" w:legacyIndent="283"/>
        <w:lvlJc w:val="left"/>
        <w:pPr>
          <w:ind w:left="823" w:hanging="283"/>
        </w:pPr>
        <w:rPr>
          <w:rFonts w:ascii="Times New Roman CYR" w:hAnsi="Times New Roman CYR" w:cs="Times New Roman CYR" w:hint="default"/>
          <w:b w:val="0"/>
          <w:bCs w:val="0"/>
          <w:i w:val="0"/>
          <w:iCs w:val="0"/>
          <w:sz w:val="28"/>
          <w:szCs w:val="28"/>
          <w:u w:val="none"/>
        </w:rPr>
      </w:lvl>
    </w:lvlOverride>
  </w:num>
  <w:num w:numId="6" w16cid:durableId="1915242931">
    <w:abstractNumId w:val="31"/>
  </w:num>
  <w:num w:numId="7" w16cid:durableId="299967901">
    <w:abstractNumId w:val="30"/>
  </w:num>
  <w:num w:numId="8" w16cid:durableId="923807226">
    <w:abstractNumId w:val="11"/>
  </w:num>
  <w:num w:numId="9" w16cid:durableId="412165683">
    <w:abstractNumId w:val="8"/>
  </w:num>
  <w:num w:numId="10" w16cid:durableId="754589616">
    <w:abstractNumId w:val="14"/>
  </w:num>
  <w:num w:numId="11" w16cid:durableId="1690520942">
    <w:abstractNumId w:val="5"/>
  </w:num>
  <w:num w:numId="12" w16cid:durableId="1037239233">
    <w:abstractNumId w:val="49"/>
  </w:num>
  <w:num w:numId="13" w16cid:durableId="1087001003">
    <w:abstractNumId w:val="22"/>
  </w:num>
  <w:num w:numId="14" w16cid:durableId="1430270114">
    <w:abstractNumId w:val="25"/>
  </w:num>
  <w:num w:numId="15" w16cid:durableId="2054383790">
    <w:abstractNumId w:val="23"/>
  </w:num>
  <w:num w:numId="16" w16cid:durableId="743113182">
    <w:abstractNumId w:val="36"/>
  </w:num>
  <w:num w:numId="17" w16cid:durableId="1401513613">
    <w:abstractNumId w:val="13"/>
  </w:num>
  <w:num w:numId="18" w16cid:durableId="1826244685">
    <w:abstractNumId w:val="3"/>
  </w:num>
  <w:num w:numId="19" w16cid:durableId="1984306461">
    <w:abstractNumId w:val="2"/>
  </w:num>
  <w:num w:numId="20" w16cid:durableId="659698970">
    <w:abstractNumId w:val="32"/>
  </w:num>
  <w:num w:numId="21" w16cid:durableId="1772973209">
    <w:abstractNumId w:val="48"/>
  </w:num>
  <w:num w:numId="22" w16cid:durableId="2058235963">
    <w:abstractNumId w:val="46"/>
  </w:num>
  <w:num w:numId="23" w16cid:durableId="2027906637">
    <w:abstractNumId w:val="16"/>
  </w:num>
  <w:num w:numId="24" w16cid:durableId="1939409213">
    <w:abstractNumId w:val="40"/>
  </w:num>
  <w:num w:numId="25" w16cid:durableId="130247522">
    <w:abstractNumId w:val="52"/>
  </w:num>
  <w:num w:numId="26" w16cid:durableId="1420180375">
    <w:abstractNumId w:val="21"/>
  </w:num>
  <w:num w:numId="27" w16cid:durableId="1120566914">
    <w:abstractNumId w:val="19"/>
  </w:num>
  <w:num w:numId="28" w16cid:durableId="127548854">
    <w:abstractNumId w:val="18"/>
  </w:num>
  <w:num w:numId="29" w16cid:durableId="850950436">
    <w:abstractNumId w:val="0"/>
  </w:num>
  <w:num w:numId="30" w16cid:durableId="901718569">
    <w:abstractNumId w:val="33"/>
  </w:num>
  <w:num w:numId="31" w16cid:durableId="648368879">
    <w:abstractNumId w:val="20"/>
  </w:num>
  <w:num w:numId="32" w16cid:durableId="1463838962">
    <w:abstractNumId w:val="37"/>
  </w:num>
  <w:num w:numId="33" w16cid:durableId="1194341876">
    <w:abstractNumId w:val="9"/>
  </w:num>
  <w:num w:numId="34" w16cid:durableId="82653015">
    <w:abstractNumId w:val="27"/>
  </w:num>
  <w:num w:numId="35" w16cid:durableId="1514569109">
    <w:abstractNumId w:val="47"/>
  </w:num>
  <w:num w:numId="36" w16cid:durableId="632831888">
    <w:abstractNumId w:val="12"/>
    <w:lvlOverride w:ilvl="1">
      <w:startOverride w:val="1"/>
    </w:lvlOverride>
  </w:num>
  <w:num w:numId="37" w16cid:durableId="663704048">
    <w:abstractNumId w:val="4"/>
  </w:num>
  <w:num w:numId="38" w16cid:durableId="495531838">
    <w:abstractNumId w:val="51"/>
  </w:num>
  <w:num w:numId="39" w16cid:durableId="1840459879">
    <w:abstractNumId w:val="6"/>
  </w:num>
  <w:num w:numId="40" w16cid:durableId="1776360837">
    <w:abstractNumId w:val="17"/>
  </w:num>
  <w:num w:numId="41" w16cid:durableId="2044672542">
    <w:abstractNumId w:val="15"/>
  </w:num>
  <w:num w:numId="42" w16cid:durableId="1396007120">
    <w:abstractNumId w:val="42"/>
  </w:num>
  <w:num w:numId="43" w16cid:durableId="1991399963">
    <w:abstractNumId w:val="24"/>
  </w:num>
  <w:num w:numId="44" w16cid:durableId="508106923">
    <w:abstractNumId w:val="41"/>
  </w:num>
  <w:num w:numId="45" w16cid:durableId="698819670">
    <w:abstractNumId w:val="28"/>
  </w:num>
  <w:num w:numId="46" w16cid:durableId="955451583">
    <w:abstractNumId w:val="29"/>
  </w:num>
  <w:num w:numId="47" w16cid:durableId="1589582876">
    <w:abstractNumId w:val="1"/>
  </w:num>
  <w:num w:numId="48" w16cid:durableId="1612937173">
    <w:abstractNumId w:val="50"/>
  </w:num>
  <w:num w:numId="49" w16cid:durableId="1246037989">
    <w:abstractNumId w:val="45"/>
  </w:num>
  <w:num w:numId="50" w16cid:durableId="490408379">
    <w:abstractNumId w:val="43"/>
  </w:num>
  <w:num w:numId="51" w16cid:durableId="855922474">
    <w:abstractNumId w:val="34"/>
  </w:num>
  <w:num w:numId="52" w16cid:durableId="898446230">
    <w:abstractNumId w:val="44"/>
  </w:num>
  <w:num w:numId="53" w16cid:durableId="673265014">
    <w:abstractNumId w:val="39"/>
  </w:num>
  <w:num w:numId="54" w16cid:durableId="15165771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0609"/>
    <w:rsid w:val="000334B7"/>
    <w:rsid w:val="0003559C"/>
    <w:rsid w:val="00091473"/>
    <w:rsid w:val="000C3203"/>
    <w:rsid w:val="000D2362"/>
    <w:rsid w:val="00135E0D"/>
    <w:rsid w:val="00160471"/>
    <w:rsid w:val="001A579C"/>
    <w:rsid w:val="001B11EB"/>
    <w:rsid w:val="001D4AFA"/>
    <w:rsid w:val="002069FC"/>
    <w:rsid w:val="0023506D"/>
    <w:rsid w:val="002A68C9"/>
    <w:rsid w:val="002B14C0"/>
    <w:rsid w:val="00335582"/>
    <w:rsid w:val="00344D49"/>
    <w:rsid w:val="003955F8"/>
    <w:rsid w:val="003C11AB"/>
    <w:rsid w:val="003D4FB7"/>
    <w:rsid w:val="00472561"/>
    <w:rsid w:val="0048046C"/>
    <w:rsid w:val="004C67EE"/>
    <w:rsid w:val="00500609"/>
    <w:rsid w:val="005567CB"/>
    <w:rsid w:val="006C0B77"/>
    <w:rsid w:val="006D5A43"/>
    <w:rsid w:val="00730AA6"/>
    <w:rsid w:val="0078491D"/>
    <w:rsid w:val="007D0567"/>
    <w:rsid w:val="008042DF"/>
    <w:rsid w:val="008238AF"/>
    <w:rsid w:val="008242FF"/>
    <w:rsid w:val="00870751"/>
    <w:rsid w:val="00906869"/>
    <w:rsid w:val="00915177"/>
    <w:rsid w:val="00922C48"/>
    <w:rsid w:val="00940A78"/>
    <w:rsid w:val="00954C2F"/>
    <w:rsid w:val="00A42D2E"/>
    <w:rsid w:val="00A52FA2"/>
    <w:rsid w:val="00AD3083"/>
    <w:rsid w:val="00B47727"/>
    <w:rsid w:val="00B75E2E"/>
    <w:rsid w:val="00B915B7"/>
    <w:rsid w:val="00B96BAE"/>
    <w:rsid w:val="00BC5DDD"/>
    <w:rsid w:val="00C97C12"/>
    <w:rsid w:val="00CB2AFA"/>
    <w:rsid w:val="00D24DF2"/>
    <w:rsid w:val="00D8234E"/>
    <w:rsid w:val="00DC0606"/>
    <w:rsid w:val="00DC691E"/>
    <w:rsid w:val="00E32F5B"/>
    <w:rsid w:val="00E53E95"/>
    <w:rsid w:val="00E62EA5"/>
    <w:rsid w:val="00E646A5"/>
    <w:rsid w:val="00E80859"/>
    <w:rsid w:val="00EA59DF"/>
    <w:rsid w:val="00EB5966"/>
    <w:rsid w:val="00EE4070"/>
    <w:rsid w:val="00EF25C3"/>
    <w:rsid w:val="00F10A41"/>
    <w:rsid w:val="00F12C76"/>
    <w:rsid w:val="00F75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D2EC6"/>
  <w15:docId w15:val="{39868C92-3476-468C-B884-A05A4848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966"/>
    <w:pPr>
      <w:spacing w:after="200" w:line="276" w:lineRule="auto"/>
    </w:pPr>
    <w:rPr>
      <w:kern w:val="0"/>
      <w14:ligatures w14:val="none"/>
    </w:rPr>
  </w:style>
  <w:style w:type="paragraph" w:styleId="1">
    <w:name w:val="heading 1"/>
    <w:basedOn w:val="a"/>
    <w:next w:val="a"/>
    <w:link w:val="10"/>
    <w:uiPriority w:val="9"/>
    <w:qFormat/>
    <w:rsid w:val="00500609"/>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nhideWhenUsed/>
    <w:qFormat/>
    <w:rsid w:val="00500609"/>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500609"/>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500609"/>
    <w:pPr>
      <w:keepNext/>
      <w:keepLines/>
      <w:spacing w:before="80" w:after="40" w:line="240" w:lineRule="auto"/>
      <w:outlineLvl w:val="3"/>
    </w:pPr>
    <w:rPr>
      <w:rFonts w:eastAsiaTheme="majorEastAsia" w:cstheme="majorBidi"/>
      <w:i/>
      <w:iCs/>
      <w:color w:val="2F5496" w:themeColor="accent1" w:themeShade="BF"/>
      <w:kern w:val="2"/>
      <w:sz w:val="28"/>
      <w14:ligatures w14:val="standardContextual"/>
    </w:rPr>
  </w:style>
  <w:style w:type="paragraph" w:styleId="5">
    <w:name w:val="heading 5"/>
    <w:basedOn w:val="a"/>
    <w:next w:val="a"/>
    <w:link w:val="50"/>
    <w:uiPriority w:val="9"/>
    <w:semiHidden/>
    <w:unhideWhenUsed/>
    <w:qFormat/>
    <w:rsid w:val="00500609"/>
    <w:pPr>
      <w:keepNext/>
      <w:keepLines/>
      <w:spacing w:before="80" w:after="40" w:line="240" w:lineRule="auto"/>
      <w:outlineLvl w:val="4"/>
    </w:pPr>
    <w:rPr>
      <w:rFonts w:eastAsiaTheme="majorEastAsia" w:cstheme="majorBidi"/>
      <w:color w:val="2F5496" w:themeColor="accent1" w:themeShade="BF"/>
      <w:kern w:val="2"/>
      <w:sz w:val="28"/>
      <w14:ligatures w14:val="standardContextual"/>
    </w:rPr>
  </w:style>
  <w:style w:type="paragraph" w:styleId="6">
    <w:name w:val="heading 6"/>
    <w:basedOn w:val="a"/>
    <w:next w:val="a"/>
    <w:link w:val="60"/>
    <w:uiPriority w:val="9"/>
    <w:semiHidden/>
    <w:unhideWhenUsed/>
    <w:qFormat/>
    <w:rsid w:val="00500609"/>
    <w:pPr>
      <w:keepNext/>
      <w:keepLines/>
      <w:spacing w:before="40" w:after="0" w:line="240" w:lineRule="auto"/>
      <w:outlineLvl w:val="5"/>
    </w:pPr>
    <w:rPr>
      <w:rFonts w:eastAsiaTheme="majorEastAsia" w:cstheme="majorBidi"/>
      <w:i/>
      <w:iCs/>
      <w:color w:val="595959" w:themeColor="text1" w:themeTint="A6"/>
      <w:kern w:val="2"/>
      <w:sz w:val="28"/>
      <w14:ligatures w14:val="standardContextual"/>
    </w:rPr>
  </w:style>
  <w:style w:type="paragraph" w:styleId="7">
    <w:name w:val="heading 7"/>
    <w:basedOn w:val="a"/>
    <w:next w:val="a"/>
    <w:link w:val="70"/>
    <w:uiPriority w:val="9"/>
    <w:semiHidden/>
    <w:unhideWhenUsed/>
    <w:qFormat/>
    <w:rsid w:val="00500609"/>
    <w:pPr>
      <w:keepNext/>
      <w:keepLines/>
      <w:spacing w:before="40" w:after="0" w:line="240" w:lineRule="auto"/>
      <w:outlineLvl w:val="6"/>
    </w:pPr>
    <w:rPr>
      <w:rFonts w:eastAsiaTheme="majorEastAsia" w:cstheme="majorBidi"/>
      <w:color w:val="595959" w:themeColor="text1" w:themeTint="A6"/>
      <w:kern w:val="2"/>
      <w:sz w:val="28"/>
      <w14:ligatures w14:val="standardContextual"/>
    </w:rPr>
  </w:style>
  <w:style w:type="paragraph" w:styleId="8">
    <w:name w:val="heading 8"/>
    <w:basedOn w:val="a"/>
    <w:next w:val="a"/>
    <w:link w:val="80"/>
    <w:uiPriority w:val="9"/>
    <w:semiHidden/>
    <w:unhideWhenUsed/>
    <w:qFormat/>
    <w:rsid w:val="00500609"/>
    <w:pPr>
      <w:keepNext/>
      <w:keepLines/>
      <w:spacing w:after="0" w:line="240" w:lineRule="auto"/>
      <w:outlineLvl w:val="7"/>
    </w:pPr>
    <w:rPr>
      <w:rFonts w:eastAsiaTheme="majorEastAsia" w:cstheme="majorBidi"/>
      <w:i/>
      <w:iCs/>
      <w:color w:val="272727" w:themeColor="text1" w:themeTint="D8"/>
      <w:kern w:val="2"/>
      <w:sz w:val="28"/>
      <w14:ligatures w14:val="standardContextual"/>
    </w:rPr>
  </w:style>
  <w:style w:type="paragraph" w:styleId="9">
    <w:name w:val="heading 9"/>
    <w:basedOn w:val="a"/>
    <w:next w:val="a"/>
    <w:link w:val="90"/>
    <w:uiPriority w:val="9"/>
    <w:semiHidden/>
    <w:unhideWhenUsed/>
    <w:qFormat/>
    <w:rsid w:val="00500609"/>
    <w:pPr>
      <w:keepNext/>
      <w:keepLines/>
      <w:spacing w:after="0" w:line="240" w:lineRule="auto"/>
      <w:outlineLvl w:val="8"/>
    </w:pPr>
    <w:rPr>
      <w:rFonts w:eastAsiaTheme="majorEastAsia" w:cstheme="majorBidi"/>
      <w:color w:val="272727" w:themeColor="text1" w:themeTint="D8"/>
      <w:kern w:val="2"/>
      <w:sz w:val="2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060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0060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0060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0060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50060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50060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0060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0060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00609"/>
    <w:rPr>
      <w:rFonts w:eastAsiaTheme="majorEastAsia" w:cstheme="majorBidi"/>
      <w:color w:val="272727" w:themeColor="text1" w:themeTint="D8"/>
      <w:sz w:val="28"/>
    </w:rPr>
  </w:style>
  <w:style w:type="paragraph" w:styleId="a3">
    <w:name w:val="Title"/>
    <w:basedOn w:val="a"/>
    <w:next w:val="a"/>
    <w:link w:val="a4"/>
    <w:uiPriority w:val="10"/>
    <w:qFormat/>
    <w:rsid w:val="0050060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5006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0609"/>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50060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00609"/>
    <w:pPr>
      <w:spacing w:before="160" w:after="160" w:line="240" w:lineRule="auto"/>
      <w:jc w:val="center"/>
    </w:pPr>
    <w:rPr>
      <w:rFonts w:ascii="Times New Roman" w:hAnsi="Times New Roman"/>
      <w:i/>
      <w:iCs/>
      <w:color w:val="404040" w:themeColor="text1" w:themeTint="BF"/>
      <w:kern w:val="2"/>
      <w:sz w:val="28"/>
      <w14:ligatures w14:val="standardContextual"/>
    </w:rPr>
  </w:style>
  <w:style w:type="character" w:customStyle="1" w:styleId="22">
    <w:name w:val="Цитата 2 Знак"/>
    <w:basedOn w:val="a0"/>
    <w:link w:val="21"/>
    <w:uiPriority w:val="29"/>
    <w:rsid w:val="00500609"/>
    <w:rPr>
      <w:rFonts w:ascii="Times New Roman" w:hAnsi="Times New Roman"/>
      <w:i/>
      <w:iCs/>
      <w:color w:val="404040" w:themeColor="text1" w:themeTint="BF"/>
      <w:sz w:val="28"/>
    </w:rPr>
  </w:style>
  <w:style w:type="paragraph" w:styleId="a7">
    <w:name w:val="List Paragraph"/>
    <w:basedOn w:val="a"/>
    <w:uiPriority w:val="34"/>
    <w:qFormat/>
    <w:rsid w:val="00500609"/>
    <w:pPr>
      <w:spacing w:after="160" w:line="240" w:lineRule="auto"/>
      <w:ind w:left="720"/>
      <w:contextualSpacing/>
    </w:pPr>
    <w:rPr>
      <w:rFonts w:ascii="Times New Roman" w:hAnsi="Times New Roman"/>
      <w:kern w:val="2"/>
      <w:sz w:val="28"/>
      <w14:ligatures w14:val="standardContextual"/>
    </w:rPr>
  </w:style>
  <w:style w:type="character" w:styleId="a8">
    <w:name w:val="Intense Emphasis"/>
    <w:basedOn w:val="a0"/>
    <w:uiPriority w:val="21"/>
    <w:qFormat/>
    <w:rsid w:val="00500609"/>
    <w:rPr>
      <w:i/>
      <w:iCs/>
      <w:color w:val="2F5496" w:themeColor="accent1" w:themeShade="BF"/>
    </w:rPr>
  </w:style>
  <w:style w:type="paragraph" w:styleId="a9">
    <w:name w:val="Intense Quote"/>
    <w:basedOn w:val="a"/>
    <w:next w:val="a"/>
    <w:link w:val="aa"/>
    <w:uiPriority w:val="30"/>
    <w:qFormat/>
    <w:rsid w:val="00500609"/>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hAnsi="Times New Roman"/>
      <w:i/>
      <w:iCs/>
      <w:color w:val="2F5496" w:themeColor="accent1" w:themeShade="BF"/>
      <w:kern w:val="2"/>
      <w:sz w:val="28"/>
      <w14:ligatures w14:val="standardContextual"/>
    </w:rPr>
  </w:style>
  <w:style w:type="character" w:customStyle="1" w:styleId="aa">
    <w:name w:val="Выделенная цитата Знак"/>
    <w:basedOn w:val="a0"/>
    <w:link w:val="a9"/>
    <w:uiPriority w:val="30"/>
    <w:rsid w:val="00500609"/>
    <w:rPr>
      <w:rFonts w:ascii="Times New Roman" w:hAnsi="Times New Roman"/>
      <w:i/>
      <w:iCs/>
      <w:color w:val="2F5496" w:themeColor="accent1" w:themeShade="BF"/>
      <w:sz w:val="28"/>
    </w:rPr>
  </w:style>
  <w:style w:type="character" w:styleId="ab">
    <w:name w:val="Intense Reference"/>
    <w:basedOn w:val="a0"/>
    <w:uiPriority w:val="32"/>
    <w:qFormat/>
    <w:rsid w:val="00500609"/>
    <w:rPr>
      <w:b/>
      <w:bCs/>
      <w:smallCaps/>
      <w:color w:val="2F5496" w:themeColor="accent1" w:themeShade="BF"/>
      <w:spacing w:val="5"/>
    </w:rPr>
  </w:style>
  <w:style w:type="paragraph" w:styleId="ac">
    <w:name w:val="header"/>
    <w:basedOn w:val="a"/>
    <w:link w:val="ad"/>
    <w:uiPriority w:val="99"/>
    <w:unhideWhenUsed/>
    <w:rsid w:val="002A68C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A68C9"/>
    <w:rPr>
      <w:kern w:val="0"/>
      <w14:ligatures w14:val="none"/>
    </w:rPr>
  </w:style>
  <w:style w:type="paragraph" w:styleId="ae">
    <w:name w:val="footer"/>
    <w:basedOn w:val="a"/>
    <w:link w:val="af"/>
    <w:uiPriority w:val="99"/>
    <w:unhideWhenUsed/>
    <w:rsid w:val="002A68C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A68C9"/>
    <w:rPr>
      <w:kern w:val="0"/>
      <w14:ligatures w14:val="none"/>
    </w:rPr>
  </w:style>
  <w:style w:type="paragraph" w:styleId="af0">
    <w:name w:val="Balloon Text"/>
    <w:basedOn w:val="a"/>
    <w:link w:val="af1"/>
    <w:uiPriority w:val="99"/>
    <w:semiHidden/>
    <w:unhideWhenUsed/>
    <w:rsid w:val="003955F8"/>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955F8"/>
    <w:rPr>
      <w:rFonts w:ascii="Tahoma" w:hAnsi="Tahoma" w:cs="Tahoma"/>
      <w:kern w:val="0"/>
      <w:sz w:val="16"/>
      <w:szCs w:val="16"/>
      <w14:ligatures w14:val="none"/>
    </w:rPr>
  </w:style>
  <w:style w:type="paragraph" w:customStyle="1" w:styleId="11">
    <w:name w:val="заголовок 1"/>
    <w:basedOn w:val="a"/>
    <w:next w:val="a"/>
    <w:rsid w:val="00EF25C3"/>
    <w:pPr>
      <w:keepNext/>
      <w:widowControl w:val="0"/>
      <w:autoSpaceDE w:val="0"/>
      <w:autoSpaceDN w:val="0"/>
      <w:spacing w:before="420" w:after="0" w:line="240" w:lineRule="auto"/>
      <w:ind w:left="720" w:right="-60"/>
      <w:jc w:val="center"/>
    </w:pPr>
    <w:rPr>
      <w:rFonts w:ascii="Arial" w:eastAsia="Times New Roman" w:hAnsi="Arial" w:cs="Arial"/>
      <w:sz w:val="28"/>
      <w:szCs w:val="28"/>
      <w:lang w:val="uk-UA" w:eastAsia="ru-RU"/>
    </w:rPr>
  </w:style>
  <w:style w:type="paragraph" w:styleId="af2">
    <w:name w:val="Block Text"/>
    <w:basedOn w:val="a"/>
    <w:rsid w:val="00EF25C3"/>
    <w:pPr>
      <w:widowControl w:val="0"/>
      <w:autoSpaceDE w:val="0"/>
      <w:autoSpaceDN w:val="0"/>
      <w:spacing w:before="220" w:after="0" w:line="260" w:lineRule="auto"/>
      <w:ind w:left="2280" w:right="2400"/>
      <w:jc w:val="center"/>
    </w:pPr>
    <w:rPr>
      <w:rFonts w:ascii="Arial" w:eastAsia="Times New Roman" w:hAnsi="Arial" w:cs="Arial"/>
      <w:b/>
      <w:bCs/>
      <w:sz w:val="28"/>
      <w:szCs w:val="28"/>
      <w:lang w:val="uk-UA" w:eastAsia="ru-RU"/>
    </w:rPr>
  </w:style>
  <w:style w:type="paragraph" w:customStyle="1" w:styleId="23">
    <w:name w:val="заголовок 2"/>
    <w:basedOn w:val="a"/>
    <w:next w:val="a"/>
    <w:rsid w:val="00EF25C3"/>
    <w:pPr>
      <w:keepNext/>
      <w:widowControl w:val="0"/>
      <w:pBdr>
        <w:bottom w:val="single" w:sz="12" w:space="1" w:color="auto"/>
      </w:pBdr>
      <w:autoSpaceDE w:val="0"/>
      <w:autoSpaceDN w:val="0"/>
      <w:spacing w:after="0" w:line="220" w:lineRule="auto"/>
      <w:ind w:left="80" w:firstLine="560"/>
      <w:jc w:val="both"/>
    </w:pPr>
    <w:rPr>
      <w:rFonts w:ascii="Arial" w:eastAsia="Times New Roman" w:hAnsi="Arial" w:cs="Arial"/>
      <w:sz w:val="28"/>
      <w:szCs w:val="28"/>
      <w:lang w:val="uk-UA" w:eastAsia="ru-RU"/>
    </w:rPr>
  </w:style>
  <w:style w:type="paragraph" w:styleId="24">
    <w:name w:val="Body Text 2"/>
    <w:basedOn w:val="a"/>
    <w:link w:val="25"/>
    <w:rsid w:val="00EF25C3"/>
    <w:pPr>
      <w:autoSpaceDE w:val="0"/>
      <w:autoSpaceDN w:val="0"/>
      <w:spacing w:after="0" w:line="240" w:lineRule="auto"/>
      <w:ind w:firstLine="720"/>
      <w:jc w:val="both"/>
    </w:pPr>
    <w:rPr>
      <w:rFonts w:ascii="Arial" w:eastAsia="Times New Roman" w:hAnsi="Arial" w:cs="Arial"/>
      <w:sz w:val="28"/>
      <w:szCs w:val="28"/>
      <w:lang w:eastAsia="ru-RU"/>
    </w:rPr>
  </w:style>
  <w:style w:type="character" w:customStyle="1" w:styleId="25">
    <w:name w:val="Основной текст 2 Знак"/>
    <w:basedOn w:val="a0"/>
    <w:link w:val="24"/>
    <w:rsid w:val="00EF25C3"/>
    <w:rPr>
      <w:rFonts w:ascii="Arial" w:eastAsia="Times New Roman" w:hAnsi="Arial" w:cs="Arial"/>
      <w:kern w:val="0"/>
      <w:sz w:val="28"/>
      <w:szCs w:val="28"/>
      <w:lang w:eastAsia="ru-RU"/>
      <w14:ligatures w14:val="none"/>
    </w:rPr>
  </w:style>
  <w:style w:type="paragraph" w:styleId="26">
    <w:name w:val="Body Text Indent 2"/>
    <w:basedOn w:val="a"/>
    <w:link w:val="27"/>
    <w:rsid w:val="00EF25C3"/>
    <w:pPr>
      <w:widowControl w:val="0"/>
      <w:autoSpaceDE w:val="0"/>
      <w:autoSpaceDN w:val="0"/>
      <w:spacing w:after="0" w:line="220" w:lineRule="auto"/>
      <w:ind w:left="40" w:firstLine="560"/>
      <w:jc w:val="both"/>
    </w:pPr>
    <w:rPr>
      <w:rFonts w:ascii="Arial" w:eastAsia="Times New Roman" w:hAnsi="Arial" w:cs="Arial"/>
      <w:sz w:val="28"/>
      <w:szCs w:val="28"/>
      <w:lang w:val="uk-UA" w:eastAsia="ru-RU"/>
    </w:rPr>
  </w:style>
  <w:style w:type="character" w:customStyle="1" w:styleId="27">
    <w:name w:val="Основной текст с отступом 2 Знак"/>
    <w:basedOn w:val="a0"/>
    <w:link w:val="26"/>
    <w:rsid w:val="00EF25C3"/>
    <w:rPr>
      <w:rFonts w:ascii="Arial" w:eastAsia="Times New Roman" w:hAnsi="Arial" w:cs="Arial"/>
      <w:kern w:val="0"/>
      <w:sz w:val="28"/>
      <w:szCs w:val="28"/>
      <w:lang w:val="uk-UA" w:eastAsia="ru-RU"/>
      <w14:ligatures w14:val="none"/>
    </w:rPr>
  </w:style>
  <w:style w:type="character" w:styleId="af3">
    <w:name w:val="page number"/>
    <w:basedOn w:val="a0"/>
    <w:rsid w:val="00EF25C3"/>
  </w:style>
  <w:style w:type="table" w:styleId="af4">
    <w:name w:val="Table Grid"/>
    <w:basedOn w:val="a1"/>
    <w:rsid w:val="00EF25C3"/>
    <w:pPr>
      <w:widowControl w:val="0"/>
      <w:autoSpaceDE w:val="0"/>
      <w:autoSpaceDN w:val="0"/>
      <w:spacing w:after="0" w:line="280" w:lineRule="auto"/>
      <w:ind w:firstLine="540"/>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EF2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EF25C3"/>
    <w:rPr>
      <w:rFonts w:ascii="Courier New" w:eastAsia="Times New Roman" w:hAnsi="Courier New" w:cs="Times New Roman"/>
      <w:kern w:val="0"/>
      <w:sz w:val="20"/>
      <w:szCs w:val="20"/>
      <w:lang w:val="x-none" w:eastAsia="x-none"/>
      <w14:ligatures w14:val="none"/>
    </w:rPr>
  </w:style>
  <w:style w:type="character" w:customStyle="1" w:styleId="rvts0">
    <w:name w:val="rvts0"/>
    <w:basedOn w:val="a0"/>
    <w:rsid w:val="00EF25C3"/>
  </w:style>
  <w:style w:type="character" w:styleId="af5">
    <w:name w:val="Hyperlink"/>
    <w:uiPriority w:val="99"/>
    <w:unhideWhenUsed/>
    <w:rsid w:val="00EF25C3"/>
    <w:rPr>
      <w:color w:val="0000FF"/>
      <w:u w:val="single"/>
    </w:rPr>
  </w:style>
  <w:style w:type="paragraph" w:customStyle="1" w:styleId="rvps2">
    <w:name w:val="rvps2"/>
    <w:basedOn w:val="a"/>
    <w:rsid w:val="00EF25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rsid w:val="00EF25C3"/>
  </w:style>
  <w:style w:type="paragraph" w:styleId="af6">
    <w:name w:val="Normal (Web)"/>
    <w:basedOn w:val="a"/>
    <w:uiPriority w:val="99"/>
    <w:unhideWhenUsed/>
    <w:rsid w:val="00EF25C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rsid w:val="00EF25C3"/>
  </w:style>
  <w:style w:type="numbering" w:customStyle="1" w:styleId="12">
    <w:name w:val="Нет списка1"/>
    <w:next w:val="a2"/>
    <w:semiHidden/>
    <w:rsid w:val="00EB5966"/>
  </w:style>
  <w:style w:type="paragraph" w:customStyle="1" w:styleId="af7">
    <w:basedOn w:val="a"/>
    <w:next w:val="af6"/>
    <w:uiPriority w:val="99"/>
    <w:unhideWhenUsed/>
    <w:rsid w:val="00EB596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8">
    <w:name w:val="line number"/>
    <w:basedOn w:val="a0"/>
    <w:uiPriority w:val="99"/>
    <w:semiHidden/>
    <w:unhideWhenUsed/>
    <w:rsid w:val="004C6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2145-19" TargetMode="External"/><Relationship Id="rId18" Type="http://schemas.openxmlformats.org/officeDocument/2006/relationships/hyperlink" Target="https://zakon.rada.gov.ua/laws/show/183-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183-19" TargetMode="External"/><Relationship Id="rId17" Type="http://schemas.openxmlformats.org/officeDocument/2006/relationships/hyperlink" Target="https://zakon.rada.gov.ua/laws/show/2939-17" TargetMode="External"/><Relationship Id="rId2" Type="http://schemas.openxmlformats.org/officeDocument/2006/relationships/numbering" Target="numbering.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22-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939-17" TargetMode="Externa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222-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7034A-937B-4124-B859-D61136D34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101</Pages>
  <Words>31283</Words>
  <Characters>178319</Characters>
  <Application>Microsoft Office Word</Application>
  <DocSecurity>0</DocSecurity>
  <Lines>1485</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Eugene Kondramashyn</cp:lastModifiedBy>
  <cp:revision>25</cp:revision>
  <dcterms:created xsi:type="dcterms:W3CDTF">2025-11-04T08:55:00Z</dcterms:created>
  <dcterms:modified xsi:type="dcterms:W3CDTF">2026-03-16T07:56:00Z</dcterms:modified>
</cp:coreProperties>
</file>