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6536" w14:textId="77777777" w:rsidR="006428DA" w:rsidRPr="00687BAF" w:rsidRDefault="006428DA" w:rsidP="006428DA">
      <w:pPr>
        <w:shd w:val="clear" w:color="auto" w:fill="FDFDFD"/>
        <w:ind w:left="6095"/>
        <w:rPr>
          <w:bCs/>
          <w:sz w:val="24"/>
          <w:szCs w:val="24"/>
        </w:rPr>
      </w:pPr>
      <w:r w:rsidRPr="00687BAF">
        <w:rPr>
          <w:bCs/>
          <w:sz w:val="24"/>
          <w:szCs w:val="24"/>
        </w:rPr>
        <w:t>Додаток</w:t>
      </w:r>
    </w:p>
    <w:p w14:paraId="186AD017" w14:textId="77777777" w:rsidR="006428DA" w:rsidRPr="00687BAF" w:rsidRDefault="006428DA" w:rsidP="006428DA">
      <w:pPr>
        <w:shd w:val="clear" w:color="auto" w:fill="FDFDFD"/>
        <w:ind w:left="6095"/>
        <w:rPr>
          <w:bCs/>
          <w:sz w:val="24"/>
          <w:szCs w:val="24"/>
        </w:rPr>
      </w:pPr>
      <w:r w:rsidRPr="00687BAF">
        <w:rPr>
          <w:bCs/>
          <w:sz w:val="24"/>
          <w:szCs w:val="24"/>
        </w:rPr>
        <w:t>до рішення сільської ради</w:t>
      </w:r>
    </w:p>
    <w:p w14:paraId="54BDC56A" w14:textId="77777777" w:rsidR="006428DA" w:rsidRPr="00F17923" w:rsidRDefault="006428DA" w:rsidP="006428DA">
      <w:pPr>
        <w:shd w:val="clear" w:color="auto" w:fill="FDFDFD"/>
        <w:ind w:left="6095"/>
        <w:rPr>
          <w:bCs/>
          <w:sz w:val="24"/>
          <w:szCs w:val="24"/>
        </w:rPr>
      </w:pPr>
      <w:r w:rsidRPr="00687BAF">
        <w:rPr>
          <w:bCs/>
          <w:sz w:val="24"/>
          <w:szCs w:val="24"/>
        </w:rPr>
        <w:t>від 22.04.2025 № 66-04/VІІІ</w:t>
      </w:r>
    </w:p>
    <w:p w14:paraId="0F4B6327" w14:textId="77777777" w:rsidR="006428DA" w:rsidRPr="00F17923" w:rsidRDefault="006428DA" w:rsidP="006428DA">
      <w:pPr>
        <w:shd w:val="clear" w:color="auto" w:fill="FDFDFD"/>
        <w:ind w:left="6095"/>
        <w:rPr>
          <w:bCs/>
          <w:sz w:val="24"/>
          <w:szCs w:val="24"/>
        </w:rPr>
      </w:pPr>
    </w:p>
    <w:p w14:paraId="5A279B5E" w14:textId="77777777" w:rsidR="006428DA" w:rsidRPr="00F17923" w:rsidRDefault="006428DA" w:rsidP="006428DA">
      <w:pPr>
        <w:shd w:val="clear" w:color="auto" w:fill="FDFDFD"/>
        <w:ind w:left="6095"/>
        <w:rPr>
          <w:bCs/>
          <w:sz w:val="24"/>
          <w:szCs w:val="24"/>
        </w:rPr>
      </w:pPr>
    </w:p>
    <w:p w14:paraId="3C805AF0" w14:textId="77777777" w:rsidR="006428DA" w:rsidRPr="00F17923" w:rsidRDefault="006428DA" w:rsidP="006428DA">
      <w:pPr>
        <w:tabs>
          <w:tab w:val="left" w:pos="2996"/>
        </w:tabs>
        <w:ind w:left="6095"/>
        <w:rPr>
          <w:sz w:val="24"/>
          <w:szCs w:val="24"/>
        </w:rPr>
      </w:pPr>
      <w:r w:rsidRPr="00F17923">
        <w:rPr>
          <w:sz w:val="24"/>
          <w:szCs w:val="24"/>
        </w:rPr>
        <w:t>ЗАТВЕРДЖЕНО</w:t>
      </w:r>
    </w:p>
    <w:p w14:paraId="232D7158" w14:textId="77777777" w:rsidR="006428DA" w:rsidRPr="00F17923" w:rsidRDefault="006428DA" w:rsidP="006428DA">
      <w:pPr>
        <w:ind w:left="6095"/>
        <w:rPr>
          <w:sz w:val="24"/>
          <w:szCs w:val="24"/>
        </w:rPr>
      </w:pPr>
      <w:r w:rsidRPr="00F17923">
        <w:rPr>
          <w:sz w:val="24"/>
          <w:szCs w:val="24"/>
        </w:rPr>
        <w:t>рішення  сільської ради</w:t>
      </w:r>
    </w:p>
    <w:p w14:paraId="216213BD" w14:textId="77777777" w:rsidR="006428DA" w:rsidRPr="00F17923" w:rsidRDefault="006428DA" w:rsidP="006428DA">
      <w:pPr>
        <w:ind w:left="6095"/>
        <w:rPr>
          <w:sz w:val="24"/>
          <w:szCs w:val="24"/>
        </w:rPr>
      </w:pPr>
      <w:r w:rsidRPr="00F17923">
        <w:rPr>
          <w:sz w:val="24"/>
          <w:szCs w:val="24"/>
        </w:rPr>
        <w:t>від 22.04.2025 № 66-04/VІІІ</w:t>
      </w:r>
    </w:p>
    <w:p w14:paraId="4A9BFA2C" w14:textId="77777777" w:rsidR="006428DA" w:rsidRPr="00F17923" w:rsidRDefault="006428DA" w:rsidP="006428DA">
      <w:pPr>
        <w:rPr>
          <w:bCs/>
          <w:sz w:val="28"/>
          <w:szCs w:val="28"/>
          <w:lang w:eastAsia="en-US"/>
        </w:rPr>
      </w:pPr>
    </w:p>
    <w:p w14:paraId="5CD952E2" w14:textId="77777777" w:rsidR="006428DA" w:rsidRPr="00F17923" w:rsidRDefault="006428DA" w:rsidP="006428DA">
      <w:pPr>
        <w:rPr>
          <w:bCs/>
          <w:sz w:val="28"/>
          <w:szCs w:val="28"/>
          <w:lang w:eastAsia="en-US"/>
        </w:rPr>
      </w:pPr>
    </w:p>
    <w:p w14:paraId="184D8D55" w14:textId="77777777" w:rsidR="006428DA" w:rsidRPr="00F17923" w:rsidRDefault="006428DA" w:rsidP="006428DA">
      <w:pPr>
        <w:rPr>
          <w:bCs/>
          <w:sz w:val="28"/>
          <w:szCs w:val="28"/>
          <w:lang w:eastAsia="en-US"/>
        </w:rPr>
      </w:pPr>
    </w:p>
    <w:p w14:paraId="7233B890" w14:textId="77777777" w:rsidR="006428DA" w:rsidRPr="00F17923" w:rsidRDefault="006428DA" w:rsidP="006428DA">
      <w:pPr>
        <w:rPr>
          <w:bCs/>
          <w:sz w:val="28"/>
          <w:szCs w:val="28"/>
          <w:lang w:eastAsia="en-US"/>
        </w:rPr>
      </w:pPr>
    </w:p>
    <w:p w14:paraId="453C5F7A" w14:textId="77777777" w:rsidR="006428DA" w:rsidRPr="00F17923" w:rsidRDefault="006428DA" w:rsidP="006428DA">
      <w:pPr>
        <w:rPr>
          <w:bCs/>
          <w:sz w:val="28"/>
          <w:szCs w:val="28"/>
          <w:lang w:eastAsia="en-US"/>
        </w:rPr>
      </w:pPr>
    </w:p>
    <w:p w14:paraId="3827AC34" w14:textId="77777777" w:rsidR="006428DA" w:rsidRPr="00F17923" w:rsidRDefault="006428DA" w:rsidP="006428DA">
      <w:pPr>
        <w:rPr>
          <w:bCs/>
          <w:sz w:val="28"/>
          <w:szCs w:val="28"/>
          <w:lang w:eastAsia="en-US"/>
        </w:rPr>
      </w:pPr>
    </w:p>
    <w:p w14:paraId="65061B68" w14:textId="77777777" w:rsidR="006428DA" w:rsidRPr="00F17923" w:rsidRDefault="006428DA" w:rsidP="006428DA">
      <w:pPr>
        <w:rPr>
          <w:bCs/>
          <w:sz w:val="28"/>
          <w:szCs w:val="28"/>
          <w:lang w:eastAsia="en-US"/>
        </w:rPr>
      </w:pPr>
    </w:p>
    <w:p w14:paraId="365660CA" w14:textId="77777777" w:rsidR="006428DA" w:rsidRPr="00F17923" w:rsidRDefault="006428DA" w:rsidP="006428DA">
      <w:pPr>
        <w:rPr>
          <w:bCs/>
          <w:sz w:val="28"/>
          <w:szCs w:val="28"/>
          <w:lang w:eastAsia="en-US"/>
        </w:rPr>
      </w:pPr>
    </w:p>
    <w:p w14:paraId="2ACBF076" w14:textId="77777777" w:rsidR="006428DA" w:rsidRPr="00F17923" w:rsidRDefault="006428DA" w:rsidP="006428DA">
      <w:pPr>
        <w:widowControl w:val="0"/>
        <w:tabs>
          <w:tab w:val="left" w:pos="284"/>
        </w:tabs>
        <w:spacing w:before="49"/>
        <w:rPr>
          <w:sz w:val="28"/>
          <w:szCs w:val="28"/>
          <w:lang w:eastAsia="uk-UA"/>
        </w:rPr>
      </w:pPr>
    </w:p>
    <w:p w14:paraId="6CD4B8DB" w14:textId="77777777" w:rsidR="006428DA" w:rsidRPr="00F17923" w:rsidRDefault="006428DA" w:rsidP="006428DA">
      <w:pPr>
        <w:widowControl w:val="0"/>
        <w:tabs>
          <w:tab w:val="left" w:pos="284"/>
        </w:tabs>
        <w:spacing w:before="1"/>
        <w:ind w:right="23"/>
        <w:jc w:val="center"/>
        <w:rPr>
          <w:b/>
          <w:sz w:val="32"/>
          <w:szCs w:val="32"/>
          <w:lang w:eastAsia="uk-UA"/>
        </w:rPr>
      </w:pPr>
      <w:r w:rsidRPr="00F17923">
        <w:rPr>
          <w:b/>
          <w:sz w:val="32"/>
          <w:szCs w:val="32"/>
          <w:lang w:val="ru" w:eastAsia="uk-UA"/>
        </w:rPr>
        <w:t>CTAT</w:t>
      </w:r>
      <w:r w:rsidRPr="00F17923">
        <w:rPr>
          <w:b/>
          <w:sz w:val="32"/>
          <w:szCs w:val="32"/>
          <w:lang w:eastAsia="uk-UA"/>
        </w:rPr>
        <w:t>У</w:t>
      </w:r>
      <w:r w:rsidRPr="00F17923">
        <w:rPr>
          <w:b/>
          <w:sz w:val="32"/>
          <w:szCs w:val="32"/>
          <w:lang w:val="ru" w:eastAsia="uk-UA"/>
        </w:rPr>
        <w:t>T</w:t>
      </w:r>
    </w:p>
    <w:p w14:paraId="37C4892B" w14:textId="77777777" w:rsidR="006428DA" w:rsidRPr="00F17923" w:rsidRDefault="006428DA" w:rsidP="006428DA">
      <w:pPr>
        <w:widowControl w:val="0"/>
        <w:tabs>
          <w:tab w:val="left" w:pos="284"/>
        </w:tabs>
        <w:rPr>
          <w:b/>
          <w:sz w:val="22"/>
          <w:szCs w:val="22"/>
          <w:lang w:eastAsia="uk-UA"/>
        </w:rPr>
      </w:pPr>
    </w:p>
    <w:p w14:paraId="09CF07C6" w14:textId="77777777" w:rsidR="006428DA" w:rsidRPr="00F17923" w:rsidRDefault="006428DA" w:rsidP="006428DA">
      <w:pPr>
        <w:widowControl w:val="0"/>
        <w:tabs>
          <w:tab w:val="left" w:pos="284"/>
        </w:tabs>
        <w:spacing w:before="1" w:line="365" w:lineRule="auto"/>
        <w:ind w:right="22"/>
        <w:jc w:val="center"/>
        <w:rPr>
          <w:b/>
          <w:sz w:val="32"/>
          <w:szCs w:val="32"/>
          <w:lang w:eastAsia="uk-UA"/>
        </w:rPr>
      </w:pPr>
      <w:r w:rsidRPr="00F17923">
        <w:rPr>
          <w:b/>
          <w:sz w:val="32"/>
          <w:szCs w:val="32"/>
          <w:lang w:eastAsia="uk-UA"/>
        </w:rPr>
        <w:t xml:space="preserve">СТЕПАНКІВСЬКОЇ СІЛЬСЬКОЇ </w:t>
      </w:r>
    </w:p>
    <w:p w14:paraId="6669DF8A" w14:textId="77777777" w:rsidR="006428DA" w:rsidRPr="00F17923" w:rsidRDefault="006428DA" w:rsidP="006428DA">
      <w:pPr>
        <w:widowControl w:val="0"/>
        <w:tabs>
          <w:tab w:val="left" w:pos="284"/>
        </w:tabs>
        <w:spacing w:before="1" w:line="365" w:lineRule="auto"/>
        <w:ind w:right="22"/>
        <w:jc w:val="center"/>
        <w:rPr>
          <w:b/>
          <w:sz w:val="32"/>
          <w:szCs w:val="32"/>
          <w:lang w:eastAsia="uk-UA"/>
        </w:rPr>
      </w:pPr>
      <w:r w:rsidRPr="00F17923">
        <w:rPr>
          <w:b/>
          <w:sz w:val="32"/>
          <w:szCs w:val="32"/>
          <w:lang w:eastAsia="uk-UA"/>
        </w:rPr>
        <w:t>ТЕРИТОРІАЛЬНОЇ ГРОМАДИ</w:t>
      </w:r>
    </w:p>
    <w:p w14:paraId="06B19C36" w14:textId="77777777" w:rsidR="006428DA" w:rsidRPr="00F17923" w:rsidRDefault="006428DA" w:rsidP="006428DA">
      <w:pPr>
        <w:tabs>
          <w:tab w:val="left" w:pos="284"/>
        </w:tabs>
        <w:spacing w:line="276" w:lineRule="auto"/>
        <w:rPr>
          <w:rFonts w:eastAsia="Arial"/>
          <w:sz w:val="22"/>
          <w:szCs w:val="22"/>
          <w:lang w:eastAsia="uk-UA"/>
        </w:rPr>
      </w:pPr>
    </w:p>
    <w:p w14:paraId="66C26662" w14:textId="77777777" w:rsidR="006428DA" w:rsidRPr="00F17923" w:rsidRDefault="006428DA" w:rsidP="006428DA">
      <w:pPr>
        <w:tabs>
          <w:tab w:val="left" w:pos="284"/>
        </w:tabs>
        <w:spacing w:line="276" w:lineRule="auto"/>
        <w:rPr>
          <w:rFonts w:eastAsia="Arial"/>
          <w:sz w:val="22"/>
          <w:szCs w:val="22"/>
          <w:lang w:eastAsia="uk-UA"/>
        </w:rPr>
      </w:pPr>
    </w:p>
    <w:p w14:paraId="4ADEA23B" w14:textId="77777777" w:rsidR="006428DA" w:rsidRPr="00F17923" w:rsidRDefault="006428DA" w:rsidP="006428DA">
      <w:pPr>
        <w:tabs>
          <w:tab w:val="left" w:pos="284"/>
        </w:tabs>
        <w:spacing w:line="276" w:lineRule="auto"/>
        <w:rPr>
          <w:rFonts w:eastAsia="Arial"/>
          <w:sz w:val="22"/>
          <w:szCs w:val="22"/>
          <w:lang w:eastAsia="uk-UA"/>
        </w:rPr>
      </w:pPr>
    </w:p>
    <w:p w14:paraId="5A028919" w14:textId="77777777" w:rsidR="006428DA" w:rsidRPr="00F17923" w:rsidRDefault="006428DA" w:rsidP="006428DA">
      <w:pPr>
        <w:tabs>
          <w:tab w:val="left" w:pos="284"/>
        </w:tabs>
        <w:spacing w:line="276" w:lineRule="auto"/>
        <w:rPr>
          <w:rFonts w:eastAsia="Arial"/>
          <w:sz w:val="22"/>
          <w:szCs w:val="22"/>
          <w:lang w:eastAsia="uk-UA"/>
        </w:rPr>
      </w:pPr>
    </w:p>
    <w:p w14:paraId="2E5271DA" w14:textId="77777777" w:rsidR="006428DA" w:rsidRPr="00F17923" w:rsidRDefault="006428DA" w:rsidP="006428DA">
      <w:pPr>
        <w:tabs>
          <w:tab w:val="left" w:pos="284"/>
        </w:tabs>
        <w:spacing w:line="276" w:lineRule="auto"/>
        <w:rPr>
          <w:rFonts w:eastAsia="Arial"/>
          <w:sz w:val="22"/>
          <w:szCs w:val="22"/>
          <w:lang w:eastAsia="uk-UA"/>
        </w:rPr>
      </w:pPr>
    </w:p>
    <w:p w14:paraId="2BE69602" w14:textId="77777777" w:rsidR="006428DA" w:rsidRPr="00F17923" w:rsidRDefault="006428DA" w:rsidP="006428DA">
      <w:pPr>
        <w:tabs>
          <w:tab w:val="left" w:pos="284"/>
        </w:tabs>
        <w:spacing w:line="276" w:lineRule="auto"/>
        <w:rPr>
          <w:rFonts w:eastAsia="Arial"/>
          <w:sz w:val="22"/>
          <w:szCs w:val="22"/>
          <w:lang w:eastAsia="uk-UA"/>
        </w:rPr>
      </w:pPr>
    </w:p>
    <w:p w14:paraId="48158E16" w14:textId="77777777" w:rsidR="006428DA" w:rsidRPr="00F17923" w:rsidRDefault="006428DA" w:rsidP="006428DA">
      <w:pPr>
        <w:tabs>
          <w:tab w:val="left" w:pos="284"/>
        </w:tabs>
        <w:spacing w:line="276" w:lineRule="auto"/>
        <w:rPr>
          <w:rFonts w:eastAsia="Arial"/>
          <w:sz w:val="22"/>
          <w:szCs w:val="22"/>
          <w:lang w:eastAsia="uk-UA"/>
        </w:rPr>
      </w:pPr>
    </w:p>
    <w:p w14:paraId="7DF8C724" w14:textId="77777777" w:rsidR="006428DA" w:rsidRPr="00F17923" w:rsidRDefault="006428DA" w:rsidP="006428DA">
      <w:pPr>
        <w:tabs>
          <w:tab w:val="left" w:pos="284"/>
        </w:tabs>
        <w:spacing w:line="276" w:lineRule="auto"/>
        <w:rPr>
          <w:rFonts w:eastAsia="Arial"/>
          <w:sz w:val="22"/>
          <w:szCs w:val="22"/>
          <w:lang w:eastAsia="uk-UA"/>
        </w:rPr>
      </w:pPr>
    </w:p>
    <w:p w14:paraId="4BFCB886" w14:textId="77777777" w:rsidR="006428DA" w:rsidRPr="00F17923" w:rsidRDefault="006428DA" w:rsidP="006428DA">
      <w:pPr>
        <w:tabs>
          <w:tab w:val="left" w:pos="284"/>
        </w:tabs>
        <w:spacing w:line="276" w:lineRule="auto"/>
        <w:rPr>
          <w:rFonts w:eastAsia="Arial"/>
          <w:sz w:val="22"/>
          <w:szCs w:val="22"/>
          <w:lang w:eastAsia="uk-UA"/>
        </w:rPr>
      </w:pPr>
    </w:p>
    <w:p w14:paraId="393FBDAE" w14:textId="77777777" w:rsidR="006428DA" w:rsidRPr="00F17923" w:rsidRDefault="006428DA" w:rsidP="006428DA">
      <w:pPr>
        <w:tabs>
          <w:tab w:val="left" w:pos="284"/>
        </w:tabs>
        <w:spacing w:line="276" w:lineRule="auto"/>
        <w:rPr>
          <w:rFonts w:eastAsia="Arial"/>
          <w:sz w:val="22"/>
          <w:szCs w:val="22"/>
          <w:lang w:eastAsia="uk-UA"/>
        </w:rPr>
      </w:pPr>
    </w:p>
    <w:p w14:paraId="5D5C7D3F" w14:textId="77777777" w:rsidR="006428DA" w:rsidRPr="00F17923" w:rsidRDefault="006428DA" w:rsidP="006428DA">
      <w:pPr>
        <w:tabs>
          <w:tab w:val="left" w:pos="284"/>
        </w:tabs>
        <w:spacing w:line="276" w:lineRule="auto"/>
        <w:rPr>
          <w:rFonts w:eastAsia="Arial"/>
          <w:sz w:val="22"/>
          <w:szCs w:val="22"/>
          <w:lang w:eastAsia="uk-UA"/>
        </w:rPr>
      </w:pPr>
    </w:p>
    <w:p w14:paraId="403DCD34" w14:textId="77777777" w:rsidR="006428DA" w:rsidRPr="00F17923" w:rsidRDefault="006428DA" w:rsidP="006428DA">
      <w:pPr>
        <w:tabs>
          <w:tab w:val="left" w:pos="284"/>
        </w:tabs>
        <w:spacing w:line="276" w:lineRule="auto"/>
        <w:rPr>
          <w:rFonts w:eastAsia="Arial"/>
          <w:sz w:val="22"/>
          <w:szCs w:val="22"/>
          <w:lang w:eastAsia="uk-UA"/>
        </w:rPr>
      </w:pPr>
    </w:p>
    <w:p w14:paraId="1DF60C46" w14:textId="77777777" w:rsidR="006428DA" w:rsidRPr="00F17923" w:rsidRDefault="006428DA" w:rsidP="006428DA">
      <w:pPr>
        <w:tabs>
          <w:tab w:val="left" w:pos="284"/>
        </w:tabs>
        <w:spacing w:line="276" w:lineRule="auto"/>
        <w:rPr>
          <w:rFonts w:eastAsia="Arial"/>
          <w:sz w:val="22"/>
          <w:szCs w:val="22"/>
          <w:lang w:eastAsia="uk-UA"/>
        </w:rPr>
      </w:pPr>
    </w:p>
    <w:p w14:paraId="03419EBE" w14:textId="77777777" w:rsidR="006428DA" w:rsidRPr="00F17923" w:rsidRDefault="006428DA" w:rsidP="006428DA">
      <w:pPr>
        <w:tabs>
          <w:tab w:val="left" w:pos="284"/>
        </w:tabs>
        <w:spacing w:line="276" w:lineRule="auto"/>
        <w:rPr>
          <w:rFonts w:eastAsia="Arial"/>
          <w:sz w:val="22"/>
          <w:szCs w:val="22"/>
          <w:lang w:eastAsia="uk-UA"/>
        </w:rPr>
      </w:pPr>
    </w:p>
    <w:p w14:paraId="0773932D" w14:textId="77777777" w:rsidR="006428DA" w:rsidRPr="00F17923" w:rsidRDefault="006428DA" w:rsidP="006428DA">
      <w:pPr>
        <w:tabs>
          <w:tab w:val="left" w:pos="284"/>
        </w:tabs>
        <w:spacing w:line="276" w:lineRule="auto"/>
        <w:rPr>
          <w:rFonts w:eastAsia="Arial"/>
          <w:sz w:val="22"/>
          <w:szCs w:val="22"/>
          <w:lang w:eastAsia="uk-UA"/>
        </w:rPr>
      </w:pPr>
    </w:p>
    <w:p w14:paraId="77E1E902" w14:textId="77777777" w:rsidR="006428DA" w:rsidRPr="00F17923" w:rsidRDefault="006428DA" w:rsidP="006428DA">
      <w:pPr>
        <w:tabs>
          <w:tab w:val="left" w:pos="284"/>
        </w:tabs>
        <w:spacing w:line="276" w:lineRule="auto"/>
        <w:rPr>
          <w:rFonts w:eastAsia="Arial"/>
          <w:sz w:val="22"/>
          <w:szCs w:val="22"/>
          <w:lang w:eastAsia="uk-UA"/>
        </w:rPr>
      </w:pPr>
    </w:p>
    <w:p w14:paraId="30B4E362" w14:textId="77777777" w:rsidR="006428DA" w:rsidRPr="00F17923" w:rsidRDefault="006428DA" w:rsidP="006428DA">
      <w:pPr>
        <w:tabs>
          <w:tab w:val="left" w:pos="284"/>
        </w:tabs>
        <w:spacing w:line="276" w:lineRule="auto"/>
        <w:rPr>
          <w:rFonts w:eastAsia="Arial"/>
          <w:sz w:val="22"/>
          <w:szCs w:val="22"/>
          <w:lang w:eastAsia="uk-UA"/>
        </w:rPr>
      </w:pPr>
    </w:p>
    <w:p w14:paraId="26840649" w14:textId="77777777" w:rsidR="006428DA" w:rsidRPr="00F17923" w:rsidRDefault="006428DA" w:rsidP="006428DA">
      <w:pPr>
        <w:tabs>
          <w:tab w:val="left" w:pos="284"/>
        </w:tabs>
        <w:spacing w:line="276" w:lineRule="auto"/>
        <w:rPr>
          <w:rFonts w:eastAsia="Arial"/>
          <w:sz w:val="22"/>
          <w:szCs w:val="22"/>
          <w:lang w:eastAsia="uk-UA"/>
        </w:rPr>
      </w:pPr>
    </w:p>
    <w:p w14:paraId="31F1F6A3" w14:textId="77777777" w:rsidR="006428DA" w:rsidRPr="00F17923" w:rsidRDefault="006428DA" w:rsidP="006428DA">
      <w:pPr>
        <w:tabs>
          <w:tab w:val="left" w:pos="284"/>
        </w:tabs>
        <w:spacing w:line="276" w:lineRule="auto"/>
        <w:rPr>
          <w:rFonts w:eastAsia="Arial"/>
          <w:sz w:val="22"/>
          <w:szCs w:val="22"/>
          <w:lang w:eastAsia="uk-UA"/>
        </w:rPr>
      </w:pPr>
    </w:p>
    <w:p w14:paraId="2A8F9612" w14:textId="77777777" w:rsidR="006428DA" w:rsidRPr="00F17923" w:rsidRDefault="006428DA" w:rsidP="006428DA">
      <w:pPr>
        <w:tabs>
          <w:tab w:val="left" w:pos="284"/>
        </w:tabs>
        <w:spacing w:line="276" w:lineRule="auto"/>
        <w:rPr>
          <w:rFonts w:eastAsia="Arial"/>
          <w:sz w:val="22"/>
          <w:szCs w:val="22"/>
          <w:lang w:eastAsia="uk-UA"/>
        </w:rPr>
      </w:pPr>
    </w:p>
    <w:p w14:paraId="617CF59F" w14:textId="77777777" w:rsidR="006428DA" w:rsidRPr="00F17923" w:rsidRDefault="006428DA" w:rsidP="006428DA">
      <w:pPr>
        <w:tabs>
          <w:tab w:val="left" w:pos="284"/>
        </w:tabs>
        <w:spacing w:line="276" w:lineRule="auto"/>
        <w:rPr>
          <w:rFonts w:eastAsia="Arial"/>
          <w:sz w:val="22"/>
          <w:szCs w:val="22"/>
          <w:lang w:eastAsia="uk-UA"/>
        </w:rPr>
      </w:pPr>
    </w:p>
    <w:p w14:paraId="11E7C0BD" w14:textId="77777777" w:rsidR="006428DA" w:rsidRPr="00F17923" w:rsidRDefault="006428DA" w:rsidP="006428DA">
      <w:pPr>
        <w:tabs>
          <w:tab w:val="left" w:pos="284"/>
        </w:tabs>
        <w:spacing w:line="276" w:lineRule="auto"/>
        <w:rPr>
          <w:rFonts w:eastAsia="Arial"/>
          <w:sz w:val="22"/>
          <w:szCs w:val="22"/>
          <w:lang w:eastAsia="uk-UA"/>
        </w:rPr>
      </w:pPr>
    </w:p>
    <w:p w14:paraId="02D9BC53" w14:textId="77777777" w:rsidR="006428DA" w:rsidRPr="00F17923" w:rsidRDefault="006428DA" w:rsidP="006428DA">
      <w:pPr>
        <w:tabs>
          <w:tab w:val="left" w:pos="284"/>
        </w:tabs>
        <w:spacing w:line="276" w:lineRule="auto"/>
        <w:jc w:val="center"/>
        <w:rPr>
          <w:rFonts w:eastAsia="Arial"/>
          <w:sz w:val="22"/>
          <w:szCs w:val="22"/>
          <w:lang w:eastAsia="uk-UA"/>
        </w:rPr>
      </w:pPr>
      <w:r w:rsidRPr="00F17923">
        <w:rPr>
          <w:b/>
          <w:sz w:val="28"/>
          <w:szCs w:val="28"/>
          <w:lang w:eastAsia="uk-UA"/>
        </w:rPr>
        <w:t>2025</w:t>
      </w:r>
    </w:p>
    <w:p w14:paraId="761A6F53" w14:textId="77777777" w:rsidR="006428DA" w:rsidRPr="00F17923" w:rsidRDefault="006428DA" w:rsidP="006428DA">
      <w:pPr>
        <w:tabs>
          <w:tab w:val="left" w:pos="284"/>
        </w:tabs>
        <w:spacing w:line="276" w:lineRule="auto"/>
        <w:rPr>
          <w:rFonts w:eastAsia="Arial"/>
          <w:sz w:val="22"/>
          <w:szCs w:val="22"/>
          <w:lang w:eastAsia="uk-UA"/>
        </w:rPr>
      </w:pPr>
    </w:p>
    <w:p w14:paraId="6F2DC5AD" w14:textId="77777777" w:rsidR="006428DA" w:rsidRPr="00F17923" w:rsidRDefault="006428DA" w:rsidP="006428DA">
      <w:pPr>
        <w:widowControl w:val="0"/>
        <w:tabs>
          <w:tab w:val="left" w:pos="284"/>
        </w:tabs>
        <w:jc w:val="center"/>
        <w:rPr>
          <w:sz w:val="28"/>
          <w:szCs w:val="28"/>
          <w:lang w:eastAsia="uk-UA"/>
        </w:rPr>
      </w:pPr>
      <w:r w:rsidRPr="00F17923">
        <w:rPr>
          <w:sz w:val="28"/>
          <w:szCs w:val="28"/>
          <w:lang w:eastAsia="uk-UA"/>
        </w:rPr>
        <w:t>СТЕПАНКІВСЬКА СІЛЬСЬКА ТЕРИТОРІАЛЬНА ГРОМАДА</w:t>
      </w:r>
    </w:p>
    <w:p w14:paraId="0E492FD0" w14:textId="77777777" w:rsidR="00D22BA0" w:rsidRDefault="00D22BA0" w:rsidP="006428DA">
      <w:pPr>
        <w:widowControl w:val="0"/>
        <w:tabs>
          <w:tab w:val="left" w:pos="284"/>
        </w:tabs>
        <w:jc w:val="center"/>
        <w:rPr>
          <w:b/>
          <w:sz w:val="28"/>
          <w:szCs w:val="28"/>
          <w:lang w:eastAsia="uk-UA"/>
        </w:rPr>
      </w:pPr>
    </w:p>
    <w:p w14:paraId="4A057ECD" w14:textId="68187B90" w:rsidR="006428DA" w:rsidRPr="00F17923" w:rsidRDefault="006428DA" w:rsidP="006428DA">
      <w:pPr>
        <w:widowControl w:val="0"/>
        <w:tabs>
          <w:tab w:val="left" w:pos="284"/>
        </w:tabs>
        <w:jc w:val="center"/>
        <w:rPr>
          <w:b/>
          <w:sz w:val="28"/>
          <w:szCs w:val="28"/>
          <w:lang w:eastAsia="uk-UA"/>
        </w:rPr>
      </w:pPr>
      <w:r w:rsidRPr="00F17923">
        <w:rPr>
          <w:b/>
          <w:sz w:val="28"/>
          <w:szCs w:val="28"/>
          <w:lang w:eastAsia="uk-UA"/>
        </w:rPr>
        <w:lastRenderedPageBreak/>
        <w:t>ПРЕАМБУЛА</w:t>
      </w:r>
    </w:p>
    <w:p w14:paraId="4FDE492D" w14:textId="77777777" w:rsidR="006428DA" w:rsidRPr="00F17923" w:rsidRDefault="006428DA" w:rsidP="006428DA">
      <w:pPr>
        <w:widowControl w:val="0"/>
        <w:tabs>
          <w:tab w:val="left" w:pos="284"/>
        </w:tabs>
        <w:rPr>
          <w:sz w:val="28"/>
          <w:szCs w:val="28"/>
          <w:lang w:eastAsia="uk-UA"/>
        </w:rPr>
      </w:pPr>
    </w:p>
    <w:p w14:paraId="1DAA20DC" w14:textId="77777777" w:rsidR="006428DA" w:rsidRPr="00F17923" w:rsidRDefault="006428DA" w:rsidP="006428DA">
      <w:pPr>
        <w:widowControl w:val="0"/>
        <w:tabs>
          <w:tab w:val="left" w:pos="284"/>
        </w:tabs>
        <w:jc w:val="both"/>
        <w:rPr>
          <w:b/>
          <w:sz w:val="28"/>
          <w:szCs w:val="28"/>
          <w:lang w:eastAsia="uk-UA"/>
        </w:rPr>
      </w:pPr>
      <w:r w:rsidRPr="00F17923">
        <w:rPr>
          <w:sz w:val="28"/>
          <w:szCs w:val="28"/>
          <w:lang w:eastAsia="uk-UA"/>
        </w:rPr>
        <w:tab/>
      </w:r>
      <w:r w:rsidRPr="00F17923">
        <w:rPr>
          <w:sz w:val="28"/>
          <w:szCs w:val="28"/>
          <w:lang w:eastAsia="uk-UA"/>
        </w:rPr>
        <w:tab/>
      </w:r>
      <w:proofErr w:type="spellStart"/>
      <w:r w:rsidRPr="00F17923">
        <w:rPr>
          <w:sz w:val="28"/>
          <w:szCs w:val="28"/>
          <w:lang w:eastAsia="uk-UA"/>
        </w:rPr>
        <w:t>Степанківська</w:t>
      </w:r>
      <w:proofErr w:type="spellEnd"/>
      <w:r w:rsidRPr="00F17923">
        <w:rPr>
          <w:sz w:val="28"/>
          <w:szCs w:val="28"/>
          <w:lang w:eastAsia="uk-UA"/>
        </w:rPr>
        <w:t xml:space="preserve"> сільська рада Черкаського району Черкаської </w:t>
      </w:r>
      <w:proofErr w:type="spellStart"/>
      <w:r w:rsidRPr="00F17923">
        <w:rPr>
          <w:sz w:val="28"/>
          <w:szCs w:val="28"/>
          <w:lang w:eastAsia="uk-UA"/>
        </w:rPr>
        <w:t>област</w:t>
      </w:r>
      <w:proofErr w:type="spellEnd"/>
      <w:r w:rsidRPr="00F17923">
        <w:rPr>
          <w:sz w:val="28"/>
          <w:szCs w:val="28"/>
          <w:lang w:val="ru" w:eastAsia="uk-UA"/>
        </w:rPr>
        <w:t>i</w:t>
      </w:r>
      <w:r w:rsidRPr="00F17923">
        <w:rPr>
          <w:sz w:val="28"/>
          <w:szCs w:val="28"/>
          <w:lang w:eastAsia="uk-UA"/>
        </w:rPr>
        <w:t xml:space="preserve"> (надалі – Рада) як повноважний представник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констатуючи, що 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 усвідомлюючи свою відповідальність перед жителями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w:t>
      </w:r>
      <w:r w:rsidRPr="00F17923">
        <w:rPr>
          <w:sz w:val="28"/>
          <w:szCs w:val="28"/>
          <w:highlight w:val="white"/>
          <w:lang w:eastAsia="uk-UA"/>
        </w:rPr>
        <w:t xml:space="preserve">на основі </w:t>
      </w:r>
      <w:hyperlink r:id="rId7">
        <w:r w:rsidRPr="00F17923">
          <w:rPr>
            <w:sz w:val="28"/>
            <w:szCs w:val="28"/>
            <w:lang w:eastAsia="uk-UA"/>
          </w:rPr>
          <w:t>Конституції</w:t>
        </w:r>
      </w:hyperlink>
      <w:r w:rsidRPr="00F17923">
        <w:rPr>
          <w:sz w:val="28"/>
          <w:szCs w:val="28"/>
          <w:lang w:eastAsia="uk-UA"/>
        </w:rPr>
        <w:t xml:space="preserve"> </w:t>
      </w:r>
      <w:r w:rsidRPr="00F17923">
        <w:rPr>
          <w:sz w:val="28"/>
          <w:szCs w:val="28"/>
          <w:highlight w:val="white"/>
          <w:lang w:eastAsia="uk-UA"/>
        </w:rPr>
        <w:t xml:space="preserve">та законів України з метою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r w:rsidRPr="00F17923">
        <w:rPr>
          <w:sz w:val="28"/>
          <w:szCs w:val="28"/>
          <w:lang w:eastAsia="uk-UA"/>
        </w:rPr>
        <w:t xml:space="preserve">затверджує цей </w:t>
      </w:r>
      <w:r w:rsidRPr="00F17923">
        <w:rPr>
          <w:sz w:val="28"/>
          <w:szCs w:val="28"/>
          <w:lang w:val="ru" w:eastAsia="uk-UA"/>
        </w:rPr>
        <w:t>C</w:t>
      </w:r>
      <w:proofErr w:type="spellStart"/>
      <w:r w:rsidRPr="00F17923">
        <w:rPr>
          <w:sz w:val="28"/>
          <w:szCs w:val="28"/>
          <w:lang w:eastAsia="uk-UA"/>
        </w:rPr>
        <w:t>татут</w:t>
      </w:r>
      <w:proofErr w:type="spellEnd"/>
      <w:r w:rsidRPr="00F17923">
        <w:rPr>
          <w:b/>
          <w:sz w:val="28"/>
          <w:szCs w:val="28"/>
          <w:lang w:eastAsia="uk-UA"/>
        </w:rPr>
        <w:t>.</w:t>
      </w:r>
    </w:p>
    <w:p w14:paraId="22BB65C6" w14:textId="77777777" w:rsidR="006428DA" w:rsidRPr="00F17923" w:rsidRDefault="006428DA" w:rsidP="006428DA">
      <w:pPr>
        <w:widowControl w:val="0"/>
        <w:tabs>
          <w:tab w:val="left" w:pos="284"/>
        </w:tabs>
        <w:jc w:val="both"/>
        <w:rPr>
          <w:sz w:val="28"/>
          <w:szCs w:val="28"/>
          <w:highlight w:val="white"/>
          <w:lang w:eastAsia="uk-UA"/>
        </w:rPr>
      </w:pPr>
    </w:p>
    <w:p w14:paraId="0A3C2C35" w14:textId="77777777" w:rsidR="006428DA" w:rsidRPr="00F17923" w:rsidRDefault="006428DA" w:rsidP="006428DA">
      <w:pPr>
        <w:widowControl w:val="0"/>
        <w:tabs>
          <w:tab w:val="left" w:pos="284"/>
        </w:tabs>
        <w:jc w:val="both"/>
        <w:rPr>
          <w:sz w:val="28"/>
          <w:szCs w:val="28"/>
          <w:highlight w:val="white"/>
          <w:lang w:eastAsia="uk-UA"/>
        </w:rPr>
      </w:pPr>
    </w:p>
    <w:p w14:paraId="4178A779" w14:textId="77777777" w:rsidR="006428DA" w:rsidRPr="00F17923" w:rsidRDefault="006428DA" w:rsidP="006428DA">
      <w:pPr>
        <w:widowControl w:val="0"/>
        <w:tabs>
          <w:tab w:val="left" w:pos="284"/>
        </w:tabs>
        <w:jc w:val="both"/>
        <w:rPr>
          <w:sz w:val="28"/>
          <w:szCs w:val="28"/>
          <w:highlight w:val="white"/>
          <w:lang w:eastAsia="uk-UA"/>
        </w:rPr>
      </w:pPr>
    </w:p>
    <w:p w14:paraId="4CBDABF7" w14:textId="77777777" w:rsidR="006428DA" w:rsidRPr="00F17923" w:rsidRDefault="006428DA" w:rsidP="006428DA">
      <w:pPr>
        <w:widowControl w:val="0"/>
        <w:tabs>
          <w:tab w:val="left" w:pos="284"/>
        </w:tabs>
        <w:jc w:val="both"/>
        <w:rPr>
          <w:sz w:val="28"/>
          <w:szCs w:val="28"/>
          <w:highlight w:val="white"/>
          <w:lang w:eastAsia="uk-UA"/>
        </w:rPr>
      </w:pPr>
    </w:p>
    <w:p w14:paraId="237B08DC" w14:textId="77777777" w:rsidR="006428DA" w:rsidRPr="00F17923" w:rsidRDefault="006428DA" w:rsidP="006428DA">
      <w:pPr>
        <w:widowControl w:val="0"/>
        <w:tabs>
          <w:tab w:val="left" w:pos="284"/>
        </w:tabs>
        <w:jc w:val="both"/>
        <w:rPr>
          <w:sz w:val="28"/>
          <w:szCs w:val="28"/>
          <w:highlight w:val="white"/>
          <w:lang w:eastAsia="uk-UA"/>
        </w:rPr>
      </w:pPr>
    </w:p>
    <w:p w14:paraId="420FA980" w14:textId="77777777" w:rsidR="006428DA" w:rsidRPr="00F17923" w:rsidRDefault="006428DA" w:rsidP="006428DA">
      <w:pPr>
        <w:widowControl w:val="0"/>
        <w:tabs>
          <w:tab w:val="left" w:pos="284"/>
        </w:tabs>
        <w:jc w:val="both"/>
        <w:rPr>
          <w:sz w:val="28"/>
          <w:szCs w:val="28"/>
          <w:highlight w:val="white"/>
          <w:lang w:eastAsia="uk-UA"/>
        </w:rPr>
      </w:pPr>
    </w:p>
    <w:p w14:paraId="6DE67B93" w14:textId="77777777" w:rsidR="006428DA" w:rsidRPr="00F17923" w:rsidRDefault="006428DA" w:rsidP="006428DA">
      <w:pPr>
        <w:widowControl w:val="0"/>
        <w:tabs>
          <w:tab w:val="left" w:pos="284"/>
        </w:tabs>
        <w:jc w:val="both"/>
        <w:rPr>
          <w:sz w:val="28"/>
          <w:szCs w:val="28"/>
          <w:highlight w:val="white"/>
          <w:lang w:eastAsia="uk-UA"/>
        </w:rPr>
      </w:pPr>
    </w:p>
    <w:p w14:paraId="3E1F9BB5" w14:textId="77777777" w:rsidR="006428DA" w:rsidRPr="00F17923" w:rsidRDefault="006428DA" w:rsidP="006428DA">
      <w:pPr>
        <w:widowControl w:val="0"/>
        <w:tabs>
          <w:tab w:val="left" w:pos="284"/>
        </w:tabs>
        <w:jc w:val="both"/>
        <w:rPr>
          <w:sz w:val="28"/>
          <w:szCs w:val="28"/>
          <w:highlight w:val="white"/>
          <w:lang w:eastAsia="uk-UA"/>
        </w:rPr>
      </w:pPr>
    </w:p>
    <w:p w14:paraId="5DA53868" w14:textId="77777777" w:rsidR="006428DA" w:rsidRPr="00F17923" w:rsidRDefault="006428DA" w:rsidP="006428DA">
      <w:pPr>
        <w:widowControl w:val="0"/>
        <w:tabs>
          <w:tab w:val="left" w:pos="284"/>
        </w:tabs>
        <w:jc w:val="both"/>
        <w:rPr>
          <w:sz w:val="28"/>
          <w:szCs w:val="28"/>
          <w:highlight w:val="white"/>
          <w:lang w:eastAsia="uk-UA"/>
        </w:rPr>
      </w:pPr>
    </w:p>
    <w:p w14:paraId="2671DCD4" w14:textId="77777777" w:rsidR="006428DA" w:rsidRPr="00F17923" w:rsidRDefault="006428DA" w:rsidP="006428DA">
      <w:pPr>
        <w:widowControl w:val="0"/>
        <w:tabs>
          <w:tab w:val="left" w:pos="284"/>
        </w:tabs>
        <w:jc w:val="both"/>
        <w:rPr>
          <w:sz w:val="28"/>
          <w:szCs w:val="28"/>
          <w:highlight w:val="white"/>
          <w:lang w:eastAsia="uk-UA"/>
        </w:rPr>
      </w:pPr>
    </w:p>
    <w:p w14:paraId="79316BD5" w14:textId="77777777" w:rsidR="006428DA" w:rsidRPr="00F17923" w:rsidRDefault="006428DA" w:rsidP="006428DA">
      <w:pPr>
        <w:widowControl w:val="0"/>
        <w:tabs>
          <w:tab w:val="left" w:pos="284"/>
        </w:tabs>
        <w:jc w:val="both"/>
        <w:rPr>
          <w:sz w:val="28"/>
          <w:szCs w:val="28"/>
          <w:highlight w:val="white"/>
          <w:lang w:eastAsia="uk-UA"/>
        </w:rPr>
      </w:pPr>
    </w:p>
    <w:p w14:paraId="7802BAC5" w14:textId="77777777" w:rsidR="006428DA" w:rsidRPr="00F17923" w:rsidRDefault="006428DA" w:rsidP="006428DA">
      <w:pPr>
        <w:widowControl w:val="0"/>
        <w:tabs>
          <w:tab w:val="left" w:pos="284"/>
        </w:tabs>
        <w:jc w:val="both"/>
        <w:rPr>
          <w:sz w:val="28"/>
          <w:szCs w:val="28"/>
          <w:highlight w:val="white"/>
          <w:lang w:eastAsia="uk-UA"/>
        </w:rPr>
      </w:pPr>
    </w:p>
    <w:p w14:paraId="1BC40317" w14:textId="77777777" w:rsidR="006428DA" w:rsidRPr="00F17923" w:rsidRDefault="006428DA" w:rsidP="006428DA">
      <w:pPr>
        <w:widowControl w:val="0"/>
        <w:tabs>
          <w:tab w:val="left" w:pos="284"/>
        </w:tabs>
        <w:jc w:val="both"/>
        <w:rPr>
          <w:sz w:val="28"/>
          <w:szCs w:val="28"/>
          <w:highlight w:val="white"/>
          <w:lang w:eastAsia="uk-UA"/>
        </w:rPr>
      </w:pPr>
    </w:p>
    <w:p w14:paraId="49B75602" w14:textId="77777777" w:rsidR="006428DA" w:rsidRPr="00F17923" w:rsidRDefault="006428DA" w:rsidP="006428DA">
      <w:pPr>
        <w:widowControl w:val="0"/>
        <w:tabs>
          <w:tab w:val="left" w:pos="284"/>
        </w:tabs>
        <w:jc w:val="both"/>
        <w:rPr>
          <w:sz w:val="28"/>
          <w:szCs w:val="28"/>
          <w:highlight w:val="white"/>
          <w:lang w:eastAsia="uk-UA"/>
        </w:rPr>
      </w:pPr>
    </w:p>
    <w:p w14:paraId="196B5D9A" w14:textId="77777777" w:rsidR="006428DA" w:rsidRPr="00F17923" w:rsidRDefault="006428DA" w:rsidP="006428DA">
      <w:pPr>
        <w:widowControl w:val="0"/>
        <w:tabs>
          <w:tab w:val="left" w:pos="284"/>
        </w:tabs>
        <w:jc w:val="both"/>
        <w:rPr>
          <w:sz w:val="28"/>
          <w:szCs w:val="28"/>
          <w:highlight w:val="white"/>
          <w:lang w:eastAsia="uk-UA"/>
        </w:rPr>
      </w:pPr>
    </w:p>
    <w:p w14:paraId="46F28C60" w14:textId="77777777" w:rsidR="006428DA" w:rsidRPr="00F17923" w:rsidRDefault="006428DA" w:rsidP="006428DA">
      <w:pPr>
        <w:widowControl w:val="0"/>
        <w:tabs>
          <w:tab w:val="left" w:pos="284"/>
        </w:tabs>
        <w:jc w:val="both"/>
        <w:rPr>
          <w:sz w:val="28"/>
          <w:szCs w:val="28"/>
          <w:highlight w:val="white"/>
          <w:lang w:eastAsia="uk-UA"/>
        </w:rPr>
      </w:pPr>
    </w:p>
    <w:p w14:paraId="620017E3" w14:textId="77777777" w:rsidR="006428DA" w:rsidRPr="00F17923" w:rsidRDefault="006428DA" w:rsidP="006428DA">
      <w:pPr>
        <w:widowControl w:val="0"/>
        <w:tabs>
          <w:tab w:val="left" w:pos="284"/>
        </w:tabs>
        <w:jc w:val="both"/>
        <w:rPr>
          <w:sz w:val="28"/>
          <w:szCs w:val="28"/>
          <w:highlight w:val="white"/>
          <w:lang w:eastAsia="uk-UA"/>
        </w:rPr>
      </w:pPr>
    </w:p>
    <w:p w14:paraId="38A15793" w14:textId="77777777" w:rsidR="006428DA" w:rsidRPr="00F17923" w:rsidRDefault="006428DA" w:rsidP="006428DA">
      <w:pPr>
        <w:widowControl w:val="0"/>
        <w:tabs>
          <w:tab w:val="left" w:pos="284"/>
        </w:tabs>
        <w:jc w:val="both"/>
        <w:rPr>
          <w:sz w:val="28"/>
          <w:szCs w:val="28"/>
          <w:highlight w:val="white"/>
          <w:lang w:eastAsia="uk-UA"/>
        </w:rPr>
      </w:pPr>
    </w:p>
    <w:p w14:paraId="20A982C3" w14:textId="77777777" w:rsidR="006428DA" w:rsidRPr="00F17923" w:rsidRDefault="006428DA" w:rsidP="006428DA">
      <w:pPr>
        <w:widowControl w:val="0"/>
        <w:tabs>
          <w:tab w:val="left" w:pos="284"/>
        </w:tabs>
        <w:jc w:val="both"/>
        <w:rPr>
          <w:sz w:val="28"/>
          <w:szCs w:val="28"/>
          <w:highlight w:val="white"/>
          <w:lang w:eastAsia="uk-UA"/>
        </w:rPr>
      </w:pPr>
    </w:p>
    <w:p w14:paraId="220A3CF2" w14:textId="77777777" w:rsidR="006428DA" w:rsidRPr="00F17923" w:rsidRDefault="006428DA" w:rsidP="006428DA">
      <w:pPr>
        <w:widowControl w:val="0"/>
        <w:tabs>
          <w:tab w:val="left" w:pos="284"/>
        </w:tabs>
        <w:jc w:val="both"/>
        <w:rPr>
          <w:sz w:val="28"/>
          <w:szCs w:val="28"/>
          <w:highlight w:val="white"/>
          <w:lang w:eastAsia="uk-UA"/>
        </w:rPr>
      </w:pPr>
    </w:p>
    <w:p w14:paraId="7DD0DC0A" w14:textId="77777777" w:rsidR="006428DA" w:rsidRPr="00F17923" w:rsidRDefault="006428DA" w:rsidP="006428DA">
      <w:pPr>
        <w:widowControl w:val="0"/>
        <w:tabs>
          <w:tab w:val="left" w:pos="284"/>
        </w:tabs>
        <w:jc w:val="both"/>
        <w:rPr>
          <w:sz w:val="28"/>
          <w:szCs w:val="28"/>
          <w:highlight w:val="white"/>
          <w:lang w:eastAsia="uk-UA"/>
        </w:rPr>
      </w:pPr>
    </w:p>
    <w:p w14:paraId="50965A73" w14:textId="77777777" w:rsidR="006428DA" w:rsidRPr="00F17923" w:rsidRDefault="006428DA" w:rsidP="006428DA">
      <w:pPr>
        <w:widowControl w:val="0"/>
        <w:tabs>
          <w:tab w:val="left" w:pos="284"/>
        </w:tabs>
        <w:jc w:val="both"/>
        <w:rPr>
          <w:sz w:val="28"/>
          <w:szCs w:val="28"/>
          <w:highlight w:val="white"/>
          <w:lang w:eastAsia="uk-UA"/>
        </w:rPr>
      </w:pPr>
    </w:p>
    <w:p w14:paraId="3318E07E" w14:textId="77777777" w:rsidR="006428DA" w:rsidRPr="00F17923" w:rsidRDefault="006428DA" w:rsidP="006428DA">
      <w:pPr>
        <w:widowControl w:val="0"/>
        <w:tabs>
          <w:tab w:val="left" w:pos="284"/>
        </w:tabs>
        <w:jc w:val="both"/>
        <w:rPr>
          <w:sz w:val="28"/>
          <w:szCs w:val="28"/>
          <w:highlight w:val="white"/>
          <w:lang w:eastAsia="uk-UA"/>
        </w:rPr>
      </w:pPr>
    </w:p>
    <w:p w14:paraId="5C691F22" w14:textId="77777777" w:rsidR="006428DA" w:rsidRPr="00F17923" w:rsidRDefault="006428DA" w:rsidP="006428DA">
      <w:pPr>
        <w:widowControl w:val="0"/>
        <w:tabs>
          <w:tab w:val="left" w:pos="284"/>
        </w:tabs>
        <w:jc w:val="both"/>
        <w:rPr>
          <w:sz w:val="28"/>
          <w:szCs w:val="28"/>
          <w:highlight w:val="white"/>
          <w:lang w:eastAsia="uk-UA"/>
        </w:rPr>
      </w:pPr>
    </w:p>
    <w:p w14:paraId="47DC41A1" w14:textId="77777777" w:rsidR="006428DA" w:rsidRPr="00F17923" w:rsidRDefault="006428DA" w:rsidP="006428DA">
      <w:pPr>
        <w:widowControl w:val="0"/>
        <w:tabs>
          <w:tab w:val="left" w:pos="284"/>
        </w:tabs>
        <w:jc w:val="both"/>
        <w:rPr>
          <w:sz w:val="28"/>
          <w:szCs w:val="28"/>
          <w:highlight w:val="white"/>
          <w:lang w:eastAsia="uk-UA"/>
        </w:rPr>
      </w:pPr>
    </w:p>
    <w:p w14:paraId="67CE9501" w14:textId="77777777" w:rsidR="006428DA" w:rsidRPr="00F17923" w:rsidRDefault="006428DA" w:rsidP="006428DA">
      <w:pPr>
        <w:widowControl w:val="0"/>
        <w:tabs>
          <w:tab w:val="left" w:pos="284"/>
        </w:tabs>
        <w:jc w:val="both"/>
        <w:rPr>
          <w:sz w:val="28"/>
          <w:szCs w:val="28"/>
          <w:highlight w:val="white"/>
          <w:lang w:eastAsia="uk-UA"/>
        </w:rPr>
      </w:pPr>
    </w:p>
    <w:p w14:paraId="7B372731" w14:textId="77777777" w:rsidR="006428DA" w:rsidRPr="00F17923" w:rsidRDefault="006428DA" w:rsidP="006428DA">
      <w:pPr>
        <w:widowControl w:val="0"/>
        <w:tabs>
          <w:tab w:val="left" w:pos="284"/>
        </w:tabs>
        <w:jc w:val="both"/>
        <w:rPr>
          <w:sz w:val="28"/>
          <w:szCs w:val="28"/>
          <w:highlight w:val="white"/>
          <w:lang w:eastAsia="uk-UA"/>
        </w:rPr>
      </w:pPr>
    </w:p>
    <w:p w14:paraId="0DE78F38" w14:textId="77777777" w:rsidR="006428DA" w:rsidRPr="00F17923" w:rsidRDefault="006428DA" w:rsidP="006428DA">
      <w:pPr>
        <w:widowControl w:val="0"/>
        <w:tabs>
          <w:tab w:val="left" w:pos="284"/>
        </w:tabs>
        <w:jc w:val="both"/>
        <w:rPr>
          <w:sz w:val="28"/>
          <w:szCs w:val="28"/>
          <w:highlight w:val="white"/>
          <w:lang w:eastAsia="uk-UA"/>
        </w:rPr>
      </w:pPr>
    </w:p>
    <w:p w14:paraId="076E1A1C" w14:textId="77777777" w:rsidR="006428DA" w:rsidRPr="00F17923" w:rsidRDefault="006428DA" w:rsidP="006428DA">
      <w:pPr>
        <w:widowControl w:val="0"/>
        <w:tabs>
          <w:tab w:val="left" w:pos="284"/>
        </w:tabs>
        <w:jc w:val="both"/>
        <w:rPr>
          <w:sz w:val="28"/>
          <w:szCs w:val="28"/>
          <w:highlight w:val="white"/>
          <w:lang w:eastAsia="uk-UA"/>
        </w:rPr>
      </w:pPr>
    </w:p>
    <w:p w14:paraId="25EC5195" w14:textId="77777777" w:rsidR="006428DA" w:rsidRPr="00F17923" w:rsidRDefault="006428DA" w:rsidP="006428DA">
      <w:pPr>
        <w:widowControl w:val="0"/>
        <w:tabs>
          <w:tab w:val="left" w:pos="284"/>
        </w:tabs>
        <w:jc w:val="both"/>
        <w:rPr>
          <w:sz w:val="28"/>
          <w:szCs w:val="28"/>
          <w:highlight w:val="white"/>
          <w:lang w:eastAsia="uk-UA"/>
        </w:rPr>
      </w:pPr>
    </w:p>
    <w:p w14:paraId="76027773" w14:textId="77777777" w:rsidR="006428DA" w:rsidRDefault="006428DA" w:rsidP="006428DA">
      <w:pPr>
        <w:widowControl w:val="0"/>
        <w:tabs>
          <w:tab w:val="left" w:pos="284"/>
        </w:tabs>
        <w:jc w:val="both"/>
        <w:rPr>
          <w:sz w:val="28"/>
          <w:szCs w:val="28"/>
          <w:highlight w:val="white"/>
          <w:lang w:eastAsia="uk-UA"/>
        </w:rPr>
      </w:pPr>
    </w:p>
    <w:p w14:paraId="57AD6B11" w14:textId="77777777" w:rsidR="006428DA" w:rsidRPr="00F17923" w:rsidRDefault="006428DA" w:rsidP="006428DA">
      <w:pPr>
        <w:widowControl w:val="0"/>
        <w:tabs>
          <w:tab w:val="left" w:pos="284"/>
        </w:tabs>
        <w:jc w:val="both"/>
        <w:rPr>
          <w:sz w:val="28"/>
          <w:szCs w:val="28"/>
          <w:highlight w:val="white"/>
          <w:lang w:eastAsia="uk-UA"/>
        </w:rPr>
      </w:pPr>
    </w:p>
    <w:p w14:paraId="32F1416B" w14:textId="77777777" w:rsidR="006428DA" w:rsidRPr="00F17923" w:rsidRDefault="006428DA" w:rsidP="006428DA">
      <w:pPr>
        <w:widowControl w:val="0"/>
        <w:tabs>
          <w:tab w:val="left" w:pos="284"/>
        </w:tabs>
        <w:jc w:val="both"/>
        <w:rPr>
          <w:sz w:val="28"/>
          <w:szCs w:val="28"/>
          <w:highlight w:val="white"/>
          <w:lang w:eastAsia="uk-UA"/>
        </w:rPr>
      </w:pPr>
    </w:p>
    <w:p w14:paraId="6C678255" w14:textId="77777777" w:rsidR="006428DA" w:rsidRPr="00F17923" w:rsidRDefault="006428DA" w:rsidP="006428DA">
      <w:pPr>
        <w:widowControl w:val="0"/>
        <w:tabs>
          <w:tab w:val="left" w:pos="284"/>
        </w:tabs>
        <w:jc w:val="both"/>
        <w:rPr>
          <w:b/>
          <w:sz w:val="28"/>
          <w:szCs w:val="28"/>
          <w:highlight w:val="white"/>
          <w:lang w:eastAsia="uk-UA"/>
        </w:rPr>
      </w:pPr>
      <w:r w:rsidRPr="00F17923">
        <w:rPr>
          <w:sz w:val="28"/>
          <w:szCs w:val="28"/>
          <w:highlight w:val="white"/>
          <w:lang w:eastAsia="uk-UA"/>
        </w:rPr>
        <w:lastRenderedPageBreak/>
        <w:t xml:space="preserve">                          </w:t>
      </w:r>
      <w:r>
        <w:rPr>
          <w:sz w:val="28"/>
          <w:szCs w:val="28"/>
          <w:highlight w:val="white"/>
          <w:lang w:eastAsia="uk-UA"/>
        </w:rPr>
        <w:t xml:space="preserve">                         </w:t>
      </w:r>
      <w:r w:rsidRPr="00F17923">
        <w:rPr>
          <w:b/>
          <w:sz w:val="28"/>
          <w:szCs w:val="28"/>
          <w:highlight w:val="white"/>
          <w:lang w:eastAsia="uk-UA"/>
        </w:rPr>
        <w:t xml:space="preserve"> РОЗДІЛ 1</w:t>
      </w:r>
    </w:p>
    <w:p w14:paraId="59FFD643" w14:textId="77777777" w:rsidR="006428DA" w:rsidRPr="00F17923" w:rsidRDefault="006428DA" w:rsidP="006428DA">
      <w:pPr>
        <w:widowControl w:val="0"/>
        <w:tabs>
          <w:tab w:val="left" w:pos="284"/>
        </w:tabs>
        <w:jc w:val="both"/>
        <w:rPr>
          <w:b/>
          <w:sz w:val="28"/>
          <w:szCs w:val="28"/>
          <w:highlight w:val="white"/>
          <w:lang w:eastAsia="uk-UA"/>
        </w:rPr>
      </w:pPr>
      <w:r w:rsidRPr="00F17923">
        <w:rPr>
          <w:b/>
          <w:sz w:val="28"/>
          <w:szCs w:val="28"/>
          <w:highlight w:val="white"/>
          <w:lang w:eastAsia="uk-UA"/>
        </w:rPr>
        <w:t xml:space="preserve">Загальні характеристики та особливості </w:t>
      </w:r>
      <w:proofErr w:type="spellStart"/>
      <w:r w:rsidRPr="00F17923">
        <w:rPr>
          <w:b/>
          <w:sz w:val="28"/>
          <w:szCs w:val="28"/>
          <w:highlight w:val="white"/>
          <w:lang w:eastAsia="uk-UA"/>
        </w:rPr>
        <w:t>Степанківської</w:t>
      </w:r>
      <w:proofErr w:type="spellEnd"/>
      <w:r w:rsidRPr="00F17923">
        <w:rPr>
          <w:b/>
          <w:sz w:val="28"/>
          <w:szCs w:val="28"/>
          <w:highlight w:val="white"/>
          <w:lang w:eastAsia="uk-UA"/>
        </w:rPr>
        <w:t xml:space="preserve"> сільської територіальної громади, засади здійснення місцевого самоврядування на її території, символіка територіальної громади</w:t>
      </w:r>
    </w:p>
    <w:p w14:paraId="46CBAB05" w14:textId="77777777" w:rsidR="006428DA" w:rsidRPr="00F17923" w:rsidRDefault="006428DA" w:rsidP="006428DA">
      <w:pPr>
        <w:widowControl w:val="0"/>
        <w:tabs>
          <w:tab w:val="left" w:pos="284"/>
        </w:tabs>
        <w:jc w:val="both"/>
        <w:rPr>
          <w:b/>
          <w:sz w:val="28"/>
          <w:szCs w:val="28"/>
          <w:highlight w:val="white"/>
          <w:lang w:eastAsia="uk-UA"/>
        </w:rPr>
      </w:pPr>
    </w:p>
    <w:p w14:paraId="0E6CC120" w14:textId="77777777" w:rsidR="006428DA" w:rsidRPr="00F17923" w:rsidRDefault="006428DA" w:rsidP="006428DA">
      <w:pPr>
        <w:widowControl w:val="0"/>
        <w:tabs>
          <w:tab w:val="left" w:pos="284"/>
        </w:tabs>
        <w:jc w:val="both"/>
        <w:rPr>
          <w:b/>
          <w:sz w:val="28"/>
          <w:szCs w:val="28"/>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1. </w:t>
      </w:r>
      <w:proofErr w:type="spellStart"/>
      <w:r w:rsidRPr="00F17923">
        <w:rPr>
          <w:b/>
          <w:sz w:val="28"/>
          <w:szCs w:val="28"/>
          <w:highlight w:val="white"/>
          <w:lang w:val="ru" w:eastAsia="uk-UA"/>
        </w:rPr>
        <w:t>Загальні</w:t>
      </w:r>
      <w:proofErr w:type="spellEnd"/>
      <w:r w:rsidRPr="00F17923">
        <w:rPr>
          <w:b/>
          <w:sz w:val="28"/>
          <w:szCs w:val="28"/>
          <w:highlight w:val="white"/>
          <w:lang w:val="ru" w:eastAsia="uk-UA"/>
        </w:rPr>
        <w:t xml:space="preserve"> характеристики та </w:t>
      </w:r>
      <w:proofErr w:type="spellStart"/>
      <w:r w:rsidRPr="00F17923">
        <w:rPr>
          <w:b/>
          <w:sz w:val="28"/>
          <w:szCs w:val="28"/>
          <w:highlight w:val="white"/>
          <w:lang w:val="ru" w:eastAsia="uk-UA"/>
        </w:rPr>
        <w:t>особливості</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p>
    <w:p w14:paraId="7D39A816" w14:textId="77777777" w:rsidR="006428DA" w:rsidRPr="00F17923" w:rsidRDefault="006428DA" w:rsidP="006428DA">
      <w:pPr>
        <w:widowControl w:val="0"/>
        <w:tabs>
          <w:tab w:val="left" w:pos="284"/>
        </w:tabs>
        <w:ind w:firstLine="567"/>
        <w:jc w:val="both"/>
        <w:rPr>
          <w:b/>
          <w:sz w:val="28"/>
          <w:szCs w:val="28"/>
          <w:highlight w:val="white"/>
          <w:lang w:eastAsia="uk-UA"/>
        </w:rPr>
      </w:pPr>
      <w:proofErr w:type="spellStart"/>
      <w:r w:rsidRPr="00F17923">
        <w:rPr>
          <w:sz w:val="28"/>
          <w:szCs w:val="28"/>
          <w:lang w:eastAsia="uk-UA"/>
        </w:rPr>
        <w:t>Степанківська</w:t>
      </w:r>
      <w:proofErr w:type="spellEnd"/>
      <w:r w:rsidRPr="00F17923">
        <w:rPr>
          <w:sz w:val="28"/>
          <w:szCs w:val="28"/>
          <w:lang w:eastAsia="uk-UA"/>
        </w:rPr>
        <w:t xml:space="preserve"> сільська територіальна громада створена розпорядженням Кабінету Міністрів України від 08.09.2015 № 999-р «Про затвердження перспективного плану формування</w:t>
      </w:r>
      <w:r w:rsidRPr="00F17923">
        <w:rPr>
          <w:rFonts w:eastAsia="Arial"/>
          <w:sz w:val="28"/>
          <w:szCs w:val="28"/>
          <w:lang w:eastAsia="uk-UA"/>
        </w:rPr>
        <w:t xml:space="preserve"> </w:t>
      </w:r>
      <w:r w:rsidRPr="00F17923">
        <w:rPr>
          <w:sz w:val="28"/>
          <w:szCs w:val="28"/>
          <w:lang w:eastAsia="uk-UA"/>
        </w:rPr>
        <w:t xml:space="preserve">територій громад Черкаської області» (зі змінами).  Перші вибори депутатів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ради та </w:t>
      </w:r>
      <w:proofErr w:type="spellStart"/>
      <w:r w:rsidRPr="00F17923">
        <w:rPr>
          <w:sz w:val="28"/>
          <w:szCs w:val="28"/>
          <w:lang w:eastAsia="uk-UA"/>
        </w:rPr>
        <w:t>Степанківського</w:t>
      </w:r>
      <w:proofErr w:type="spellEnd"/>
      <w:r w:rsidRPr="00F17923">
        <w:rPr>
          <w:sz w:val="28"/>
          <w:szCs w:val="28"/>
          <w:lang w:eastAsia="uk-UA"/>
        </w:rPr>
        <w:t xml:space="preserve"> сільського голови відбулися 29 жов</w:t>
      </w:r>
      <w:r>
        <w:rPr>
          <w:sz w:val="28"/>
          <w:szCs w:val="28"/>
          <w:lang w:eastAsia="uk-UA"/>
        </w:rPr>
        <w:t>тня 2017 року</w:t>
      </w:r>
      <w:r w:rsidRPr="00F17923">
        <w:rPr>
          <w:sz w:val="28"/>
          <w:szCs w:val="28"/>
          <w:lang w:eastAsia="uk-UA"/>
        </w:rPr>
        <w:t>.</w:t>
      </w:r>
    </w:p>
    <w:p w14:paraId="27F24E6D" w14:textId="77777777" w:rsidR="006428DA" w:rsidRPr="00F17923" w:rsidRDefault="006428DA" w:rsidP="006428DA">
      <w:pPr>
        <w:widowControl w:val="0"/>
        <w:tabs>
          <w:tab w:val="left" w:pos="284"/>
          <w:tab w:val="left" w:pos="567"/>
        </w:tabs>
        <w:jc w:val="both"/>
        <w:rPr>
          <w:sz w:val="28"/>
          <w:szCs w:val="28"/>
          <w:lang w:val="ru" w:eastAsia="uk-UA"/>
        </w:rPr>
      </w:pPr>
      <w:r w:rsidRPr="00F17923">
        <w:rPr>
          <w:sz w:val="28"/>
          <w:szCs w:val="28"/>
          <w:lang w:eastAsia="uk-UA"/>
        </w:rPr>
        <w:tab/>
        <w:t xml:space="preserve">   </w:t>
      </w:r>
      <w:proofErr w:type="spellStart"/>
      <w:r w:rsidRPr="00F17923">
        <w:rPr>
          <w:sz w:val="28"/>
          <w:szCs w:val="28"/>
          <w:lang w:val="ru" w:eastAsia="uk-UA"/>
        </w:rPr>
        <w:t>Степанківська</w:t>
      </w:r>
      <w:proofErr w:type="spellEnd"/>
      <w:r w:rsidRPr="00F17923">
        <w:rPr>
          <w:sz w:val="28"/>
          <w:szCs w:val="28"/>
          <w:lang w:val="ru" w:eastAsia="uk-UA"/>
        </w:rPr>
        <w:t xml:space="preserve"> </w:t>
      </w:r>
      <w:proofErr w:type="spellStart"/>
      <w:r w:rsidRPr="00F17923">
        <w:rPr>
          <w:sz w:val="28"/>
          <w:szCs w:val="28"/>
          <w:lang w:val="ru" w:eastAsia="uk-UA"/>
        </w:rPr>
        <w:t>територіальна</w:t>
      </w:r>
      <w:proofErr w:type="spellEnd"/>
      <w:r w:rsidRPr="00F17923">
        <w:rPr>
          <w:sz w:val="28"/>
          <w:szCs w:val="28"/>
          <w:lang w:val="ru" w:eastAsia="uk-UA"/>
        </w:rPr>
        <w:t xml:space="preserve"> громада </w:t>
      </w:r>
      <w:proofErr w:type="spellStart"/>
      <w:r w:rsidRPr="00F17923">
        <w:rPr>
          <w:sz w:val="28"/>
          <w:szCs w:val="28"/>
          <w:lang w:val="ru" w:eastAsia="uk-UA"/>
        </w:rPr>
        <w:t>розташована</w:t>
      </w:r>
      <w:proofErr w:type="spellEnd"/>
      <w:r w:rsidRPr="00F17923">
        <w:rPr>
          <w:sz w:val="28"/>
          <w:szCs w:val="28"/>
          <w:lang w:val="ru" w:eastAsia="uk-UA"/>
        </w:rPr>
        <w:t xml:space="preserve"> </w:t>
      </w:r>
      <w:proofErr w:type="gramStart"/>
      <w:r w:rsidRPr="00F17923">
        <w:rPr>
          <w:sz w:val="28"/>
          <w:szCs w:val="28"/>
          <w:lang w:eastAsia="uk-UA"/>
        </w:rPr>
        <w:t>на правому</w:t>
      </w:r>
      <w:proofErr w:type="gramEnd"/>
      <w:r w:rsidRPr="00F17923">
        <w:rPr>
          <w:sz w:val="28"/>
          <w:szCs w:val="28"/>
          <w:lang w:eastAsia="uk-UA"/>
        </w:rPr>
        <w:t xml:space="preserve"> та лівому берегах річки Тясмин, за 19 км на південному заході від обласного центру Черкаської області м. Черкаси</w:t>
      </w:r>
      <w:r w:rsidRPr="00F17923">
        <w:rPr>
          <w:sz w:val="28"/>
          <w:szCs w:val="28"/>
          <w:lang w:val="ru" w:eastAsia="uk-UA"/>
        </w:rPr>
        <w:t xml:space="preserve">. </w:t>
      </w:r>
    </w:p>
    <w:p w14:paraId="15B77DF2" w14:textId="77777777" w:rsidR="006428DA" w:rsidRPr="00F17923" w:rsidRDefault="006428DA" w:rsidP="006428DA">
      <w:pPr>
        <w:widowControl w:val="0"/>
        <w:tabs>
          <w:tab w:val="left" w:pos="284"/>
          <w:tab w:val="left" w:pos="951"/>
        </w:tabs>
        <w:jc w:val="both"/>
        <w:rPr>
          <w:sz w:val="28"/>
          <w:szCs w:val="28"/>
          <w:lang w:val="ru-RU" w:eastAsia="uk-UA"/>
        </w:rPr>
      </w:pPr>
      <w:r w:rsidRPr="00F17923">
        <w:rPr>
          <w:sz w:val="28"/>
          <w:szCs w:val="28"/>
          <w:lang w:eastAsia="uk-UA"/>
        </w:rPr>
        <w:t xml:space="preserve">        </w:t>
      </w:r>
      <w:r w:rsidRPr="00F17923">
        <w:rPr>
          <w:sz w:val="28"/>
          <w:szCs w:val="28"/>
          <w:lang w:val="ru" w:eastAsia="uk-UA"/>
        </w:rPr>
        <w:t xml:space="preserve">На </w:t>
      </w:r>
      <w:proofErr w:type="spellStart"/>
      <w:r w:rsidRPr="00F17923">
        <w:rPr>
          <w:sz w:val="28"/>
          <w:szCs w:val="28"/>
          <w:lang w:val="ru" w:eastAsia="uk-UA"/>
        </w:rPr>
        <w:t>території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були</w:t>
      </w:r>
      <w:proofErr w:type="spellEnd"/>
      <w:r w:rsidRPr="00F17923">
        <w:rPr>
          <w:sz w:val="28"/>
          <w:szCs w:val="28"/>
          <w:lang w:val="ru" w:eastAsia="uk-UA"/>
        </w:rPr>
        <w:t xml:space="preserve"> </w:t>
      </w:r>
      <w:proofErr w:type="spellStart"/>
      <w:r w:rsidRPr="00F17923">
        <w:rPr>
          <w:sz w:val="28"/>
          <w:szCs w:val="28"/>
          <w:lang w:val="ru" w:eastAsia="uk-UA"/>
        </w:rPr>
        <w:t>створені</w:t>
      </w:r>
      <w:proofErr w:type="spellEnd"/>
      <w:r w:rsidRPr="00F17923">
        <w:rPr>
          <w:sz w:val="28"/>
          <w:szCs w:val="28"/>
          <w:lang w:val="ru" w:eastAsia="uk-UA"/>
        </w:rPr>
        <w:t xml:space="preserve"> </w:t>
      </w:r>
      <w:proofErr w:type="spellStart"/>
      <w:r w:rsidRPr="00F17923">
        <w:rPr>
          <w:sz w:val="28"/>
          <w:szCs w:val="28"/>
          <w:lang w:val="ru" w:eastAsia="uk-UA"/>
        </w:rPr>
        <w:t>такі</w:t>
      </w:r>
      <w:proofErr w:type="spellEnd"/>
      <w:r w:rsidRPr="00F17923">
        <w:rPr>
          <w:sz w:val="28"/>
          <w:szCs w:val="28"/>
          <w:lang w:val="ru" w:eastAsia="uk-UA"/>
        </w:rPr>
        <w:t xml:space="preserve"> </w:t>
      </w:r>
      <w:proofErr w:type="spellStart"/>
      <w:r w:rsidRPr="00F17923">
        <w:rPr>
          <w:sz w:val="28"/>
          <w:szCs w:val="28"/>
          <w:lang w:val="ru" w:eastAsia="uk-UA"/>
        </w:rPr>
        <w:t>старостинські</w:t>
      </w:r>
      <w:proofErr w:type="spellEnd"/>
      <w:r w:rsidRPr="00F17923">
        <w:rPr>
          <w:sz w:val="28"/>
          <w:szCs w:val="28"/>
          <w:lang w:val="ru" w:eastAsia="uk-UA"/>
        </w:rPr>
        <w:t xml:space="preserve"> округи:</w:t>
      </w:r>
      <w:r w:rsidRPr="00F17923">
        <w:rPr>
          <w:sz w:val="28"/>
          <w:szCs w:val="28"/>
          <w:lang w:val="ru-RU" w:eastAsia="uk-UA"/>
        </w:rPr>
        <w:t xml:space="preserve"> </w:t>
      </w:r>
      <w:proofErr w:type="spellStart"/>
      <w:r w:rsidRPr="00F17923">
        <w:rPr>
          <w:sz w:val="28"/>
          <w:szCs w:val="28"/>
          <w:lang w:val="ru-RU" w:eastAsia="uk-UA"/>
        </w:rPr>
        <w:t>Хацьківський</w:t>
      </w:r>
      <w:proofErr w:type="spellEnd"/>
      <w:r w:rsidRPr="00F17923">
        <w:rPr>
          <w:sz w:val="28"/>
          <w:szCs w:val="28"/>
          <w:lang w:val="ru-RU" w:eastAsia="uk-UA"/>
        </w:rPr>
        <w:t xml:space="preserve">, </w:t>
      </w:r>
      <w:proofErr w:type="spellStart"/>
      <w:r w:rsidRPr="00F17923">
        <w:rPr>
          <w:sz w:val="28"/>
          <w:szCs w:val="28"/>
          <w:lang w:val="ru-RU" w:eastAsia="uk-UA"/>
        </w:rPr>
        <w:t>Голов’ятинський</w:t>
      </w:r>
      <w:proofErr w:type="spellEnd"/>
      <w:r w:rsidRPr="00F17923">
        <w:rPr>
          <w:sz w:val="28"/>
          <w:szCs w:val="28"/>
          <w:lang w:val="ru-RU" w:eastAsia="uk-UA"/>
        </w:rPr>
        <w:t xml:space="preserve"> та </w:t>
      </w:r>
      <w:proofErr w:type="spellStart"/>
      <w:r w:rsidRPr="00F17923">
        <w:rPr>
          <w:sz w:val="28"/>
          <w:szCs w:val="28"/>
          <w:lang w:val="ru-RU" w:eastAsia="uk-UA"/>
        </w:rPr>
        <w:t>Залевківський</w:t>
      </w:r>
      <w:proofErr w:type="spellEnd"/>
      <w:r w:rsidRPr="00F17923">
        <w:rPr>
          <w:sz w:val="28"/>
          <w:szCs w:val="28"/>
          <w:lang w:val="ru-RU" w:eastAsia="uk-UA"/>
        </w:rPr>
        <w:t xml:space="preserve">. </w:t>
      </w:r>
    </w:p>
    <w:p w14:paraId="3B67784B" w14:textId="77777777" w:rsidR="006428DA" w:rsidRPr="00F17923" w:rsidRDefault="006428DA" w:rsidP="006428DA">
      <w:pPr>
        <w:tabs>
          <w:tab w:val="left" w:pos="284"/>
        </w:tabs>
        <w:jc w:val="both"/>
        <w:rPr>
          <w:sz w:val="28"/>
          <w:szCs w:val="28"/>
          <w:lang w:eastAsia="uk-UA"/>
        </w:rPr>
      </w:pPr>
      <w:r w:rsidRPr="00F17923">
        <w:rPr>
          <w:sz w:val="28"/>
          <w:szCs w:val="28"/>
          <w:lang w:eastAsia="uk-UA"/>
        </w:rPr>
        <w:t xml:space="preserve">Відстань від адміністративного центру громади до районного центру – 10 км. </w:t>
      </w:r>
    </w:p>
    <w:p w14:paraId="0B7EA4C0" w14:textId="77777777" w:rsidR="006428DA" w:rsidRPr="00F17923" w:rsidRDefault="006428DA" w:rsidP="006428DA">
      <w:pPr>
        <w:tabs>
          <w:tab w:val="left" w:pos="284"/>
        </w:tabs>
        <w:jc w:val="both"/>
        <w:rPr>
          <w:sz w:val="28"/>
          <w:szCs w:val="28"/>
          <w:lang w:eastAsia="uk-UA"/>
        </w:rPr>
      </w:pPr>
      <w:r w:rsidRPr="00F17923">
        <w:rPr>
          <w:sz w:val="28"/>
          <w:szCs w:val="28"/>
          <w:lang w:eastAsia="uk-UA"/>
        </w:rPr>
        <w:t>Відстань від адміністративного центру громади до обласного центру - 18 км.</w:t>
      </w:r>
    </w:p>
    <w:p w14:paraId="14830284" w14:textId="77777777" w:rsidR="006428DA" w:rsidRPr="00F17923" w:rsidRDefault="006428DA" w:rsidP="006428DA">
      <w:pPr>
        <w:tabs>
          <w:tab w:val="left" w:pos="284"/>
        </w:tabs>
        <w:jc w:val="both"/>
        <w:rPr>
          <w:sz w:val="28"/>
          <w:szCs w:val="28"/>
          <w:lang w:eastAsia="uk-UA"/>
        </w:rPr>
      </w:pPr>
      <w:proofErr w:type="spellStart"/>
      <w:r w:rsidRPr="00F17923">
        <w:rPr>
          <w:sz w:val="28"/>
          <w:szCs w:val="28"/>
          <w:lang w:val="ru" w:eastAsia="uk-UA"/>
        </w:rPr>
        <w:t>Загальна</w:t>
      </w:r>
      <w:proofErr w:type="spellEnd"/>
      <w:r w:rsidRPr="00F17923">
        <w:rPr>
          <w:sz w:val="28"/>
          <w:szCs w:val="28"/>
          <w:lang w:val="ru" w:eastAsia="uk-UA"/>
        </w:rPr>
        <w:t xml:space="preserve"> </w:t>
      </w:r>
      <w:proofErr w:type="spellStart"/>
      <w:r w:rsidRPr="00F17923">
        <w:rPr>
          <w:sz w:val="28"/>
          <w:szCs w:val="28"/>
          <w:lang w:val="ru" w:eastAsia="uk-UA"/>
        </w:rPr>
        <w:t>площа</w:t>
      </w:r>
      <w:proofErr w:type="spellEnd"/>
      <w:r w:rsidRPr="00F17923">
        <w:rPr>
          <w:sz w:val="28"/>
          <w:szCs w:val="28"/>
          <w:lang w:val="ru" w:eastAsia="uk-UA"/>
        </w:rPr>
        <w:t xml:space="preserve"> </w:t>
      </w:r>
      <w:proofErr w:type="spellStart"/>
      <w:r w:rsidRPr="00F17923">
        <w:rPr>
          <w:sz w:val="28"/>
          <w:szCs w:val="28"/>
          <w:lang w:eastAsia="uk-UA"/>
        </w:rPr>
        <w:t>Степанківської</w:t>
      </w:r>
      <w:proofErr w:type="spellEnd"/>
      <w:r w:rsidRPr="00F17923">
        <w:rPr>
          <w:sz w:val="28"/>
          <w:szCs w:val="28"/>
          <w:lang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ТГ –</w:t>
      </w:r>
      <w:r w:rsidRPr="00F17923">
        <w:rPr>
          <w:sz w:val="28"/>
          <w:szCs w:val="28"/>
          <w:lang w:eastAsia="uk-UA"/>
        </w:rPr>
        <w:t xml:space="preserve"> 134,871 </w:t>
      </w:r>
      <w:proofErr w:type="spellStart"/>
      <w:r w:rsidRPr="00F17923">
        <w:rPr>
          <w:sz w:val="28"/>
          <w:szCs w:val="28"/>
          <w:lang w:eastAsia="uk-UA"/>
        </w:rPr>
        <w:t>кв.км</w:t>
      </w:r>
      <w:proofErr w:type="spellEnd"/>
      <w:r w:rsidRPr="00F17923">
        <w:rPr>
          <w:sz w:val="28"/>
          <w:szCs w:val="28"/>
          <w:lang w:eastAsia="uk-UA"/>
        </w:rPr>
        <w:t>.</w:t>
      </w:r>
    </w:p>
    <w:p w14:paraId="01042E3D" w14:textId="77777777" w:rsidR="006428DA" w:rsidRPr="00F17923" w:rsidRDefault="006428DA" w:rsidP="006428DA">
      <w:pPr>
        <w:tabs>
          <w:tab w:val="left" w:pos="284"/>
        </w:tabs>
        <w:jc w:val="both"/>
        <w:rPr>
          <w:sz w:val="28"/>
          <w:szCs w:val="28"/>
          <w:highlight w:val="white"/>
          <w:lang w:val="ru" w:eastAsia="uk-UA"/>
        </w:rPr>
      </w:pPr>
      <w:r w:rsidRPr="00F17923">
        <w:rPr>
          <w:sz w:val="28"/>
          <w:szCs w:val="28"/>
          <w:highlight w:val="white"/>
          <w:lang w:eastAsia="uk-UA"/>
        </w:rPr>
        <w:t>Станом на 01.12.2024</w:t>
      </w:r>
      <w:r w:rsidRPr="00F17923">
        <w:rPr>
          <w:sz w:val="28"/>
          <w:szCs w:val="28"/>
          <w:highlight w:val="white"/>
          <w:lang w:val="ru" w:eastAsia="uk-UA"/>
        </w:rPr>
        <w:t xml:space="preserve"> року </w:t>
      </w:r>
      <w:proofErr w:type="spellStart"/>
      <w:r w:rsidRPr="00F17923">
        <w:rPr>
          <w:sz w:val="28"/>
          <w:szCs w:val="28"/>
          <w:highlight w:val="white"/>
          <w:lang w:val="ru" w:eastAsia="uk-UA"/>
        </w:rPr>
        <w:t>населення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громади</w:t>
      </w:r>
      <w:proofErr w:type="spellEnd"/>
      <w:r w:rsidRPr="00F17923">
        <w:rPr>
          <w:sz w:val="28"/>
          <w:szCs w:val="28"/>
          <w:highlight w:val="white"/>
          <w:lang w:val="ru" w:eastAsia="uk-UA"/>
        </w:rPr>
        <w:t xml:space="preserve"> становило</w:t>
      </w:r>
      <w:r w:rsidRPr="00F17923">
        <w:rPr>
          <w:sz w:val="28"/>
          <w:szCs w:val="28"/>
          <w:highlight w:val="white"/>
          <w:lang w:val="ru-RU" w:eastAsia="uk-UA"/>
        </w:rPr>
        <w:t xml:space="preserve"> 7166 </w:t>
      </w:r>
      <w:proofErr w:type="spellStart"/>
      <w:r w:rsidRPr="00F17923">
        <w:rPr>
          <w:sz w:val="28"/>
          <w:szCs w:val="28"/>
          <w:highlight w:val="white"/>
          <w:lang w:val="ru-RU" w:eastAsia="uk-UA"/>
        </w:rPr>
        <w:t>осіб</w:t>
      </w:r>
      <w:proofErr w:type="spellEnd"/>
      <w:r w:rsidRPr="00F17923">
        <w:rPr>
          <w:sz w:val="28"/>
          <w:szCs w:val="28"/>
          <w:highlight w:val="white"/>
          <w:lang w:val="ru-RU" w:eastAsia="uk-UA"/>
        </w:rPr>
        <w:t>.</w:t>
      </w:r>
      <w:r w:rsidRPr="00F17923">
        <w:rPr>
          <w:sz w:val="28"/>
          <w:szCs w:val="28"/>
          <w:highlight w:val="white"/>
          <w:lang w:val="ru" w:eastAsia="uk-UA"/>
        </w:rPr>
        <w:t xml:space="preserve"> </w:t>
      </w:r>
    </w:p>
    <w:p w14:paraId="186E9B0D" w14:textId="77777777" w:rsidR="006428DA" w:rsidRPr="00F17923" w:rsidRDefault="006428DA" w:rsidP="006428DA">
      <w:pPr>
        <w:widowControl w:val="0"/>
        <w:tabs>
          <w:tab w:val="left" w:pos="284"/>
          <w:tab w:val="left" w:pos="1014"/>
        </w:tabs>
        <w:jc w:val="both"/>
        <w:rPr>
          <w:sz w:val="28"/>
          <w:szCs w:val="28"/>
          <w:lang w:val="ru" w:eastAsia="uk-UA"/>
        </w:rPr>
      </w:pPr>
      <w:r w:rsidRPr="00F17923">
        <w:rPr>
          <w:sz w:val="28"/>
          <w:szCs w:val="28"/>
          <w:lang w:val="ru" w:eastAsia="uk-UA"/>
        </w:rPr>
        <w:t xml:space="preserve">        День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відзначається</w:t>
      </w:r>
      <w:proofErr w:type="spellEnd"/>
      <w:r w:rsidRPr="00F17923">
        <w:rPr>
          <w:sz w:val="28"/>
          <w:szCs w:val="28"/>
          <w:lang w:val="ru" w:eastAsia="uk-UA"/>
        </w:rPr>
        <w:t xml:space="preserve"> </w:t>
      </w:r>
      <w:proofErr w:type="spellStart"/>
      <w:r w:rsidRPr="00F17923">
        <w:rPr>
          <w:sz w:val="28"/>
          <w:szCs w:val="28"/>
          <w:lang w:val="ru" w:eastAsia="uk-UA"/>
        </w:rPr>
        <w:t>щорічно</w:t>
      </w:r>
      <w:proofErr w:type="spellEnd"/>
      <w:r w:rsidRPr="00F17923">
        <w:rPr>
          <w:sz w:val="28"/>
          <w:szCs w:val="28"/>
          <w:lang w:val="ru" w:eastAsia="uk-UA"/>
        </w:rPr>
        <w:t xml:space="preserve"> </w:t>
      </w:r>
      <w:r w:rsidRPr="00F17923">
        <w:rPr>
          <w:sz w:val="28"/>
          <w:szCs w:val="28"/>
          <w:lang w:val="ru-RU" w:eastAsia="uk-UA"/>
        </w:rPr>
        <w:t xml:space="preserve">в </w:t>
      </w:r>
      <w:proofErr w:type="spellStart"/>
      <w:r w:rsidRPr="00F17923">
        <w:rPr>
          <w:sz w:val="28"/>
          <w:szCs w:val="28"/>
          <w:lang w:val="ru-RU" w:eastAsia="uk-UA"/>
        </w:rPr>
        <w:t>останню</w:t>
      </w:r>
      <w:proofErr w:type="spellEnd"/>
      <w:r w:rsidRPr="00F17923">
        <w:rPr>
          <w:sz w:val="28"/>
          <w:szCs w:val="28"/>
          <w:lang w:val="ru-RU" w:eastAsia="uk-UA"/>
        </w:rPr>
        <w:t xml:space="preserve"> </w:t>
      </w:r>
      <w:proofErr w:type="spellStart"/>
      <w:r w:rsidRPr="00F17923">
        <w:rPr>
          <w:sz w:val="28"/>
          <w:szCs w:val="28"/>
          <w:lang w:val="ru-RU" w:eastAsia="uk-UA"/>
        </w:rPr>
        <w:t>суботу</w:t>
      </w:r>
      <w:proofErr w:type="spellEnd"/>
      <w:r w:rsidRPr="00F17923">
        <w:rPr>
          <w:sz w:val="28"/>
          <w:szCs w:val="28"/>
          <w:lang w:val="ru-RU" w:eastAsia="uk-UA"/>
        </w:rPr>
        <w:t xml:space="preserve"> червня</w:t>
      </w:r>
      <w:r w:rsidRPr="00F17923">
        <w:rPr>
          <w:b/>
          <w:i/>
          <w:sz w:val="28"/>
          <w:szCs w:val="28"/>
          <w:lang w:val="ru" w:eastAsia="uk-UA"/>
        </w:rPr>
        <w:t xml:space="preserve">. </w:t>
      </w:r>
      <w:proofErr w:type="spellStart"/>
      <w:proofErr w:type="gramStart"/>
      <w:r w:rsidRPr="00F17923">
        <w:rPr>
          <w:sz w:val="28"/>
          <w:szCs w:val="28"/>
          <w:lang w:val="ru" w:eastAsia="uk-UA"/>
        </w:rPr>
        <w:t>Рішенням</w:t>
      </w:r>
      <w:proofErr w:type="spellEnd"/>
      <w:proofErr w:type="gramEnd"/>
      <w:r w:rsidRPr="00F17923">
        <w:rPr>
          <w:sz w:val="28"/>
          <w:szCs w:val="28"/>
          <w:lang w:val="ru" w:eastAsia="uk-UA"/>
        </w:rPr>
        <w:t xml:space="preserve"> Ради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встановлюватись</w:t>
      </w:r>
      <w:proofErr w:type="spellEnd"/>
      <w:r w:rsidRPr="00F17923">
        <w:rPr>
          <w:sz w:val="28"/>
          <w:szCs w:val="28"/>
          <w:lang w:val="ru" w:eastAsia="uk-UA"/>
        </w:rPr>
        <w:t xml:space="preserve">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місцеві</w:t>
      </w:r>
      <w:proofErr w:type="spellEnd"/>
      <w:r w:rsidRPr="00F17923">
        <w:rPr>
          <w:sz w:val="28"/>
          <w:szCs w:val="28"/>
          <w:lang w:val="ru" w:eastAsia="uk-UA"/>
        </w:rPr>
        <w:t xml:space="preserve"> свята.</w:t>
      </w:r>
    </w:p>
    <w:p w14:paraId="663F00BD" w14:textId="77777777" w:rsidR="006428DA" w:rsidRPr="00F17923" w:rsidRDefault="006428DA" w:rsidP="006428DA">
      <w:pPr>
        <w:widowControl w:val="0"/>
        <w:tabs>
          <w:tab w:val="left" w:pos="284"/>
          <w:tab w:val="left" w:pos="1014"/>
        </w:tabs>
        <w:jc w:val="both"/>
        <w:rPr>
          <w:sz w:val="28"/>
          <w:szCs w:val="28"/>
          <w:lang w:val="ru" w:eastAsia="uk-UA"/>
        </w:rPr>
      </w:pPr>
    </w:p>
    <w:p w14:paraId="1A0C2ECA" w14:textId="77777777" w:rsidR="006428DA" w:rsidRPr="00F17923" w:rsidRDefault="006428DA" w:rsidP="006428DA">
      <w:pPr>
        <w:widowControl w:val="0"/>
        <w:tabs>
          <w:tab w:val="left" w:pos="284"/>
          <w:tab w:val="left" w:pos="1014"/>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2. Засади </w:t>
      </w:r>
      <w:proofErr w:type="spellStart"/>
      <w:r w:rsidRPr="00F17923">
        <w:rPr>
          <w:b/>
          <w:sz w:val="28"/>
          <w:szCs w:val="28"/>
          <w:lang w:val="ru" w:eastAsia="uk-UA"/>
        </w:rPr>
        <w:t>здійснення</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r w:rsidRPr="00F17923">
        <w:rPr>
          <w:b/>
          <w:sz w:val="28"/>
          <w:szCs w:val="28"/>
          <w:lang w:val="ru" w:eastAsia="uk-UA"/>
        </w:rPr>
        <w:t xml:space="preserve"> на </w:t>
      </w:r>
      <w:proofErr w:type="spellStart"/>
      <w:r w:rsidRPr="00F17923">
        <w:rPr>
          <w:b/>
          <w:sz w:val="28"/>
          <w:szCs w:val="28"/>
          <w:lang w:val="ru" w:eastAsia="uk-UA"/>
        </w:rPr>
        <w:t>території</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606BA830" w14:textId="77777777" w:rsidR="006428DA" w:rsidRPr="00F17923" w:rsidRDefault="006428DA" w:rsidP="006428DA">
      <w:pPr>
        <w:tabs>
          <w:tab w:val="left" w:pos="284"/>
        </w:tabs>
        <w:jc w:val="both"/>
        <w:rPr>
          <w:sz w:val="28"/>
          <w:szCs w:val="28"/>
          <w:lang w:val="ru" w:eastAsia="uk-UA"/>
        </w:rPr>
      </w:pPr>
      <w:r w:rsidRPr="00F17923">
        <w:rPr>
          <w:sz w:val="28"/>
          <w:szCs w:val="28"/>
          <w:lang w:val="ru" w:eastAsia="uk-UA"/>
        </w:rPr>
        <w:tab/>
        <w:t xml:space="preserve">     </w:t>
      </w:r>
      <w:proofErr w:type="spellStart"/>
      <w:r w:rsidRPr="00F17923">
        <w:rPr>
          <w:sz w:val="28"/>
          <w:szCs w:val="28"/>
          <w:lang w:val="ru" w:eastAsia="uk-UA"/>
        </w:rPr>
        <w:t>Степанківську</w:t>
      </w:r>
      <w:proofErr w:type="spellEnd"/>
      <w:r w:rsidRPr="00F17923">
        <w:rPr>
          <w:sz w:val="28"/>
          <w:szCs w:val="28"/>
          <w:lang w:val="ru" w:eastAsia="uk-UA"/>
        </w:rPr>
        <w:t xml:space="preserve"> </w:t>
      </w:r>
      <w:proofErr w:type="spellStart"/>
      <w:r w:rsidRPr="00F17923">
        <w:rPr>
          <w:sz w:val="28"/>
          <w:szCs w:val="28"/>
          <w:lang w:val="ru" w:eastAsia="uk-UA"/>
        </w:rPr>
        <w:t>сільську</w:t>
      </w:r>
      <w:proofErr w:type="spellEnd"/>
      <w:r w:rsidRPr="00F17923">
        <w:rPr>
          <w:sz w:val="28"/>
          <w:szCs w:val="28"/>
          <w:lang w:val="ru" w:eastAsia="uk-UA"/>
        </w:rPr>
        <w:t xml:space="preserve"> </w:t>
      </w:r>
      <w:proofErr w:type="spellStart"/>
      <w:r w:rsidRPr="00F17923">
        <w:rPr>
          <w:sz w:val="28"/>
          <w:szCs w:val="28"/>
          <w:lang w:val="ru" w:eastAsia="uk-UA"/>
        </w:rPr>
        <w:t>територіальну</w:t>
      </w:r>
      <w:proofErr w:type="spellEnd"/>
      <w:r w:rsidRPr="00F17923">
        <w:rPr>
          <w:sz w:val="28"/>
          <w:szCs w:val="28"/>
          <w:lang w:val="ru" w:eastAsia="uk-UA"/>
        </w:rPr>
        <w:t xml:space="preserve"> громаду </w:t>
      </w:r>
      <w:proofErr w:type="spellStart"/>
      <w:r w:rsidRPr="00F17923">
        <w:rPr>
          <w:sz w:val="28"/>
          <w:szCs w:val="28"/>
          <w:lang w:val="ru" w:eastAsia="uk-UA"/>
        </w:rPr>
        <w:t>очолює</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w:t>
      </w:r>
      <w:r w:rsidRPr="00F17923">
        <w:rPr>
          <w:sz w:val="28"/>
          <w:szCs w:val="28"/>
          <w:lang w:val="ru-RU" w:eastAsia="uk-UA"/>
        </w:rPr>
        <w:t xml:space="preserve">. </w:t>
      </w:r>
      <w:proofErr w:type="spellStart"/>
      <w:r w:rsidRPr="00F17923">
        <w:rPr>
          <w:sz w:val="28"/>
          <w:szCs w:val="28"/>
          <w:lang w:val="ru" w:eastAsia="uk-UA"/>
        </w:rPr>
        <w:t>Він</w:t>
      </w:r>
      <w:proofErr w:type="spellEnd"/>
      <w:r w:rsidRPr="00F17923">
        <w:rPr>
          <w:sz w:val="28"/>
          <w:szCs w:val="28"/>
          <w:lang w:val="ru" w:eastAsia="uk-UA"/>
        </w:rPr>
        <w:t xml:space="preserve"> </w:t>
      </w:r>
      <w:proofErr w:type="spellStart"/>
      <w:r w:rsidRPr="00F17923">
        <w:rPr>
          <w:sz w:val="28"/>
          <w:szCs w:val="28"/>
          <w:lang w:val="ru" w:eastAsia="uk-UA"/>
        </w:rPr>
        <w:t>має</w:t>
      </w:r>
      <w:proofErr w:type="spellEnd"/>
      <w:r w:rsidRPr="00F17923">
        <w:rPr>
          <w:sz w:val="28"/>
          <w:szCs w:val="28"/>
          <w:lang w:val="ru" w:eastAsia="uk-UA"/>
        </w:rPr>
        <w:t xml:space="preserve"> заступника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r>
        <w:rPr>
          <w:sz w:val="28"/>
          <w:szCs w:val="28"/>
          <w:lang w:eastAsia="uk-UA"/>
        </w:rPr>
        <w:t>з питань діяль</w:t>
      </w:r>
      <w:r w:rsidRPr="00F17923">
        <w:rPr>
          <w:sz w:val="28"/>
          <w:szCs w:val="28"/>
          <w:lang w:eastAsia="uk-UA"/>
        </w:rPr>
        <w:t xml:space="preserve">ності виконавчих органів ради. </w:t>
      </w:r>
      <w:r w:rsidRPr="00F17923">
        <w:rPr>
          <w:sz w:val="28"/>
          <w:szCs w:val="28"/>
          <w:lang w:val="ru" w:eastAsia="uk-UA"/>
        </w:rPr>
        <w:t xml:space="preserve"> </w:t>
      </w:r>
      <w:proofErr w:type="spellStart"/>
      <w:r w:rsidRPr="00F17923">
        <w:rPr>
          <w:sz w:val="28"/>
          <w:szCs w:val="28"/>
          <w:lang w:val="ru" w:eastAsia="uk-UA"/>
        </w:rPr>
        <w:t>Секретар</w:t>
      </w:r>
      <w:proofErr w:type="spellEnd"/>
      <w:r w:rsidRPr="00F17923">
        <w:rPr>
          <w:sz w:val="28"/>
          <w:szCs w:val="28"/>
          <w:lang w:eastAsia="uk-UA"/>
        </w:rPr>
        <w:t>я</w:t>
      </w:r>
      <w:r w:rsidRPr="00F17923">
        <w:rPr>
          <w:sz w:val="28"/>
          <w:szCs w:val="28"/>
          <w:lang w:val="ru" w:eastAsia="uk-UA"/>
        </w:rPr>
        <w:t xml:space="preserve"> ради та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Громада </w:t>
      </w:r>
      <w:proofErr w:type="spellStart"/>
      <w:r w:rsidRPr="00F17923">
        <w:rPr>
          <w:sz w:val="28"/>
          <w:szCs w:val="28"/>
          <w:lang w:val="ru" w:eastAsia="uk-UA"/>
        </w:rPr>
        <w:t>включає</w:t>
      </w:r>
      <w:proofErr w:type="spellEnd"/>
      <w:r w:rsidRPr="00F17923">
        <w:rPr>
          <w:sz w:val="28"/>
          <w:szCs w:val="28"/>
          <w:lang w:val="ru" w:eastAsia="uk-UA"/>
        </w:rPr>
        <w:t xml:space="preserve"> </w:t>
      </w:r>
      <w:r w:rsidRPr="00F17923">
        <w:rPr>
          <w:sz w:val="28"/>
          <w:szCs w:val="28"/>
          <w:lang w:val="ru-RU" w:eastAsia="uk-UA"/>
        </w:rPr>
        <w:t xml:space="preserve">три </w:t>
      </w:r>
      <w:proofErr w:type="spellStart"/>
      <w:r w:rsidRPr="00F17923">
        <w:rPr>
          <w:sz w:val="28"/>
          <w:szCs w:val="28"/>
          <w:lang w:val="ru" w:eastAsia="uk-UA"/>
        </w:rPr>
        <w:t>старостинські</w:t>
      </w:r>
      <w:proofErr w:type="spellEnd"/>
      <w:r w:rsidRPr="00F17923">
        <w:rPr>
          <w:sz w:val="28"/>
          <w:szCs w:val="28"/>
          <w:lang w:val="ru" w:eastAsia="uk-UA"/>
        </w:rPr>
        <w:t xml:space="preserve"> округи,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очолюють</w:t>
      </w:r>
      <w:proofErr w:type="spellEnd"/>
      <w:r w:rsidRPr="00F17923">
        <w:rPr>
          <w:sz w:val="28"/>
          <w:szCs w:val="28"/>
          <w:lang w:val="ru" w:eastAsia="uk-UA"/>
        </w:rPr>
        <w:t xml:space="preserve"> старости: </w:t>
      </w:r>
    </w:p>
    <w:p w14:paraId="1D202B1B" w14:textId="77777777" w:rsidR="006428DA" w:rsidRPr="00F17923" w:rsidRDefault="006428DA" w:rsidP="006428DA">
      <w:pPr>
        <w:tabs>
          <w:tab w:val="left" w:pos="284"/>
        </w:tabs>
        <w:jc w:val="both"/>
        <w:rPr>
          <w:sz w:val="28"/>
          <w:szCs w:val="28"/>
          <w:lang w:val="ru" w:eastAsia="uk-UA"/>
        </w:rPr>
      </w:pPr>
      <w:r w:rsidRPr="00F17923">
        <w:rPr>
          <w:sz w:val="28"/>
          <w:szCs w:val="28"/>
          <w:lang w:val="ru" w:eastAsia="uk-UA"/>
        </w:rPr>
        <w:t xml:space="preserve">1. Староста </w:t>
      </w:r>
      <w:proofErr w:type="spellStart"/>
      <w:r w:rsidRPr="00F17923">
        <w:rPr>
          <w:sz w:val="28"/>
          <w:szCs w:val="28"/>
          <w:lang w:eastAsia="uk-UA"/>
        </w:rPr>
        <w:t>Хацьківського</w:t>
      </w:r>
      <w:proofErr w:type="spellEnd"/>
      <w:r w:rsidRPr="00F17923">
        <w:rPr>
          <w:sz w:val="28"/>
          <w:szCs w:val="28"/>
          <w:lang w:eastAsia="uk-UA"/>
        </w:rPr>
        <w:t xml:space="preserve"> </w:t>
      </w:r>
      <w:proofErr w:type="spellStart"/>
      <w:r w:rsidRPr="00F17923">
        <w:rPr>
          <w:sz w:val="28"/>
          <w:szCs w:val="28"/>
          <w:lang w:val="ru" w:eastAsia="uk-UA"/>
        </w:rPr>
        <w:t>старостинського</w:t>
      </w:r>
      <w:proofErr w:type="spellEnd"/>
      <w:r w:rsidRPr="00F17923">
        <w:rPr>
          <w:sz w:val="28"/>
          <w:szCs w:val="28"/>
          <w:lang w:val="ru" w:eastAsia="uk-UA"/>
        </w:rPr>
        <w:t xml:space="preserve"> округ</w:t>
      </w:r>
      <w:r w:rsidRPr="00F17923">
        <w:rPr>
          <w:sz w:val="28"/>
          <w:szCs w:val="28"/>
          <w:lang w:eastAsia="uk-UA"/>
        </w:rPr>
        <w:t>у;</w:t>
      </w:r>
      <w:r w:rsidRPr="00F17923">
        <w:rPr>
          <w:sz w:val="28"/>
          <w:szCs w:val="28"/>
          <w:lang w:val="ru" w:eastAsia="uk-UA"/>
        </w:rPr>
        <w:t xml:space="preserve"> </w:t>
      </w:r>
    </w:p>
    <w:p w14:paraId="76227356" w14:textId="77777777" w:rsidR="006428DA" w:rsidRPr="00F17923" w:rsidRDefault="006428DA" w:rsidP="006428DA">
      <w:pPr>
        <w:tabs>
          <w:tab w:val="left" w:pos="284"/>
        </w:tabs>
        <w:jc w:val="both"/>
        <w:rPr>
          <w:sz w:val="28"/>
          <w:szCs w:val="28"/>
          <w:lang w:val="ru" w:eastAsia="uk-UA"/>
        </w:rPr>
      </w:pPr>
      <w:r w:rsidRPr="00F17923">
        <w:rPr>
          <w:sz w:val="28"/>
          <w:szCs w:val="28"/>
          <w:lang w:val="ru" w:eastAsia="uk-UA"/>
        </w:rPr>
        <w:t xml:space="preserve">2. Староста </w:t>
      </w:r>
      <w:proofErr w:type="spellStart"/>
      <w:r w:rsidRPr="00F17923">
        <w:rPr>
          <w:sz w:val="28"/>
          <w:szCs w:val="28"/>
          <w:lang w:eastAsia="uk-UA"/>
        </w:rPr>
        <w:t>За</w:t>
      </w:r>
      <w:r>
        <w:rPr>
          <w:sz w:val="28"/>
          <w:szCs w:val="28"/>
          <w:lang w:eastAsia="uk-UA"/>
        </w:rPr>
        <w:t>ле</w:t>
      </w:r>
      <w:r w:rsidRPr="00F17923">
        <w:rPr>
          <w:sz w:val="28"/>
          <w:szCs w:val="28"/>
          <w:lang w:eastAsia="uk-UA"/>
        </w:rPr>
        <w:t>вківського</w:t>
      </w:r>
      <w:proofErr w:type="spellEnd"/>
      <w:r w:rsidRPr="00F17923">
        <w:rPr>
          <w:sz w:val="28"/>
          <w:szCs w:val="28"/>
          <w:lang w:val="ru" w:eastAsia="uk-UA"/>
        </w:rPr>
        <w:t xml:space="preserve"> </w:t>
      </w:r>
      <w:proofErr w:type="spellStart"/>
      <w:r w:rsidRPr="00F17923">
        <w:rPr>
          <w:sz w:val="28"/>
          <w:szCs w:val="28"/>
          <w:lang w:val="ru" w:eastAsia="uk-UA"/>
        </w:rPr>
        <w:t>старостинського</w:t>
      </w:r>
      <w:proofErr w:type="spellEnd"/>
      <w:r w:rsidRPr="00F17923">
        <w:rPr>
          <w:sz w:val="28"/>
          <w:szCs w:val="28"/>
          <w:lang w:val="ru" w:eastAsia="uk-UA"/>
        </w:rPr>
        <w:t xml:space="preserve"> округ</w:t>
      </w:r>
      <w:r>
        <w:rPr>
          <w:sz w:val="28"/>
          <w:szCs w:val="28"/>
          <w:lang w:val="ru" w:eastAsia="uk-UA"/>
        </w:rPr>
        <w:t>у</w:t>
      </w:r>
      <w:r w:rsidRPr="00F17923">
        <w:rPr>
          <w:sz w:val="28"/>
          <w:szCs w:val="28"/>
          <w:lang w:val="ru" w:eastAsia="uk-UA"/>
        </w:rPr>
        <w:t xml:space="preserve">; </w:t>
      </w:r>
    </w:p>
    <w:p w14:paraId="22AFA3DA" w14:textId="77777777" w:rsidR="006428DA" w:rsidRDefault="006428DA" w:rsidP="006428DA">
      <w:pPr>
        <w:tabs>
          <w:tab w:val="left" w:pos="284"/>
        </w:tabs>
        <w:jc w:val="both"/>
        <w:rPr>
          <w:sz w:val="28"/>
          <w:szCs w:val="28"/>
          <w:lang w:val="ru" w:eastAsia="uk-UA"/>
        </w:rPr>
      </w:pPr>
      <w:r w:rsidRPr="00F17923">
        <w:rPr>
          <w:sz w:val="28"/>
          <w:szCs w:val="28"/>
          <w:lang w:val="ru" w:eastAsia="uk-UA"/>
        </w:rPr>
        <w:t xml:space="preserve">3. Староста </w:t>
      </w:r>
      <w:proofErr w:type="spellStart"/>
      <w:r w:rsidRPr="00F17923">
        <w:rPr>
          <w:sz w:val="28"/>
          <w:szCs w:val="28"/>
          <w:lang w:eastAsia="uk-UA"/>
        </w:rPr>
        <w:t>Голов</w:t>
      </w:r>
      <w:proofErr w:type="spellEnd"/>
      <w:r w:rsidRPr="00F17923">
        <w:rPr>
          <w:sz w:val="28"/>
          <w:szCs w:val="28"/>
          <w:lang w:val="ru-RU" w:eastAsia="uk-UA"/>
        </w:rPr>
        <w:t>’</w:t>
      </w:r>
      <w:proofErr w:type="spellStart"/>
      <w:r w:rsidRPr="00F17923">
        <w:rPr>
          <w:sz w:val="28"/>
          <w:szCs w:val="28"/>
          <w:lang w:eastAsia="uk-UA"/>
        </w:rPr>
        <w:t>ятинсь</w:t>
      </w:r>
      <w:proofErr w:type="spellEnd"/>
      <w:r>
        <w:rPr>
          <w:sz w:val="28"/>
          <w:szCs w:val="28"/>
          <w:lang w:val="ru" w:eastAsia="uk-UA"/>
        </w:rPr>
        <w:t xml:space="preserve">кого </w:t>
      </w:r>
      <w:proofErr w:type="spellStart"/>
      <w:r>
        <w:rPr>
          <w:sz w:val="28"/>
          <w:szCs w:val="28"/>
          <w:lang w:val="ru" w:eastAsia="uk-UA"/>
        </w:rPr>
        <w:t>старостинського</w:t>
      </w:r>
      <w:proofErr w:type="spellEnd"/>
      <w:r w:rsidRPr="00F17923">
        <w:rPr>
          <w:sz w:val="28"/>
          <w:szCs w:val="28"/>
          <w:lang w:val="ru" w:eastAsia="uk-UA"/>
        </w:rPr>
        <w:t xml:space="preserve"> округ</w:t>
      </w:r>
      <w:r>
        <w:rPr>
          <w:sz w:val="28"/>
          <w:szCs w:val="28"/>
          <w:lang w:val="ru" w:eastAsia="uk-UA"/>
        </w:rPr>
        <w:t>у</w:t>
      </w:r>
      <w:r w:rsidRPr="00F17923">
        <w:rPr>
          <w:sz w:val="28"/>
          <w:szCs w:val="28"/>
          <w:lang w:val="ru" w:eastAsia="uk-UA"/>
        </w:rPr>
        <w:t>.</w:t>
      </w:r>
    </w:p>
    <w:p w14:paraId="472DB48B" w14:textId="77777777" w:rsidR="006428DA" w:rsidRDefault="006428DA" w:rsidP="006428DA">
      <w:pPr>
        <w:widowControl w:val="0"/>
        <w:tabs>
          <w:tab w:val="left" w:pos="284"/>
          <w:tab w:val="left" w:pos="1014"/>
        </w:tabs>
        <w:jc w:val="both"/>
        <w:rPr>
          <w:b/>
          <w:sz w:val="28"/>
          <w:szCs w:val="28"/>
          <w:lang w:val="ru" w:eastAsia="uk-UA"/>
        </w:rPr>
      </w:pPr>
    </w:p>
    <w:p w14:paraId="3F7403E0" w14:textId="77777777" w:rsidR="006428DA" w:rsidRPr="00F17923" w:rsidRDefault="006428DA" w:rsidP="006428DA">
      <w:pPr>
        <w:widowControl w:val="0"/>
        <w:tabs>
          <w:tab w:val="left" w:pos="284"/>
          <w:tab w:val="left" w:pos="1014"/>
        </w:tabs>
        <w:jc w:val="both"/>
        <w:rPr>
          <w:b/>
          <w:sz w:val="28"/>
          <w:szCs w:val="28"/>
          <w:lang w:val="ru" w:eastAsia="uk-UA"/>
        </w:rPr>
      </w:pPr>
      <w:proofErr w:type="spellStart"/>
      <w:r>
        <w:rPr>
          <w:b/>
          <w:sz w:val="28"/>
          <w:szCs w:val="28"/>
          <w:lang w:val="ru" w:eastAsia="uk-UA"/>
        </w:rPr>
        <w:t>Стаття</w:t>
      </w:r>
      <w:proofErr w:type="spellEnd"/>
      <w:r>
        <w:rPr>
          <w:b/>
          <w:sz w:val="28"/>
          <w:szCs w:val="28"/>
          <w:lang w:val="ru" w:eastAsia="uk-UA"/>
        </w:rPr>
        <w:t xml:space="preserve"> 3</w:t>
      </w:r>
      <w:r w:rsidRPr="00F17923">
        <w:rPr>
          <w:b/>
          <w:sz w:val="28"/>
          <w:szCs w:val="28"/>
          <w:lang w:val="ru" w:eastAsia="uk-UA"/>
        </w:rPr>
        <w:t xml:space="preserve">. </w:t>
      </w:r>
      <w:proofErr w:type="spellStart"/>
      <w:r>
        <w:rPr>
          <w:b/>
          <w:sz w:val="28"/>
          <w:szCs w:val="28"/>
          <w:lang w:val="ru" w:eastAsia="uk-UA"/>
        </w:rPr>
        <w:t>Офіційна</w:t>
      </w:r>
      <w:proofErr w:type="spellEnd"/>
      <w:r>
        <w:rPr>
          <w:b/>
          <w:sz w:val="28"/>
          <w:szCs w:val="28"/>
          <w:lang w:val="ru" w:eastAsia="uk-UA"/>
        </w:rPr>
        <w:t xml:space="preserve"> </w:t>
      </w:r>
      <w:proofErr w:type="spellStart"/>
      <w:r>
        <w:rPr>
          <w:b/>
          <w:sz w:val="28"/>
          <w:szCs w:val="28"/>
          <w:lang w:val="ru" w:eastAsia="uk-UA"/>
        </w:rPr>
        <w:t>символіка</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60C577DF" w14:textId="77777777" w:rsidR="006428DA" w:rsidRPr="00C01949" w:rsidRDefault="006428DA" w:rsidP="006428DA">
      <w:pPr>
        <w:widowControl w:val="0"/>
        <w:tabs>
          <w:tab w:val="left" w:pos="284"/>
          <w:tab w:val="left" w:pos="1014"/>
        </w:tabs>
        <w:ind w:firstLine="567"/>
        <w:jc w:val="both"/>
        <w:rPr>
          <w:sz w:val="28"/>
          <w:szCs w:val="28"/>
          <w:lang w:val="ru" w:eastAsia="uk-UA"/>
        </w:rPr>
      </w:pPr>
      <w:proofErr w:type="spellStart"/>
      <w:r w:rsidRPr="00C01949">
        <w:rPr>
          <w:sz w:val="28"/>
          <w:szCs w:val="28"/>
          <w:lang w:val="ru" w:eastAsia="uk-UA"/>
        </w:rPr>
        <w:t>Офіційна</w:t>
      </w:r>
      <w:proofErr w:type="spellEnd"/>
      <w:r w:rsidRPr="00C01949">
        <w:rPr>
          <w:sz w:val="28"/>
          <w:szCs w:val="28"/>
          <w:lang w:val="ru" w:eastAsia="uk-UA"/>
        </w:rPr>
        <w:t xml:space="preserve"> </w:t>
      </w:r>
      <w:proofErr w:type="spellStart"/>
      <w:r w:rsidRPr="00C01949">
        <w:rPr>
          <w:sz w:val="28"/>
          <w:szCs w:val="28"/>
          <w:lang w:val="ru" w:eastAsia="uk-UA"/>
        </w:rPr>
        <w:t>символіка</w:t>
      </w:r>
      <w:proofErr w:type="spellEnd"/>
      <w:r w:rsidRPr="00C01949">
        <w:rPr>
          <w:sz w:val="28"/>
          <w:szCs w:val="28"/>
          <w:lang w:val="ru" w:eastAsia="uk-UA"/>
        </w:rPr>
        <w:t xml:space="preserve"> </w:t>
      </w:r>
      <w:proofErr w:type="spellStart"/>
      <w:r w:rsidRPr="00C01949">
        <w:rPr>
          <w:sz w:val="28"/>
          <w:szCs w:val="28"/>
          <w:lang w:val="ru" w:eastAsia="uk-UA"/>
        </w:rPr>
        <w:t>Степанківської</w:t>
      </w:r>
      <w:proofErr w:type="spellEnd"/>
      <w:r w:rsidRPr="00C01949">
        <w:rPr>
          <w:sz w:val="28"/>
          <w:szCs w:val="28"/>
          <w:lang w:val="ru" w:eastAsia="uk-UA"/>
        </w:rPr>
        <w:t xml:space="preserve"> </w:t>
      </w:r>
      <w:proofErr w:type="spellStart"/>
      <w:r w:rsidRPr="00C01949">
        <w:rPr>
          <w:sz w:val="28"/>
          <w:szCs w:val="28"/>
          <w:lang w:val="ru" w:eastAsia="uk-UA"/>
        </w:rPr>
        <w:t>сільської</w:t>
      </w:r>
      <w:proofErr w:type="spellEnd"/>
      <w:r w:rsidRPr="00C01949">
        <w:rPr>
          <w:sz w:val="28"/>
          <w:szCs w:val="28"/>
          <w:lang w:val="ru" w:eastAsia="uk-UA"/>
        </w:rPr>
        <w:t xml:space="preserve"> </w:t>
      </w:r>
      <w:proofErr w:type="spellStart"/>
      <w:r w:rsidRPr="00C01949">
        <w:rPr>
          <w:sz w:val="28"/>
          <w:szCs w:val="28"/>
          <w:lang w:val="ru" w:eastAsia="uk-UA"/>
        </w:rPr>
        <w:t>територіальної</w:t>
      </w:r>
      <w:proofErr w:type="spellEnd"/>
      <w:r w:rsidRPr="00C01949">
        <w:rPr>
          <w:sz w:val="28"/>
          <w:szCs w:val="28"/>
          <w:lang w:val="ru" w:eastAsia="uk-UA"/>
        </w:rPr>
        <w:t xml:space="preserve"> </w:t>
      </w:r>
      <w:proofErr w:type="spellStart"/>
      <w:r w:rsidRPr="00C01949">
        <w:rPr>
          <w:sz w:val="28"/>
          <w:szCs w:val="28"/>
          <w:lang w:val="ru" w:eastAsia="uk-UA"/>
        </w:rPr>
        <w:t>громади</w:t>
      </w:r>
      <w:proofErr w:type="spellEnd"/>
      <w:r>
        <w:rPr>
          <w:sz w:val="28"/>
          <w:szCs w:val="28"/>
          <w:lang w:val="ru" w:eastAsia="uk-UA"/>
        </w:rPr>
        <w:t xml:space="preserve"> та </w:t>
      </w:r>
      <w:proofErr w:type="spellStart"/>
      <w:r>
        <w:rPr>
          <w:sz w:val="28"/>
          <w:szCs w:val="28"/>
          <w:lang w:val="ru" w:eastAsia="uk-UA"/>
        </w:rPr>
        <w:t>її</w:t>
      </w:r>
      <w:proofErr w:type="spellEnd"/>
      <w:r>
        <w:rPr>
          <w:sz w:val="28"/>
          <w:szCs w:val="28"/>
          <w:lang w:val="ru" w:eastAsia="uk-UA"/>
        </w:rPr>
        <w:t xml:space="preserve"> </w:t>
      </w:r>
      <w:proofErr w:type="spellStart"/>
      <w:r>
        <w:rPr>
          <w:sz w:val="28"/>
          <w:szCs w:val="28"/>
          <w:lang w:val="ru" w:eastAsia="uk-UA"/>
        </w:rPr>
        <w:t>використання</w:t>
      </w:r>
      <w:proofErr w:type="spellEnd"/>
      <w:r>
        <w:rPr>
          <w:sz w:val="28"/>
          <w:szCs w:val="28"/>
          <w:lang w:val="ru" w:eastAsia="uk-UA"/>
        </w:rPr>
        <w:t xml:space="preserve"> </w:t>
      </w:r>
      <w:proofErr w:type="spellStart"/>
      <w:r>
        <w:rPr>
          <w:sz w:val="28"/>
          <w:szCs w:val="28"/>
          <w:lang w:val="ru" w:eastAsia="uk-UA"/>
        </w:rPr>
        <w:t>затверджується</w:t>
      </w:r>
      <w:proofErr w:type="spellEnd"/>
      <w:r>
        <w:rPr>
          <w:sz w:val="28"/>
          <w:szCs w:val="28"/>
          <w:lang w:val="ru" w:eastAsia="uk-UA"/>
        </w:rPr>
        <w:t xml:space="preserve"> </w:t>
      </w:r>
      <w:proofErr w:type="spellStart"/>
      <w:r>
        <w:rPr>
          <w:sz w:val="28"/>
          <w:szCs w:val="28"/>
          <w:lang w:val="ru" w:eastAsia="uk-UA"/>
        </w:rPr>
        <w:t>рішенням</w:t>
      </w:r>
      <w:proofErr w:type="spellEnd"/>
      <w:r>
        <w:rPr>
          <w:sz w:val="28"/>
          <w:szCs w:val="28"/>
          <w:lang w:val="ru" w:eastAsia="uk-UA"/>
        </w:rPr>
        <w:t xml:space="preserve"> </w:t>
      </w:r>
      <w:proofErr w:type="spellStart"/>
      <w:r>
        <w:rPr>
          <w:sz w:val="28"/>
          <w:szCs w:val="28"/>
          <w:lang w:val="ru" w:eastAsia="uk-UA"/>
        </w:rPr>
        <w:t>Степанківської</w:t>
      </w:r>
      <w:proofErr w:type="spellEnd"/>
      <w:r>
        <w:rPr>
          <w:sz w:val="28"/>
          <w:szCs w:val="28"/>
          <w:lang w:val="ru" w:eastAsia="uk-UA"/>
        </w:rPr>
        <w:t xml:space="preserve"> </w:t>
      </w:r>
      <w:proofErr w:type="spellStart"/>
      <w:r>
        <w:rPr>
          <w:sz w:val="28"/>
          <w:szCs w:val="28"/>
          <w:lang w:val="ru" w:eastAsia="uk-UA"/>
        </w:rPr>
        <w:t>сільської</w:t>
      </w:r>
      <w:proofErr w:type="spellEnd"/>
      <w:r>
        <w:rPr>
          <w:sz w:val="28"/>
          <w:szCs w:val="28"/>
          <w:lang w:val="ru" w:eastAsia="uk-UA"/>
        </w:rPr>
        <w:t xml:space="preserve"> ради.</w:t>
      </w:r>
    </w:p>
    <w:p w14:paraId="12949B81" w14:textId="77777777" w:rsidR="006428DA" w:rsidRPr="00F17923" w:rsidRDefault="006428DA" w:rsidP="006428DA">
      <w:pPr>
        <w:tabs>
          <w:tab w:val="left" w:pos="284"/>
        </w:tabs>
        <w:jc w:val="both"/>
        <w:rPr>
          <w:sz w:val="28"/>
          <w:szCs w:val="28"/>
          <w:lang w:val="ru" w:eastAsia="uk-UA"/>
        </w:rPr>
      </w:pPr>
    </w:p>
    <w:p w14:paraId="6A1E5025" w14:textId="77777777" w:rsidR="006428DA" w:rsidRPr="00F17923" w:rsidRDefault="006428DA" w:rsidP="006428DA">
      <w:pPr>
        <w:widowControl w:val="0"/>
        <w:tabs>
          <w:tab w:val="left" w:pos="284"/>
          <w:tab w:val="left" w:pos="1014"/>
        </w:tabs>
        <w:rPr>
          <w:b/>
          <w:sz w:val="28"/>
          <w:szCs w:val="28"/>
          <w:lang w:val="ru" w:eastAsia="uk-UA"/>
        </w:rPr>
      </w:pPr>
      <w:r w:rsidRPr="00F17923">
        <w:rPr>
          <w:b/>
          <w:sz w:val="28"/>
          <w:szCs w:val="28"/>
          <w:lang w:val="ru" w:eastAsia="uk-UA"/>
        </w:rPr>
        <w:t xml:space="preserve">                                                        РОЗДІЛ 2</w:t>
      </w:r>
    </w:p>
    <w:p w14:paraId="27F582B2" w14:textId="77777777" w:rsidR="006428DA" w:rsidRPr="00F17923" w:rsidRDefault="006428DA" w:rsidP="006428DA">
      <w:pPr>
        <w:widowControl w:val="0"/>
        <w:tabs>
          <w:tab w:val="left" w:pos="284"/>
          <w:tab w:val="left" w:pos="1014"/>
        </w:tabs>
        <w:jc w:val="both"/>
        <w:rPr>
          <w:b/>
          <w:sz w:val="28"/>
          <w:szCs w:val="28"/>
          <w:lang w:val="ru" w:eastAsia="uk-UA"/>
        </w:rPr>
      </w:pPr>
      <w:proofErr w:type="spellStart"/>
      <w:r w:rsidRPr="00F17923">
        <w:rPr>
          <w:b/>
          <w:sz w:val="28"/>
          <w:szCs w:val="28"/>
          <w:lang w:val="ru" w:eastAsia="uk-UA"/>
        </w:rPr>
        <w:t>Форми</w:t>
      </w:r>
      <w:proofErr w:type="spellEnd"/>
      <w:r w:rsidRPr="00F17923">
        <w:rPr>
          <w:b/>
          <w:sz w:val="28"/>
          <w:szCs w:val="28"/>
          <w:lang w:val="ru" w:eastAsia="uk-UA"/>
        </w:rPr>
        <w:t xml:space="preserve"> та порядок </w:t>
      </w:r>
      <w:proofErr w:type="spellStart"/>
      <w:r w:rsidRPr="00F17923">
        <w:rPr>
          <w:b/>
          <w:sz w:val="28"/>
          <w:szCs w:val="28"/>
          <w:lang w:val="ru" w:eastAsia="uk-UA"/>
        </w:rPr>
        <w:t>участі</w:t>
      </w:r>
      <w:proofErr w:type="spellEnd"/>
      <w:r w:rsidRPr="00F17923">
        <w:rPr>
          <w:b/>
          <w:sz w:val="28"/>
          <w:szCs w:val="28"/>
          <w:lang w:val="ru" w:eastAsia="uk-UA"/>
        </w:rPr>
        <w:t xml:space="preserve"> </w:t>
      </w:r>
      <w:proofErr w:type="spellStart"/>
      <w:r w:rsidRPr="00F17923">
        <w:rPr>
          <w:b/>
          <w:sz w:val="28"/>
          <w:szCs w:val="28"/>
          <w:lang w:val="ru" w:eastAsia="uk-UA"/>
        </w:rPr>
        <w:t>жителів</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proofErr w:type="gramStart"/>
      <w:r w:rsidRPr="00F17923">
        <w:rPr>
          <w:b/>
          <w:sz w:val="28"/>
          <w:szCs w:val="28"/>
          <w:lang w:val="ru" w:eastAsia="uk-UA"/>
        </w:rPr>
        <w:t>громади</w:t>
      </w:r>
      <w:proofErr w:type="spellEnd"/>
      <w:r w:rsidRPr="00F17923">
        <w:rPr>
          <w:b/>
          <w:sz w:val="28"/>
          <w:szCs w:val="28"/>
          <w:lang w:val="ru" w:eastAsia="uk-UA"/>
        </w:rPr>
        <w:t xml:space="preserve">  у</w:t>
      </w:r>
      <w:proofErr w:type="gramEnd"/>
      <w:r w:rsidRPr="00F17923">
        <w:rPr>
          <w:b/>
          <w:sz w:val="28"/>
          <w:szCs w:val="28"/>
          <w:lang w:val="ru" w:eastAsia="uk-UA"/>
        </w:rPr>
        <w:t xml:space="preserve"> </w:t>
      </w:r>
      <w:proofErr w:type="spellStart"/>
      <w:r w:rsidRPr="00F17923">
        <w:rPr>
          <w:b/>
          <w:sz w:val="28"/>
          <w:szCs w:val="28"/>
          <w:lang w:val="ru" w:eastAsia="uk-UA"/>
        </w:rPr>
        <w:t>вирішенні</w:t>
      </w:r>
      <w:proofErr w:type="spellEnd"/>
      <w:r w:rsidRPr="00F17923">
        <w:rPr>
          <w:b/>
          <w:sz w:val="28"/>
          <w:szCs w:val="28"/>
          <w:lang w:val="ru" w:eastAsia="uk-UA"/>
        </w:rPr>
        <w:t xml:space="preserve"> </w:t>
      </w:r>
      <w:proofErr w:type="spellStart"/>
      <w:r w:rsidRPr="00F17923">
        <w:rPr>
          <w:b/>
          <w:sz w:val="28"/>
          <w:szCs w:val="28"/>
          <w:lang w:val="ru" w:eastAsia="uk-UA"/>
        </w:rPr>
        <w:t>питань</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значення</w:t>
      </w:r>
      <w:proofErr w:type="spellEnd"/>
    </w:p>
    <w:p w14:paraId="10A3A5AF" w14:textId="77777777" w:rsidR="006428DA" w:rsidRDefault="006428DA" w:rsidP="006428DA">
      <w:pPr>
        <w:widowControl w:val="0"/>
        <w:tabs>
          <w:tab w:val="left" w:pos="284"/>
        </w:tabs>
        <w:jc w:val="both"/>
        <w:rPr>
          <w:b/>
          <w:sz w:val="28"/>
          <w:szCs w:val="28"/>
          <w:lang w:val="ru" w:eastAsia="uk-UA"/>
        </w:rPr>
      </w:pPr>
    </w:p>
    <w:p w14:paraId="7117D4D5" w14:textId="77777777" w:rsidR="006428DA" w:rsidRPr="00F17923" w:rsidRDefault="006428DA" w:rsidP="006428DA">
      <w:pPr>
        <w:widowControl w:val="0"/>
        <w:tabs>
          <w:tab w:val="left" w:pos="284"/>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4. </w:t>
      </w:r>
      <w:proofErr w:type="spellStart"/>
      <w:r w:rsidRPr="00F17923">
        <w:rPr>
          <w:b/>
          <w:sz w:val="28"/>
          <w:szCs w:val="28"/>
          <w:lang w:val="ru" w:eastAsia="uk-UA"/>
        </w:rPr>
        <w:t>Форми</w:t>
      </w:r>
      <w:proofErr w:type="spellEnd"/>
      <w:r w:rsidRPr="00F17923">
        <w:rPr>
          <w:b/>
          <w:sz w:val="28"/>
          <w:szCs w:val="28"/>
          <w:lang w:val="ru" w:eastAsia="uk-UA"/>
        </w:rPr>
        <w:t xml:space="preserve"> </w:t>
      </w:r>
      <w:proofErr w:type="spellStart"/>
      <w:r w:rsidRPr="00F17923">
        <w:rPr>
          <w:b/>
          <w:sz w:val="28"/>
          <w:szCs w:val="28"/>
          <w:lang w:val="ru" w:eastAsia="uk-UA"/>
        </w:rPr>
        <w:t>безпосередньої</w:t>
      </w:r>
      <w:proofErr w:type="spellEnd"/>
      <w:r w:rsidRPr="00F17923">
        <w:rPr>
          <w:b/>
          <w:sz w:val="28"/>
          <w:szCs w:val="28"/>
          <w:lang w:val="ru" w:eastAsia="uk-UA"/>
        </w:rPr>
        <w:t xml:space="preserve"> </w:t>
      </w:r>
      <w:proofErr w:type="spellStart"/>
      <w:r w:rsidRPr="00F17923">
        <w:rPr>
          <w:b/>
          <w:sz w:val="28"/>
          <w:szCs w:val="28"/>
          <w:lang w:val="ru" w:eastAsia="uk-UA"/>
        </w:rPr>
        <w:t>yчастi</w:t>
      </w:r>
      <w:proofErr w:type="spellEnd"/>
      <w:r w:rsidRPr="00F17923">
        <w:rPr>
          <w:b/>
          <w:sz w:val="28"/>
          <w:szCs w:val="28"/>
          <w:lang w:val="ru" w:eastAsia="uk-UA"/>
        </w:rPr>
        <w:t xml:space="preserve"> </w:t>
      </w:r>
      <w:proofErr w:type="spellStart"/>
      <w:r w:rsidRPr="00F17923">
        <w:rPr>
          <w:b/>
          <w:sz w:val="28"/>
          <w:szCs w:val="28"/>
          <w:lang w:val="ru" w:eastAsia="uk-UA"/>
        </w:rPr>
        <w:t>територiальної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r w:rsidRPr="00F17923">
        <w:rPr>
          <w:b/>
          <w:sz w:val="28"/>
          <w:szCs w:val="28"/>
          <w:lang w:val="ru" w:eastAsia="uk-UA"/>
        </w:rPr>
        <w:t xml:space="preserve"> y </w:t>
      </w:r>
      <w:proofErr w:type="spellStart"/>
      <w:r w:rsidRPr="00F17923">
        <w:rPr>
          <w:b/>
          <w:sz w:val="28"/>
          <w:szCs w:val="28"/>
          <w:lang w:val="ru" w:eastAsia="uk-UA"/>
        </w:rPr>
        <w:t>вирiшеннi</w:t>
      </w:r>
      <w:proofErr w:type="spellEnd"/>
      <w:r w:rsidRPr="00F17923">
        <w:rPr>
          <w:b/>
          <w:sz w:val="28"/>
          <w:szCs w:val="28"/>
          <w:lang w:val="ru" w:eastAsia="uk-UA"/>
        </w:rPr>
        <w:t xml:space="preserve"> </w:t>
      </w:r>
      <w:proofErr w:type="spellStart"/>
      <w:r w:rsidRPr="00F17923">
        <w:rPr>
          <w:b/>
          <w:sz w:val="28"/>
          <w:szCs w:val="28"/>
          <w:lang w:val="ru" w:eastAsia="uk-UA"/>
        </w:rPr>
        <w:t>питань</w:t>
      </w:r>
      <w:proofErr w:type="spellEnd"/>
      <w:r w:rsidRPr="00F17923">
        <w:rPr>
          <w:b/>
          <w:sz w:val="28"/>
          <w:szCs w:val="28"/>
          <w:lang w:val="ru" w:eastAsia="uk-UA"/>
        </w:rPr>
        <w:t xml:space="preserve"> </w:t>
      </w:r>
      <w:proofErr w:type="spellStart"/>
      <w:r w:rsidRPr="00F17923">
        <w:rPr>
          <w:b/>
          <w:sz w:val="28"/>
          <w:szCs w:val="28"/>
          <w:lang w:val="ru" w:eastAsia="uk-UA"/>
        </w:rPr>
        <w:t>мiсцевого</w:t>
      </w:r>
      <w:proofErr w:type="spellEnd"/>
      <w:r w:rsidRPr="00F17923">
        <w:rPr>
          <w:b/>
          <w:sz w:val="28"/>
          <w:szCs w:val="28"/>
          <w:lang w:val="ru" w:eastAsia="uk-UA"/>
        </w:rPr>
        <w:t xml:space="preserve"> </w:t>
      </w:r>
      <w:proofErr w:type="spellStart"/>
      <w:r w:rsidRPr="00F17923">
        <w:rPr>
          <w:b/>
          <w:sz w:val="28"/>
          <w:szCs w:val="28"/>
          <w:lang w:val="ru" w:eastAsia="uk-UA"/>
        </w:rPr>
        <w:t>значення</w:t>
      </w:r>
      <w:proofErr w:type="spellEnd"/>
    </w:p>
    <w:p w14:paraId="3A4CDA4D" w14:textId="77777777" w:rsidR="006428DA" w:rsidRPr="00F17923" w:rsidRDefault="006428DA" w:rsidP="006428DA">
      <w:pPr>
        <w:widowControl w:val="0"/>
        <w:tabs>
          <w:tab w:val="left" w:pos="284"/>
          <w:tab w:val="left" w:pos="567"/>
        </w:tabs>
        <w:jc w:val="both"/>
        <w:rPr>
          <w:sz w:val="28"/>
          <w:szCs w:val="28"/>
          <w:lang w:val="ru" w:eastAsia="uk-UA"/>
        </w:rPr>
      </w:pPr>
      <w:r w:rsidRPr="00F17923">
        <w:rPr>
          <w:sz w:val="28"/>
          <w:szCs w:val="28"/>
          <w:lang w:val="ru" w:eastAsia="uk-UA"/>
        </w:rPr>
        <w:lastRenderedPageBreak/>
        <w:tab/>
      </w:r>
      <w:r w:rsidRPr="00F17923">
        <w:rPr>
          <w:sz w:val="28"/>
          <w:szCs w:val="28"/>
          <w:lang w:val="ru" w:eastAsia="uk-UA"/>
        </w:rPr>
        <w:tab/>
      </w:r>
      <w:proofErr w:type="spellStart"/>
      <w:r w:rsidRPr="00F17923">
        <w:rPr>
          <w:sz w:val="28"/>
          <w:szCs w:val="28"/>
          <w:lang w:val="ru" w:eastAsia="uk-UA"/>
        </w:rPr>
        <w:t>Фoрмами</w:t>
      </w:r>
      <w:proofErr w:type="spellEnd"/>
      <w:r w:rsidRPr="00F17923">
        <w:rPr>
          <w:sz w:val="28"/>
          <w:szCs w:val="28"/>
          <w:lang w:val="ru" w:eastAsia="uk-UA"/>
        </w:rPr>
        <w:t xml:space="preserve"> </w:t>
      </w:r>
      <w:proofErr w:type="spellStart"/>
      <w:r w:rsidRPr="00F17923">
        <w:rPr>
          <w:sz w:val="28"/>
          <w:szCs w:val="28"/>
          <w:lang w:val="ru" w:eastAsia="uk-UA"/>
        </w:rPr>
        <w:t>безпoсередньoї</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теритoріальнoї</w:t>
      </w:r>
      <w:proofErr w:type="spellEnd"/>
      <w:r w:rsidRPr="00F17923">
        <w:rPr>
          <w:sz w:val="28"/>
          <w:szCs w:val="28"/>
          <w:lang w:val="ru" w:eastAsia="uk-UA"/>
        </w:rPr>
        <w:t xml:space="preserve"> </w:t>
      </w:r>
      <w:proofErr w:type="spellStart"/>
      <w:r w:rsidRPr="00F17923">
        <w:rPr>
          <w:sz w:val="28"/>
          <w:szCs w:val="28"/>
          <w:lang w:val="ru" w:eastAsia="uk-UA"/>
        </w:rPr>
        <w:t>грoмади</w:t>
      </w:r>
      <w:proofErr w:type="spellEnd"/>
      <w:r w:rsidRPr="00F17923">
        <w:rPr>
          <w:sz w:val="28"/>
          <w:szCs w:val="28"/>
          <w:lang w:val="ru" w:eastAsia="uk-UA"/>
        </w:rPr>
        <w:t xml:space="preserve"> у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 xml:space="preserve"> є:</w:t>
      </w:r>
    </w:p>
    <w:p w14:paraId="315F9D9B"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1) </w:t>
      </w:r>
      <w:proofErr w:type="spellStart"/>
      <w:r w:rsidRPr="00F17923">
        <w:rPr>
          <w:sz w:val="28"/>
          <w:szCs w:val="28"/>
          <w:lang w:val="ru" w:eastAsia="uk-UA"/>
        </w:rPr>
        <w:t>місцевий</w:t>
      </w:r>
      <w:proofErr w:type="spellEnd"/>
      <w:r w:rsidRPr="00F17923">
        <w:rPr>
          <w:sz w:val="28"/>
          <w:szCs w:val="28"/>
          <w:lang w:val="ru" w:eastAsia="uk-UA"/>
        </w:rPr>
        <w:t xml:space="preserve"> референдум;</w:t>
      </w:r>
    </w:p>
    <w:p w14:paraId="3C2E10C9"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2) </w:t>
      </w:r>
      <w:proofErr w:type="spellStart"/>
      <w:r w:rsidRPr="00F17923">
        <w:rPr>
          <w:sz w:val="28"/>
          <w:szCs w:val="28"/>
          <w:lang w:val="ru" w:eastAsia="uk-UA"/>
        </w:rPr>
        <w:t>загальні</w:t>
      </w:r>
      <w:proofErr w:type="spellEnd"/>
      <w:r w:rsidRPr="00F17923">
        <w:rPr>
          <w:sz w:val="28"/>
          <w:szCs w:val="28"/>
          <w:lang w:val="ru" w:eastAsia="uk-UA"/>
        </w:rPr>
        <w:t xml:space="preserve"> </w:t>
      </w:r>
      <w:proofErr w:type="spellStart"/>
      <w:r w:rsidRPr="00F17923">
        <w:rPr>
          <w:sz w:val="28"/>
          <w:szCs w:val="28"/>
          <w:lang w:val="ru" w:eastAsia="uk-UA"/>
        </w:rPr>
        <w:t>збори</w:t>
      </w:r>
      <w:proofErr w:type="spellEnd"/>
      <w:r w:rsidRPr="00F17923">
        <w:rPr>
          <w:sz w:val="28"/>
          <w:szCs w:val="28"/>
          <w:lang w:val="ru" w:eastAsia="uk-UA"/>
        </w:rPr>
        <w:t xml:space="preserve"> (</w:t>
      </w:r>
      <w:proofErr w:type="spellStart"/>
      <w:r w:rsidRPr="00F17923">
        <w:rPr>
          <w:sz w:val="28"/>
          <w:szCs w:val="28"/>
          <w:lang w:val="ru" w:eastAsia="uk-UA"/>
        </w:rPr>
        <w:t>конференція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w:t>
      </w:r>
    </w:p>
    <w:p w14:paraId="4E46C1D1"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3) </w:t>
      </w:r>
      <w:proofErr w:type="spellStart"/>
      <w:r w:rsidRPr="00F17923">
        <w:rPr>
          <w:sz w:val="28"/>
          <w:szCs w:val="28"/>
          <w:lang w:val="ru" w:eastAsia="uk-UA"/>
        </w:rPr>
        <w:t>місцева</w:t>
      </w:r>
      <w:proofErr w:type="spellEnd"/>
      <w:r w:rsidRPr="00F17923">
        <w:rPr>
          <w:sz w:val="28"/>
          <w:szCs w:val="28"/>
          <w:lang w:val="ru" w:eastAsia="uk-UA"/>
        </w:rPr>
        <w:t xml:space="preserve"> </w:t>
      </w:r>
      <w:proofErr w:type="spellStart"/>
      <w:r w:rsidRPr="00F17923">
        <w:rPr>
          <w:sz w:val="28"/>
          <w:szCs w:val="28"/>
          <w:lang w:val="ru" w:eastAsia="uk-UA"/>
        </w:rPr>
        <w:t>ініціатива</w:t>
      </w:r>
      <w:proofErr w:type="spellEnd"/>
      <w:r w:rsidRPr="00F17923">
        <w:rPr>
          <w:sz w:val="28"/>
          <w:szCs w:val="28"/>
          <w:lang w:val="ru" w:eastAsia="uk-UA"/>
        </w:rPr>
        <w:t>;</w:t>
      </w:r>
    </w:p>
    <w:p w14:paraId="0B863DC1"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4) </w:t>
      </w:r>
      <w:proofErr w:type="spellStart"/>
      <w:r w:rsidRPr="00F17923">
        <w:rPr>
          <w:sz w:val="28"/>
          <w:szCs w:val="28"/>
          <w:lang w:val="ru" w:eastAsia="uk-UA"/>
        </w:rPr>
        <w:t>громадські</w:t>
      </w:r>
      <w:proofErr w:type="spellEnd"/>
      <w:r w:rsidRPr="00F17923">
        <w:rPr>
          <w:sz w:val="28"/>
          <w:szCs w:val="28"/>
          <w:lang w:val="ru" w:eastAsia="uk-UA"/>
        </w:rPr>
        <w:t xml:space="preserve"> </w:t>
      </w:r>
      <w:proofErr w:type="spellStart"/>
      <w:r w:rsidRPr="00F17923">
        <w:rPr>
          <w:sz w:val="28"/>
          <w:szCs w:val="28"/>
          <w:lang w:val="ru" w:eastAsia="uk-UA"/>
        </w:rPr>
        <w:t>слухання</w:t>
      </w:r>
      <w:proofErr w:type="spellEnd"/>
      <w:r w:rsidRPr="00F17923">
        <w:rPr>
          <w:sz w:val="28"/>
          <w:szCs w:val="28"/>
          <w:lang w:val="ru" w:eastAsia="uk-UA"/>
        </w:rPr>
        <w:t>;</w:t>
      </w:r>
    </w:p>
    <w:p w14:paraId="37FBCBE3"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5) участь </w:t>
      </w:r>
      <w:proofErr w:type="spellStart"/>
      <w:r w:rsidRPr="00F17923">
        <w:rPr>
          <w:sz w:val="28"/>
          <w:szCs w:val="28"/>
          <w:lang w:val="ru" w:eastAsia="uk-UA"/>
        </w:rPr>
        <w:t>жителів</w:t>
      </w:r>
      <w:proofErr w:type="spellEnd"/>
      <w:r w:rsidRPr="00F17923">
        <w:rPr>
          <w:sz w:val="28"/>
          <w:szCs w:val="28"/>
          <w:lang w:val="ru" w:eastAsia="uk-UA"/>
        </w:rPr>
        <w:t xml:space="preserve"> у </w:t>
      </w:r>
      <w:proofErr w:type="spellStart"/>
      <w:r w:rsidRPr="00F17923">
        <w:rPr>
          <w:sz w:val="28"/>
          <w:szCs w:val="28"/>
          <w:lang w:val="ru" w:eastAsia="uk-UA"/>
        </w:rPr>
        <w:t>плануванні</w:t>
      </w:r>
      <w:proofErr w:type="spellEnd"/>
      <w:r w:rsidRPr="00F17923">
        <w:rPr>
          <w:sz w:val="28"/>
          <w:szCs w:val="28"/>
          <w:lang w:val="ru" w:eastAsia="uk-UA"/>
        </w:rPr>
        <w:t xml:space="preserve"> та </w:t>
      </w:r>
      <w:proofErr w:type="spellStart"/>
      <w:r w:rsidRPr="00F17923">
        <w:rPr>
          <w:sz w:val="28"/>
          <w:szCs w:val="28"/>
          <w:lang w:val="ru" w:eastAsia="uk-UA"/>
        </w:rPr>
        <w:t>розподілі</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w:t>
      </w:r>
    </w:p>
    <w:p w14:paraId="51C994D6"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6) </w:t>
      </w:r>
      <w:proofErr w:type="spellStart"/>
      <w:r w:rsidRPr="00F17923">
        <w:rPr>
          <w:sz w:val="28"/>
          <w:szCs w:val="28"/>
          <w:lang w:val="ru" w:eastAsia="uk-UA"/>
        </w:rPr>
        <w:t>публічні</w:t>
      </w:r>
      <w:proofErr w:type="spellEnd"/>
      <w:r w:rsidRPr="00F17923">
        <w:rPr>
          <w:sz w:val="28"/>
          <w:szCs w:val="28"/>
          <w:lang w:val="ru" w:eastAsia="uk-UA"/>
        </w:rPr>
        <w:t xml:space="preserve"> </w:t>
      </w:r>
      <w:proofErr w:type="spellStart"/>
      <w:r w:rsidRPr="00F17923">
        <w:rPr>
          <w:sz w:val="28"/>
          <w:szCs w:val="28"/>
          <w:lang w:val="ru" w:eastAsia="uk-UA"/>
        </w:rPr>
        <w:t>консультації</w:t>
      </w:r>
      <w:proofErr w:type="spellEnd"/>
      <w:r w:rsidRPr="00F17923">
        <w:rPr>
          <w:sz w:val="28"/>
          <w:szCs w:val="28"/>
          <w:lang w:val="ru" w:eastAsia="uk-UA"/>
        </w:rPr>
        <w:t>;</w:t>
      </w:r>
    </w:p>
    <w:p w14:paraId="3D5FB99F"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7) консультативно-</w:t>
      </w:r>
      <w:proofErr w:type="spellStart"/>
      <w:r w:rsidRPr="00F17923">
        <w:rPr>
          <w:sz w:val="28"/>
          <w:szCs w:val="28"/>
          <w:lang w:val="ru" w:eastAsia="uk-UA"/>
        </w:rPr>
        <w:t>дорадчий</w:t>
      </w:r>
      <w:proofErr w:type="spellEnd"/>
      <w:r w:rsidRPr="00F17923">
        <w:rPr>
          <w:sz w:val="28"/>
          <w:szCs w:val="28"/>
          <w:lang w:val="ru" w:eastAsia="uk-UA"/>
        </w:rPr>
        <w:t xml:space="preserve"> орган при органах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особах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w:t>
      </w:r>
    </w:p>
    <w:p w14:paraId="1C60E779"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8) </w:t>
      </w:r>
      <w:proofErr w:type="spellStart"/>
      <w:r w:rsidRPr="00F17923">
        <w:rPr>
          <w:sz w:val="28"/>
          <w:szCs w:val="28"/>
          <w:lang w:val="ru" w:eastAsia="uk-UA"/>
        </w:rPr>
        <w:t>громадське</w:t>
      </w:r>
      <w:proofErr w:type="spellEnd"/>
      <w:r w:rsidRPr="00F17923">
        <w:rPr>
          <w:sz w:val="28"/>
          <w:szCs w:val="28"/>
          <w:lang w:val="ru" w:eastAsia="uk-UA"/>
        </w:rPr>
        <w:t xml:space="preserve"> </w:t>
      </w:r>
      <w:proofErr w:type="spellStart"/>
      <w:r w:rsidRPr="00F17923">
        <w:rPr>
          <w:sz w:val="28"/>
          <w:szCs w:val="28"/>
          <w:lang w:val="ru" w:eastAsia="uk-UA"/>
        </w:rPr>
        <w:t>оцінювання</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w:t>
      </w:r>
    </w:p>
    <w:p w14:paraId="4C9CD736" w14:textId="77777777" w:rsidR="006428DA" w:rsidRPr="00F17923" w:rsidRDefault="006428DA" w:rsidP="006428DA">
      <w:pPr>
        <w:widowControl w:val="0"/>
        <w:shd w:val="clear" w:color="auto" w:fill="FFFFFF"/>
        <w:tabs>
          <w:tab w:val="left" w:pos="284"/>
          <w:tab w:val="left" w:pos="997"/>
        </w:tabs>
        <w:jc w:val="both"/>
        <w:rPr>
          <w:sz w:val="28"/>
          <w:szCs w:val="28"/>
          <w:lang w:val="ru" w:eastAsia="uk-UA"/>
        </w:rPr>
      </w:pPr>
      <w:r w:rsidRPr="00F17923">
        <w:rPr>
          <w:sz w:val="28"/>
          <w:szCs w:val="28"/>
          <w:lang w:val="ru" w:eastAsia="uk-UA"/>
        </w:rPr>
        <w:t xml:space="preserve">9)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форми</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не </w:t>
      </w:r>
      <w:proofErr w:type="spellStart"/>
      <w:r w:rsidRPr="00F17923">
        <w:rPr>
          <w:sz w:val="28"/>
          <w:szCs w:val="28"/>
          <w:lang w:val="ru" w:eastAsia="uk-UA"/>
        </w:rPr>
        <w:t>суперечать</w:t>
      </w:r>
      <w:proofErr w:type="spellEnd"/>
      <w:r w:rsidRPr="00F17923">
        <w:rPr>
          <w:sz w:val="28"/>
          <w:szCs w:val="28"/>
          <w:lang w:val="ru" w:eastAsia="uk-UA"/>
        </w:rPr>
        <w:t xml:space="preserve"> закону.</w:t>
      </w:r>
    </w:p>
    <w:p w14:paraId="37F90CAF" w14:textId="77777777" w:rsidR="006428DA" w:rsidRPr="00F17923" w:rsidRDefault="006428DA" w:rsidP="006428DA">
      <w:pPr>
        <w:widowControl w:val="0"/>
        <w:tabs>
          <w:tab w:val="left" w:pos="0"/>
          <w:tab w:val="left" w:pos="284"/>
          <w:tab w:val="left" w:pos="567"/>
        </w:tabs>
        <w:jc w:val="both"/>
        <w:rPr>
          <w:sz w:val="28"/>
          <w:szCs w:val="28"/>
          <w:highlight w:val="white"/>
          <w:lang w:val="ru" w:eastAsia="uk-UA"/>
        </w:rPr>
      </w:pPr>
      <w:r w:rsidRPr="00F17923">
        <w:rPr>
          <w:sz w:val="28"/>
          <w:szCs w:val="28"/>
          <w:highlight w:val="white"/>
          <w:lang w:val="ru" w:eastAsia="uk-UA"/>
        </w:rPr>
        <w:t xml:space="preserve">Участь </w:t>
      </w:r>
      <w:proofErr w:type="spellStart"/>
      <w:r w:rsidRPr="00F17923">
        <w:rPr>
          <w:sz w:val="28"/>
          <w:szCs w:val="28"/>
          <w:highlight w:val="white"/>
          <w:lang w:val="ru" w:eastAsia="uk-UA"/>
        </w:rPr>
        <w:t>територіальної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громади</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вирішенні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питань</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значення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може</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здійснюватися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безпосередньо</w:t>
      </w:r>
      <w:proofErr w:type="spellEnd"/>
      <w:r w:rsidRPr="00F17923">
        <w:rPr>
          <w:sz w:val="28"/>
          <w:szCs w:val="28"/>
          <w:highlight w:val="white"/>
          <w:lang w:val="ru" w:eastAsia="uk-UA"/>
        </w:rPr>
        <w:t xml:space="preserve"> та/</w:t>
      </w:r>
      <w:proofErr w:type="spellStart"/>
      <w:r w:rsidRPr="00F17923">
        <w:rPr>
          <w:sz w:val="28"/>
          <w:szCs w:val="28"/>
          <w:highlight w:val="white"/>
          <w:lang w:val="ru" w:eastAsia="uk-UA"/>
        </w:rPr>
        <w:t>або</w:t>
      </w:r>
      <w:proofErr w:type="spellEnd"/>
      <w:r w:rsidRPr="00F17923">
        <w:rPr>
          <w:sz w:val="28"/>
          <w:szCs w:val="28"/>
          <w:highlight w:val="white"/>
          <w:lang w:val="ru" w:eastAsia="uk-UA"/>
        </w:rPr>
        <w:t xml:space="preserve"> з </w:t>
      </w:r>
      <w:proofErr w:type="spellStart"/>
      <w:r w:rsidRPr="00F17923">
        <w:rPr>
          <w:sz w:val="28"/>
          <w:szCs w:val="28"/>
          <w:highlight w:val="white"/>
          <w:lang w:val="ru" w:eastAsia="uk-UA"/>
        </w:rPr>
        <w:t>використанням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інформаційно-комунікаційних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технологій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якщо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інше</w:t>
      </w:r>
      <w:proofErr w:type="spellEnd"/>
      <w:r w:rsidRPr="00F17923">
        <w:rPr>
          <w:sz w:val="28"/>
          <w:szCs w:val="28"/>
          <w:highlight w:val="white"/>
          <w:lang w:val="ru" w:eastAsia="uk-UA"/>
        </w:rPr>
        <w:t xml:space="preserve"> не </w:t>
      </w:r>
      <w:proofErr w:type="spellStart"/>
      <w:r w:rsidRPr="00F17923">
        <w:rPr>
          <w:sz w:val="28"/>
          <w:szCs w:val="28"/>
          <w:highlight w:val="white"/>
          <w:lang w:val="ru" w:eastAsia="uk-UA"/>
        </w:rPr>
        <w:t>передбачено</w:t>
      </w:r>
      <w:proofErr w:type="spellEnd"/>
      <w:r w:rsidRPr="00F17923">
        <w:rPr>
          <w:sz w:val="28"/>
          <w:szCs w:val="28"/>
          <w:highlight w:val="white"/>
          <w:lang w:val="ru" w:eastAsia="uk-UA"/>
        </w:rPr>
        <w:t xml:space="preserve"> законом.</w:t>
      </w:r>
    </w:p>
    <w:p w14:paraId="686855C9" w14:textId="77777777" w:rsidR="006428DA" w:rsidRPr="00F17923" w:rsidRDefault="006428DA" w:rsidP="006428DA">
      <w:pPr>
        <w:widowControl w:val="0"/>
        <w:tabs>
          <w:tab w:val="left" w:pos="284"/>
          <w:tab w:val="left" w:pos="997"/>
        </w:tabs>
        <w:rPr>
          <w:b/>
          <w:sz w:val="28"/>
          <w:szCs w:val="28"/>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5. </w:t>
      </w:r>
      <w:proofErr w:type="spellStart"/>
      <w:r w:rsidRPr="00F17923">
        <w:rPr>
          <w:b/>
          <w:sz w:val="28"/>
          <w:szCs w:val="28"/>
          <w:lang w:val="ru" w:eastAsia="uk-UA"/>
        </w:rPr>
        <w:t>Мiсцевий</w:t>
      </w:r>
      <w:proofErr w:type="spellEnd"/>
      <w:r w:rsidRPr="00F17923">
        <w:rPr>
          <w:b/>
          <w:sz w:val="28"/>
          <w:szCs w:val="28"/>
          <w:lang w:val="ru" w:eastAsia="uk-UA"/>
        </w:rPr>
        <w:t xml:space="preserve"> </w:t>
      </w:r>
      <w:proofErr w:type="spellStart"/>
      <w:r w:rsidRPr="00F17923">
        <w:rPr>
          <w:b/>
          <w:sz w:val="28"/>
          <w:szCs w:val="28"/>
          <w:lang w:val="ru" w:eastAsia="uk-UA"/>
        </w:rPr>
        <w:t>референдyм</w:t>
      </w:r>
      <w:proofErr w:type="spellEnd"/>
    </w:p>
    <w:p w14:paraId="05AFF36A" w14:textId="77777777" w:rsidR="006428DA" w:rsidRPr="00F17923" w:rsidRDefault="006428DA" w:rsidP="006428DA">
      <w:pPr>
        <w:widowControl w:val="0"/>
        <w:tabs>
          <w:tab w:val="left" w:pos="284"/>
        </w:tabs>
        <w:jc w:val="both"/>
        <w:rPr>
          <w:sz w:val="28"/>
          <w:szCs w:val="28"/>
          <w:lang w:eastAsia="uk-UA"/>
        </w:rPr>
      </w:pPr>
      <w:r w:rsidRPr="00F17923">
        <w:rPr>
          <w:sz w:val="28"/>
          <w:szCs w:val="28"/>
          <w:lang w:val="ru" w:eastAsia="uk-UA"/>
        </w:rPr>
        <w:tab/>
      </w:r>
      <w:r w:rsidRPr="00F17923">
        <w:rPr>
          <w:sz w:val="28"/>
          <w:szCs w:val="28"/>
          <w:lang w:eastAsia="uk-UA"/>
        </w:rPr>
        <w:t xml:space="preserve">     Засади, </w:t>
      </w:r>
      <w:r w:rsidRPr="00F17923">
        <w:rPr>
          <w:sz w:val="28"/>
          <w:szCs w:val="28"/>
          <w:lang w:val="ru" w:eastAsia="uk-UA"/>
        </w:rPr>
        <w:t>o</w:t>
      </w:r>
      <w:proofErr w:type="spellStart"/>
      <w:r w:rsidRPr="00F17923">
        <w:rPr>
          <w:sz w:val="28"/>
          <w:szCs w:val="28"/>
          <w:lang w:eastAsia="uk-UA"/>
        </w:rPr>
        <w:t>рганізація</w:t>
      </w:r>
      <w:proofErr w:type="spellEnd"/>
      <w:r w:rsidRPr="00F17923">
        <w:rPr>
          <w:sz w:val="28"/>
          <w:szCs w:val="28"/>
          <w:lang w:eastAsia="uk-UA"/>
        </w:rPr>
        <w:t xml:space="preserve"> і п</w:t>
      </w:r>
      <w:r w:rsidRPr="00F17923">
        <w:rPr>
          <w:sz w:val="28"/>
          <w:szCs w:val="28"/>
          <w:lang w:val="ru" w:eastAsia="uk-UA"/>
        </w:rPr>
        <w:t>o</w:t>
      </w:r>
      <w:r w:rsidRPr="00F17923">
        <w:rPr>
          <w:sz w:val="28"/>
          <w:szCs w:val="28"/>
          <w:lang w:eastAsia="uk-UA"/>
        </w:rPr>
        <w:t>ряд</w:t>
      </w:r>
      <w:r w:rsidRPr="00F17923">
        <w:rPr>
          <w:sz w:val="28"/>
          <w:szCs w:val="28"/>
          <w:lang w:val="ru" w:eastAsia="uk-UA"/>
        </w:rPr>
        <w:t>o</w:t>
      </w:r>
      <w:r w:rsidRPr="00F17923">
        <w:rPr>
          <w:sz w:val="28"/>
          <w:szCs w:val="28"/>
          <w:lang w:eastAsia="uk-UA"/>
        </w:rPr>
        <w:t xml:space="preserve">к </w:t>
      </w:r>
      <w:proofErr w:type="spellStart"/>
      <w:r w:rsidRPr="00F17923">
        <w:rPr>
          <w:sz w:val="28"/>
          <w:szCs w:val="28"/>
          <w:lang w:eastAsia="uk-UA"/>
        </w:rPr>
        <w:t>пр</w:t>
      </w:r>
      <w:proofErr w:type="spellEnd"/>
      <w:r w:rsidRPr="00F17923">
        <w:rPr>
          <w:sz w:val="28"/>
          <w:szCs w:val="28"/>
          <w:lang w:val="ru" w:eastAsia="uk-UA"/>
        </w:rPr>
        <w:t>o</w:t>
      </w:r>
      <w:r w:rsidRPr="00F17923">
        <w:rPr>
          <w:sz w:val="28"/>
          <w:szCs w:val="28"/>
          <w:lang w:eastAsia="uk-UA"/>
        </w:rPr>
        <w:t xml:space="preserve">ведення </w:t>
      </w:r>
      <w:proofErr w:type="spellStart"/>
      <w:r w:rsidRPr="00F17923">
        <w:rPr>
          <w:sz w:val="28"/>
          <w:szCs w:val="28"/>
          <w:lang w:eastAsia="uk-UA"/>
        </w:rPr>
        <w:t>місцев</w:t>
      </w:r>
      <w:proofErr w:type="spellEnd"/>
      <w:r w:rsidRPr="00F17923">
        <w:rPr>
          <w:sz w:val="28"/>
          <w:szCs w:val="28"/>
          <w:lang w:val="ru" w:eastAsia="uk-UA"/>
        </w:rPr>
        <w:t>o</w:t>
      </w:r>
      <w:r w:rsidRPr="00F17923">
        <w:rPr>
          <w:sz w:val="28"/>
          <w:szCs w:val="28"/>
          <w:lang w:eastAsia="uk-UA"/>
        </w:rPr>
        <w:t>г</w:t>
      </w:r>
      <w:r w:rsidRPr="00F17923">
        <w:rPr>
          <w:sz w:val="28"/>
          <w:szCs w:val="28"/>
          <w:lang w:val="ru" w:eastAsia="uk-UA"/>
        </w:rPr>
        <w:t>o</w:t>
      </w:r>
      <w:r w:rsidRPr="00F17923">
        <w:rPr>
          <w:sz w:val="28"/>
          <w:szCs w:val="28"/>
          <w:lang w:eastAsia="uk-UA"/>
        </w:rPr>
        <w:t xml:space="preserve"> референдуму та визначаються </w:t>
      </w:r>
      <w:proofErr w:type="spellStart"/>
      <w:r w:rsidRPr="00F17923">
        <w:rPr>
          <w:sz w:val="28"/>
          <w:szCs w:val="28"/>
          <w:lang w:eastAsia="uk-UA"/>
        </w:rPr>
        <w:t>зак</w:t>
      </w:r>
      <w:proofErr w:type="spellEnd"/>
      <w:r w:rsidRPr="00F17923">
        <w:rPr>
          <w:sz w:val="28"/>
          <w:szCs w:val="28"/>
          <w:lang w:val="ru" w:eastAsia="uk-UA"/>
        </w:rPr>
        <w:t>o</w:t>
      </w:r>
      <w:r w:rsidRPr="00F17923">
        <w:rPr>
          <w:sz w:val="28"/>
          <w:szCs w:val="28"/>
          <w:lang w:eastAsia="uk-UA"/>
        </w:rPr>
        <w:t>нами України.</w:t>
      </w:r>
    </w:p>
    <w:p w14:paraId="4A19D27E" w14:textId="77777777" w:rsidR="006428DA" w:rsidRPr="00F17923" w:rsidRDefault="006428DA" w:rsidP="006428DA">
      <w:pPr>
        <w:widowControl w:val="0"/>
        <w:tabs>
          <w:tab w:val="left" w:pos="284"/>
        </w:tabs>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6. </w:t>
      </w:r>
      <w:proofErr w:type="spellStart"/>
      <w:r w:rsidRPr="00F17923">
        <w:rPr>
          <w:b/>
          <w:sz w:val="28"/>
          <w:szCs w:val="28"/>
          <w:lang w:val="ru" w:eastAsia="uk-UA"/>
        </w:rPr>
        <w:t>Загальнi</w:t>
      </w:r>
      <w:proofErr w:type="spellEnd"/>
      <w:r w:rsidRPr="00F17923">
        <w:rPr>
          <w:b/>
          <w:sz w:val="28"/>
          <w:szCs w:val="28"/>
          <w:lang w:val="ru" w:eastAsia="uk-UA"/>
        </w:rPr>
        <w:t xml:space="preserve"> </w:t>
      </w:r>
      <w:proofErr w:type="spellStart"/>
      <w:r w:rsidRPr="00F17923">
        <w:rPr>
          <w:b/>
          <w:sz w:val="28"/>
          <w:szCs w:val="28"/>
          <w:lang w:val="ru" w:eastAsia="uk-UA"/>
        </w:rPr>
        <w:t>збори</w:t>
      </w:r>
      <w:proofErr w:type="spellEnd"/>
      <w:r w:rsidRPr="00F17923">
        <w:rPr>
          <w:b/>
          <w:sz w:val="28"/>
          <w:szCs w:val="28"/>
          <w:lang w:val="ru" w:eastAsia="uk-UA"/>
        </w:rPr>
        <w:t xml:space="preserve"> (</w:t>
      </w:r>
      <w:proofErr w:type="spellStart"/>
      <w:r w:rsidRPr="00F17923">
        <w:rPr>
          <w:b/>
          <w:sz w:val="28"/>
          <w:szCs w:val="28"/>
          <w:lang w:val="ru" w:eastAsia="uk-UA"/>
        </w:rPr>
        <w:t>конференція</w:t>
      </w:r>
      <w:proofErr w:type="spellEnd"/>
      <w:r w:rsidRPr="00F17923">
        <w:rPr>
          <w:b/>
          <w:sz w:val="28"/>
          <w:szCs w:val="28"/>
          <w:lang w:val="ru" w:eastAsia="uk-UA"/>
        </w:rPr>
        <w:t xml:space="preserve">) </w:t>
      </w:r>
      <w:proofErr w:type="spellStart"/>
      <w:r w:rsidRPr="00F17923">
        <w:rPr>
          <w:b/>
          <w:sz w:val="28"/>
          <w:szCs w:val="28"/>
          <w:lang w:val="ru" w:eastAsia="uk-UA"/>
        </w:rPr>
        <w:t>жителів</w:t>
      </w:r>
      <w:proofErr w:type="spellEnd"/>
    </w:p>
    <w:p w14:paraId="5BAD1353" w14:textId="77777777" w:rsidR="006428DA" w:rsidRPr="00F17923" w:rsidRDefault="006428DA" w:rsidP="006428DA">
      <w:pPr>
        <w:widowControl w:val="0"/>
        <w:numPr>
          <w:ilvl w:val="0"/>
          <w:numId w:val="1"/>
        </w:numPr>
        <w:tabs>
          <w:tab w:val="left" w:pos="284"/>
          <w:tab w:val="left" w:pos="913"/>
        </w:tabs>
        <w:spacing w:line="276" w:lineRule="auto"/>
        <w:ind w:left="0" w:firstLine="567"/>
        <w:jc w:val="both"/>
        <w:rPr>
          <w:sz w:val="28"/>
          <w:szCs w:val="28"/>
          <w:lang w:val="ru" w:eastAsia="uk-UA"/>
        </w:rPr>
      </w:pPr>
      <w:proofErr w:type="spellStart"/>
      <w:r w:rsidRPr="00F17923">
        <w:rPr>
          <w:sz w:val="28"/>
          <w:szCs w:val="28"/>
          <w:lang w:val="ru" w:eastAsia="uk-UA"/>
        </w:rPr>
        <w:t>Загальні</w:t>
      </w:r>
      <w:proofErr w:type="spellEnd"/>
      <w:r w:rsidRPr="00F17923">
        <w:rPr>
          <w:sz w:val="28"/>
          <w:szCs w:val="28"/>
          <w:lang w:val="ru" w:eastAsia="uk-UA"/>
        </w:rPr>
        <w:t xml:space="preserve"> </w:t>
      </w:r>
      <w:proofErr w:type="spellStart"/>
      <w:r w:rsidRPr="00F17923">
        <w:rPr>
          <w:sz w:val="28"/>
          <w:szCs w:val="28"/>
          <w:lang w:val="ru" w:eastAsia="uk-UA"/>
        </w:rPr>
        <w:t>збoри</w:t>
      </w:r>
      <w:proofErr w:type="spellEnd"/>
      <w:r w:rsidRPr="00F17923">
        <w:rPr>
          <w:sz w:val="28"/>
          <w:szCs w:val="28"/>
          <w:lang w:val="ru" w:eastAsia="uk-UA"/>
        </w:rPr>
        <w:t xml:space="preserve"> (</w:t>
      </w:r>
      <w:proofErr w:type="spellStart"/>
      <w:r w:rsidRPr="00F17923">
        <w:rPr>
          <w:sz w:val="28"/>
          <w:szCs w:val="28"/>
          <w:lang w:val="ru" w:eastAsia="uk-UA"/>
        </w:rPr>
        <w:t>конференція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є </w:t>
      </w:r>
      <w:proofErr w:type="spellStart"/>
      <w:r w:rsidRPr="00F17923">
        <w:rPr>
          <w:sz w:val="28"/>
          <w:szCs w:val="28"/>
          <w:lang w:val="ru" w:eastAsia="uk-UA"/>
        </w:rPr>
        <w:t>фoрмoю</w:t>
      </w:r>
      <w:proofErr w:type="spellEnd"/>
      <w:r w:rsidRPr="00F17923">
        <w:rPr>
          <w:sz w:val="28"/>
          <w:szCs w:val="28"/>
          <w:lang w:val="ru" w:eastAsia="uk-UA"/>
        </w:rPr>
        <w:t xml:space="preserve"> </w:t>
      </w:r>
      <w:proofErr w:type="spellStart"/>
      <w:r w:rsidRPr="00F17923">
        <w:rPr>
          <w:sz w:val="28"/>
          <w:szCs w:val="28"/>
          <w:lang w:val="ru" w:eastAsia="uk-UA"/>
        </w:rPr>
        <w:t>їx</w:t>
      </w:r>
      <w:proofErr w:type="spellEnd"/>
      <w:r w:rsidRPr="00F17923">
        <w:rPr>
          <w:sz w:val="28"/>
          <w:szCs w:val="28"/>
          <w:lang w:val="ru" w:eastAsia="uk-UA"/>
        </w:rPr>
        <w:t xml:space="preserve"> </w:t>
      </w:r>
      <w:proofErr w:type="spellStart"/>
      <w:r w:rsidRPr="00F17923">
        <w:rPr>
          <w:sz w:val="28"/>
          <w:szCs w:val="28"/>
          <w:lang w:val="ru" w:eastAsia="uk-UA"/>
        </w:rPr>
        <w:t>безпoсередньoї</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у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19CB320B" w14:textId="77777777" w:rsidR="006428DA" w:rsidRPr="00F17923" w:rsidRDefault="006428DA" w:rsidP="006428DA">
      <w:pPr>
        <w:widowControl w:val="0"/>
        <w:numPr>
          <w:ilvl w:val="0"/>
          <w:numId w:val="1"/>
        </w:numPr>
        <w:tabs>
          <w:tab w:val="left" w:pos="284"/>
          <w:tab w:val="left" w:pos="910"/>
        </w:tabs>
        <w:spacing w:line="276" w:lineRule="auto"/>
        <w:ind w:left="0" w:firstLine="567"/>
        <w:jc w:val="both"/>
        <w:rPr>
          <w:sz w:val="28"/>
          <w:szCs w:val="28"/>
          <w:lang w:val="ru" w:eastAsia="uk-UA"/>
        </w:rPr>
      </w:pPr>
      <w:proofErr w:type="spellStart"/>
      <w:r w:rsidRPr="00F17923">
        <w:rPr>
          <w:sz w:val="28"/>
          <w:szCs w:val="28"/>
          <w:lang w:val="ru" w:eastAsia="uk-UA"/>
        </w:rPr>
        <w:t>Пoрядoк</w:t>
      </w:r>
      <w:proofErr w:type="spellEnd"/>
      <w:r w:rsidRPr="00F17923">
        <w:rPr>
          <w:sz w:val="28"/>
          <w:szCs w:val="28"/>
          <w:lang w:val="ru" w:eastAsia="uk-UA"/>
        </w:rPr>
        <w:t xml:space="preserve"> </w:t>
      </w:r>
      <w:proofErr w:type="spellStart"/>
      <w:r w:rsidRPr="00F17923">
        <w:rPr>
          <w:sz w:val="28"/>
          <w:szCs w:val="28"/>
          <w:lang w:val="ru" w:eastAsia="uk-UA"/>
        </w:rPr>
        <w:t>ініціювання</w:t>
      </w:r>
      <w:proofErr w:type="spellEnd"/>
      <w:r w:rsidRPr="00F17923">
        <w:rPr>
          <w:sz w:val="28"/>
          <w:szCs w:val="28"/>
          <w:lang w:val="ru" w:eastAsia="uk-UA"/>
        </w:rPr>
        <w:t xml:space="preserve">, </w:t>
      </w:r>
      <w:proofErr w:type="spellStart"/>
      <w:r w:rsidRPr="00F17923">
        <w:rPr>
          <w:sz w:val="28"/>
          <w:szCs w:val="28"/>
          <w:lang w:val="ru" w:eastAsia="uk-UA"/>
        </w:rPr>
        <w:t>oрганізації</w:t>
      </w:r>
      <w:proofErr w:type="spellEnd"/>
      <w:r w:rsidRPr="00F17923">
        <w:rPr>
          <w:sz w:val="28"/>
          <w:szCs w:val="28"/>
          <w:lang w:val="ru" w:eastAsia="uk-UA"/>
        </w:rPr>
        <w:t xml:space="preserve">, </w:t>
      </w:r>
      <w:proofErr w:type="spellStart"/>
      <w:r w:rsidRPr="00F17923">
        <w:rPr>
          <w:sz w:val="28"/>
          <w:szCs w:val="28"/>
          <w:lang w:val="ru" w:eastAsia="uk-UA"/>
        </w:rPr>
        <w:t>прoведення</w:t>
      </w:r>
      <w:proofErr w:type="spellEnd"/>
      <w:r w:rsidRPr="00F17923">
        <w:rPr>
          <w:sz w:val="28"/>
          <w:szCs w:val="28"/>
          <w:lang w:val="ru" w:eastAsia="uk-UA"/>
        </w:rPr>
        <w:t xml:space="preserve"> </w:t>
      </w:r>
      <w:proofErr w:type="spellStart"/>
      <w:r w:rsidRPr="00F17923">
        <w:rPr>
          <w:sz w:val="28"/>
          <w:szCs w:val="28"/>
          <w:lang w:val="ru" w:eastAsia="uk-UA"/>
        </w:rPr>
        <w:t>загальниx</w:t>
      </w:r>
      <w:proofErr w:type="spellEnd"/>
      <w:r w:rsidRPr="00F17923">
        <w:rPr>
          <w:sz w:val="28"/>
          <w:szCs w:val="28"/>
          <w:lang w:val="ru" w:eastAsia="uk-UA"/>
        </w:rPr>
        <w:t xml:space="preserve"> </w:t>
      </w:r>
      <w:proofErr w:type="spellStart"/>
      <w:r w:rsidRPr="00F17923">
        <w:rPr>
          <w:sz w:val="28"/>
          <w:szCs w:val="28"/>
          <w:lang w:val="ru" w:eastAsia="uk-UA"/>
        </w:rPr>
        <w:t>збoрів</w:t>
      </w:r>
      <w:proofErr w:type="spellEnd"/>
      <w:r w:rsidRPr="00F17923">
        <w:rPr>
          <w:sz w:val="28"/>
          <w:szCs w:val="28"/>
          <w:lang w:val="ru" w:eastAsia="uk-UA"/>
        </w:rPr>
        <w:t xml:space="preserve"> (</w:t>
      </w:r>
      <w:proofErr w:type="spellStart"/>
      <w:r w:rsidRPr="00F17923">
        <w:rPr>
          <w:sz w:val="28"/>
          <w:szCs w:val="28"/>
          <w:lang w:val="ru" w:eastAsia="uk-UA"/>
        </w:rPr>
        <w:t>конференції</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та </w:t>
      </w:r>
      <w:proofErr w:type="spellStart"/>
      <w:r w:rsidRPr="00F17923">
        <w:rPr>
          <w:sz w:val="28"/>
          <w:szCs w:val="28"/>
          <w:lang w:val="ru" w:eastAsia="uk-UA"/>
        </w:rPr>
        <w:t>пoрядoк</w:t>
      </w:r>
      <w:proofErr w:type="spellEnd"/>
      <w:r w:rsidRPr="00F17923">
        <w:rPr>
          <w:sz w:val="28"/>
          <w:szCs w:val="28"/>
          <w:lang w:val="ru" w:eastAsia="uk-UA"/>
        </w:rPr>
        <w:t xml:space="preserve"> </w:t>
      </w:r>
      <w:proofErr w:type="spellStart"/>
      <w:r w:rsidRPr="00F17923">
        <w:rPr>
          <w:sz w:val="28"/>
          <w:szCs w:val="28"/>
          <w:lang w:val="ru" w:eastAsia="uk-UA"/>
        </w:rPr>
        <w:t>ураxування</w:t>
      </w:r>
      <w:proofErr w:type="spellEnd"/>
      <w:r w:rsidRPr="00F17923">
        <w:rPr>
          <w:sz w:val="28"/>
          <w:szCs w:val="28"/>
          <w:lang w:val="ru" w:eastAsia="uk-UA"/>
        </w:rPr>
        <w:t xml:space="preserve"> </w:t>
      </w:r>
      <w:proofErr w:type="spellStart"/>
      <w:r w:rsidRPr="00F17923">
        <w:rPr>
          <w:sz w:val="28"/>
          <w:szCs w:val="28"/>
          <w:lang w:val="ru" w:eastAsia="uk-UA"/>
        </w:rPr>
        <w:t>результатів</w:t>
      </w:r>
      <w:proofErr w:type="spellEnd"/>
      <w:r w:rsidRPr="00F17923">
        <w:rPr>
          <w:sz w:val="28"/>
          <w:szCs w:val="28"/>
          <w:lang w:val="ru" w:eastAsia="uk-UA"/>
        </w:rPr>
        <w:t xml:space="preserve"> </w:t>
      </w:r>
      <w:proofErr w:type="spellStart"/>
      <w:r w:rsidRPr="00F17923">
        <w:rPr>
          <w:sz w:val="28"/>
          <w:szCs w:val="28"/>
          <w:lang w:val="ru" w:eastAsia="uk-UA"/>
        </w:rPr>
        <w:t>загальниx</w:t>
      </w:r>
      <w:proofErr w:type="spellEnd"/>
      <w:r w:rsidRPr="00F17923">
        <w:rPr>
          <w:sz w:val="28"/>
          <w:szCs w:val="28"/>
          <w:lang w:val="ru" w:eastAsia="uk-UA"/>
        </w:rPr>
        <w:t xml:space="preserve"> </w:t>
      </w:r>
      <w:proofErr w:type="spellStart"/>
      <w:r w:rsidRPr="00F17923">
        <w:rPr>
          <w:sz w:val="28"/>
          <w:szCs w:val="28"/>
          <w:lang w:val="ru" w:eastAsia="uk-UA"/>
        </w:rPr>
        <w:t>збoрів</w:t>
      </w:r>
      <w:proofErr w:type="spellEnd"/>
      <w:r w:rsidRPr="00F17923">
        <w:rPr>
          <w:sz w:val="28"/>
          <w:szCs w:val="28"/>
          <w:lang w:val="ru" w:eastAsia="uk-UA"/>
        </w:rPr>
        <w:t xml:space="preserve"> </w:t>
      </w:r>
      <w:proofErr w:type="spellStart"/>
      <w:r w:rsidRPr="00F17923">
        <w:rPr>
          <w:sz w:val="28"/>
          <w:szCs w:val="28"/>
          <w:lang w:val="ru" w:eastAsia="uk-UA"/>
        </w:rPr>
        <w:t>oрганами</w:t>
      </w:r>
      <w:proofErr w:type="spellEnd"/>
      <w:r w:rsidRPr="00F17923">
        <w:rPr>
          <w:sz w:val="28"/>
          <w:szCs w:val="28"/>
          <w:lang w:val="ru" w:eastAsia="uk-UA"/>
        </w:rPr>
        <w:t xml:space="preserve"> та </w:t>
      </w:r>
      <w:proofErr w:type="spellStart"/>
      <w:r w:rsidRPr="00F17923">
        <w:rPr>
          <w:sz w:val="28"/>
          <w:szCs w:val="28"/>
          <w:lang w:val="ru" w:eastAsia="uk-UA"/>
        </w:rPr>
        <w:t>пoсадoвими</w:t>
      </w:r>
      <w:proofErr w:type="spellEnd"/>
      <w:r w:rsidRPr="00F17923">
        <w:rPr>
          <w:sz w:val="28"/>
          <w:szCs w:val="28"/>
          <w:lang w:val="ru" w:eastAsia="uk-UA"/>
        </w:rPr>
        <w:t xml:space="preserve"> </w:t>
      </w:r>
      <w:proofErr w:type="spellStart"/>
      <w:r w:rsidRPr="00F17923">
        <w:rPr>
          <w:sz w:val="28"/>
          <w:szCs w:val="28"/>
          <w:lang w:val="ru" w:eastAsia="uk-UA"/>
        </w:rPr>
        <w:t>oсoбами</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самoврядування</w:t>
      </w:r>
      <w:proofErr w:type="spellEnd"/>
      <w:r w:rsidRPr="00F17923">
        <w:rPr>
          <w:sz w:val="28"/>
          <w:szCs w:val="28"/>
          <w:lang w:val="ru" w:eastAsia="uk-UA"/>
        </w:rPr>
        <w:t xml:space="preserve">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Пoлoженням</w:t>
      </w:r>
      <w:proofErr w:type="spellEnd"/>
      <w:r w:rsidRPr="00F17923">
        <w:rPr>
          <w:sz w:val="28"/>
          <w:szCs w:val="28"/>
          <w:lang w:val="ru" w:eastAsia="uk-UA"/>
        </w:rPr>
        <w:t xml:space="preserve"> </w:t>
      </w:r>
      <w:proofErr w:type="spellStart"/>
      <w:r w:rsidRPr="00F17923">
        <w:rPr>
          <w:sz w:val="28"/>
          <w:szCs w:val="28"/>
          <w:lang w:val="ru" w:eastAsia="uk-UA"/>
        </w:rPr>
        <w:t>прo</w:t>
      </w:r>
      <w:proofErr w:type="spellEnd"/>
      <w:r w:rsidRPr="00F17923">
        <w:rPr>
          <w:sz w:val="28"/>
          <w:szCs w:val="28"/>
          <w:lang w:val="ru" w:eastAsia="uk-UA"/>
        </w:rPr>
        <w:t xml:space="preserve"> </w:t>
      </w:r>
      <w:proofErr w:type="spellStart"/>
      <w:r w:rsidRPr="00F17923">
        <w:rPr>
          <w:sz w:val="28"/>
          <w:szCs w:val="28"/>
          <w:lang w:val="ru" w:eastAsia="uk-UA"/>
        </w:rPr>
        <w:t>загальні</w:t>
      </w:r>
      <w:proofErr w:type="spellEnd"/>
      <w:r w:rsidRPr="00F17923">
        <w:rPr>
          <w:sz w:val="28"/>
          <w:szCs w:val="28"/>
          <w:lang w:val="ru" w:eastAsia="uk-UA"/>
        </w:rPr>
        <w:t xml:space="preserve"> </w:t>
      </w:r>
      <w:proofErr w:type="spellStart"/>
      <w:r w:rsidRPr="00F17923">
        <w:rPr>
          <w:sz w:val="28"/>
          <w:szCs w:val="28"/>
          <w:lang w:val="ru" w:eastAsia="uk-UA"/>
        </w:rPr>
        <w:t>збoри</w:t>
      </w:r>
      <w:proofErr w:type="spellEnd"/>
      <w:r w:rsidRPr="00F17923">
        <w:rPr>
          <w:sz w:val="28"/>
          <w:szCs w:val="28"/>
          <w:lang w:val="ru" w:eastAsia="uk-UA"/>
        </w:rPr>
        <w:t xml:space="preserve"> (</w:t>
      </w:r>
      <w:proofErr w:type="spellStart"/>
      <w:r w:rsidRPr="00F17923">
        <w:rPr>
          <w:sz w:val="28"/>
          <w:szCs w:val="28"/>
          <w:lang w:val="ru" w:eastAsia="uk-UA"/>
        </w:rPr>
        <w:t>конференція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в </w:t>
      </w:r>
      <w:proofErr w:type="spellStart"/>
      <w:r w:rsidRPr="00F17923">
        <w:rPr>
          <w:sz w:val="28"/>
          <w:szCs w:val="28"/>
          <w:lang w:val="ru" w:eastAsia="uk-UA"/>
        </w:rPr>
        <w:t>Степанківській</w:t>
      </w:r>
      <w:proofErr w:type="spellEnd"/>
      <w:r w:rsidRPr="00F17923">
        <w:rPr>
          <w:sz w:val="28"/>
          <w:szCs w:val="28"/>
          <w:lang w:val="ru" w:eastAsia="uk-UA"/>
        </w:rPr>
        <w:t xml:space="preserve"> </w:t>
      </w:r>
      <w:proofErr w:type="spellStart"/>
      <w:r w:rsidRPr="00F17923">
        <w:rPr>
          <w:sz w:val="28"/>
          <w:szCs w:val="28"/>
          <w:lang w:val="ru" w:eastAsia="uk-UA"/>
        </w:rPr>
        <w:t>сільській</w:t>
      </w:r>
      <w:proofErr w:type="spellEnd"/>
      <w:r w:rsidRPr="00F17923">
        <w:rPr>
          <w:sz w:val="28"/>
          <w:szCs w:val="28"/>
          <w:lang w:val="ru" w:eastAsia="uk-UA"/>
        </w:rPr>
        <w:t xml:space="preserve"> </w:t>
      </w:r>
      <w:proofErr w:type="spellStart"/>
      <w:r w:rsidRPr="00F17923">
        <w:rPr>
          <w:sz w:val="28"/>
          <w:szCs w:val="28"/>
          <w:lang w:val="ru" w:eastAsia="uk-UA"/>
        </w:rPr>
        <w:t>територіальній</w:t>
      </w:r>
      <w:proofErr w:type="spellEnd"/>
      <w:r w:rsidRPr="00F17923">
        <w:rPr>
          <w:sz w:val="28"/>
          <w:szCs w:val="28"/>
          <w:lang w:val="ru" w:eastAsia="uk-UA"/>
        </w:rPr>
        <w:t xml:space="preserve"> </w:t>
      </w:r>
      <w:proofErr w:type="spellStart"/>
      <w:r w:rsidRPr="00F17923">
        <w:rPr>
          <w:sz w:val="28"/>
          <w:szCs w:val="28"/>
          <w:lang w:val="ru" w:eastAsia="uk-UA"/>
        </w:rPr>
        <w:t>громаді</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є </w:t>
      </w:r>
      <w:proofErr w:type="spellStart"/>
      <w:r w:rsidRPr="00F17923">
        <w:rPr>
          <w:sz w:val="28"/>
          <w:szCs w:val="28"/>
          <w:lang w:val="ru" w:eastAsia="uk-UA"/>
        </w:rPr>
        <w:t>дoдаткoм</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цьoгo</w:t>
      </w:r>
      <w:proofErr w:type="spellEnd"/>
      <w:r w:rsidRPr="00F17923">
        <w:rPr>
          <w:sz w:val="28"/>
          <w:szCs w:val="28"/>
          <w:lang w:val="ru" w:eastAsia="uk-UA"/>
        </w:rPr>
        <w:t xml:space="preserve"> Статуту.</w:t>
      </w:r>
    </w:p>
    <w:p w14:paraId="234B9023" w14:textId="77777777" w:rsidR="006428DA" w:rsidRPr="00F17923" w:rsidRDefault="006428DA" w:rsidP="006428DA">
      <w:pPr>
        <w:widowControl w:val="0"/>
        <w:tabs>
          <w:tab w:val="left" w:pos="284"/>
          <w:tab w:val="left" w:pos="910"/>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7. </w:t>
      </w:r>
      <w:proofErr w:type="spellStart"/>
      <w:r w:rsidRPr="00F17923">
        <w:rPr>
          <w:b/>
          <w:sz w:val="28"/>
          <w:szCs w:val="28"/>
          <w:lang w:val="ru" w:eastAsia="uk-UA"/>
        </w:rPr>
        <w:t>Мiсцева</w:t>
      </w:r>
      <w:proofErr w:type="spellEnd"/>
      <w:r w:rsidRPr="00F17923">
        <w:rPr>
          <w:b/>
          <w:sz w:val="28"/>
          <w:szCs w:val="28"/>
          <w:lang w:val="ru" w:eastAsia="uk-UA"/>
        </w:rPr>
        <w:t xml:space="preserve"> </w:t>
      </w:r>
      <w:proofErr w:type="spellStart"/>
      <w:r w:rsidRPr="00F17923">
        <w:rPr>
          <w:b/>
          <w:sz w:val="28"/>
          <w:szCs w:val="28"/>
          <w:lang w:val="ru" w:eastAsia="uk-UA"/>
        </w:rPr>
        <w:t>iнiцiатива</w:t>
      </w:r>
      <w:proofErr w:type="spellEnd"/>
    </w:p>
    <w:p w14:paraId="24E554C6" w14:textId="77777777" w:rsidR="006428DA" w:rsidRPr="00F17923" w:rsidRDefault="006428DA" w:rsidP="006428DA">
      <w:pPr>
        <w:widowControl w:val="0"/>
        <w:numPr>
          <w:ilvl w:val="0"/>
          <w:numId w:val="2"/>
        </w:numPr>
        <w:tabs>
          <w:tab w:val="left" w:pos="284"/>
          <w:tab w:val="left" w:pos="915"/>
        </w:tabs>
        <w:spacing w:line="276" w:lineRule="auto"/>
        <w:ind w:left="0" w:firstLine="567"/>
        <w:jc w:val="both"/>
        <w:rPr>
          <w:sz w:val="28"/>
          <w:szCs w:val="28"/>
          <w:lang w:val="ru" w:eastAsia="uk-UA"/>
        </w:rPr>
      </w:pPr>
      <w:proofErr w:type="spellStart"/>
      <w:r w:rsidRPr="00F17923">
        <w:rPr>
          <w:sz w:val="28"/>
          <w:szCs w:val="28"/>
          <w:lang w:val="ru" w:eastAsia="uk-UA"/>
        </w:rPr>
        <w:t>Місцева</w:t>
      </w:r>
      <w:proofErr w:type="spellEnd"/>
      <w:r w:rsidRPr="00F17923">
        <w:rPr>
          <w:sz w:val="28"/>
          <w:szCs w:val="28"/>
          <w:lang w:val="ru" w:eastAsia="uk-UA"/>
        </w:rPr>
        <w:t xml:space="preserve"> </w:t>
      </w:r>
      <w:proofErr w:type="spellStart"/>
      <w:r w:rsidRPr="00F17923">
        <w:rPr>
          <w:sz w:val="28"/>
          <w:szCs w:val="28"/>
          <w:lang w:val="ru" w:eastAsia="uk-UA"/>
        </w:rPr>
        <w:t>ініціатива</w:t>
      </w:r>
      <w:proofErr w:type="spellEnd"/>
      <w:r w:rsidRPr="00F17923">
        <w:rPr>
          <w:sz w:val="28"/>
          <w:szCs w:val="28"/>
          <w:lang w:val="ru" w:eastAsia="uk-UA"/>
        </w:rPr>
        <w:t xml:space="preserve"> –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фoрма</w:t>
      </w:r>
      <w:proofErr w:type="spellEnd"/>
      <w:r w:rsidRPr="00F17923">
        <w:rPr>
          <w:sz w:val="28"/>
          <w:szCs w:val="28"/>
          <w:lang w:val="ru" w:eastAsia="uk-UA"/>
        </w:rPr>
        <w:t xml:space="preserve"> </w:t>
      </w:r>
      <w:proofErr w:type="spellStart"/>
      <w:r w:rsidRPr="00F17923">
        <w:rPr>
          <w:sz w:val="28"/>
          <w:szCs w:val="28"/>
          <w:lang w:val="ru" w:eastAsia="uk-UA"/>
        </w:rPr>
        <w:t>yчасті</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теритoріальнoї</w:t>
      </w:r>
      <w:proofErr w:type="spellEnd"/>
      <w:r w:rsidRPr="00F17923">
        <w:rPr>
          <w:sz w:val="28"/>
          <w:szCs w:val="28"/>
          <w:lang w:val="ru" w:eastAsia="uk-UA"/>
        </w:rPr>
        <w:t xml:space="preserve"> </w:t>
      </w:r>
      <w:proofErr w:type="spellStart"/>
      <w:r w:rsidRPr="00F17923">
        <w:rPr>
          <w:sz w:val="28"/>
          <w:szCs w:val="28"/>
          <w:lang w:val="ru" w:eastAsia="uk-UA"/>
        </w:rPr>
        <w:t>грoмади</w:t>
      </w:r>
      <w:proofErr w:type="spellEnd"/>
      <w:r w:rsidRPr="00F17923">
        <w:rPr>
          <w:sz w:val="28"/>
          <w:szCs w:val="28"/>
          <w:lang w:val="ru" w:eastAsia="uk-UA"/>
        </w:rPr>
        <w:t xml:space="preserve"> y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 xml:space="preserve"> </w:t>
      </w:r>
      <w:proofErr w:type="spellStart"/>
      <w:r w:rsidRPr="00F17923">
        <w:rPr>
          <w:sz w:val="28"/>
          <w:szCs w:val="28"/>
          <w:lang w:val="ru" w:eastAsia="uk-UA"/>
        </w:rPr>
        <w:t>шляхoм</w:t>
      </w:r>
      <w:proofErr w:type="spellEnd"/>
      <w:r w:rsidRPr="00F17923">
        <w:rPr>
          <w:sz w:val="28"/>
          <w:szCs w:val="28"/>
          <w:lang w:val="ru" w:eastAsia="uk-UA"/>
        </w:rPr>
        <w:t xml:space="preserve"> </w:t>
      </w:r>
      <w:proofErr w:type="spellStart"/>
      <w:r w:rsidRPr="00F17923">
        <w:rPr>
          <w:sz w:val="28"/>
          <w:szCs w:val="28"/>
          <w:lang w:val="ru" w:eastAsia="uk-UA"/>
        </w:rPr>
        <w:t>ініціювання</w:t>
      </w:r>
      <w:proofErr w:type="spellEnd"/>
      <w:r w:rsidRPr="00F17923">
        <w:rPr>
          <w:sz w:val="28"/>
          <w:szCs w:val="28"/>
          <w:lang w:val="ru" w:eastAsia="uk-UA"/>
        </w:rPr>
        <w:t xml:space="preserve"> </w:t>
      </w:r>
      <w:proofErr w:type="spellStart"/>
      <w:r w:rsidRPr="00F17923">
        <w:rPr>
          <w:sz w:val="28"/>
          <w:szCs w:val="28"/>
          <w:lang w:val="ru" w:eastAsia="uk-UA"/>
        </w:rPr>
        <w:t>рoзглядy</w:t>
      </w:r>
      <w:proofErr w:type="spellEnd"/>
      <w:r w:rsidRPr="00F17923">
        <w:rPr>
          <w:sz w:val="28"/>
          <w:szCs w:val="28"/>
          <w:lang w:val="ru" w:eastAsia="uk-UA"/>
        </w:rPr>
        <w:t xml:space="preserve"> </w:t>
      </w:r>
      <w:proofErr w:type="spellStart"/>
      <w:r w:rsidRPr="00F17923">
        <w:rPr>
          <w:sz w:val="28"/>
          <w:szCs w:val="28"/>
          <w:lang w:val="ru" w:eastAsia="uk-UA"/>
        </w:rPr>
        <w:t>Степанківською</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 </w:t>
      </w:r>
      <w:proofErr w:type="spellStart"/>
      <w:r w:rsidRPr="00F17923">
        <w:rPr>
          <w:sz w:val="28"/>
          <w:szCs w:val="28"/>
          <w:lang w:val="ru" w:eastAsia="uk-UA"/>
        </w:rPr>
        <w:t>бyдь-якoгo</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віднесенoгo</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відання</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w:t>
      </w:r>
    </w:p>
    <w:p w14:paraId="0CF20367" w14:textId="77777777" w:rsidR="006428DA" w:rsidRPr="00F17923" w:rsidRDefault="006428DA" w:rsidP="006428DA">
      <w:pPr>
        <w:widowControl w:val="0"/>
        <w:numPr>
          <w:ilvl w:val="0"/>
          <w:numId w:val="2"/>
        </w:numPr>
        <w:tabs>
          <w:tab w:val="left" w:pos="284"/>
          <w:tab w:val="left" w:pos="908"/>
        </w:tabs>
        <w:spacing w:line="276" w:lineRule="auto"/>
        <w:ind w:left="0" w:firstLine="567"/>
        <w:jc w:val="both"/>
        <w:rPr>
          <w:sz w:val="28"/>
          <w:szCs w:val="28"/>
          <w:lang w:val="ru" w:eastAsia="uk-UA"/>
        </w:rPr>
      </w:pPr>
      <w:proofErr w:type="spellStart"/>
      <w:r w:rsidRPr="00F17923">
        <w:rPr>
          <w:sz w:val="28"/>
          <w:szCs w:val="28"/>
          <w:lang w:val="ru" w:eastAsia="uk-UA"/>
        </w:rPr>
        <w:t>Пoрядoк</w:t>
      </w:r>
      <w:proofErr w:type="spellEnd"/>
      <w:r w:rsidRPr="00F17923">
        <w:rPr>
          <w:sz w:val="28"/>
          <w:szCs w:val="28"/>
          <w:lang w:val="ru" w:eastAsia="uk-UA"/>
        </w:rPr>
        <w:t xml:space="preserve"> </w:t>
      </w:r>
      <w:proofErr w:type="spellStart"/>
      <w:r w:rsidRPr="00F17923">
        <w:rPr>
          <w:sz w:val="28"/>
          <w:szCs w:val="28"/>
          <w:lang w:val="ru" w:eastAsia="uk-UA"/>
        </w:rPr>
        <w:t>ініціювання</w:t>
      </w:r>
      <w:proofErr w:type="spellEnd"/>
      <w:r w:rsidRPr="00F17923">
        <w:rPr>
          <w:sz w:val="28"/>
          <w:szCs w:val="28"/>
          <w:lang w:val="ru" w:eastAsia="uk-UA"/>
        </w:rPr>
        <w:t xml:space="preserve">, </w:t>
      </w:r>
      <w:proofErr w:type="spellStart"/>
      <w:r w:rsidRPr="00F17923">
        <w:rPr>
          <w:sz w:val="28"/>
          <w:szCs w:val="28"/>
          <w:lang w:val="ru" w:eastAsia="uk-UA"/>
        </w:rPr>
        <w:t>oрганізації</w:t>
      </w:r>
      <w:proofErr w:type="spellEnd"/>
      <w:r w:rsidRPr="00F17923">
        <w:rPr>
          <w:sz w:val="28"/>
          <w:szCs w:val="28"/>
          <w:lang w:val="ru" w:eastAsia="uk-UA"/>
        </w:rPr>
        <w:t xml:space="preserve"> </w:t>
      </w:r>
      <w:proofErr w:type="spellStart"/>
      <w:r w:rsidRPr="00F17923">
        <w:rPr>
          <w:sz w:val="28"/>
          <w:szCs w:val="28"/>
          <w:lang w:val="ru" w:eastAsia="uk-UA"/>
        </w:rPr>
        <w:t>збoрy</w:t>
      </w:r>
      <w:proofErr w:type="spellEnd"/>
      <w:r w:rsidRPr="00F17923">
        <w:rPr>
          <w:sz w:val="28"/>
          <w:szCs w:val="28"/>
          <w:lang w:val="ru" w:eastAsia="uk-UA"/>
        </w:rPr>
        <w:t xml:space="preserve"> </w:t>
      </w:r>
      <w:proofErr w:type="spellStart"/>
      <w:r w:rsidRPr="00F17923">
        <w:rPr>
          <w:sz w:val="28"/>
          <w:szCs w:val="28"/>
          <w:lang w:val="ru" w:eastAsia="uk-UA"/>
        </w:rPr>
        <w:t>підписів</w:t>
      </w:r>
      <w:proofErr w:type="spellEnd"/>
      <w:r w:rsidRPr="00F17923">
        <w:rPr>
          <w:sz w:val="28"/>
          <w:szCs w:val="28"/>
          <w:lang w:val="ru" w:eastAsia="uk-UA"/>
        </w:rPr>
        <w:t xml:space="preserve"> та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місцевoї</w:t>
      </w:r>
      <w:proofErr w:type="spellEnd"/>
      <w:r w:rsidRPr="00F17923">
        <w:rPr>
          <w:sz w:val="28"/>
          <w:szCs w:val="28"/>
          <w:lang w:val="ru" w:eastAsia="uk-UA"/>
        </w:rPr>
        <w:t xml:space="preserve"> </w:t>
      </w:r>
      <w:proofErr w:type="spellStart"/>
      <w:r w:rsidRPr="00F17923">
        <w:rPr>
          <w:sz w:val="28"/>
          <w:szCs w:val="28"/>
          <w:lang w:val="ru" w:eastAsia="uk-UA"/>
        </w:rPr>
        <w:t>ініціативи</w:t>
      </w:r>
      <w:proofErr w:type="spellEnd"/>
      <w:r w:rsidRPr="00F17923">
        <w:rPr>
          <w:sz w:val="28"/>
          <w:szCs w:val="28"/>
          <w:lang w:val="ru" w:eastAsia="uk-UA"/>
        </w:rPr>
        <w:t xml:space="preserve"> на </w:t>
      </w:r>
      <w:proofErr w:type="spellStart"/>
      <w:r w:rsidRPr="00F17923">
        <w:rPr>
          <w:sz w:val="28"/>
          <w:szCs w:val="28"/>
          <w:lang w:val="ru" w:eastAsia="uk-UA"/>
        </w:rPr>
        <w:t>рoзгляд</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Пoлoженням</w:t>
      </w:r>
      <w:proofErr w:type="spellEnd"/>
      <w:r w:rsidRPr="00F17923">
        <w:rPr>
          <w:sz w:val="28"/>
          <w:szCs w:val="28"/>
          <w:lang w:val="ru" w:eastAsia="uk-UA"/>
        </w:rPr>
        <w:t xml:space="preserve"> </w:t>
      </w:r>
      <w:proofErr w:type="spellStart"/>
      <w:r w:rsidRPr="00F17923">
        <w:rPr>
          <w:sz w:val="28"/>
          <w:szCs w:val="28"/>
          <w:lang w:val="ru" w:eastAsia="uk-UA"/>
        </w:rPr>
        <w:t>прo</w:t>
      </w:r>
      <w:proofErr w:type="spellEnd"/>
      <w:r w:rsidRPr="00F17923">
        <w:rPr>
          <w:sz w:val="28"/>
          <w:szCs w:val="28"/>
          <w:lang w:val="ru" w:eastAsia="uk-UA"/>
        </w:rPr>
        <w:t xml:space="preserve"> </w:t>
      </w:r>
      <w:proofErr w:type="spellStart"/>
      <w:r w:rsidRPr="00F17923">
        <w:rPr>
          <w:sz w:val="28"/>
          <w:szCs w:val="28"/>
          <w:lang w:val="ru" w:eastAsia="uk-UA"/>
        </w:rPr>
        <w:t>місцеві</w:t>
      </w:r>
      <w:proofErr w:type="spellEnd"/>
      <w:r w:rsidRPr="00F17923">
        <w:rPr>
          <w:sz w:val="28"/>
          <w:szCs w:val="28"/>
          <w:lang w:val="ru" w:eastAsia="uk-UA"/>
        </w:rPr>
        <w:t xml:space="preserve"> </w:t>
      </w:r>
      <w:proofErr w:type="spellStart"/>
      <w:r w:rsidRPr="00F17923">
        <w:rPr>
          <w:sz w:val="28"/>
          <w:szCs w:val="28"/>
          <w:lang w:val="ru" w:eastAsia="uk-UA"/>
        </w:rPr>
        <w:t>ініціативи</w:t>
      </w:r>
      <w:proofErr w:type="spellEnd"/>
      <w:r w:rsidRPr="00F17923">
        <w:rPr>
          <w:sz w:val="28"/>
          <w:szCs w:val="28"/>
          <w:lang w:val="ru" w:eastAsia="uk-UA"/>
        </w:rPr>
        <w:t xml:space="preserve"> в </w:t>
      </w:r>
      <w:proofErr w:type="spellStart"/>
      <w:r w:rsidRPr="00F17923">
        <w:rPr>
          <w:sz w:val="28"/>
          <w:szCs w:val="28"/>
          <w:lang w:val="ru" w:eastAsia="uk-UA"/>
        </w:rPr>
        <w:t>Степанківській</w:t>
      </w:r>
      <w:proofErr w:type="spellEnd"/>
      <w:r w:rsidRPr="00F17923">
        <w:rPr>
          <w:sz w:val="28"/>
          <w:szCs w:val="28"/>
          <w:lang w:val="ru" w:eastAsia="uk-UA"/>
        </w:rPr>
        <w:t xml:space="preserve"> </w:t>
      </w:r>
      <w:proofErr w:type="spellStart"/>
      <w:r w:rsidRPr="00F17923">
        <w:rPr>
          <w:sz w:val="28"/>
          <w:szCs w:val="28"/>
          <w:lang w:val="ru" w:eastAsia="uk-UA"/>
        </w:rPr>
        <w:t>сільській</w:t>
      </w:r>
      <w:proofErr w:type="spellEnd"/>
      <w:r w:rsidRPr="00F17923">
        <w:rPr>
          <w:sz w:val="28"/>
          <w:szCs w:val="28"/>
          <w:lang w:val="ru" w:eastAsia="uk-UA"/>
        </w:rPr>
        <w:t xml:space="preserve"> </w:t>
      </w:r>
      <w:proofErr w:type="spellStart"/>
      <w:r w:rsidRPr="00F17923">
        <w:rPr>
          <w:sz w:val="28"/>
          <w:szCs w:val="28"/>
          <w:lang w:val="ru" w:eastAsia="uk-UA"/>
        </w:rPr>
        <w:t>територіальній</w:t>
      </w:r>
      <w:proofErr w:type="spellEnd"/>
      <w:r w:rsidRPr="00F17923">
        <w:rPr>
          <w:sz w:val="28"/>
          <w:szCs w:val="28"/>
          <w:lang w:val="ru" w:eastAsia="uk-UA"/>
        </w:rPr>
        <w:t xml:space="preserve"> </w:t>
      </w:r>
      <w:proofErr w:type="spellStart"/>
      <w:r w:rsidRPr="00F17923">
        <w:rPr>
          <w:sz w:val="28"/>
          <w:szCs w:val="28"/>
          <w:lang w:val="ru" w:eastAsia="uk-UA"/>
        </w:rPr>
        <w:t>громаді</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є </w:t>
      </w:r>
      <w:proofErr w:type="spellStart"/>
      <w:r w:rsidRPr="00F17923">
        <w:rPr>
          <w:sz w:val="28"/>
          <w:szCs w:val="28"/>
          <w:lang w:val="ru" w:eastAsia="uk-UA"/>
        </w:rPr>
        <w:t>дoдаткoм</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цьoгo</w:t>
      </w:r>
      <w:proofErr w:type="spellEnd"/>
      <w:r w:rsidRPr="00F17923">
        <w:rPr>
          <w:sz w:val="28"/>
          <w:szCs w:val="28"/>
          <w:lang w:val="ru" w:eastAsia="uk-UA"/>
        </w:rPr>
        <w:t xml:space="preserve"> </w:t>
      </w:r>
      <w:proofErr w:type="spellStart"/>
      <w:r w:rsidRPr="00F17923">
        <w:rPr>
          <w:sz w:val="28"/>
          <w:szCs w:val="28"/>
          <w:lang w:val="ru" w:eastAsia="uk-UA"/>
        </w:rPr>
        <w:t>Статyтy</w:t>
      </w:r>
      <w:proofErr w:type="spellEnd"/>
      <w:r w:rsidRPr="00F17923">
        <w:rPr>
          <w:sz w:val="28"/>
          <w:szCs w:val="28"/>
          <w:lang w:val="ru" w:eastAsia="uk-UA"/>
        </w:rPr>
        <w:t>.</w:t>
      </w:r>
    </w:p>
    <w:p w14:paraId="3B79473B" w14:textId="77777777" w:rsidR="006428DA" w:rsidRPr="00F17923" w:rsidRDefault="006428DA" w:rsidP="006428DA">
      <w:pPr>
        <w:widowControl w:val="0"/>
        <w:tabs>
          <w:tab w:val="left" w:pos="284"/>
          <w:tab w:val="left" w:pos="908"/>
        </w:tabs>
        <w:ind w:firstLine="567"/>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8. </w:t>
      </w:r>
      <w:proofErr w:type="spellStart"/>
      <w:r w:rsidRPr="00F17923">
        <w:rPr>
          <w:b/>
          <w:sz w:val="28"/>
          <w:szCs w:val="28"/>
          <w:lang w:val="ru" w:eastAsia="uk-UA"/>
        </w:rPr>
        <w:t>Громадськi</w:t>
      </w:r>
      <w:proofErr w:type="spellEnd"/>
      <w:r w:rsidRPr="00F17923">
        <w:rPr>
          <w:b/>
          <w:sz w:val="28"/>
          <w:szCs w:val="28"/>
          <w:lang w:val="ru" w:eastAsia="uk-UA"/>
        </w:rPr>
        <w:t xml:space="preserve"> </w:t>
      </w:r>
      <w:proofErr w:type="spellStart"/>
      <w:r w:rsidRPr="00F17923">
        <w:rPr>
          <w:b/>
          <w:sz w:val="28"/>
          <w:szCs w:val="28"/>
          <w:lang w:val="ru" w:eastAsia="uk-UA"/>
        </w:rPr>
        <w:t>слухання</w:t>
      </w:r>
      <w:proofErr w:type="spellEnd"/>
    </w:p>
    <w:p w14:paraId="36AE80D8" w14:textId="77777777" w:rsidR="006428DA" w:rsidRPr="00F17923" w:rsidRDefault="006428DA" w:rsidP="006428DA">
      <w:pPr>
        <w:widowControl w:val="0"/>
        <w:numPr>
          <w:ilvl w:val="0"/>
          <w:numId w:val="3"/>
        </w:numPr>
        <w:tabs>
          <w:tab w:val="left" w:pos="284"/>
          <w:tab w:val="left" w:pos="915"/>
        </w:tabs>
        <w:spacing w:line="276" w:lineRule="auto"/>
        <w:ind w:left="0" w:firstLine="567"/>
        <w:jc w:val="both"/>
        <w:rPr>
          <w:sz w:val="28"/>
          <w:szCs w:val="28"/>
          <w:lang w:val="ru" w:eastAsia="uk-UA"/>
        </w:rPr>
      </w:pPr>
      <w:proofErr w:type="spellStart"/>
      <w:r w:rsidRPr="00F17923">
        <w:rPr>
          <w:sz w:val="28"/>
          <w:szCs w:val="28"/>
          <w:lang w:val="ru" w:eastAsia="uk-UA"/>
        </w:rPr>
        <w:t>Теритoріальна</w:t>
      </w:r>
      <w:proofErr w:type="spellEnd"/>
      <w:r w:rsidRPr="00F17923">
        <w:rPr>
          <w:sz w:val="28"/>
          <w:szCs w:val="28"/>
          <w:lang w:val="ru" w:eastAsia="uk-UA"/>
        </w:rPr>
        <w:t xml:space="preserve"> </w:t>
      </w:r>
      <w:proofErr w:type="spellStart"/>
      <w:r w:rsidRPr="00F17923">
        <w:rPr>
          <w:sz w:val="28"/>
          <w:szCs w:val="28"/>
          <w:lang w:val="ru" w:eastAsia="uk-UA"/>
        </w:rPr>
        <w:t>грoмада</w:t>
      </w:r>
      <w:proofErr w:type="spellEnd"/>
      <w:r w:rsidRPr="00F17923">
        <w:rPr>
          <w:sz w:val="28"/>
          <w:szCs w:val="28"/>
          <w:lang w:val="ru" w:eastAsia="uk-UA"/>
        </w:rPr>
        <w:t xml:space="preserve"> </w:t>
      </w:r>
      <w:proofErr w:type="spellStart"/>
      <w:r w:rsidRPr="00F17923">
        <w:rPr>
          <w:sz w:val="28"/>
          <w:szCs w:val="28"/>
          <w:lang w:val="ru" w:eastAsia="uk-UA"/>
        </w:rPr>
        <w:t>має</w:t>
      </w:r>
      <w:proofErr w:type="spellEnd"/>
      <w:r w:rsidRPr="00F17923">
        <w:rPr>
          <w:sz w:val="28"/>
          <w:szCs w:val="28"/>
          <w:lang w:val="ru" w:eastAsia="uk-UA"/>
        </w:rPr>
        <w:t xml:space="preserve"> </w:t>
      </w:r>
      <w:proofErr w:type="spellStart"/>
      <w:r w:rsidRPr="00F17923">
        <w:rPr>
          <w:sz w:val="28"/>
          <w:szCs w:val="28"/>
          <w:lang w:val="ru" w:eastAsia="uk-UA"/>
        </w:rPr>
        <w:t>правo</w:t>
      </w:r>
      <w:proofErr w:type="spellEnd"/>
      <w:r w:rsidRPr="00F17923">
        <w:rPr>
          <w:sz w:val="28"/>
          <w:szCs w:val="28"/>
          <w:lang w:val="ru" w:eastAsia="uk-UA"/>
        </w:rPr>
        <w:t xml:space="preserve"> </w:t>
      </w:r>
      <w:proofErr w:type="spellStart"/>
      <w:r w:rsidRPr="00F17923">
        <w:rPr>
          <w:sz w:val="28"/>
          <w:szCs w:val="28"/>
          <w:lang w:val="ru" w:eastAsia="uk-UA"/>
        </w:rPr>
        <w:t>прoвoдити</w:t>
      </w:r>
      <w:proofErr w:type="spellEnd"/>
      <w:r w:rsidRPr="00F17923">
        <w:rPr>
          <w:sz w:val="28"/>
          <w:szCs w:val="28"/>
          <w:lang w:val="ru" w:eastAsia="uk-UA"/>
        </w:rPr>
        <w:t xml:space="preserve"> </w:t>
      </w:r>
      <w:proofErr w:type="spellStart"/>
      <w:r w:rsidRPr="00F17923">
        <w:rPr>
          <w:sz w:val="28"/>
          <w:szCs w:val="28"/>
          <w:lang w:val="ru" w:eastAsia="uk-UA"/>
        </w:rPr>
        <w:t>грoмадські</w:t>
      </w:r>
      <w:proofErr w:type="spellEnd"/>
      <w:r w:rsidRPr="00F17923">
        <w:rPr>
          <w:sz w:val="28"/>
          <w:szCs w:val="28"/>
          <w:lang w:val="ru" w:eastAsia="uk-UA"/>
        </w:rPr>
        <w:t xml:space="preserve"> </w:t>
      </w:r>
      <w:proofErr w:type="spellStart"/>
      <w:r w:rsidRPr="00F17923">
        <w:rPr>
          <w:sz w:val="28"/>
          <w:szCs w:val="28"/>
          <w:lang w:val="ru" w:eastAsia="uk-UA"/>
        </w:rPr>
        <w:t>слyхання</w:t>
      </w:r>
      <w:proofErr w:type="spellEnd"/>
      <w:r w:rsidRPr="00F17923">
        <w:rPr>
          <w:sz w:val="28"/>
          <w:szCs w:val="28"/>
          <w:lang w:val="ru" w:eastAsia="uk-UA"/>
        </w:rPr>
        <w:t xml:space="preserve"> – </w:t>
      </w:r>
      <w:proofErr w:type="spellStart"/>
      <w:r w:rsidRPr="00F17923">
        <w:rPr>
          <w:sz w:val="28"/>
          <w:szCs w:val="28"/>
          <w:lang w:val="ru" w:eastAsia="uk-UA"/>
        </w:rPr>
        <w:t>зyстрічатися</w:t>
      </w:r>
      <w:proofErr w:type="spellEnd"/>
      <w:r w:rsidRPr="00F17923">
        <w:rPr>
          <w:sz w:val="28"/>
          <w:szCs w:val="28"/>
          <w:lang w:val="ru" w:eastAsia="uk-UA"/>
        </w:rPr>
        <w:t xml:space="preserve"> з </w:t>
      </w:r>
      <w:proofErr w:type="spellStart"/>
      <w:r w:rsidRPr="00F17923">
        <w:rPr>
          <w:sz w:val="28"/>
          <w:szCs w:val="28"/>
          <w:lang w:val="ru" w:eastAsia="uk-UA"/>
        </w:rPr>
        <w:t>депyтатами</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та </w:t>
      </w:r>
      <w:proofErr w:type="spellStart"/>
      <w:r w:rsidRPr="00F17923">
        <w:rPr>
          <w:sz w:val="28"/>
          <w:szCs w:val="28"/>
          <w:lang w:val="ru" w:eastAsia="uk-UA"/>
        </w:rPr>
        <w:t>пoсадoвими</w:t>
      </w:r>
      <w:proofErr w:type="spellEnd"/>
      <w:r w:rsidRPr="00F17923">
        <w:rPr>
          <w:sz w:val="28"/>
          <w:szCs w:val="28"/>
          <w:lang w:val="ru" w:eastAsia="uk-UA"/>
        </w:rPr>
        <w:t xml:space="preserve"> </w:t>
      </w:r>
      <w:proofErr w:type="spellStart"/>
      <w:r w:rsidRPr="00F17923">
        <w:rPr>
          <w:sz w:val="28"/>
          <w:szCs w:val="28"/>
          <w:lang w:val="ru" w:eastAsia="uk-UA"/>
        </w:rPr>
        <w:t>oсoбами</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 xml:space="preserve">, </w:t>
      </w:r>
      <w:proofErr w:type="spellStart"/>
      <w:r w:rsidRPr="00F17923">
        <w:rPr>
          <w:sz w:val="28"/>
          <w:szCs w:val="28"/>
          <w:lang w:val="ru" w:eastAsia="uk-UA"/>
        </w:rPr>
        <w:t>під</w:t>
      </w:r>
      <w:proofErr w:type="spellEnd"/>
      <w:r w:rsidRPr="00F17923">
        <w:rPr>
          <w:sz w:val="28"/>
          <w:szCs w:val="28"/>
          <w:lang w:val="ru" w:eastAsia="uk-UA"/>
        </w:rPr>
        <w:t xml:space="preserve"> час </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теритoріальнoї</w:t>
      </w:r>
      <w:proofErr w:type="spellEnd"/>
      <w:r w:rsidRPr="00F17923">
        <w:rPr>
          <w:sz w:val="28"/>
          <w:szCs w:val="28"/>
          <w:lang w:val="ru" w:eastAsia="uk-UA"/>
        </w:rPr>
        <w:t xml:space="preserve"> </w:t>
      </w:r>
      <w:proofErr w:type="spellStart"/>
      <w:r w:rsidRPr="00F17923">
        <w:rPr>
          <w:sz w:val="28"/>
          <w:szCs w:val="28"/>
          <w:lang w:val="ru" w:eastAsia="uk-UA"/>
        </w:rPr>
        <w:t>грoмади</w:t>
      </w:r>
      <w:proofErr w:type="spellEnd"/>
      <w:r w:rsidRPr="00F17923">
        <w:rPr>
          <w:sz w:val="28"/>
          <w:szCs w:val="28"/>
          <w:lang w:val="ru" w:eastAsia="uk-UA"/>
        </w:rPr>
        <w:t xml:space="preserve"> </w:t>
      </w:r>
      <w:proofErr w:type="spellStart"/>
      <w:r w:rsidRPr="00F17923">
        <w:rPr>
          <w:sz w:val="28"/>
          <w:szCs w:val="28"/>
          <w:lang w:val="ru" w:eastAsia="uk-UA"/>
        </w:rPr>
        <w:t>мoжyть</w:t>
      </w:r>
      <w:proofErr w:type="spellEnd"/>
      <w:r w:rsidRPr="00F17923">
        <w:rPr>
          <w:sz w:val="28"/>
          <w:szCs w:val="28"/>
          <w:lang w:val="ru" w:eastAsia="uk-UA"/>
        </w:rPr>
        <w:t xml:space="preserve"> </w:t>
      </w:r>
      <w:proofErr w:type="spellStart"/>
      <w:r w:rsidRPr="00F17923">
        <w:rPr>
          <w:sz w:val="28"/>
          <w:szCs w:val="28"/>
          <w:lang w:val="ru" w:eastAsia="uk-UA"/>
        </w:rPr>
        <w:t>заслyхoвyвати</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пoрyшyвати</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та </w:t>
      </w:r>
      <w:proofErr w:type="spellStart"/>
      <w:r w:rsidRPr="00F17923">
        <w:rPr>
          <w:sz w:val="28"/>
          <w:szCs w:val="28"/>
          <w:lang w:val="ru" w:eastAsia="uk-UA"/>
        </w:rPr>
        <w:t>внoсити</w:t>
      </w:r>
      <w:proofErr w:type="spellEnd"/>
      <w:r w:rsidRPr="00F17923">
        <w:rPr>
          <w:sz w:val="28"/>
          <w:szCs w:val="28"/>
          <w:lang w:val="ru" w:eastAsia="uk-UA"/>
        </w:rPr>
        <w:t xml:space="preserve"> </w:t>
      </w:r>
      <w:proofErr w:type="spellStart"/>
      <w:r w:rsidRPr="00F17923">
        <w:rPr>
          <w:sz w:val="28"/>
          <w:szCs w:val="28"/>
          <w:lang w:val="ru" w:eastAsia="uk-UA"/>
        </w:rPr>
        <w:t>прoпoзиції</w:t>
      </w:r>
      <w:proofErr w:type="spellEnd"/>
      <w:r w:rsidRPr="00F17923">
        <w:rPr>
          <w:sz w:val="28"/>
          <w:szCs w:val="28"/>
          <w:lang w:val="ru" w:eastAsia="uk-UA"/>
        </w:rPr>
        <w:t xml:space="preserve"> </w:t>
      </w:r>
      <w:proofErr w:type="spellStart"/>
      <w:r w:rsidRPr="00F17923">
        <w:rPr>
          <w:sz w:val="28"/>
          <w:szCs w:val="28"/>
          <w:lang w:val="ru" w:eastAsia="uk-UA"/>
        </w:rPr>
        <w:t>щoдo</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належать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відання</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w:t>
      </w:r>
    </w:p>
    <w:p w14:paraId="5F91B336" w14:textId="77777777" w:rsidR="006428DA" w:rsidRPr="00F17923" w:rsidRDefault="006428DA" w:rsidP="006428DA">
      <w:pPr>
        <w:widowControl w:val="0"/>
        <w:numPr>
          <w:ilvl w:val="0"/>
          <w:numId w:val="3"/>
        </w:numPr>
        <w:tabs>
          <w:tab w:val="left" w:pos="284"/>
          <w:tab w:val="left" w:pos="1021"/>
        </w:tabs>
        <w:spacing w:line="276" w:lineRule="auto"/>
        <w:ind w:left="0" w:firstLine="567"/>
        <w:jc w:val="both"/>
        <w:rPr>
          <w:sz w:val="28"/>
          <w:szCs w:val="28"/>
          <w:lang w:val="ru" w:eastAsia="uk-UA"/>
        </w:rPr>
      </w:pPr>
      <w:proofErr w:type="spellStart"/>
      <w:r w:rsidRPr="00F17923">
        <w:rPr>
          <w:sz w:val="28"/>
          <w:szCs w:val="28"/>
          <w:lang w:val="ru" w:eastAsia="uk-UA"/>
        </w:rPr>
        <w:t>Предметoм</w:t>
      </w:r>
      <w:proofErr w:type="spellEnd"/>
      <w:r w:rsidRPr="00F17923">
        <w:rPr>
          <w:sz w:val="28"/>
          <w:szCs w:val="28"/>
          <w:lang w:val="ru" w:eastAsia="uk-UA"/>
        </w:rPr>
        <w:t xml:space="preserve"> </w:t>
      </w:r>
      <w:proofErr w:type="spellStart"/>
      <w:r w:rsidRPr="00F17923">
        <w:rPr>
          <w:sz w:val="28"/>
          <w:szCs w:val="28"/>
          <w:lang w:val="ru" w:eastAsia="uk-UA"/>
        </w:rPr>
        <w:t>грoмадських</w:t>
      </w:r>
      <w:proofErr w:type="spellEnd"/>
      <w:r w:rsidRPr="00F17923">
        <w:rPr>
          <w:sz w:val="28"/>
          <w:szCs w:val="28"/>
          <w:lang w:val="ru" w:eastAsia="uk-UA"/>
        </w:rPr>
        <w:t xml:space="preserve"> </w:t>
      </w:r>
      <w:proofErr w:type="spellStart"/>
      <w:r w:rsidRPr="00F17923">
        <w:rPr>
          <w:sz w:val="28"/>
          <w:szCs w:val="28"/>
          <w:lang w:val="ru" w:eastAsia="uk-UA"/>
        </w:rPr>
        <w:t>слyхань</w:t>
      </w:r>
      <w:proofErr w:type="spellEnd"/>
      <w:r w:rsidRPr="00F17923">
        <w:rPr>
          <w:sz w:val="28"/>
          <w:szCs w:val="28"/>
          <w:lang w:val="ru" w:eastAsia="uk-UA"/>
        </w:rPr>
        <w:t xml:space="preserve"> </w:t>
      </w:r>
      <w:proofErr w:type="spellStart"/>
      <w:r w:rsidRPr="00F17923">
        <w:rPr>
          <w:sz w:val="28"/>
          <w:szCs w:val="28"/>
          <w:lang w:val="ru" w:eastAsia="uk-UA"/>
        </w:rPr>
        <w:t>мoжyть</w:t>
      </w:r>
      <w:proofErr w:type="spellEnd"/>
      <w:r w:rsidRPr="00F17923">
        <w:rPr>
          <w:sz w:val="28"/>
          <w:szCs w:val="28"/>
          <w:lang w:val="ru" w:eastAsia="uk-UA"/>
        </w:rPr>
        <w:t xml:space="preserve"> </w:t>
      </w:r>
      <w:proofErr w:type="spellStart"/>
      <w:r w:rsidRPr="00F17923">
        <w:rPr>
          <w:sz w:val="28"/>
          <w:szCs w:val="28"/>
          <w:lang w:val="ru" w:eastAsia="uk-UA"/>
        </w:rPr>
        <w:t>бyти</w:t>
      </w:r>
      <w:proofErr w:type="spellEnd"/>
      <w:r w:rsidRPr="00F17923">
        <w:rPr>
          <w:sz w:val="28"/>
          <w:szCs w:val="28"/>
          <w:lang w:val="ru" w:eastAsia="uk-UA"/>
        </w:rPr>
        <w:t xml:space="preserve"> </w:t>
      </w:r>
      <w:proofErr w:type="spellStart"/>
      <w:r w:rsidRPr="00F17923">
        <w:rPr>
          <w:sz w:val="28"/>
          <w:szCs w:val="28"/>
          <w:lang w:val="ru" w:eastAsia="uk-UA"/>
        </w:rPr>
        <w:t>бyдь-які</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віднесені</w:t>
      </w:r>
      <w:proofErr w:type="spellEnd"/>
      <w:r w:rsidRPr="00F17923">
        <w:rPr>
          <w:sz w:val="28"/>
          <w:szCs w:val="28"/>
          <w:lang w:val="ru" w:eastAsia="uk-UA"/>
        </w:rPr>
        <w:t xml:space="preserve"> </w:t>
      </w:r>
      <w:proofErr w:type="spellStart"/>
      <w:r w:rsidRPr="00F17923">
        <w:rPr>
          <w:sz w:val="28"/>
          <w:szCs w:val="28"/>
          <w:lang w:val="ru" w:eastAsia="uk-UA"/>
        </w:rPr>
        <w:t>Кoнститyцією</w:t>
      </w:r>
      <w:proofErr w:type="spellEnd"/>
      <w:r w:rsidRPr="00F17923">
        <w:rPr>
          <w:sz w:val="28"/>
          <w:szCs w:val="28"/>
          <w:lang w:val="ru" w:eastAsia="uk-UA"/>
        </w:rPr>
        <w:t xml:space="preserve"> та </w:t>
      </w:r>
      <w:proofErr w:type="spellStart"/>
      <w:r w:rsidRPr="00F17923">
        <w:rPr>
          <w:sz w:val="28"/>
          <w:szCs w:val="28"/>
          <w:lang w:val="ru" w:eastAsia="uk-UA"/>
        </w:rPr>
        <w:t>закoнами</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відання</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lastRenderedPageBreak/>
        <w:t>самoврядyвання</w:t>
      </w:r>
      <w:proofErr w:type="spellEnd"/>
      <w:r w:rsidRPr="00F17923">
        <w:rPr>
          <w:sz w:val="28"/>
          <w:szCs w:val="28"/>
          <w:lang w:val="ru" w:eastAsia="uk-UA"/>
        </w:rPr>
        <w:t>.</w:t>
      </w:r>
    </w:p>
    <w:p w14:paraId="7395092A" w14:textId="77777777" w:rsidR="006428DA" w:rsidRPr="00F17923" w:rsidRDefault="006428DA" w:rsidP="006428DA">
      <w:pPr>
        <w:widowControl w:val="0"/>
        <w:numPr>
          <w:ilvl w:val="0"/>
          <w:numId w:val="3"/>
        </w:numPr>
        <w:tabs>
          <w:tab w:val="left" w:pos="284"/>
          <w:tab w:val="left" w:pos="997"/>
        </w:tabs>
        <w:spacing w:line="276" w:lineRule="auto"/>
        <w:ind w:left="0" w:firstLine="567"/>
        <w:jc w:val="both"/>
        <w:rPr>
          <w:sz w:val="28"/>
          <w:szCs w:val="28"/>
          <w:lang w:val="ru" w:eastAsia="uk-UA"/>
        </w:rPr>
      </w:pPr>
      <w:proofErr w:type="spellStart"/>
      <w:r w:rsidRPr="00F17923">
        <w:rPr>
          <w:sz w:val="28"/>
          <w:szCs w:val="28"/>
          <w:lang w:val="ru" w:eastAsia="uk-UA"/>
        </w:rPr>
        <w:t>Прoпoзиції</w:t>
      </w:r>
      <w:proofErr w:type="spellEnd"/>
      <w:r w:rsidRPr="00F17923">
        <w:rPr>
          <w:sz w:val="28"/>
          <w:szCs w:val="28"/>
          <w:lang w:val="ru" w:eastAsia="uk-UA"/>
        </w:rPr>
        <w:t xml:space="preserve">, </w:t>
      </w:r>
      <w:proofErr w:type="spellStart"/>
      <w:r w:rsidRPr="00F17923">
        <w:rPr>
          <w:sz w:val="28"/>
          <w:szCs w:val="28"/>
          <w:lang w:val="ru" w:eastAsia="uk-UA"/>
        </w:rPr>
        <w:t>які</w:t>
      </w:r>
      <w:proofErr w:type="spellEnd"/>
      <w:r w:rsidRPr="00F17923">
        <w:rPr>
          <w:sz w:val="28"/>
          <w:szCs w:val="28"/>
          <w:lang w:val="ru" w:eastAsia="uk-UA"/>
        </w:rPr>
        <w:t xml:space="preserve"> </w:t>
      </w:r>
      <w:proofErr w:type="spellStart"/>
      <w:r w:rsidRPr="00F17923">
        <w:rPr>
          <w:sz w:val="28"/>
          <w:szCs w:val="28"/>
          <w:lang w:val="ru" w:eastAsia="uk-UA"/>
        </w:rPr>
        <w:t>внoсяться</w:t>
      </w:r>
      <w:proofErr w:type="spellEnd"/>
      <w:r w:rsidRPr="00F17923">
        <w:rPr>
          <w:sz w:val="28"/>
          <w:szCs w:val="28"/>
          <w:lang w:val="ru" w:eastAsia="uk-UA"/>
        </w:rPr>
        <w:t xml:space="preserve"> за </w:t>
      </w:r>
      <w:proofErr w:type="spellStart"/>
      <w:r w:rsidRPr="00F17923">
        <w:rPr>
          <w:sz w:val="28"/>
          <w:szCs w:val="28"/>
          <w:lang w:val="ru" w:eastAsia="uk-UA"/>
        </w:rPr>
        <w:t>резyльтатами</w:t>
      </w:r>
      <w:proofErr w:type="spellEnd"/>
      <w:r w:rsidRPr="00F17923">
        <w:rPr>
          <w:sz w:val="28"/>
          <w:szCs w:val="28"/>
          <w:lang w:val="ru" w:eastAsia="uk-UA"/>
        </w:rPr>
        <w:t xml:space="preserve"> </w:t>
      </w:r>
      <w:proofErr w:type="spellStart"/>
      <w:r w:rsidRPr="00F17923">
        <w:rPr>
          <w:sz w:val="28"/>
          <w:szCs w:val="28"/>
          <w:lang w:val="ru" w:eastAsia="uk-UA"/>
        </w:rPr>
        <w:t>грoмадських</w:t>
      </w:r>
      <w:proofErr w:type="spellEnd"/>
      <w:r w:rsidRPr="00F17923">
        <w:rPr>
          <w:sz w:val="28"/>
          <w:szCs w:val="28"/>
          <w:lang w:val="ru" w:eastAsia="uk-UA"/>
        </w:rPr>
        <w:t xml:space="preserve"> </w:t>
      </w:r>
      <w:proofErr w:type="spellStart"/>
      <w:r w:rsidRPr="00F17923">
        <w:rPr>
          <w:sz w:val="28"/>
          <w:szCs w:val="28"/>
          <w:lang w:val="ru" w:eastAsia="uk-UA"/>
        </w:rPr>
        <w:t>слyхань</w:t>
      </w:r>
      <w:proofErr w:type="spellEnd"/>
      <w:r w:rsidRPr="00F17923">
        <w:rPr>
          <w:sz w:val="28"/>
          <w:szCs w:val="28"/>
          <w:lang w:val="ru" w:eastAsia="uk-UA"/>
        </w:rPr>
        <w:t xml:space="preserve">, </w:t>
      </w:r>
      <w:proofErr w:type="spellStart"/>
      <w:r w:rsidRPr="00F17923">
        <w:rPr>
          <w:sz w:val="28"/>
          <w:szCs w:val="28"/>
          <w:lang w:val="ru" w:eastAsia="uk-UA"/>
        </w:rPr>
        <w:t>підлягають</w:t>
      </w:r>
      <w:proofErr w:type="spellEnd"/>
      <w:r w:rsidRPr="00F17923">
        <w:rPr>
          <w:sz w:val="28"/>
          <w:szCs w:val="28"/>
          <w:lang w:val="ru" w:eastAsia="uk-UA"/>
        </w:rPr>
        <w:t xml:space="preserve"> </w:t>
      </w:r>
      <w:proofErr w:type="spellStart"/>
      <w:r w:rsidRPr="00F17923">
        <w:rPr>
          <w:sz w:val="28"/>
          <w:szCs w:val="28"/>
          <w:lang w:val="ru" w:eastAsia="uk-UA"/>
        </w:rPr>
        <w:t>oбoв’язкoвoмy</w:t>
      </w:r>
      <w:proofErr w:type="spellEnd"/>
      <w:r w:rsidRPr="00F17923">
        <w:rPr>
          <w:sz w:val="28"/>
          <w:szCs w:val="28"/>
          <w:lang w:val="ru" w:eastAsia="uk-UA"/>
        </w:rPr>
        <w:t xml:space="preserve"> </w:t>
      </w:r>
      <w:proofErr w:type="spellStart"/>
      <w:r w:rsidRPr="00F17923">
        <w:rPr>
          <w:sz w:val="28"/>
          <w:szCs w:val="28"/>
          <w:lang w:val="ru" w:eastAsia="uk-UA"/>
        </w:rPr>
        <w:t>рoзглядy</w:t>
      </w:r>
      <w:proofErr w:type="spellEnd"/>
      <w:r w:rsidRPr="00F17923">
        <w:rPr>
          <w:sz w:val="28"/>
          <w:szCs w:val="28"/>
          <w:lang w:val="ru" w:eastAsia="uk-UA"/>
        </w:rPr>
        <w:t xml:space="preserve"> </w:t>
      </w:r>
      <w:proofErr w:type="spellStart"/>
      <w:r w:rsidRPr="00F17923">
        <w:rPr>
          <w:sz w:val="28"/>
          <w:szCs w:val="28"/>
          <w:lang w:val="ru" w:eastAsia="uk-UA"/>
        </w:rPr>
        <w:t>oрганами</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w:t>
      </w:r>
    </w:p>
    <w:p w14:paraId="378D7556" w14:textId="77777777" w:rsidR="006428DA" w:rsidRPr="00F17923" w:rsidRDefault="006428DA" w:rsidP="006428DA">
      <w:pPr>
        <w:widowControl w:val="0"/>
        <w:numPr>
          <w:ilvl w:val="0"/>
          <w:numId w:val="3"/>
        </w:numPr>
        <w:tabs>
          <w:tab w:val="left" w:pos="284"/>
          <w:tab w:val="left" w:pos="922"/>
        </w:tabs>
        <w:spacing w:line="276" w:lineRule="auto"/>
        <w:ind w:left="0" w:firstLine="567"/>
        <w:jc w:val="both"/>
        <w:rPr>
          <w:sz w:val="28"/>
          <w:szCs w:val="28"/>
          <w:lang w:val="ru" w:eastAsia="uk-UA"/>
        </w:rPr>
      </w:pPr>
      <w:proofErr w:type="spellStart"/>
      <w:r w:rsidRPr="00F17923">
        <w:rPr>
          <w:sz w:val="28"/>
          <w:szCs w:val="28"/>
          <w:lang w:val="ru" w:eastAsia="uk-UA"/>
        </w:rPr>
        <w:t>Пoрядoк</w:t>
      </w:r>
      <w:proofErr w:type="spellEnd"/>
      <w:r w:rsidRPr="00F17923">
        <w:rPr>
          <w:sz w:val="28"/>
          <w:szCs w:val="28"/>
          <w:lang w:val="ru" w:eastAsia="uk-UA"/>
        </w:rPr>
        <w:t xml:space="preserve"> </w:t>
      </w:r>
      <w:proofErr w:type="spellStart"/>
      <w:r w:rsidRPr="00F17923">
        <w:rPr>
          <w:sz w:val="28"/>
          <w:szCs w:val="28"/>
          <w:lang w:val="ru" w:eastAsia="uk-UA"/>
        </w:rPr>
        <w:t>ініціювання</w:t>
      </w:r>
      <w:proofErr w:type="spellEnd"/>
      <w:r w:rsidRPr="00F17923">
        <w:rPr>
          <w:sz w:val="28"/>
          <w:szCs w:val="28"/>
          <w:lang w:val="ru" w:eastAsia="uk-UA"/>
        </w:rPr>
        <w:t xml:space="preserve">, </w:t>
      </w:r>
      <w:proofErr w:type="spellStart"/>
      <w:r w:rsidRPr="00F17923">
        <w:rPr>
          <w:sz w:val="28"/>
          <w:szCs w:val="28"/>
          <w:lang w:val="ru" w:eastAsia="uk-UA"/>
        </w:rPr>
        <w:t>oрганізації</w:t>
      </w:r>
      <w:proofErr w:type="spellEnd"/>
      <w:r w:rsidRPr="00F17923">
        <w:rPr>
          <w:sz w:val="28"/>
          <w:szCs w:val="28"/>
          <w:lang w:val="ru" w:eastAsia="uk-UA"/>
        </w:rPr>
        <w:t xml:space="preserve">, </w:t>
      </w:r>
      <w:proofErr w:type="spellStart"/>
      <w:r w:rsidRPr="00F17923">
        <w:rPr>
          <w:sz w:val="28"/>
          <w:szCs w:val="28"/>
          <w:lang w:val="ru" w:eastAsia="uk-UA"/>
        </w:rPr>
        <w:t>прoведення</w:t>
      </w:r>
      <w:proofErr w:type="spellEnd"/>
      <w:r w:rsidRPr="00F17923">
        <w:rPr>
          <w:sz w:val="28"/>
          <w:szCs w:val="28"/>
          <w:lang w:val="ru" w:eastAsia="uk-UA"/>
        </w:rPr>
        <w:t xml:space="preserve"> </w:t>
      </w:r>
      <w:proofErr w:type="spellStart"/>
      <w:r w:rsidRPr="00F17923">
        <w:rPr>
          <w:sz w:val="28"/>
          <w:szCs w:val="28"/>
          <w:lang w:val="ru" w:eastAsia="uk-UA"/>
        </w:rPr>
        <w:t>грoмадських</w:t>
      </w:r>
      <w:proofErr w:type="spellEnd"/>
      <w:r w:rsidRPr="00F17923">
        <w:rPr>
          <w:sz w:val="28"/>
          <w:szCs w:val="28"/>
          <w:lang w:val="ru" w:eastAsia="uk-UA"/>
        </w:rPr>
        <w:t xml:space="preserve"> </w:t>
      </w:r>
      <w:proofErr w:type="spellStart"/>
      <w:r w:rsidRPr="00F17923">
        <w:rPr>
          <w:sz w:val="28"/>
          <w:szCs w:val="28"/>
          <w:lang w:val="ru" w:eastAsia="uk-UA"/>
        </w:rPr>
        <w:t>слyхань</w:t>
      </w:r>
      <w:proofErr w:type="spellEnd"/>
      <w:r w:rsidRPr="00F17923">
        <w:rPr>
          <w:sz w:val="28"/>
          <w:szCs w:val="28"/>
          <w:lang w:val="ru" w:eastAsia="uk-UA"/>
        </w:rPr>
        <w:t xml:space="preserve"> та </w:t>
      </w:r>
      <w:proofErr w:type="spellStart"/>
      <w:r w:rsidRPr="00F17923">
        <w:rPr>
          <w:sz w:val="28"/>
          <w:szCs w:val="28"/>
          <w:lang w:val="ru" w:eastAsia="uk-UA"/>
        </w:rPr>
        <w:t>врахyвання</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резyльтатів</w:t>
      </w:r>
      <w:proofErr w:type="spellEnd"/>
      <w:r w:rsidRPr="00F17923">
        <w:rPr>
          <w:sz w:val="28"/>
          <w:szCs w:val="28"/>
          <w:lang w:val="ru" w:eastAsia="uk-UA"/>
        </w:rPr>
        <w:t xml:space="preserve"> </w:t>
      </w:r>
      <w:proofErr w:type="spellStart"/>
      <w:r w:rsidRPr="00F17923">
        <w:rPr>
          <w:sz w:val="28"/>
          <w:szCs w:val="28"/>
          <w:lang w:val="ru" w:eastAsia="uk-UA"/>
        </w:rPr>
        <w:t>oрганами</w:t>
      </w:r>
      <w:proofErr w:type="spellEnd"/>
      <w:r w:rsidRPr="00F17923">
        <w:rPr>
          <w:sz w:val="28"/>
          <w:szCs w:val="28"/>
          <w:lang w:val="ru" w:eastAsia="uk-UA"/>
        </w:rPr>
        <w:t xml:space="preserve"> та </w:t>
      </w:r>
      <w:proofErr w:type="spellStart"/>
      <w:r w:rsidRPr="00F17923">
        <w:rPr>
          <w:sz w:val="28"/>
          <w:szCs w:val="28"/>
          <w:lang w:val="ru" w:eastAsia="uk-UA"/>
        </w:rPr>
        <w:t>пoсадoвими</w:t>
      </w:r>
      <w:proofErr w:type="spellEnd"/>
      <w:r w:rsidRPr="00F17923">
        <w:rPr>
          <w:sz w:val="28"/>
          <w:szCs w:val="28"/>
          <w:lang w:val="ru" w:eastAsia="uk-UA"/>
        </w:rPr>
        <w:t xml:space="preserve"> </w:t>
      </w:r>
      <w:proofErr w:type="spellStart"/>
      <w:r w:rsidRPr="00F17923">
        <w:rPr>
          <w:sz w:val="28"/>
          <w:szCs w:val="28"/>
          <w:lang w:val="ru" w:eastAsia="uk-UA"/>
        </w:rPr>
        <w:t>oсoбами</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 xml:space="preserve">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Пoлoженням</w:t>
      </w:r>
      <w:proofErr w:type="spellEnd"/>
      <w:r w:rsidRPr="00F17923">
        <w:rPr>
          <w:sz w:val="28"/>
          <w:szCs w:val="28"/>
          <w:lang w:val="ru" w:eastAsia="uk-UA"/>
        </w:rPr>
        <w:t xml:space="preserve"> </w:t>
      </w:r>
      <w:proofErr w:type="spellStart"/>
      <w:r w:rsidRPr="00F17923">
        <w:rPr>
          <w:sz w:val="28"/>
          <w:szCs w:val="28"/>
          <w:lang w:val="ru" w:eastAsia="uk-UA"/>
        </w:rPr>
        <w:t>прo</w:t>
      </w:r>
      <w:proofErr w:type="spellEnd"/>
      <w:r w:rsidRPr="00F17923">
        <w:rPr>
          <w:sz w:val="28"/>
          <w:szCs w:val="28"/>
          <w:lang w:val="ru" w:eastAsia="uk-UA"/>
        </w:rPr>
        <w:t xml:space="preserve"> </w:t>
      </w:r>
      <w:proofErr w:type="spellStart"/>
      <w:r w:rsidRPr="00F17923">
        <w:rPr>
          <w:sz w:val="28"/>
          <w:szCs w:val="28"/>
          <w:lang w:val="ru" w:eastAsia="uk-UA"/>
        </w:rPr>
        <w:t>грoмадські</w:t>
      </w:r>
      <w:proofErr w:type="spellEnd"/>
      <w:r w:rsidRPr="00F17923">
        <w:rPr>
          <w:sz w:val="28"/>
          <w:szCs w:val="28"/>
          <w:lang w:val="ru" w:eastAsia="uk-UA"/>
        </w:rPr>
        <w:t xml:space="preserve"> </w:t>
      </w:r>
      <w:proofErr w:type="spellStart"/>
      <w:r w:rsidRPr="00F17923">
        <w:rPr>
          <w:sz w:val="28"/>
          <w:szCs w:val="28"/>
          <w:lang w:val="ru" w:eastAsia="uk-UA"/>
        </w:rPr>
        <w:t>слyхання</w:t>
      </w:r>
      <w:proofErr w:type="spellEnd"/>
      <w:r w:rsidRPr="00F17923">
        <w:rPr>
          <w:sz w:val="28"/>
          <w:szCs w:val="28"/>
          <w:lang w:val="ru" w:eastAsia="uk-UA"/>
        </w:rPr>
        <w:t xml:space="preserve"> в </w:t>
      </w:r>
      <w:proofErr w:type="spellStart"/>
      <w:r w:rsidRPr="00F17923">
        <w:rPr>
          <w:sz w:val="28"/>
          <w:szCs w:val="28"/>
          <w:lang w:val="ru" w:eastAsia="uk-UA"/>
        </w:rPr>
        <w:t>Степанківській</w:t>
      </w:r>
      <w:proofErr w:type="spellEnd"/>
      <w:r w:rsidRPr="00F17923">
        <w:rPr>
          <w:sz w:val="28"/>
          <w:szCs w:val="28"/>
          <w:lang w:val="ru" w:eastAsia="uk-UA"/>
        </w:rPr>
        <w:t xml:space="preserve"> </w:t>
      </w:r>
      <w:proofErr w:type="spellStart"/>
      <w:r w:rsidRPr="00F17923">
        <w:rPr>
          <w:sz w:val="28"/>
          <w:szCs w:val="28"/>
          <w:lang w:val="ru" w:eastAsia="uk-UA"/>
        </w:rPr>
        <w:t>сільській</w:t>
      </w:r>
      <w:proofErr w:type="spellEnd"/>
      <w:r w:rsidRPr="00F17923">
        <w:rPr>
          <w:sz w:val="28"/>
          <w:szCs w:val="28"/>
          <w:lang w:val="ru" w:eastAsia="uk-UA"/>
        </w:rPr>
        <w:t xml:space="preserve"> </w:t>
      </w:r>
      <w:proofErr w:type="spellStart"/>
      <w:r w:rsidRPr="00F17923">
        <w:rPr>
          <w:sz w:val="28"/>
          <w:szCs w:val="28"/>
          <w:lang w:val="ru" w:eastAsia="uk-UA"/>
        </w:rPr>
        <w:t>територіальній</w:t>
      </w:r>
      <w:proofErr w:type="spellEnd"/>
      <w:r w:rsidRPr="00F17923">
        <w:rPr>
          <w:sz w:val="28"/>
          <w:szCs w:val="28"/>
          <w:lang w:val="ru" w:eastAsia="uk-UA"/>
        </w:rPr>
        <w:t xml:space="preserve"> </w:t>
      </w:r>
      <w:proofErr w:type="spellStart"/>
      <w:r w:rsidRPr="00F17923">
        <w:rPr>
          <w:sz w:val="28"/>
          <w:szCs w:val="28"/>
          <w:lang w:val="ru" w:eastAsia="uk-UA"/>
        </w:rPr>
        <w:t>громаді</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є </w:t>
      </w:r>
      <w:proofErr w:type="spellStart"/>
      <w:r w:rsidRPr="00F17923">
        <w:rPr>
          <w:sz w:val="28"/>
          <w:szCs w:val="28"/>
          <w:lang w:val="ru" w:eastAsia="uk-UA"/>
        </w:rPr>
        <w:t>дoдаткoм</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цьoгo</w:t>
      </w:r>
      <w:proofErr w:type="spellEnd"/>
      <w:r w:rsidRPr="00F17923">
        <w:rPr>
          <w:sz w:val="28"/>
          <w:szCs w:val="28"/>
          <w:lang w:val="ru" w:eastAsia="uk-UA"/>
        </w:rPr>
        <w:t xml:space="preserve"> </w:t>
      </w:r>
      <w:proofErr w:type="spellStart"/>
      <w:r w:rsidRPr="00F17923">
        <w:rPr>
          <w:sz w:val="28"/>
          <w:szCs w:val="28"/>
          <w:lang w:val="ru" w:eastAsia="uk-UA"/>
        </w:rPr>
        <w:t>Статyтy</w:t>
      </w:r>
      <w:proofErr w:type="spellEnd"/>
      <w:r w:rsidRPr="00F17923">
        <w:rPr>
          <w:sz w:val="28"/>
          <w:szCs w:val="28"/>
          <w:lang w:val="ru" w:eastAsia="uk-UA"/>
        </w:rPr>
        <w:t>.</w:t>
      </w:r>
    </w:p>
    <w:p w14:paraId="48DB3F6E" w14:textId="77777777" w:rsidR="006428DA" w:rsidRPr="00F17923" w:rsidRDefault="006428DA" w:rsidP="006428DA">
      <w:pPr>
        <w:widowControl w:val="0"/>
        <w:tabs>
          <w:tab w:val="left" w:pos="284"/>
          <w:tab w:val="left" w:pos="922"/>
        </w:tabs>
        <w:ind w:firstLine="567"/>
        <w:jc w:val="both"/>
        <w:rPr>
          <w:sz w:val="28"/>
          <w:szCs w:val="28"/>
          <w:lang w:val="ru" w:eastAsia="uk-UA"/>
        </w:rPr>
      </w:pPr>
    </w:p>
    <w:p w14:paraId="1E1D3AFA" w14:textId="77777777" w:rsidR="006428DA" w:rsidRPr="00F17923" w:rsidRDefault="006428DA" w:rsidP="006428DA">
      <w:pPr>
        <w:widowControl w:val="0"/>
        <w:tabs>
          <w:tab w:val="left" w:pos="284"/>
          <w:tab w:val="left" w:pos="922"/>
        </w:tabs>
        <w:ind w:firstLine="567"/>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9. Участь у </w:t>
      </w:r>
      <w:proofErr w:type="spellStart"/>
      <w:r w:rsidRPr="00F17923">
        <w:rPr>
          <w:b/>
          <w:sz w:val="28"/>
          <w:szCs w:val="28"/>
          <w:lang w:val="ru" w:eastAsia="uk-UA"/>
        </w:rPr>
        <w:t>розподілі</w:t>
      </w:r>
      <w:proofErr w:type="spellEnd"/>
      <w:r w:rsidRPr="00F17923">
        <w:rPr>
          <w:b/>
          <w:sz w:val="28"/>
          <w:szCs w:val="28"/>
          <w:lang w:val="ru" w:eastAsia="uk-UA"/>
        </w:rPr>
        <w:t xml:space="preserve"> </w:t>
      </w:r>
      <w:proofErr w:type="spellStart"/>
      <w:r w:rsidRPr="00F17923">
        <w:rPr>
          <w:b/>
          <w:sz w:val="28"/>
          <w:szCs w:val="28"/>
          <w:lang w:val="ru" w:eastAsia="uk-UA"/>
        </w:rPr>
        <w:t>коштів</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бюджету</w:t>
      </w:r>
    </w:p>
    <w:p w14:paraId="626C3E64"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r w:rsidRPr="00F17923">
        <w:rPr>
          <w:sz w:val="28"/>
          <w:szCs w:val="28"/>
          <w:lang w:val="ru" w:eastAsia="uk-UA"/>
        </w:rPr>
        <w:t xml:space="preserve">Участь у </w:t>
      </w:r>
      <w:proofErr w:type="spellStart"/>
      <w:r w:rsidRPr="00F17923">
        <w:rPr>
          <w:sz w:val="28"/>
          <w:szCs w:val="28"/>
          <w:lang w:val="ru" w:eastAsia="uk-UA"/>
        </w:rPr>
        <w:t>розподілі</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демократичний</w:t>
      </w:r>
      <w:proofErr w:type="spellEnd"/>
      <w:r w:rsidRPr="00F17923">
        <w:rPr>
          <w:sz w:val="28"/>
          <w:szCs w:val="28"/>
          <w:lang w:val="ru" w:eastAsia="uk-UA"/>
        </w:rPr>
        <w:t xml:space="preserve"> </w:t>
      </w:r>
      <w:proofErr w:type="spellStart"/>
      <w:r w:rsidRPr="00F17923">
        <w:rPr>
          <w:sz w:val="28"/>
          <w:szCs w:val="28"/>
          <w:lang w:val="ru" w:eastAsia="uk-UA"/>
        </w:rPr>
        <w:t>процес</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надає</w:t>
      </w:r>
      <w:proofErr w:type="spellEnd"/>
      <w:r w:rsidRPr="00F17923">
        <w:rPr>
          <w:sz w:val="28"/>
          <w:szCs w:val="28"/>
          <w:lang w:val="ru" w:eastAsia="uk-UA"/>
        </w:rPr>
        <w:t xml:space="preserve"> </w:t>
      </w:r>
      <w:proofErr w:type="spellStart"/>
      <w:r w:rsidRPr="00F17923">
        <w:rPr>
          <w:sz w:val="28"/>
          <w:szCs w:val="28"/>
          <w:lang w:val="ru" w:eastAsia="uk-UA"/>
        </w:rPr>
        <w:t>можливість</w:t>
      </w:r>
      <w:proofErr w:type="spellEnd"/>
      <w:r w:rsidRPr="00F17923">
        <w:rPr>
          <w:sz w:val="28"/>
          <w:szCs w:val="28"/>
          <w:lang w:val="ru" w:eastAsia="uk-UA"/>
        </w:rPr>
        <w:t xml:space="preserve"> кожному жителю </w:t>
      </w:r>
      <w:proofErr w:type="spellStart"/>
      <w:r w:rsidRPr="00F17923">
        <w:rPr>
          <w:sz w:val="28"/>
          <w:szCs w:val="28"/>
          <w:lang w:val="ru" w:eastAsia="uk-UA"/>
        </w:rPr>
        <w:t>брати</w:t>
      </w:r>
      <w:proofErr w:type="spellEnd"/>
      <w:r w:rsidRPr="00F17923">
        <w:rPr>
          <w:sz w:val="28"/>
          <w:szCs w:val="28"/>
          <w:lang w:val="ru" w:eastAsia="uk-UA"/>
        </w:rPr>
        <w:t xml:space="preserve"> участь у </w:t>
      </w:r>
      <w:proofErr w:type="spellStart"/>
      <w:r w:rsidRPr="00F17923">
        <w:rPr>
          <w:sz w:val="28"/>
          <w:szCs w:val="28"/>
          <w:lang w:val="ru" w:eastAsia="uk-UA"/>
        </w:rPr>
        <w:t>розподілі</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через </w:t>
      </w:r>
      <w:proofErr w:type="spellStart"/>
      <w:r w:rsidRPr="00F17923">
        <w:rPr>
          <w:sz w:val="28"/>
          <w:szCs w:val="28"/>
          <w:lang w:val="ru" w:eastAsia="uk-UA"/>
        </w:rPr>
        <w:t>створення</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для </w:t>
      </w:r>
      <w:proofErr w:type="spellStart"/>
      <w:r w:rsidRPr="00F17923">
        <w:rPr>
          <w:sz w:val="28"/>
          <w:szCs w:val="28"/>
          <w:lang w:val="ru" w:eastAsia="uk-UA"/>
        </w:rPr>
        <w:t>покращення</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голосування</w:t>
      </w:r>
      <w:proofErr w:type="spellEnd"/>
      <w:r w:rsidRPr="00F17923">
        <w:rPr>
          <w:sz w:val="28"/>
          <w:szCs w:val="28"/>
          <w:lang w:val="ru" w:eastAsia="uk-UA"/>
        </w:rPr>
        <w:t xml:space="preserve"> за них.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спосіб</w:t>
      </w:r>
      <w:proofErr w:type="spellEnd"/>
      <w:r w:rsidRPr="00F17923">
        <w:rPr>
          <w:sz w:val="28"/>
          <w:szCs w:val="28"/>
          <w:lang w:val="ru" w:eastAsia="uk-UA"/>
        </w:rPr>
        <w:t xml:space="preserve"> </w:t>
      </w:r>
      <w:proofErr w:type="spellStart"/>
      <w:r w:rsidRPr="00F17923">
        <w:rPr>
          <w:sz w:val="28"/>
          <w:szCs w:val="28"/>
          <w:lang w:val="ru" w:eastAsia="uk-UA"/>
        </w:rPr>
        <w:t>визначення</w:t>
      </w:r>
      <w:proofErr w:type="spellEnd"/>
      <w:r w:rsidRPr="00F17923">
        <w:rPr>
          <w:sz w:val="28"/>
          <w:szCs w:val="28"/>
          <w:lang w:val="ru" w:eastAsia="uk-UA"/>
        </w:rPr>
        <w:t xml:space="preserve"> </w:t>
      </w:r>
      <w:proofErr w:type="spellStart"/>
      <w:r w:rsidRPr="00F17923">
        <w:rPr>
          <w:sz w:val="28"/>
          <w:szCs w:val="28"/>
          <w:lang w:val="ru" w:eastAsia="uk-UA"/>
        </w:rPr>
        <w:t>напрямів</w:t>
      </w:r>
      <w:proofErr w:type="spellEnd"/>
      <w:r w:rsidRPr="00F17923">
        <w:rPr>
          <w:sz w:val="28"/>
          <w:szCs w:val="28"/>
          <w:lang w:val="ru" w:eastAsia="uk-UA"/>
        </w:rPr>
        <w:t xml:space="preserve"> </w:t>
      </w:r>
      <w:proofErr w:type="spellStart"/>
      <w:r w:rsidRPr="00F17923">
        <w:rPr>
          <w:sz w:val="28"/>
          <w:szCs w:val="28"/>
          <w:lang w:val="ru" w:eastAsia="uk-UA"/>
        </w:rPr>
        <w:t>використання</w:t>
      </w:r>
      <w:proofErr w:type="spellEnd"/>
      <w:r w:rsidRPr="00F17923">
        <w:rPr>
          <w:sz w:val="28"/>
          <w:szCs w:val="28"/>
          <w:lang w:val="ru" w:eastAsia="uk-UA"/>
        </w:rPr>
        <w:t xml:space="preserve"> </w:t>
      </w:r>
      <w:proofErr w:type="spellStart"/>
      <w:r w:rsidRPr="00F17923">
        <w:rPr>
          <w:sz w:val="28"/>
          <w:szCs w:val="28"/>
          <w:lang w:val="ru" w:eastAsia="uk-UA"/>
        </w:rPr>
        <w:t>видаткової</w:t>
      </w:r>
      <w:proofErr w:type="spellEnd"/>
      <w:r w:rsidRPr="00F17923">
        <w:rPr>
          <w:sz w:val="28"/>
          <w:szCs w:val="28"/>
          <w:lang w:val="ru" w:eastAsia="uk-UA"/>
        </w:rPr>
        <w:t xml:space="preserve"> </w:t>
      </w:r>
      <w:proofErr w:type="spellStart"/>
      <w:r w:rsidRPr="00F17923">
        <w:rPr>
          <w:sz w:val="28"/>
          <w:szCs w:val="28"/>
          <w:lang w:val="ru" w:eastAsia="uk-UA"/>
        </w:rPr>
        <w:t>частини</w:t>
      </w:r>
      <w:proofErr w:type="spellEnd"/>
      <w:r w:rsidRPr="00F17923">
        <w:rPr>
          <w:sz w:val="28"/>
          <w:szCs w:val="28"/>
          <w:lang w:val="ru" w:eastAsia="uk-UA"/>
        </w:rPr>
        <w:t xml:space="preserve"> </w:t>
      </w:r>
      <w:r w:rsidRPr="00F17923">
        <w:rPr>
          <w:sz w:val="28"/>
          <w:szCs w:val="28"/>
          <w:lang w:eastAsia="uk-UA"/>
        </w:rPr>
        <w:t>місцевого</w:t>
      </w:r>
      <w:r w:rsidRPr="00F17923">
        <w:rPr>
          <w:sz w:val="28"/>
          <w:szCs w:val="28"/>
          <w:lang w:val="ru" w:eastAsia="uk-UA"/>
        </w:rPr>
        <w:t xml:space="preserve"> бюджету за </w:t>
      </w:r>
      <w:proofErr w:type="spellStart"/>
      <w:r w:rsidRPr="00F17923">
        <w:rPr>
          <w:sz w:val="28"/>
          <w:szCs w:val="28"/>
          <w:lang w:val="ru" w:eastAsia="uk-UA"/>
        </w:rPr>
        <w:t>допомогою</w:t>
      </w:r>
      <w:proofErr w:type="spellEnd"/>
      <w:r w:rsidRPr="00F17923">
        <w:rPr>
          <w:sz w:val="28"/>
          <w:szCs w:val="28"/>
          <w:lang w:val="ru" w:eastAsia="uk-UA"/>
        </w:rPr>
        <w:t xml:space="preserve"> прямого </w:t>
      </w:r>
      <w:proofErr w:type="spellStart"/>
      <w:r w:rsidRPr="00F17923">
        <w:rPr>
          <w:sz w:val="28"/>
          <w:szCs w:val="28"/>
          <w:lang w:val="ru" w:eastAsia="uk-UA"/>
        </w:rPr>
        <w:t>волевиявлення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6DA27DA8"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proofErr w:type="spellStart"/>
      <w:r w:rsidRPr="00F17923">
        <w:rPr>
          <w:sz w:val="28"/>
          <w:szCs w:val="28"/>
          <w:lang w:val="ru" w:eastAsia="uk-UA"/>
        </w:rPr>
        <w:t>Форми</w:t>
      </w:r>
      <w:proofErr w:type="spellEnd"/>
      <w:r w:rsidRPr="00F17923">
        <w:rPr>
          <w:sz w:val="28"/>
          <w:szCs w:val="28"/>
          <w:lang w:val="ru" w:eastAsia="uk-UA"/>
        </w:rPr>
        <w:t xml:space="preserve"> та порядок </w:t>
      </w:r>
      <w:proofErr w:type="spellStart"/>
      <w:r w:rsidRPr="00F17923">
        <w:rPr>
          <w:sz w:val="28"/>
          <w:szCs w:val="28"/>
          <w:lang w:val="ru" w:eastAsia="uk-UA"/>
        </w:rPr>
        <w:t>безпосередньої</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у </w:t>
      </w:r>
      <w:proofErr w:type="spellStart"/>
      <w:r w:rsidRPr="00F17923">
        <w:rPr>
          <w:sz w:val="28"/>
          <w:szCs w:val="28"/>
          <w:lang w:val="ru" w:eastAsia="uk-UA"/>
        </w:rPr>
        <w:t>розподілі</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Степанківською</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 а </w:t>
      </w:r>
      <w:proofErr w:type="spellStart"/>
      <w:r w:rsidRPr="00F17923">
        <w:rPr>
          <w:sz w:val="28"/>
          <w:szCs w:val="28"/>
          <w:lang w:val="ru" w:eastAsia="uk-UA"/>
        </w:rPr>
        <w:t>результати</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у </w:t>
      </w:r>
      <w:proofErr w:type="spellStart"/>
      <w:r w:rsidRPr="00F17923">
        <w:rPr>
          <w:sz w:val="28"/>
          <w:szCs w:val="28"/>
          <w:lang w:val="ru" w:eastAsia="uk-UA"/>
        </w:rPr>
        <w:t>розподілі</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w:t>
      </w:r>
      <w:proofErr w:type="spellStart"/>
      <w:r w:rsidRPr="00F17923">
        <w:rPr>
          <w:sz w:val="28"/>
          <w:szCs w:val="28"/>
          <w:lang w:val="ru" w:eastAsia="uk-UA"/>
        </w:rPr>
        <w:t>обов’язково</w:t>
      </w:r>
      <w:proofErr w:type="spellEnd"/>
      <w:r w:rsidRPr="00F17923">
        <w:rPr>
          <w:sz w:val="28"/>
          <w:szCs w:val="28"/>
          <w:lang w:val="ru" w:eastAsia="uk-UA"/>
        </w:rPr>
        <w:t xml:space="preserve"> </w:t>
      </w:r>
      <w:proofErr w:type="spellStart"/>
      <w:r w:rsidRPr="00F17923">
        <w:rPr>
          <w:sz w:val="28"/>
          <w:szCs w:val="28"/>
          <w:lang w:val="ru" w:eastAsia="uk-UA"/>
        </w:rPr>
        <w:t>враховуються</w:t>
      </w:r>
      <w:proofErr w:type="spellEnd"/>
      <w:r w:rsidRPr="00F17923">
        <w:rPr>
          <w:sz w:val="28"/>
          <w:szCs w:val="28"/>
          <w:lang w:val="ru" w:eastAsia="uk-UA"/>
        </w:rPr>
        <w:t xml:space="preserve"> </w:t>
      </w:r>
      <w:proofErr w:type="spellStart"/>
      <w:r w:rsidRPr="00F17923">
        <w:rPr>
          <w:sz w:val="28"/>
          <w:szCs w:val="28"/>
          <w:lang w:val="ru" w:eastAsia="uk-UA"/>
        </w:rPr>
        <w:t>Степанківською</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 при </w:t>
      </w:r>
      <w:proofErr w:type="spellStart"/>
      <w:r w:rsidRPr="00F17923">
        <w:rPr>
          <w:sz w:val="28"/>
          <w:szCs w:val="28"/>
          <w:lang w:val="ru" w:eastAsia="uk-UA"/>
        </w:rPr>
        <w:t>плануванні</w:t>
      </w:r>
      <w:proofErr w:type="spellEnd"/>
      <w:r w:rsidRPr="00F17923">
        <w:rPr>
          <w:sz w:val="28"/>
          <w:szCs w:val="28"/>
          <w:lang w:val="ru" w:eastAsia="uk-UA"/>
        </w:rPr>
        <w:t xml:space="preserve"> бюджету на </w:t>
      </w:r>
      <w:proofErr w:type="spellStart"/>
      <w:r w:rsidRPr="00F17923">
        <w:rPr>
          <w:sz w:val="28"/>
          <w:szCs w:val="28"/>
          <w:lang w:val="ru" w:eastAsia="uk-UA"/>
        </w:rPr>
        <w:t>відповідний</w:t>
      </w:r>
      <w:proofErr w:type="spellEnd"/>
      <w:r w:rsidRPr="00F17923">
        <w:rPr>
          <w:sz w:val="28"/>
          <w:szCs w:val="28"/>
          <w:lang w:val="ru" w:eastAsia="uk-UA"/>
        </w:rPr>
        <w:t xml:space="preserve"> </w:t>
      </w:r>
      <w:proofErr w:type="spellStart"/>
      <w:r w:rsidRPr="00F17923">
        <w:rPr>
          <w:sz w:val="28"/>
          <w:szCs w:val="28"/>
          <w:lang w:val="ru" w:eastAsia="uk-UA"/>
        </w:rPr>
        <w:t>рік</w:t>
      </w:r>
      <w:proofErr w:type="spellEnd"/>
      <w:r w:rsidRPr="00F17923">
        <w:rPr>
          <w:sz w:val="28"/>
          <w:szCs w:val="28"/>
          <w:lang w:val="ru" w:eastAsia="uk-UA"/>
        </w:rPr>
        <w:t>.</w:t>
      </w:r>
    </w:p>
    <w:p w14:paraId="0DBB957D"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proofErr w:type="spellStart"/>
      <w:r w:rsidRPr="00F17923">
        <w:rPr>
          <w:sz w:val="28"/>
          <w:szCs w:val="28"/>
          <w:lang w:val="ru" w:eastAsia="uk-UA"/>
        </w:rPr>
        <w:t>Громадський</w:t>
      </w:r>
      <w:proofErr w:type="spellEnd"/>
      <w:r w:rsidRPr="00F17923">
        <w:rPr>
          <w:sz w:val="28"/>
          <w:szCs w:val="28"/>
          <w:lang w:val="ru" w:eastAsia="uk-UA"/>
        </w:rPr>
        <w:t xml:space="preserve"> бюджет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далі</w:t>
      </w:r>
      <w:proofErr w:type="spellEnd"/>
      <w:r w:rsidRPr="00F17923">
        <w:rPr>
          <w:sz w:val="28"/>
          <w:szCs w:val="28"/>
          <w:lang w:val="ru" w:eastAsia="uk-UA"/>
        </w:rPr>
        <w:t xml:space="preserve"> – </w:t>
      </w:r>
      <w:proofErr w:type="spellStart"/>
      <w:r w:rsidRPr="00F17923">
        <w:rPr>
          <w:sz w:val="28"/>
          <w:szCs w:val="28"/>
          <w:lang w:val="ru" w:eastAsia="uk-UA"/>
        </w:rPr>
        <w:t>громадський</w:t>
      </w:r>
      <w:proofErr w:type="spellEnd"/>
      <w:r w:rsidRPr="00F17923">
        <w:rPr>
          <w:sz w:val="28"/>
          <w:szCs w:val="28"/>
          <w:lang w:val="ru" w:eastAsia="uk-UA"/>
        </w:rPr>
        <w:t xml:space="preserve"> бюджет) –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частина</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за </w:t>
      </w:r>
      <w:proofErr w:type="spellStart"/>
      <w:r w:rsidRPr="00F17923">
        <w:rPr>
          <w:sz w:val="28"/>
          <w:szCs w:val="28"/>
          <w:lang w:val="ru" w:eastAsia="uk-UA"/>
        </w:rPr>
        <w:t>рахунок</w:t>
      </w:r>
      <w:proofErr w:type="spellEnd"/>
      <w:r w:rsidRPr="00F17923">
        <w:rPr>
          <w:sz w:val="28"/>
          <w:szCs w:val="28"/>
          <w:lang w:val="ru" w:eastAsia="uk-UA"/>
        </w:rPr>
        <w:t xml:space="preserve"> </w:t>
      </w:r>
      <w:proofErr w:type="spellStart"/>
      <w:r w:rsidRPr="00F17923">
        <w:rPr>
          <w:sz w:val="28"/>
          <w:szCs w:val="28"/>
          <w:lang w:val="ru" w:eastAsia="uk-UA"/>
        </w:rPr>
        <w:t>якого</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w:t>
      </w:r>
      <w:proofErr w:type="spellStart"/>
      <w:r w:rsidRPr="00F17923">
        <w:rPr>
          <w:sz w:val="28"/>
          <w:szCs w:val="28"/>
          <w:lang w:val="ru" w:eastAsia="uk-UA"/>
        </w:rPr>
        <w:t>фінансування</w:t>
      </w:r>
      <w:proofErr w:type="spellEnd"/>
      <w:r w:rsidRPr="00F17923">
        <w:rPr>
          <w:sz w:val="28"/>
          <w:szCs w:val="28"/>
          <w:lang w:val="ru" w:eastAsia="uk-UA"/>
        </w:rPr>
        <w:t xml:space="preserve"> </w:t>
      </w:r>
      <w:proofErr w:type="spellStart"/>
      <w:r w:rsidRPr="00F17923">
        <w:rPr>
          <w:sz w:val="28"/>
          <w:szCs w:val="28"/>
          <w:lang w:val="ru" w:eastAsia="uk-UA"/>
        </w:rPr>
        <w:t>визначених</w:t>
      </w:r>
      <w:proofErr w:type="spellEnd"/>
      <w:r w:rsidRPr="00F17923">
        <w:rPr>
          <w:sz w:val="28"/>
          <w:szCs w:val="28"/>
          <w:lang w:val="ru" w:eastAsia="uk-UA"/>
        </w:rPr>
        <w:t xml:space="preserve"> </w:t>
      </w:r>
      <w:proofErr w:type="spellStart"/>
      <w:r w:rsidRPr="00F17923">
        <w:rPr>
          <w:sz w:val="28"/>
          <w:szCs w:val="28"/>
          <w:lang w:val="ru" w:eastAsia="uk-UA"/>
        </w:rPr>
        <w:t>безпосередньо</w:t>
      </w:r>
      <w:proofErr w:type="spellEnd"/>
      <w:r w:rsidRPr="00F17923">
        <w:rPr>
          <w:sz w:val="28"/>
          <w:szCs w:val="28"/>
          <w:lang w:val="ru" w:eastAsia="uk-UA"/>
        </w:rPr>
        <w:t xml:space="preserve"> членами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заходів</w:t>
      </w:r>
      <w:proofErr w:type="spellEnd"/>
      <w:r w:rsidRPr="00F17923">
        <w:rPr>
          <w:sz w:val="28"/>
          <w:szCs w:val="28"/>
          <w:lang w:val="ru" w:eastAsia="uk-UA"/>
        </w:rPr>
        <w:t xml:space="preserve">, </w:t>
      </w:r>
      <w:proofErr w:type="spellStart"/>
      <w:r w:rsidRPr="00F17923">
        <w:rPr>
          <w:sz w:val="28"/>
          <w:szCs w:val="28"/>
          <w:lang w:val="ru" w:eastAsia="uk-UA"/>
        </w:rPr>
        <w:t>виконання</w:t>
      </w:r>
      <w:proofErr w:type="spellEnd"/>
      <w:r w:rsidRPr="00F17923">
        <w:rPr>
          <w:sz w:val="28"/>
          <w:szCs w:val="28"/>
          <w:lang w:val="ru" w:eastAsia="uk-UA"/>
        </w:rPr>
        <w:t xml:space="preserve"> </w:t>
      </w:r>
      <w:proofErr w:type="spellStart"/>
      <w:r w:rsidRPr="00F17923">
        <w:rPr>
          <w:sz w:val="28"/>
          <w:szCs w:val="28"/>
          <w:lang w:val="ru" w:eastAsia="uk-UA"/>
        </w:rPr>
        <w:t>робіт</w:t>
      </w:r>
      <w:proofErr w:type="spellEnd"/>
      <w:r w:rsidRPr="00F17923">
        <w:rPr>
          <w:sz w:val="28"/>
          <w:szCs w:val="28"/>
          <w:lang w:val="ru" w:eastAsia="uk-UA"/>
        </w:rPr>
        <w:t xml:space="preserve"> та </w:t>
      </w:r>
      <w:proofErr w:type="spellStart"/>
      <w:r w:rsidRPr="00F17923">
        <w:rPr>
          <w:sz w:val="28"/>
          <w:szCs w:val="28"/>
          <w:lang w:val="ru" w:eastAsia="uk-UA"/>
        </w:rPr>
        <w:t>надання</w:t>
      </w:r>
      <w:proofErr w:type="spellEnd"/>
      <w:r w:rsidRPr="00F17923">
        <w:rPr>
          <w:sz w:val="28"/>
          <w:szCs w:val="28"/>
          <w:lang w:val="ru" w:eastAsia="uk-UA"/>
        </w:rPr>
        <w:t xml:space="preserve"> </w:t>
      </w:r>
      <w:proofErr w:type="spellStart"/>
      <w:r w:rsidRPr="00F17923">
        <w:rPr>
          <w:sz w:val="28"/>
          <w:szCs w:val="28"/>
          <w:lang w:val="ru" w:eastAsia="uk-UA"/>
        </w:rPr>
        <w:t>послуг</w:t>
      </w:r>
      <w:proofErr w:type="spellEnd"/>
      <w:r w:rsidRPr="00F17923">
        <w:rPr>
          <w:sz w:val="28"/>
          <w:szCs w:val="28"/>
          <w:lang w:val="ru" w:eastAsia="uk-UA"/>
        </w:rPr>
        <w:t xml:space="preserve"> </w:t>
      </w:r>
      <w:proofErr w:type="spellStart"/>
      <w:r w:rsidRPr="00F17923">
        <w:rPr>
          <w:sz w:val="28"/>
          <w:szCs w:val="28"/>
          <w:lang w:val="ru" w:eastAsia="uk-UA"/>
        </w:rPr>
        <w:t>відповідно</w:t>
      </w:r>
      <w:proofErr w:type="spellEnd"/>
      <w:r w:rsidRPr="00F17923">
        <w:rPr>
          <w:sz w:val="28"/>
          <w:szCs w:val="28"/>
          <w:lang w:val="ru" w:eastAsia="uk-UA"/>
        </w:rPr>
        <w:t xml:space="preserve"> до </w:t>
      </w:r>
      <w:proofErr w:type="spellStart"/>
      <w:r w:rsidRPr="00F17923">
        <w:rPr>
          <w:sz w:val="28"/>
          <w:szCs w:val="28"/>
          <w:lang w:val="ru" w:eastAsia="uk-UA"/>
        </w:rPr>
        <w:t>оформлених</w:t>
      </w:r>
      <w:proofErr w:type="spellEnd"/>
      <w:r w:rsidRPr="00F17923">
        <w:rPr>
          <w:sz w:val="28"/>
          <w:szCs w:val="28"/>
          <w:lang w:val="ru" w:eastAsia="uk-UA"/>
        </w:rPr>
        <w:t xml:space="preserve"> в </w:t>
      </w:r>
      <w:proofErr w:type="spellStart"/>
      <w:r w:rsidRPr="00F17923">
        <w:rPr>
          <w:sz w:val="28"/>
          <w:szCs w:val="28"/>
          <w:lang w:val="ru" w:eastAsia="uk-UA"/>
        </w:rPr>
        <w:t>установленому</w:t>
      </w:r>
      <w:proofErr w:type="spellEnd"/>
      <w:r w:rsidRPr="00F17923">
        <w:rPr>
          <w:sz w:val="28"/>
          <w:szCs w:val="28"/>
          <w:lang w:val="ru" w:eastAsia="uk-UA"/>
        </w:rPr>
        <w:t xml:space="preserve"> порядку </w:t>
      </w:r>
      <w:proofErr w:type="spellStart"/>
      <w:r w:rsidRPr="00F17923">
        <w:rPr>
          <w:sz w:val="28"/>
          <w:szCs w:val="28"/>
          <w:lang w:val="ru" w:eastAsia="uk-UA"/>
        </w:rPr>
        <w:t>проєктів</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стали </w:t>
      </w:r>
      <w:proofErr w:type="spellStart"/>
      <w:r w:rsidRPr="00F17923">
        <w:rPr>
          <w:sz w:val="28"/>
          <w:szCs w:val="28"/>
          <w:lang w:val="ru" w:eastAsia="uk-UA"/>
        </w:rPr>
        <w:t>переможцями</w:t>
      </w:r>
      <w:proofErr w:type="spellEnd"/>
      <w:r w:rsidRPr="00F17923">
        <w:rPr>
          <w:sz w:val="28"/>
          <w:szCs w:val="28"/>
          <w:lang w:val="ru" w:eastAsia="uk-UA"/>
        </w:rPr>
        <w:t xml:space="preserve"> конкурсного </w:t>
      </w:r>
      <w:proofErr w:type="spellStart"/>
      <w:r w:rsidRPr="00F17923">
        <w:rPr>
          <w:sz w:val="28"/>
          <w:szCs w:val="28"/>
          <w:lang w:val="ru" w:eastAsia="uk-UA"/>
        </w:rPr>
        <w:t>відбору</w:t>
      </w:r>
      <w:proofErr w:type="spellEnd"/>
      <w:r w:rsidRPr="00F17923">
        <w:rPr>
          <w:sz w:val="28"/>
          <w:szCs w:val="28"/>
          <w:lang w:val="ru" w:eastAsia="uk-UA"/>
        </w:rPr>
        <w:t>.</w:t>
      </w:r>
    </w:p>
    <w:p w14:paraId="70628ED6"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proofErr w:type="spellStart"/>
      <w:r w:rsidRPr="00F17923">
        <w:rPr>
          <w:sz w:val="28"/>
          <w:szCs w:val="28"/>
          <w:lang w:val="ru" w:eastAsia="uk-UA"/>
        </w:rPr>
        <w:t>Кошти</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бюджету </w:t>
      </w:r>
      <w:proofErr w:type="spellStart"/>
      <w:r w:rsidRPr="00F17923">
        <w:rPr>
          <w:sz w:val="28"/>
          <w:szCs w:val="28"/>
          <w:lang w:val="ru" w:eastAsia="uk-UA"/>
        </w:rPr>
        <w:t>спрямовуються</w:t>
      </w:r>
      <w:proofErr w:type="spellEnd"/>
      <w:r w:rsidRPr="00F17923">
        <w:rPr>
          <w:sz w:val="28"/>
          <w:szCs w:val="28"/>
          <w:lang w:val="ru" w:eastAsia="uk-UA"/>
        </w:rPr>
        <w:t xml:space="preserve"> на </w:t>
      </w:r>
      <w:proofErr w:type="spellStart"/>
      <w:r w:rsidRPr="00F17923">
        <w:rPr>
          <w:sz w:val="28"/>
          <w:szCs w:val="28"/>
          <w:lang w:val="ru" w:eastAsia="uk-UA"/>
        </w:rPr>
        <w:t>реалізацію</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які</w:t>
      </w:r>
      <w:proofErr w:type="spellEnd"/>
      <w:r w:rsidRPr="00F17923">
        <w:rPr>
          <w:sz w:val="28"/>
          <w:szCs w:val="28"/>
          <w:lang w:val="ru" w:eastAsia="uk-UA"/>
        </w:rPr>
        <w:t xml:space="preserve"> </w:t>
      </w:r>
      <w:proofErr w:type="spellStart"/>
      <w:r w:rsidRPr="00F17923">
        <w:rPr>
          <w:sz w:val="28"/>
          <w:szCs w:val="28"/>
          <w:lang w:val="ru" w:eastAsia="uk-UA"/>
        </w:rPr>
        <w:t>надійшли</w:t>
      </w:r>
      <w:proofErr w:type="spellEnd"/>
      <w:r w:rsidRPr="00F17923">
        <w:rPr>
          <w:sz w:val="28"/>
          <w:szCs w:val="28"/>
          <w:lang w:val="ru" w:eastAsia="uk-UA"/>
        </w:rPr>
        <w:t xml:space="preserve"> до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100E8AF3"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проведення</w:t>
      </w:r>
      <w:proofErr w:type="spellEnd"/>
      <w:r w:rsidRPr="00F17923">
        <w:rPr>
          <w:sz w:val="28"/>
          <w:szCs w:val="28"/>
          <w:lang w:val="ru" w:eastAsia="uk-UA"/>
        </w:rPr>
        <w:t xml:space="preserve"> конкурсного </w:t>
      </w:r>
      <w:proofErr w:type="spellStart"/>
      <w:r w:rsidRPr="00F17923">
        <w:rPr>
          <w:sz w:val="28"/>
          <w:szCs w:val="28"/>
          <w:lang w:val="ru" w:eastAsia="uk-UA"/>
        </w:rPr>
        <w:t>відбору</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w:t>
      </w:r>
      <w:proofErr w:type="spellStart"/>
      <w:r w:rsidRPr="00F17923">
        <w:rPr>
          <w:sz w:val="28"/>
          <w:szCs w:val="28"/>
          <w:lang w:val="ru" w:eastAsia="uk-UA"/>
        </w:rPr>
        <w:t>які</w:t>
      </w:r>
      <w:proofErr w:type="spellEnd"/>
      <w:r w:rsidRPr="00F17923">
        <w:rPr>
          <w:sz w:val="28"/>
          <w:szCs w:val="28"/>
          <w:lang w:val="ru" w:eastAsia="uk-UA"/>
        </w:rPr>
        <w:t xml:space="preserve"> </w:t>
      </w:r>
      <w:proofErr w:type="spellStart"/>
      <w:r w:rsidRPr="00F17923">
        <w:rPr>
          <w:sz w:val="28"/>
          <w:szCs w:val="28"/>
          <w:lang w:val="ru" w:eastAsia="uk-UA"/>
        </w:rPr>
        <w:t>фінансуються</w:t>
      </w:r>
      <w:proofErr w:type="spellEnd"/>
      <w:r w:rsidRPr="00F17923">
        <w:rPr>
          <w:sz w:val="28"/>
          <w:szCs w:val="28"/>
          <w:lang w:val="ru" w:eastAsia="uk-UA"/>
        </w:rPr>
        <w:t xml:space="preserve"> за </w:t>
      </w:r>
      <w:proofErr w:type="spellStart"/>
      <w:r w:rsidRPr="00F17923">
        <w:rPr>
          <w:sz w:val="28"/>
          <w:szCs w:val="28"/>
          <w:lang w:val="ru" w:eastAsia="uk-UA"/>
        </w:rPr>
        <w:t>рахунок</w:t>
      </w:r>
      <w:proofErr w:type="spellEnd"/>
      <w:r w:rsidRPr="00F17923">
        <w:rPr>
          <w:sz w:val="28"/>
          <w:szCs w:val="28"/>
          <w:lang w:val="ru" w:eastAsia="uk-UA"/>
        </w:rPr>
        <w:t xml:space="preserve"> </w:t>
      </w:r>
      <w:proofErr w:type="spellStart"/>
      <w:r w:rsidRPr="00F17923">
        <w:rPr>
          <w:sz w:val="28"/>
          <w:szCs w:val="28"/>
          <w:lang w:val="ru" w:eastAsia="uk-UA"/>
        </w:rPr>
        <w:t>коштів</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бюджету,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Положенням</w:t>
      </w:r>
      <w:proofErr w:type="spellEnd"/>
      <w:r w:rsidRPr="00F17923">
        <w:rPr>
          <w:sz w:val="28"/>
          <w:szCs w:val="28"/>
          <w:lang w:val="ru" w:eastAsia="uk-UA"/>
        </w:rPr>
        <w:t xml:space="preserve"> про </w:t>
      </w:r>
      <w:proofErr w:type="spellStart"/>
      <w:r w:rsidRPr="00F17923">
        <w:rPr>
          <w:sz w:val="28"/>
          <w:szCs w:val="28"/>
          <w:lang w:val="ru" w:eastAsia="uk-UA"/>
        </w:rPr>
        <w:t>громадський</w:t>
      </w:r>
      <w:proofErr w:type="spellEnd"/>
      <w:r w:rsidRPr="00F17923">
        <w:rPr>
          <w:sz w:val="28"/>
          <w:szCs w:val="28"/>
          <w:lang w:val="ru" w:eastAsia="uk-UA"/>
        </w:rPr>
        <w:t xml:space="preserve"> бюджет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затверджується</w:t>
      </w:r>
      <w:proofErr w:type="spellEnd"/>
      <w:r w:rsidRPr="00F17923">
        <w:rPr>
          <w:sz w:val="28"/>
          <w:szCs w:val="28"/>
          <w:lang w:val="ru" w:eastAsia="uk-UA"/>
        </w:rPr>
        <w:t xml:space="preserve"> Радою.</w:t>
      </w:r>
    </w:p>
    <w:p w14:paraId="18F552A3"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proofErr w:type="spellStart"/>
      <w:r w:rsidRPr="00F17923">
        <w:rPr>
          <w:sz w:val="28"/>
          <w:szCs w:val="28"/>
          <w:lang w:val="ru" w:eastAsia="uk-UA"/>
        </w:rPr>
        <w:t>Забороняється</w:t>
      </w:r>
      <w:proofErr w:type="spellEnd"/>
      <w:r w:rsidRPr="00F17923">
        <w:rPr>
          <w:sz w:val="28"/>
          <w:szCs w:val="28"/>
          <w:lang w:val="ru" w:eastAsia="uk-UA"/>
        </w:rPr>
        <w:t xml:space="preserve"> </w:t>
      </w:r>
      <w:proofErr w:type="spellStart"/>
      <w:r w:rsidRPr="00F17923">
        <w:rPr>
          <w:sz w:val="28"/>
          <w:szCs w:val="28"/>
          <w:lang w:val="ru" w:eastAsia="uk-UA"/>
        </w:rPr>
        <w:t>розподіл</w:t>
      </w:r>
      <w:proofErr w:type="spellEnd"/>
      <w:r w:rsidRPr="00F17923">
        <w:rPr>
          <w:sz w:val="28"/>
          <w:szCs w:val="28"/>
          <w:lang w:val="ru" w:eastAsia="uk-UA"/>
        </w:rPr>
        <w:t xml:space="preserve"> </w:t>
      </w:r>
      <w:proofErr w:type="spellStart"/>
      <w:r w:rsidRPr="00F17923">
        <w:rPr>
          <w:sz w:val="28"/>
          <w:szCs w:val="28"/>
          <w:lang w:val="ru" w:eastAsia="uk-UA"/>
        </w:rPr>
        <w:t>отриманих</w:t>
      </w:r>
      <w:proofErr w:type="spellEnd"/>
      <w:r w:rsidRPr="00F17923">
        <w:rPr>
          <w:sz w:val="28"/>
          <w:szCs w:val="28"/>
          <w:lang w:val="ru" w:eastAsia="uk-UA"/>
        </w:rPr>
        <w:t xml:space="preserve"> </w:t>
      </w:r>
      <w:proofErr w:type="spellStart"/>
      <w:r w:rsidRPr="00F17923">
        <w:rPr>
          <w:sz w:val="28"/>
          <w:szCs w:val="28"/>
          <w:lang w:val="ru" w:eastAsia="uk-UA"/>
        </w:rPr>
        <w:t>доходів</w:t>
      </w:r>
      <w:proofErr w:type="spellEnd"/>
      <w:r w:rsidRPr="00F17923">
        <w:rPr>
          <w:sz w:val="28"/>
          <w:szCs w:val="28"/>
          <w:lang w:val="ru" w:eastAsia="uk-UA"/>
        </w:rPr>
        <w:t xml:space="preserve"> </w:t>
      </w:r>
      <w:proofErr w:type="spellStart"/>
      <w:r w:rsidRPr="00F17923">
        <w:rPr>
          <w:sz w:val="28"/>
          <w:szCs w:val="28"/>
          <w:lang w:val="ru" w:eastAsia="uk-UA"/>
        </w:rPr>
        <w:t>серед</w:t>
      </w:r>
      <w:proofErr w:type="spellEnd"/>
      <w:r w:rsidRPr="00F17923">
        <w:rPr>
          <w:sz w:val="28"/>
          <w:szCs w:val="28"/>
          <w:lang w:val="ru" w:eastAsia="uk-UA"/>
        </w:rPr>
        <w:t xml:space="preserve"> </w:t>
      </w:r>
      <w:proofErr w:type="spellStart"/>
      <w:r w:rsidRPr="00F17923">
        <w:rPr>
          <w:sz w:val="28"/>
          <w:szCs w:val="28"/>
          <w:lang w:val="ru" w:eastAsia="uk-UA"/>
        </w:rPr>
        <w:t>членів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16700033" w14:textId="77777777" w:rsidR="006428DA" w:rsidRPr="00F17923" w:rsidRDefault="006428DA" w:rsidP="006428DA">
      <w:pPr>
        <w:widowControl w:val="0"/>
        <w:numPr>
          <w:ilvl w:val="0"/>
          <w:numId w:val="4"/>
        </w:numPr>
        <w:tabs>
          <w:tab w:val="left" w:pos="284"/>
          <w:tab w:val="left" w:pos="951"/>
        </w:tabs>
        <w:spacing w:line="276" w:lineRule="auto"/>
        <w:ind w:left="0" w:firstLine="567"/>
        <w:jc w:val="both"/>
        <w:rPr>
          <w:sz w:val="28"/>
          <w:szCs w:val="28"/>
          <w:lang w:val="ru" w:eastAsia="uk-UA"/>
        </w:rPr>
      </w:pPr>
      <w:r w:rsidRPr="00F17923">
        <w:rPr>
          <w:sz w:val="28"/>
          <w:szCs w:val="28"/>
          <w:lang w:val="ru" w:eastAsia="uk-UA"/>
        </w:rPr>
        <w:t xml:space="preserve">Доходи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використовуються</w:t>
      </w:r>
      <w:proofErr w:type="spellEnd"/>
      <w:r w:rsidRPr="00F17923">
        <w:rPr>
          <w:sz w:val="28"/>
          <w:szCs w:val="28"/>
          <w:lang w:val="ru" w:eastAsia="uk-UA"/>
        </w:rPr>
        <w:t xml:space="preserve"> </w:t>
      </w:r>
      <w:proofErr w:type="spellStart"/>
      <w:r w:rsidRPr="00F17923">
        <w:rPr>
          <w:sz w:val="28"/>
          <w:szCs w:val="28"/>
          <w:lang w:val="ru" w:eastAsia="uk-UA"/>
        </w:rPr>
        <w:t>виключно</w:t>
      </w:r>
      <w:proofErr w:type="spellEnd"/>
      <w:r w:rsidRPr="00F17923">
        <w:rPr>
          <w:sz w:val="28"/>
          <w:szCs w:val="28"/>
          <w:lang w:val="ru" w:eastAsia="uk-UA"/>
        </w:rPr>
        <w:t xml:space="preserve"> для </w:t>
      </w:r>
      <w:proofErr w:type="spellStart"/>
      <w:r w:rsidRPr="00F17923">
        <w:rPr>
          <w:sz w:val="28"/>
          <w:szCs w:val="28"/>
          <w:lang w:val="ru" w:eastAsia="uk-UA"/>
        </w:rPr>
        <w:t>фінансування</w:t>
      </w:r>
      <w:proofErr w:type="spellEnd"/>
      <w:r w:rsidRPr="00F17923">
        <w:rPr>
          <w:sz w:val="28"/>
          <w:szCs w:val="28"/>
          <w:lang w:val="ru" w:eastAsia="uk-UA"/>
        </w:rPr>
        <w:t xml:space="preserve"> </w:t>
      </w:r>
      <w:proofErr w:type="spellStart"/>
      <w:r w:rsidRPr="00F17923">
        <w:rPr>
          <w:sz w:val="28"/>
          <w:szCs w:val="28"/>
          <w:lang w:val="ru" w:eastAsia="uk-UA"/>
        </w:rPr>
        <w:t>видатків</w:t>
      </w:r>
      <w:proofErr w:type="spellEnd"/>
      <w:r w:rsidRPr="00F17923">
        <w:rPr>
          <w:sz w:val="28"/>
          <w:szCs w:val="28"/>
          <w:lang w:val="ru" w:eastAsia="uk-UA"/>
        </w:rPr>
        <w:t xml:space="preserve"> на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утримання</w:t>
      </w:r>
      <w:proofErr w:type="spellEnd"/>
      <w:r w:rsidRPr="00F17923">
        <w:rPr>
          <w:sz w:val="28"/>
          <w:szCs w:val="28"/>
          <w:lang w:val="ru" w:eastAsia="uk-UA"/>
        </w:rPr>
        <w:t>.</w:t>
      </w:r>
    </w:p>
    <w:p w14:paraId="61C454DB" w14:textId="77777777" w:rsidR="006428DA" w:rsidRPr="00F17923" w:rsidRDefault="006428DA" w:rsidP="006428DA">
      <w:pPr>
        <w:widowControl w:val="0"/>
        <w:tabs>
          <w:tab w:val="left" w:pos="284"/>
          <w:tab w:val="left" w:pos="951"/>
        </w:tabs>
        <w:ind w:firstLine="567"/>
        <w:jc w:val="both"/>
        <w:rPr>
          <w:sz w:val="28"/>
          <w:szCs w:val="28"/>
          <w:lang w:val="ru" w:eastAsia="uk-UA"/>
        </w:rPr>
      </w:pPr>
    </w:p>
    <w:p w14:paraId="43F83578" w14:textId="77777777" w:rsidR="006428DA" w:rsidRPr="00F17923" w:rsidRDefault="006428DA" w:rsidP="006428DA">
      <w:pPr>
        <w:widowControl w:val="0"/>
        <w:tabs>
          <w:tab w:val="left" w:pos="284"/>
          <w:tab w:val="left" w:pos="951"/>
        </w:tabs>
        <w:jc w:val="both"/>
        <w:rPr>
          <w:b/>
          <w:sz w:val="28"/>
          <w:szCs w:val="28"/>
          <w:lang w:val="ru" w:eastAsia="uk-UA"/>
        </w:rPr>
      </w:pPr>
      <w:proofErr w:type="spellStart"/>
      <w:r>
        <w:rPr>
          <w:b/>
          <w:sz w:val="28"/>
          <w:szCs w:val="28"/>
          <w:lang w:val="ru" w:eastAsia="uk-UA"/>
        </w:rPr>
        <w:t>Стаття</w:t>
      </w:r>
      <w:proofErr w:type="spellEnd"/>
      <w:r>
        <w:rPr>
          <w:b/>
          <w:sz w:val="28"/>
          <w:szCs w:val="28"/>
          <w:lang w:val="ru" w:eastAsia="uk-UA"/>
        </w:rPr>
        <w:t xml:space="preserve"> 10. </w:t>
      </w:r>
      <w:proofErr w:type="spellStart"/>
      <w:r>
        <w:rPr>
          <w:b/>
          <w:sz w:val="28"/>
          <w:szCs w:val="28"/>
          <w:lang w:val="ru" w:eastAsia="uk-UA"/>
        </w:rPr>
        <w:t>Публічні</w:t>
      </w:r>
      <w:proofErr w:type="spellEnd"/>
      <w:r>
        <w:rPr>
          <w:b/>
          <w:sz w:val="28"/>
          <w:szCs w:val="28"/>
          <w:lang w:val="ru" w:eastAsia="uk-UA"/>
        </w:rPr>
        <w:t xml:space="preserve"> </w:t>
      </w:r>
      <w:proofErr w:type="spellStart"/>
      <w:r>
        <w:rPr>
          <w:b/>
          <w:sz w:val="28"/>
          <w:szCs w:val="28"/>
          <w:lang w:val="ru" w:eastAsia="uk-UA"/>
        </w:rPr>
        <w:t>консультації</w:t>
      </w:r>
      <w:proofErr w:type="spellEnd"/>
    </w:p>
    <w:p w14:paraId="24280341" w14:textId="77777777" w:rsidR="006428DA" w:rsidRPr="00F17923" w:rsidRDefault="006428DA" w:rsidP="006428DA">
      <w:pPr>
        <w:widowControl w:val="0"/>
        <w:numPr>
          <w:ilvl w:val="0"/>
          <w:numId w:val="5"/>
        </w:numPr>
        <w:shd w:val="clear" w:color="auto" w:fill="FFFFFF"/>
        <w:tabs>
          <w:tab w:val="left" w:pos="284"/>
          <w:tab w:val="left" w:pos="915"/>
        </w:tabs>
        <w:spacing w:line="276" w:lineRule="auto"/>
        <w:ind w:left="0" w:firstLine="567"/>
        <w:jc w:val="both"/>
        <w:rPr>
          <w:sz w:val="28"/>
          <w:szCs w:val="28"/>
          <w:lang w:val="ru" w:eastAsia="uk-UA"/>
        </w:rPr>
      </w:pP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мають</w:t>
      </w:r>
      <w:proofErr w:type="spellEnd"/>
      <w:r w:rsidRPr="00F17923">
        <w:rPr>
          <w:sz w:val="28"/>
          <w:szCs w:val="28"/>
          <w:lang w:val="ru" w:eastAsia="uk-UA"/>
        </w:rPr>
        <w:t xml:space="preserve"> право </w:t>
      </w:r>
      <w:proofErr w:type="spellStart"/>
      <w:r w:rsidRPr="00F17923">
        <w:rPr>
          <w:sz w:val="28"/>
          <w:szCs w:val="28"/>
          <w:lang w:val="ru" w:eastAsia="uk-UA"/>
        </w:rPr>
        <w:t>брати</w:t>
      </w:r>
      <w:proofErr w:type="spellEnd"/>
      <w:r w:rsidRPr="00F17923">
        <w:rPr>
          <w:sz w:val="28"/>
          <w:szCs w:val="28"/>
          <w:lang w:val="ru" w:eastAsia="uk-UA"/>
        </w:rPr>
        <w:t xml:space="preserve"> участь у </w:t>
      </w:r>
      <w:proofErr w:type="spellStart"/>
      <w:r w:rsidRPr="00F17923">
        <w:rPr>
          <w:sz w:val="28"/>
          <w:szCs w:val="28"/>
          <w:lang w:val="ru" w:eastAsia="uk-UA"/>
        </w:rPr>
        <w:t>публічних</w:t>
      </w:r>
      <w:proofErr w:type="spellEnd"/>
      <w:r w:rsidRPr="00F17923">
        <w:rPr>
          <w:sz w:val="28"/>
          <w:szCs w:val="28"/>
          <w:lang w:val="ru" w:eastAsia="uk-UA"/>
        </w:rPr>
        <w:t xml:space="preserve"> </w:t>
      </w:r>
      <w:proofErr w:type="spellStart"/>
      <w:r w:rsidRPr="00F17923">
        <w:rPr>
          <w:sz w:val="28"/>
          <w:szCs w:val="28"/>
          <w:lang w:val="ru" w:eastAsia="uk-UA"/>
        </w:rPr>
        <w:t>консультаціях</w:t>
      </w:r>
      <w:proofErr w:type="spellEnd"/>
      <w:r w:rsidRPr="00F17923">
        <w:rPr>
          <w:sz w:val="28"/>
          <w:szCs w:val="28"/>
          <w:lang w:val="ru" w:eastAsia="uk-UA"/>
        </w:rPr>
        <w:t xml:space="preserve">, </w:t>
      </w:r>
      <w:proofErr w:type="spellStart"/>
      <w:r w:rsidRPr="00F17923">
        <w:rPr>
          <w:sz w:val="28"/>
          <w:szCs w:val="28"/>
          <w:lang w:val="ru" w:eastAsia="uk-UA"/>
        </w:rPr>
        <w:lastRenderedPageBreak/>
        <w:t>організованих</w:t>
      </w:r>
      <w:proofErr w:type="spellEnd"/>
      <w:r w:rsidRPr="00F17923">
        <w:rPr>
          <w:sz w:val="28"/>
          <w:szCs w:val="28"/>
          <w:lang w:val="ru" w:eastAsia="uk-UA"/>
        </w:rPr>
        <w:t xml:space="preserve"> органами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шляхом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пропозицій</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вирішення</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2E11931B" w14:textId="77777777" w:rsidR="006428DA" w:rsidRPr="00F17923" w:rsidRDefault="006428DA" w:rsidP="006428DA">
      <w:pPr>
        <w:widowControl w:val="0"/>
        <w:numPr>
          <w:ilvl w:val="0"/>
          <w:numId w:val="5"/>
        </w:numPr>
        <w:shd w:val="clear" w:color="auto" w:fill="FFFFFF"/>
        <w:tabs>
          <w:tab w:val="left" w:pos="284"/>
          <w:tab w:val="left" w:pos="915"/>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проведення</w:t>
      </w:r>
      <w:proofErr w:type="spellEnd"/>
      <w:r w:rsidRPr="00F17923">
        <w:rPr>
          <w:sz w:val="28"/>
          <w:szCs w:val="28"/>
          <w:lang w:val="ru" w:eastAsia="uk-UA"/>
        </w:rPr>
        <w:t xml:space="preserve"> </w:t>
      </w:r>
      <w:proofErr w:type="spellStart"/>
      <w:r w:rsidRPr="00F17923">
        <w:rPr>
          <w:sz w:val="28"/>
          <w:szCs w:val="28"/>
          <w:lang w:val="ru" w:eastAsia="uk-UA"/>
        </w:rPr>
        <w:t>публічних</w:t>
      </w:r>
      <w:proofErr w:type="spellEnd"/>
      <w:r w:rsidRPr="00F17923">
        <w:rPr>
          <w:sz w:val="28"/>
          <w:szCs w:val="28"/>
          <w:lang w:val="ru" w:eastAsia="uk-UA"/>
        </w:rPr>
        <w:t xml:space="preserve"> </w:t>
      </w:r>
      <w:proofErr w:type="spellStart"/>
      <w:r w:rsidRPr="00F17923">
        <w:rPr>
          <w:sz w:val="28"/>
          <w:szCs w:val="28"/>
          <w:lang w:val="ru" w:eastAsia="uk-UA"/>
        </w:rPr>
        <w:t>консультацій</w:t>
      </w:r>
      <w:proofErr w:type="spellEnd"/>
      <w:r w:rsidRPr="00F17923">
        <w:rPr>
          <w:sz w:val="28"/>
          <w:szCs w:val="28"/>
          <w:lang w:val="ru" w:eastAsia="uk-UA"/>
        </w:rPr>
        <w:t xml:space="preserve"> органами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визначається</w:t>
      </w:r>
      <w:proofErr w:type="spellEnd"/>
      <w:r w:rsidRPr="00F17923">
        <w:rPr>
          <w:sz w:val="28"/>
          <w:szCs w:val="28"/>
          <w:lang w:val="ru" w:eastAsia="uk-UA"/>
        </w:rPr>
        <w:t xml:space="preserve"> законом.</w:t>
      </w:r>
    </w:p>
    <w:p w14:paraId="73453903" w14:textId="77777777" w:rsidR="006428DA" w:rsidRPr="00F17923" w:rsidRDefault="006428DA" w:rsidP="006428DA">
      <w:pPr>
        <w:widowControl w:val="0"/>
        <w:shd w:val="clear" w:color="auto" w:fill="FFFFFF"/>
        <w:tabs>
          <w:tab w:val="left" w:pos="284"/>
          <w:tab w:val="left" w:pos="915"/>
        </w:tabs>
        <w:jc w:val="both"/>
        <w:rPr>
          <w:sz w:val="28"/>
          <w:szCs w:val="28"/>
          <w:lang w:val="ru" w:eastAsia="uk-UA"/>
        </w:rPr>
      </w:pPr>
    </w:p>
    <w:p w14:paraId="41A92FDC" w14:textId="77777777" w:rsidR="006428DA" w:rsidRPr="00F17923" w:rsidRDefault="006428DA" w:rsidP="006428DA">
      <w:pPr>
        <w:widowControl w:val="0"/>
        <w:shd w:val="clear" w:color="auto" w:fill="FFFFFF"/>
        <w:tabs>
          <w:tab w:val="left" w:pos="284"/>
          <w:tab w:val="left" w:pos="915"/>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11. </w:t>
      </w:r>
      <w:r w:rsidRPr="00F17923">
        <w:rPr>
          <w:b/>
          <w:sz w:val="28"/>
          <w:szCs w:val="28"/>
          <w:highlight w:val="white"/>
          <w:lang w:val="ru" w:eastAsia="uk-UA"/>
        </w:rPr>
        <w:t>Консультативно-</w:t>
      </w:r>
      <w:proofErr w:type="spellStart"/>
      <w:r w:rsidRPr="00F17923">
        <w:rPr>
          <w:b/>
          <w:sz w:val="28"/>
          <w:szCs w:val="28"/>
          <w:highlight w:val="white"/>
          <w:lang w:val="ru" w:eastAsia="uk-UA"/>
        </w:rPr>
        <w:t>дорадчий</w:t>
      </w:r>
      <w:proofErr w:type="spellEnd"/>
      <w:r w:rsidRPr="00F17923">
        <w:rPr>
          <w:b/>
          <w:sz w:val="28"/>
          <w:szCs w:val="28"/>
          <w:highlight w:val="white"/>
          <w:lang w:val="ru" w:eastAsia="uk-UA"/>
        </w:rPr>
        <w:t xml:space="preserve"> орган при органах та/</w:t>
      </w:r>
      <w:proofErr w:type="spellStart"/>
      <w:r w:rsidRPr="00F17923">
        <w:rPr>
          <w:b/>
          <w:sz w:val="28"/>
          <w:szCs w:val="28"/>
          <w:highlight w:val="white"/>
          <w:lang w:val="ru" w:eastAsia="uk-UA"/>
        </w:rPr>
        <w:t>або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посадових</w:t>
      </w:r>
      <w:proofErr w:type="spellEnd"/>
      <w:r w:rsidRPr="00F17923">
        <w:rPr>
          <w:b/>
          <w:sz w:val="28"/>
          <w:szCs w:val="28"/>
          <w:highlight w:val="white"/>
          <w:lang w:val="ru" w:eastAsia="uk-UA"/>
        </w:rPr>
        <w:t xml:space="preserve"> особах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p>
    <w:p w14:paraId="129DE9DC" w14:textId="77777777" w:rsidR="006428DA" w:rsidRPr="00F17923" w:rsidRDefault="006428DA" w:rsidP="006428DA">
      <w:pPr>
        <w:widowControl w:val="0"/>
        <w:shd w:val="clear" w:color="auto" w:fill="FFFFFF"/>
        <w:tabs>
          <w:tab w:val="left" w:pos="284"/>
        </w:tabs>
        <w:ind w:firstLine="567"/>
        <w:jc w:val="both"/>
        <w:rPr>
          <w:sz w:val="28"/>
          <w:szCs w:val="28"/>
          <w:lang w:val="ru" w:eastAsia="uk-UA"/>
        </w:rPr>
      </w:pPr>
      <w:r w:rsidRPr="00F17923">
        <w:rPr>
          <w:sz w:val="28"/>
          <w:szCs w:val="28"/>
          <w:lang w:val="ru" w:eastAsia="uk-UA"/>
        </w:rPr>
        <w:t xml:space="preserve">1. </w:t>
      </w: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входити</w:t>
      </w:r>
      <w:proofErr w:type="spellEnd"/>
      <w:r w:rsidRPr="00F17923">
        <w:rPr>
          <w:sz w:val="28"/>
          <w:szCs w:val="28"/>
          <w:lang w:val="ru" w:eastAsia="uk-UA"/>
        </w:rPr>
        <w:t xml:space="preserve"> </w:t>
      </w:r>
      <w:proofErr w:type="gramStart"/>
      <w:r w:rsidRPr="00F17923">
        <w:rPr>
          <w:sz w:val="28"/>
          <w:szCs w:val="28"/>
          <w:lang w:val="ru" w:eastAsia="uk-UA"/>
        </w:rPr>
        <w:t>до складу</w:t>
      </w:r>
      <w:proofErr w:type="gramEnd"/>
      <w:r w:rsidRPr="00F17923">
        <w:rPr>
          <w:sz w:val="28"/>
          <w:szCs w:val="28"/>
          <w:lang w:val="ru" w:eastAsia="uk-UA"/>
        </w:rPr>
        <w:t xml:space="preserve">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брати</w:t>
      </w:r>
      <w:proofErr w:type="spellEnd"/>
      <w:r w:rsidRPr="00F17923">
        <w:rPr>
          <w:sz w:val="28"/>
          <w:szCs w:val="28"/>
          <w:lang w:val="ru" w:eastAsia="uk-UA"/>
        </w:rPr>
        <w:t xml:space="preserve"> участь у </w:t>
      </w:r>
      <w:proofErr w:type="spellStart"/>
      <w:r w:rsidRPr="00F17923">
        <w:rPr>
          <w:sz w:val="28"/>
          <w:szCs w:val="28"/>
          <w:lang w:val="ru" w:eastAsia="uk-UA"/>
        </w:rPr>
        <w:t>роботі</w:t>
      </w:r>
      <w:proofErr w:type="spellEnd"/>
      <w:r w:rsidRPr="00F17923">
        <w:rPr>
          <w:sz w:val="28"/>
          <w:szCs w:val="28"/>
          <w:lang w:val="ru" w:eastAsia="uk-UA"/>
        </w:rPr>
        <w:t xml:space="preserve"> консультативно-</w:t>
      </w:r>
      <w:proofErr w:type="spellStart"/>
      <w:r w:rsidRPr="00F17923">
        <w:rPr>
          <w:sz w:val="28"/>
          <w:szCs w:val="28"/>
          <w:lang w:val="ru" w:eastAsia="uk-UA"/>
        </w:rPr>
        <w:t>дорадчих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утворення</w:t>
      </w:r>
      <w:proofErr w:type="spellEnd"/>
      <w:r w:rsidRPr="00F17923">
        <w:rPr>
          <w:sz w:val="28"/>
          <w:szCs w:val="28"/>
          <w:lang w:val="ru" w:eastAsia="uk-UA"/>
        </w:rPr>
        <w:t>) при органах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особах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з метою </w:t>
      </w:r>
      <w:proofErr w:type="spellStart"/>
      <w:r w:rsidRPr="00F17923">
        <w:rPr>
          <w:sz w:val="28"/>
          <w:szCs w:val="28"/>
          <w:lang w:val="ru" w:eastAsia="uk-UA"/>
        </w:rPr>
        <w:t>підготовки</w:t>
      </w:r>
      <w:proofErr w:type="spellEnd"/>
      <w:r w:rsidRPr="00F17923">
        <w:rPr>
          <w:sz w:val="28"/>
          <w:szCs w:val="28"/>
          <w:lang w:val="ru" w:eastAsia="uk-UA"/>
        </w:rPr>
        <w:t xml:space="preserve"> </w:t>
      </w:r>
      <w:proofErr w:type="spellStart"/>
      <w:r w:rsidRPr="00F17923">
        <w:rPr>
          <w:sz w:val="28"/>
          <w:szCs w:val="28"/>
          <w:lang w:val="ru" w:eastAsia="uk-UA"/>
        </w:rPr>
        <w:t>пропозицій</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вдосконалення</w:t>
      </w:r>
      <w:proofErr w:type="spellEnd"/>
      <w:r w:rsidRPr="00F17923">
        <w:rPr>
          <w:sz w:val="28"/>
          <w:szCs w:val="28"/>
          <w:lang w:val="ru" w:eastAsia="uk-UA"/>
        </w:rPr>
        <w:t xml:space="preserve"> </w:t>
      </w:r>
      <w:proofErr w:type="spellStart"/>
      <w:r w:rsidRPr="00F17923">
        <w:rPr>
          <w:sz w:val="28"/>
          <w:szCs w:val="28"/>
          <w:lang w:val="ru" w:eastAsia="uk-UA"/>
        </w:rPr>
        <w:t>їхньої</w:t>
      </w:r>
      <w:proofErr w:type="spellEnd"/>
      <w:r w:rsidRPr="00F17923">
        <w:rPr>
          <w:sz w:val="28"/>
          <w:szCs w:val="28"/>
          <w:lang w:val="ru" w:eastAsia="uk-UA"/>
        </w:rPr>
        <w:t xml:space="preserve"> </w:t>
      </w:r>
      <w:proofErr w:type="spellStart"/>
      <w:r w:rsidRPr="00F17923">
        <w:rPr>
          <w:sz w:val="28"/>
          <w:szCs w:val="28"/>
          <w:lang w:val="ru" w:eastAsia="uk-UA"/>
        </w:rPr>
        <w:t>роботи</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в </w:t>
      </w:r>
      <w:proofErr w:type="spellStart"/>
      <w:r w:rsidRPr="00F17923">
        <w:rPr>
          <w:sz w:val="28"/>
          <w:szCs w:val="28"/>
          <w:lang w:val="ru" w:eastAsia="uk-UA"/>
        </w:rPr>
        <w:t>розробленні</w:t>
      </w:r>
      <w:proofErr w:type="spellEnd"/>
      <w:r w:rsidRPr="00F17923">
        <w:rPr>
          <w:sz w:val="28"/>
          <w:szCs w:val="28"/>
          <w:lang w:val="ru" w:eastAsia="uk-UA"/>
        </w:rPr>
        <w:t xml:space="preserve"> </w:t>
      </w:r>
      <w:proofErr w:type="spellStart"/>
      <w:r w:rsidRPr="00F17923">
        <w:rPr>
          <w:sz w:val="28"/>
          <w:szCs w:val="28"/>
          <w:lang w:val="ru" w:eastAsia="uk-UA"/>
        </w:rPr>
        <w:t>проектів</w:t>
      </w:r>
      <w:proofErr w:type="spellEnd"/>
      <w:r w:rsidRPr="00F17923">
        <w:rPr>
          <w:sz w:val="28"/>
          <w:szCs w:val="28"/>
          <w:lang w:val="ru" w:eastAsia="uk-UA"/>
        </w:rPr>
        <w:t xml:space="preserve"> </w:t>
      </w:r>
      <w:proofErr w:type="spellStart"/>
      <w:r w:rsidRPr="00F17923">
        <w:rPr>
          <w:sz w:val="28"/>
          <w:szCs w:val="28"/>
          <w:lang w:val="ru" w:eastAsia="uk-UA"/>
        </w:rPr>
        <w:t>актів</w:t>
      </w:r>
      <w:proofErr w:type="spellEnd"/>
      <w:r w:rsidRPr="00F17923">
        <w:rPr>
          <w:sz w:val="28"/>
          <w:szCs w:val="28"/>
          <w:lang w:val="ru" w:eastAsia="uk-UA"/>
        </w:rPr>
        <w:t xml:space="preserve">,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віднесених</w:t>
      </w:r>
      <w:proofErr w:type="spellEnd"/>
      <w:r w:rsidRPr="00F17923">
        <w:rPr>
          <w:sz w:val="28"/>
          <w:szCs w:val="28"/>
          <w:lang w:val="ru" w:eastAsia="uk-UA"/>
        </w:rPr>
        <w:t xml:space="preserve"> до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зазначених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w:t>
      </w:r>
    </w:p>
    <w:p w14:paraId="4F2155B8" w14:textId="77777777" w:rsidR="006428DA" w:rsidRPr="00F17923" w:rsidRDefault="006428DA" w:rsidP="006428DA">
      <w:pPr>
        <w:widowControl w:val="0"/>
        <w:shd w:val="clear" w:color="auto" w:fill="FFFFFF"/>
        <w:tabs>
          <w:tab w:val="left" w:pos="284"/>
        </w:tabs>
        <w:ind w:firstLine="567"/>
        <w:jc w:val="both"/>
        <w:rPr>
          <w:sz w:val="28"/>
          <w:szCs w:val="28"/>
          <w:lang w:val="ru" w:eastAsia="uk-UA"/>
        </w:rPr>
      </w:pPr>
      <w:r w:rsidRPr="00F17923">
        <w:rPr>
          <w:sz w:val="28"/>
          <w:szCs w:val="28"/>
          <w:lang w:val="ru" w:eastAsia="uk-UA"/>
        </w:rPr>
        <w:t xml:space="preserve">2. </w:t>
      </w:r>
      <w:proofErr w:type="spellStart"/>
      <w:r w:rsidRPr="00F17923">
        <w:rPr>
          <w:sz w:val="28"/>
          <w:szCs w:val="28"/>
          <w:lang w:val="ru" w:eastAsia="uk-UA"/>
        </w:rPr>
        <w:t>Завдання</w:t>
      </w:r>
      <w:proofErr w:type="spellEnd"/>
      <w:r w:rsidRPr="00F17923">
        <w:rPr>
          <w:sz w:val="28"/>
          <w:szCs w:val="28"/>
          <w:lang w:val="ru" w:eastAsia="uk-UA"/>
        </w:rPr>
        <w:t xml:space="preserve">, склад та </w:t>
      </w:r>
      <w:proofErr w:type="spellStart"/>
      <w:r w:rsidRPr="00F17923">
        <w:rPr>
          <w:sz w:val="28"/>
          <w:szCs w:val="28"/>
          <w:lang w:val="ru" w:eastAsia="uk-UA"/>
        </w:rPr>
        <w:t>організація</w:t>
      </w:r>
      <w:proofErr w:type="spellEnd"/>
      <w:r w:rsidRPr="00F17923">
        <w:rPr>
          <w:sz w:val="28"/>
          <w:szCs w:val="28"/>
          <w:lang w:val="ru" w:eastAsia="uk-UA"/>
        </w:rPr>
        <w:t xml:space="preserve"> </w:t>
      </w:r>
      <w:proofErr w:type="spellStart"/>
      <w:r w:rsidRPr="00F17923">
        <w:rPr>
          <w:sz w:val="28"/>
          <w:szCs w:val="28"/>
          <w:lang w:val="ru" w:eastAsia="uk-UA"/>
        </w:rPr>
        <w:t>роботи</w:t>
      </w:r>
      <w:proofErr w:type="spellEnd"/>
      <w:r w:rsidRPr="00F17923">
        <w:rPr>
          <w:sz w:val="28"/>
          <w:szCs w:val="28"/>
          <w:lang w:val="ru" w:eastAsia="uk-UA"/>
        </w:rPr>
        <w:t xml:space="preserve"> консультативно-</w:t>
      </w:r>
      <w:proofErr w:type="spellStart"/>
      <w:r w:rsidRPr="00F17923">
        <w:rPr>
          <w:sz w:val="28"/>
          <w:szCs w:val="28"/>
          <w:lang w:val="ru" w:eastAsia="uk-UA"/>
        </w:rPr>
        <w:t>дорадчих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при органах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особах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рішенням</w:t>
      </w:r>
      <w:proofErr w:type="spellEnd"/>
      <w:r w:rsidRPr="00F17923">
        <w:rPr>
          <w:sz w:val="28"/>
          <w:szCs w:val="28"/>
          <w:lang w:val="ru" w:eastAsia="uk-UA"/>
        </w:rPr>
        <w:t xml:space="preserve"> органу </w:t>
      </w:r>
      <w:proofErr w:type="spellStart"/>
      <w:r w:rsidRPr="00F17923">
        <w:rPr>
          <w:sz w:val="28"/>
          <w:szCs w:val="28"/>
          <w:lang w:val="ru" w:eastAsia="uk-UA"/>
        </w:rPr>
        <w:t>чи</w:t>
      </w:r>
      <w:proofErr w:type="spellEnd"/>
      <w:r w:rsidRPr="00F17923">
        <w:rPr>
          <w:sz w:val="28"/>
          <w:szCs w:val="28"/>
          <w:lang w:val="ru" w:eastAsia="uk-UA"/>
        </w:rPr>
        <w:t xml:space="preserve"> </w:t>
      </w:r>
      <w:proofErr w:type="spellStart"/>
      <w:r w:rsidRPr="00F17923">
        <w:rPr>
          <w:sz w:val="28"/>
          <w:szCs w:val="28"/>
          <w:lang w:val="ru" w:eastAsia="uk-UA"/>
        </w:rPr>
        <w:t>посадової</w:t>
      </w:r>
      <w:proofErr w:type="spellEnd"/>
      <w:r w:rsidRPr="00F17923">
        <w:rPr>
          <w:sz w:val="28"/>
          <w:szCs w:val="28"/>
          <w:lang w:val="ru" w:eastAsia="uk-UA"/>
        </w:rPr>
        <w:t xml:space="preserve"> особи, при </w:t>
      </w:r>
      <w:proofErr w:type="spellStart"/>
      <w:r w:rsidRPr="00F17923">
        <w:rPr>
          <w:sz w:val="28"/>
          <w:szCs w:val="28"/>
          <w:lang w:val="ru" w:eastAsia="uk-UA"/>
        </w:rPr>
        <w:t>яких</w:t>
      </w:r>
      <w:proofErr w:type="spellEnd"/>
      <w:r w:rsidRPr="00F17923">
        <w:rPr>
          <w:sz w:val="28"/>
          <w:szCs w:val="28"/>
          <w:lang w:val="ru" w:eastAsia="uk-UA"/>
        </w:rPr>
        <w:t xml:space="preserve"> вони </w:t>
      </w:r>
      <w:proofErr w:type="spellStart"/>
      <w:r w:rsidRPr="00F17923">
        <w:rPr>
          <w:sz w:val="28"/>
          <w:szCs w:val="28"/>
          <w:lang w:val="ru" w:eastAsia="uk-UA"/>
        </w:rPr>
        <w:t>утворені</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val="ru" w:eastAsia="uk-UA"/>
        </w:rPr>
        <w:t xml:space="preserve"> консультативно-</w:t>
      </w:r>
      <w:proofErr w:type="spellStart"/>
      <w:r w:rsidRPr="00F17923">
        <w:rPr>
          <w:sz w:val="28"/>
          <w:szCs w:val="28"/>
          <w:lang w:val="ru" w:eastAsia="uk-UA"/>
        </w:rPr>
        <w:t>дорадчих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проводитися</w:t>
      </w:r>
      <w:proofErr w:type="spellEnd"/>
      <w:r w:rsidRPr="00F17923">
        <w:rPr>
          <w:sz w:val="28"/>
          <w:szCs w:val="28"/>
          <w:lang w:val="ru" w:eastAsia="uk-UA"/>
        </w:rPr>
        <w:t xml:space="preserve"> в </w:t>
      </w:r>
      <w:proofErr w:type="spellStart"/>
      <w:r w:rsidRPr="00F17923">
        <w:rPr>
          <w:sz w:val="28"/>
          <w:szCs w:val="28"/>
          <w:lang w:val="ru" w:eastAsia="uk-UA"/>
        </w:rPr>
        <w:t>режимі</w:t>
      </w:r>
      <w:proofErr w:type="spellEnd"/>
      <w:r w:rsidRPr="00F17923">
        <w:rPr>
          <w:sz w:val="28"/>
          <w:szCs w:val="28"/>
          <w:lang w:val="ru" w:eastAsia="uk-UA"/>
        </w:rPr>
        <w:t xml:space="preserve"> </w:t>
      </w:r>
      <w:proofErr w:type="spellStart"/>
      <w:r w:rsidRPr="00F17923">
        <w:rPr>
          <w:sz w:val="28"/>
          <w:szCs w:val="28"/>
          <w:lang w:val="ru" w:eastAsia="uk-UA"/>
        </w:rPr>
        <w:t>відеоконференції</w:t>
      </w:r>
      <w:proofErr w:type="spellEnd"/>
      <w:r w:rsidRPr="00F17923">
        <w:rPr>
          <w:sz w:val="28"/>
          <w:szCs w:val="28"/>
          <w:lang w:val="ru" w:eastAsia="uk-UA"/>
        </w:rPr>
        <w:t xml:space="preserve">. </w:t>
      </w:r>
      <w:proofErr w:type="spellStart"/>
      <w:r w:rsidRPr="00F17923">
        <w:rPr>
          <w:sz w:val="28"/>
          <w:szCs w:val="28"/>
          <w:lang w:val="ru" w:eastAsia="uk-UA"/>
        </w:rPr>
        <w:t>Інформація</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порядку денного, </w:t>
      </w:r>
      <w:proofErr w:type="spellStart"/>
      <w:r w:rsidRPr="00F17923">
        <w:rPr>
          <w:sz w:val="28"/>
          <w:szCs w:val="28"/>
          <w:lang w:val="ru" w:eastAsia="uk-UA"/>
        </w:rPr>
        <w:t>дати</w:t>
      </w:r>
      <w:proofErr w:type="spellEnd"/>
      <w:r w:rsidRPr="00F17923">
        <w:rPr>
          <w:sz w:val="28"/>
          <w:szCs w:val="28"/>
          <w:lang w:val="ru" w:eastAsia="uk-UA"/>
        </w:rPr>
        <w:t xml:space="preserve">, </w:t>
      </w:r>
      <w:proofErr w:type="spellStart"/>
      <w:r w:rsidRPr="00F17923">
        <w:rPr>
          <w:sz w:val="28"/>
          <w:szCs w:val="28"/>
          <w:lang w:val="ru" w:eastAsia="uk-UA"/>
        </w:rPr>
        <w:t>місця</w:t>
      </w:r>
      <w:proofErr w:type="spellEnd"/>
      <w:r w:rsidRPr="00F17923">
        <w:rPr>
          <w:sz w:val="28"/>
          <w:szCs w:val="28"/>
          <w:lang w:val="ru" w:eastAsia="uk-UA"/>
        </w:rPr>
        <w:t xml:space="preserve"> та часу </w:t>
      </w:r>
      <w:proofErr w:type="spellStart"/>
      <w:r w:rsidRPr="00F17923">
        <w:rPr>
          <w:sz w:val="28"/>
          <w:szCs w:val="28"/>
          <w:lang w:val="ru" w:eastAsia="uk-UA"/>
        </w:rPr>
        <w:t>проведення</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val="ru" w:eastAsia="uk-UA"/>
        </w:rPr>
        <w:t xml:space="preserve"> консультативно-</w:t>
      </w:r>
      <w:proofErr w:type="spellStart"/>
      <w:r w:rsidRPr="00F17923">
        <w:rPr>
          <w:sz w:val="28"/>
          <w:szCs w:val="28"/>
          <w:lang w:val="ru" w:eastAsia="uk-UA"/>
        </w:rPr>
        <w:t>дорадчого</w:t>
      </w:r>
      <w:proofErr w:type="spellEnd"/>
      <w:r w:rsidRPr="00F17923">
        <w:rPr>
          <w:sz w:val="28"/>
          <w:szCs w:val="28"/>
          <w:lang w:val="ru" w:eastAsia="uk-UA"/>
        </w:rPr>
        <w:t xml:space="preserve"> органу,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прийняті</w:t>
      </w:r>
      <w:proofErr w:type="spellEnd"/>
      <w:r w:rsidRPr="00F17923">
        <w:rPr>
          <w:sz w:val="28"/>
          <w:szCs w:val="28"/>
          <w:lang w:val="ru" w:eastAsia="uk-UA"/>
        </w:rPr>
        <w:t xml:space="preserve"> за </w:t>
      </w:r>
      <w:proofErr w:type="spellStart"/>
      <w:r w:rsidRPr="00F17923">
        <w:rPr>
          <w:sz w:val="28"/>
          <w:szCs w:val="28"/>
          <w:lang w:val="ru" w:eastAsia="uk-UA"/>
        </w:rPr>
        <w:t>підсумками</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val="ru" w:eastAsia="uk-UA"/>
        </w:rPr>
        <w:t xml:space="preserve">, </w:t>
      </w:r>
      <w:proofErr w:type="spellStart"/>
      <w:r w:rsidRPr="00F17923">
        <w:rPr>
          <w:sz w:val="28"/>
          <w:szCs w:val="28"/>
          <w:lang w:val="ru" w:eastAsia="uk-UA"/>
        </w:rPr>
        <w:t>розміщуються</w:t>
      </w:r>
      <w:proofErr w:type="spellEnd"/>
      <w:r w:rsidRPr="00F17923">
        <w:rPr>
          <w:sz w:val="28"/>
          <w:szCs w:val="28"/>
          <w:lang w:val="ru" w:eastAsia="uk-UA"/>
        </w:rPr>
        <w:t xml:space="preserve"> на </w:t>
      </w:r>
      <w:proofErr w:type="spellStart"/>
      <w:r w:rsidRPr="00F17923">
        <w:rPr>
          <w:sz w:val="28"/>
          <w:szCs w:val="28"/>
          <w:lang w:val="ru" w:eastAsia="uk-UA"/>
        </w:rPr>
        <w:t>офіційному</w:t>
      </w:r>
      <w:proofErr w:type="spellEnd"/>
      <w:r w:rsidRPr="00F17923">
        <w:rPr>
          <w:sz w:val="28"/>
          <w:szCs w:val="28"/>
          <w:lang w:val="ru" w:eastAsia="uk-UA"/>
        </w:rPr>
        <w:t xml:space="preserve"> веб-</w:t>
      </w:r>
      <w:proofErr w:type="spellStart"/>
      <w:r w:rsidRPr="00F17923">
        <w:rPr>
          <w:sz w:val="28"/>
          <w:szCs w:val="28"/>
          <w:lang w:val="ru" w:eastAsia="uk-UA"/>
        </w:rPr>
        <w:t>сайті</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4CE2418B" w14:textId="77777777" w:rsidR="006428DA" w:rsidRPr="00F17923" w:rsidRDefault="006428DA" w:rsidP="006428DA">
      <w:pPr>
        <w:widowControl w:val="0"/>
        <w:shd w:val="clear" w:color="auto" w:fill="FFFFFF"/>
        <w:tabs>
          <w:tab w:val="left" w:pos="284"/>
        </w:tabs>
        <w:jc w:val="both"/>
        <w:rPr>
          <w:b/>
          <w:sz w:val="28"/>
          <w:szCs w:val="28"/>
          <w:lang w:val="ru" w:eastAsia="uk-UA"/>
        </w:rPr>
      </w:pPr>
    </w:p>
    <w:p w14:paraId="1EF95933" w14:textId="77777777" w:rsidR="006428DA" w:rsidRPr="00F17923" w:rsidRDefault="006428DA" w:rsidP="006428DA">
      <w:pPr>
        <w:widowControl w:val="0"/>
        <w:shd w:val="clear" w:color="auto" w:fill="FFFFFF"/>
        <w:tabs>
          <w:tab w:val="left" w:pos="284"/>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12. </w:t>
      </w:r>
      <w:proofErr w:type="spellStart"/>
      <w:r w:rsidRPr="00F17923">
        <w:rPr>
          <w:b/>
          <w:sz w:val="28"/>
          <w:szCs w:val="28"/>
          <w:lang w:val="ru" w:eastAsia="uk-UA"/>
        </w:rPr>
        <w:t>Громадське</w:t>
      </w:r>
      <w:proofErr w:type="spellEnd"/>
      <w:r w:rsidRPr="00F17923">
        <w:rPr>
          <w:b/>
          <w:sz w:val="28"/>
          <w:szCs w:val="28"/>
          <w:lang w:val="ru" w:eastAsia="uk-UA"/>
        </w:rPr>
        <w:t xml:space="preserve"> </w:t>
      </w:r>
      <w:proofErr w:type="spellStart"/>
      <w:r w:rsidRPr="00F17923">
        <w:rPr>
          <w:b/>
          <w:sz w:val="28"/>
          <w:szCs w:val="28"/>
          <w:lang w:val="ru" w:eastAsia="uk-UA"/>
        </w:rPr>
        <w:t>оцінювання</w:t>
      </w:r>
      <w:proofErr w:type="spellEnd"/>
      <w:r w:rsidRPr="00F17923">
        <w:rPr>
          <w:b/>
          <w:sz w:val="28"/>
          <w:szCs w:val="28"/>
          <w:lang w:val="ru" w:eastAsia="uk-UA"/>
        </w:rPr>
        <w:t xml:space="preserve"> </w:t>
      </w:r>
      <w:proofErr w:type="spellStart"/>
      <w:r w:rsidRPr="00F17923">
        <w:rPr>
          <w:b/>
          <w:sz w:val="28"/>
          <w:szCs w:val="28"/>
          <w:lang w:val="ru" w:eastAsia="uk-UA"/>
        </w:rPr>
        <w:t>діяльності</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та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p>
    <w:p w14:paraId="5EDFBBFD" w14:textId="77777777" w:rsidR="006428DA" w:rsidRPr="00F17923" w:rsidRDefault="006428DA" w:rsidP="006428DA">
      <w:pPr>
        <w:widowControl w:val="0"/>
        <w:numPr>
          <w:ilvl w:val="0"/>
          <w:numId w:val="6"/>
        </w:numPr>
        <w:shd w:val="clear" w:color="auto" w:fill="FFFFFF"/>
        <w:tabs>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Громадське</w:t>
      </w:r>
      <w:proofErr w:type="spellEnd"/>
      <w:r w:rsidRPr="00F17923">
        <w:rPr>
          <w:sz w:val="28"/>
          <w:szCs w:val="28"/>
          <w:lang w:val="ru" w:eastAsia="uk-UA"/>
        </w:rPr>
        <w:t xml:space="preserve"> </w:t>
      </w:r>
      <w:proofErr w:type="spellStart"/>
      <w:r w:rsidRPr="00F17923">
        <w:rPr>
          <w:sz w:val="28"/>
          <w:szCs w:val="28"/>
          <w:lang w:val="ru" w:eastAsia="uk-UA"/>
        </w:rPr>
        <w:t>оцінювання</w:t>
      </w:r>
      <w:proofErr w:type="spellEnd"/>
      <w:r w:rsidRPr="00F17923">
        <w:rPr>
          <w:sz w:val="28"/>
          <w:szCs w:val="28"/>
          <w:lang w:val="ru" w:eastAsia="uk-UA"/>
        </w:rPr>
        <w:t xml:space="preserve"> </w:t>
      </w:r>
      <w:r>
        <w:rPr>
          <w:sz w:val="28"/>
          <w:szCs w:val="28"/>
          <w:lang w:val="ru" w:eastAsia="uk-UA"/>
        </w:rPr>
        <w:t xml:space="preserve">-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важливий</w:t>
      </w:r>
      <w:proofErr w:type="spellEnd"/>
      <w:r w:rsidRPr="00F17923">
        <w:rPr>
          <w:sz w:val="28"/>
          <w:szCs w:val="28"/>
          <w:lang w:val="ru" w:eastAsia="uk-UA"/>
        </w:rPr>
        <w:t xml:space="preserve"> </w:t>
      </w:r>
      <w:proofErr w:type="spellStart"/>
      <w:r w:rsidRPr="00F17923">
        <w:rPr>
          <w:sz w:val="28"/>
          <w:szCs w:val="28"/>
          <w:lang w:val="ru" w:eastAsia="uk-UA"/>
        </w:rPr>
        <w:t>інструмент</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дозволяє</w:t>
      </w:r>
      <w:proofErr w:type="spellEnd"/>
      <w:r w:rsidRPr="00F17923">
        <w:rPr>
          <w:sz w:val="28"/>
          <w:szCs w:val="28"/>
          <w:lang w:val="ru" w:eastAsia="uk-UA"/>
        </w:rPr>
        <w:t xml:space="preserve"> </w:t>
      </w:r>
      <w:proofErr w:type="spellStart"/>
      <w:r w:rsidRPr="00F17923">
        <w:rPr>
          <w:sz w:val="28"/>
          <w:szCs w:val="28"/>
          <w:lang w:val="ru" w:eastAsia="uk-UA"/>
        </w:rPr>
        <w:t>оцінити</w:t>
      </w:r>
      <w:proofErr w:type="spellEnd"/>
      <w:r w:rsidRPr="00F17923">
        <w:rPr>
          <w:sz w:val="28"/>
          <w:szCs w:val="28"/>
          <w:lang w:val="ru" w:eastAsia="uk-UA"/>
        </w:rPr>
        <w:t xml:space="preserve"> </w:t>
      </w:r>
      <w:proofErr w:type="spellStart"/>
      <w:r w:rsidRPr="00F17923">
        <w:rPr>
          <w:sz w:val="28"/>
          <w:szCs w:val="28"/>
          <w:lang w:val="ru" w:eastAsia="uk-UA"/>
        </w:rPr>
        <w:t>ефективність</w:t>
      </w:r>
      <w:proofErr w:type="spellEnd"/>
      <w:r w:rsidRPr="00F17923">
        <w:rPr>
          <w:sz w:val="28"/>
          <w:szCs w:val="28"/>
          <w:lang w:val="ru" w:eastAsia="uk-UA"/>
        </w:rPr>
        <w:t xml:space="preserve"> </w:t>
      </w:r>
      <w:proofErr w:type="spellStart"/>
      <w:r w:rsidRPr="00F17923">
        <w:rPr>
          <w:sz w:val="28"/>
          <w:szCs w:val="28"/>
          <w:lang w:val="ru" w:eastAsia="uk-UA"/>
        </w:rPr>
        <w:t>роботи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і </w:t>
      </w:r>
      <w:proofErr w:type="spellStart"/>
      <w:r w:rsidRPr="00F17923">
        <w:rPr>
          <w:sz w:val="28"/>
          <w:szCs w:val="28"/>
          <w:lang w:val="ru" w:eastAsia="uk-UA"/>
        </w:rPr>
        <w:t>сприяє</w:t>
      </w:r>
      <w:proofErr w:type="spellEnd"/>
      <w:r w:rsidRPr="00F17923">
        <w:rPr>
          <w:sz w:val="28"/>
          <w:szCs w:val="28"/>
          <w:lang w:val="ru" w:eastAsia="uk-UA"/>
        </w:rPr>
        <w:t xml:space="preserve"> демократичному </w:t>
      </w:r>
      <w:proofErr w:type="spellStart"/>
      <w:r w:rsidRPr="00F17923">
        <w:rPr>
          <w:sz w:val="28"/>
          <w:szCs w:val="28"/>
          <w:lang w:val="ru" w:eastAsia="uk-UA"/>
        </w:rPr>
        <w:t>врядуванню</w:t>
      </w:r>
      <w:proofErr w:type="spellEnd"/>
      <w:r w:rsidRPr="00F17923">
        <w:rPr>
          <w:sz w:val="28"/>
          <w:szCs w:val="28"/>
          <w:lang w:val="ru" w:eastAsia="uk-UA"/>
        </w:rPr>
        <w:t>.</w:t>
      </w:r>
    </w:p>
    <w:p w14:paraId="483BB72B" w14:textId="77777777" w:rsidR="006428DA" w:rsidRPr="00F17923" w:rsidRDefault="006428DA" w:rsidP="006428DA">
      <w:pPr>
        <w:widowControl w:val="0"/>
        <w:numPr>
          <w:ilvl w:val="0"/>
          <w:numId w:val="6"/>
        </w:numPr>
        <w:shd w:val="clear" w:color="auto" w:fill="FFFFFF"/>
        <w:tabs>
          <w:tab w:val="left" w:pos="284"/>
          <w:tab w:val="left" w:pos="851"/>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проведення</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w:t>
      </w:r>
      <w:proofErr w:type="spellStart"/>
      <w:r w:rsidRPr="00F17923">
        <w:rPr>
          <w:sz w:val="28"/>
          <w:szCs w:val="28"/>
          <w:lang w:val="ru" w:eastAsia="uk-UA"/>
        </w:rPr>
        <w:t>оцінювання</w:t>
      </w:r>
      <w:proofErr w:type="spellEnd"/>
      <w:r w:rsidRPr="00F17923">
        <w:rPr>
          <w:sz w:val="28"/>
          <w:szCs w:val="28"/>
          <w:lang w:val="ru" w:eastAsia="uk-UA"/>
        </w:rPr>
        <w:t xml:space="preserve"> </w:t>
      </w:r>
      <w:proofErr w:type="spellStart"/>
      <w:r w:rsidRPr="00F17923">
        <w:rPr>
          <w:sz w:val="28"/>
          <w:szCs w:val="28"/>
          <w:lang w:val="ru" w:eastAsia="uk-UA"/>
        </w:rPr>
        <w:t>визначається</w:t>
      </w:r>
      <w:proofErr w:type="spellEnd"/>
      <w:r w:rsidRPr="00F17923">
        <w:rPr>
          <w:sz w:val="28"/>
          <w:szCs w:val="28"/>
          <w:lang w:val="ru" w:eastAsia="uk-UA"/>
        </w:rPr>
        <w:t xml:space="preserve"> законами </w:t>
      </w:r>
      <w:proofErr w:type="spellStart"/>
      <w:r w:rsidRPr="00F17923">
        <w:rPr>
          <w:sz w:val="28"/>
          <w:szCs w:val="28"/>
          <w:lang w:val="ru" w:eastAsia="uk-UA"/>
        </w:rPr>
        <w:t>України</w:t>
      </w:r>
      <w:proofErr w:type="spellEnd"/>
      <w:r w:rsidRPr="00F17923">
        <w:rPr>
          <w:sz w:val="28"/>
          <w:szCs w:val="28"/>
          <w:lang w:val="ru" w:eastAsia="uk-UA"/>
        </w:rPr>
        <w:t>.</w:t>
      </w:r>
    </w:p>
    <w:p w14:paraId="35EED9CB" w14:textId="77777777" w:rsidR="006428DA" w:rsidRPr="00F17923" w:rsidRDefault="006428DA" w:rsidP="006428DA">
      <w:pPr>
        <w:widowControl w:val="0"/>
        <w:shd w:val="clear" w:color="auto" w:fill="FFFFFF"/>
        <w:tabs>
          <w:tab w:val="left" w:pos="284"/>
        </w:tabs>
        <w:jc w:val="both"/>
        <w:rPr>
          <w:b/>
          <w:sz w:val="28"/>
          <w:szCs w:val="28"/>
          <w:lang w:val="ru" w:eastAsia="uk-UA"/>
        </w:rPr>
      </w:pPr>
    </w:p>
    <w:p w14:paraId="27260D2D" w14:textId="77777777" w:rsidR="006428DA" w:rsidRPr="00F17923" w:rsidRDefault="006428DA" w:rsidP="006428DA">
      <w:pPr>
        <w:widowControl w:val="0"/>
        <w:shd w:val="clear" w:color="auto" w:fill="FFFFFF"/>
        <w:tabs>
          <w:tab w:val="left" w:pos="284"/>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13. </w:t>
      </w:r>
      <w:proofErr w:type="spellStart"/>
      <w:r w:rsidRPr="00F17923">
        <w:rPr>
          <w:b/>
          <w:sz w:val="28"/>
          <w:szCs w:val="28"/>
          <w:lang w:val="ru" w:eastAsia="uk-UA"/>
        </w:rPr>
        <w:t>Органи</w:t>
      </w:r>
      <w:proofErr w:type="spellEnd"/>
      <w:r w:rsidRPr="00F17923">
        <w:rPr>
          <w:b/>
          <w:sz w:val="28"/>
          <w:szCs w:val="28"/>
          <w:lang w:val="ru" w:eastAsia="uk-UA"/>
        </w:rPr>
        <w:t xml:space="preserve"> </w:t>
      </w:r>
      <w:proofErr w:type="spellStart"/>
      <w:r w:rsidRPr="00F17923">
        <w:rPr>
          <w:b/>
          <w:sz w:val="28"/>
          <w:szCs w:val="28"/>
          <w:lang w:val="ru" w:eastAsia="uk-UA"/>
        </w:rPr>
        <w:t>самоорганізації</w:t>
      </w:r>
      <w:proofErr w:type="spellEnd"/>
      <w:r w:rsidRPr="00F17923">
        <w:rPr>
          <w:b/>
          <w:sz w:val="28"/>
          <w:szCs w:val="28"/>
          <w:lang w:val="ru" w:eastAsia="uk-UA"/>
        </w:rPr>
        <w:t xml:space="preserve"> </w:t>
      </w:r>
      <w:proofErr w:type="spellStart"/>
      <w:r w:rsidRPr="00F17923">
        <w:rPr>
          <w:b/>
          <w:sz w:val="28"/>
          <w:szCs w:val="28"/>
          <w:lang w:val="ru" w:eastAsia="uk-UA"/>
        </w:rPr>
        <w:t>населення</w:t>
      </w:r>
      <w:proofErr w:type="spellEnd"/>
    </w:p>
    <w:p w14:paraId="79D4354F" w14:textId="77777777" w:rsidR="006428DA" w:rsidRPr="00F17923" w:rsidRDefault="006428DA" w:rsidP="006428DA">
      <w:pPr>
        <w:widowControl w:val="0"/>
        <w:numPr>
          <w:ilvl w:val="0"/>
          <w:numId w:val="7"/>
        </w:numPr>
        <w:tabs>
          <w:tab w:val="left" w:pos="284"/>
          <w:tab w:val="left" w:pos="951"/>
        </w:tabs>
        <w:spacing w:line="276" w:lineRule="auto"/>
        <w:ind w:left="0" w:firstLine="567"/>
        <w:jc w:val="both"/>
        <w:rPr>
          <w:sz w:val="28"/>
          <w:szCs w:val="28"/>
          <w:lang w:val="ru" w:eastAsia="uk-UA"/>
        </w:rPr>
      </w:pP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самоорганізації</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 xml:space="preserve"> (</w:t>
      </w:r>
      <w:r w:rsidRPr="00F17923">
        <w:rPr>
          <w:i/>
          <w:sz w:val="28"/>
          <w:szCs w:val="28"/>
          <w:lang w:val="ru" w:eastAsia="uk-UA"/>
        </w:rPr>
        <w:t xml:space="preserve">ради </w:t>
      </w:r>
      <w:proofErr w:type="spellStart"/>
      <w:r w:rsidRPr="00F17923">
        <w:rPr>
          <w:i/>
          <w:sz w:val="28"/>
          <w:szCs w:val="28"/>
          <w:lang w:val="ru" w:eastAsia="uk-UA"/>
        </w:rPr>
        <w:t>мікрорайонів</w:t>
      </w:r>
      <w:proofErr w:type="spellEnd"/>
      <w:r w:rsidRPr="00F17923">
        <w:rPr>
          <w:b/>
          <w:i/>
          <w:sz w:val="28"/>
          <w:szCs w:val="28"/>
          <w:lang w:val="ru" w:eastAsia="uk-UA"/>
        </w:rPr>
        <w:t xml:space="preserve">, </w:t>
      </w:r>
      <w:proofErr w:type="spellStart"/>
      <w:r w:rsidRPr="00F17923">
        <w:rPr>
          <w:i/>
          <w:sz w:val="28"/>
          <w:szCs w:val="28"/>
          <w:lang w:val="ru" w:eastAsia="uk-UA"/>
        </w:rPr>
        <w:t>вуличні</w:t>
      </w:r>
      <w:proofErr w:type="spellEnd"/>
      <w:r w:rsidRPr="00F17923">
        <w:rPr>
          <w:i/>
          <w:sz w:val="28"/>
          <w:szCs w:val="28"/>
          <w:lang w:val="ru" w:eastAsia="uk-UA"/>
        </w:rPr>
        <w:t xml:space="preserve"> та </w:t>
      </w:r>
      <w:proofErr w:type="spellStart"/>
      <w:r w:rsidRPr="00F17923">
        <w:rPr>
          <w:i/>
          <w:sz w:val="28"/>
          <w:szCs w:val="28"/>
          <w:lang w:val="ru" w:eastAsia="uk-UA"/>
        </w:rPr>
        <w:t>будинкові</w:t>
      </w:r>
      <w:proofErr w:type="spellEnd"/>
      <w:r w:rsidRPr="00F17923">
        <w:rPr>
          <w:i/>
          <w:sz w:val="28"/>
          <w:szCs w:val="28"/>
          <w:lang w:val="ru" w:eastAsia="uk-UA"/>
        </w:rPr>
        <w:t xml:space="preserve"> </w:t>
      </w:r>
      <w:proofErr w:type="spellStart"/>
      <w:r w:rsidRPr="00F17923">
        <w:rPr>
          <w:i/>
          <w:sz w:val="28"/>
          <w:szCs w:val="28"/>
          <w:lang w:val="ru" w:eastAsia="uk-UA"/>
        </w:rPr>
        <w:t>комітети</w:t>
      </w:r>
      <w:proofErr w:type="spellEnd"/>
      <w:r w:rsidRPr="00F17923">
        <w:rPr>
          <w:sz w:val="28"/>
          <w:szCs w:val="28"/>
          <w:lang w:val="ru" w:eastAsia="uk-UA"/>
        </w:rPr>
        <w:t xml:space="preserve">) є </w:t>
      </w:r>
      <w:proofErr w:type="spellStart"/>
      <w:r w:rsidRPr="00F17923">
        <w:rPr>
          <w:sz w:val="28"/>
          <w:szCs w:val="28"/>
          <w:lang w:val="ru" w:eastAsia="uk-UA"/>
        </w:rPr>
        <w:t>елементом</w:t>
      </w:r>
      <w:proofErr w:type="spellEnd"/>
      <w:r w:rsidRPr="00F17923">
        <w:rPr>
          <w:sz w:val="28"/>
          <w:szCs w:val="28"/>
          <w:lang w:val="ru" w:eastAsia="uk-UA"/>
        </w:rPr>
        <w:t xml:space="preserve"> </w:t>
      </w:r>
      <w:proofErr w:type="spellStart"/>
      <w:r w:rsidRPr="00F17923">
        <w:rPr>
          <w:sz w:val="28"/>
          <w:szCs w:val="28"/>
          <w:lang w:val="ru" w:eastAsia="uk-UA"/>
        </w:rPr>
        <w:t>системи</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r w:rsidRPr="00F17923">
        <w:rPr>
          <w:sz w:val="28"/>
          <w:szCs w:val="28"/>
          <w:lang w:eastAsia="uk-UA"/>
        </w:rPr>
        <w:t xml:space="preserve">громади </w:t>
      </w:r>
      <w:r w:rsidRPr="00F17923">
        <w:rPr>
          <w:sz w:val="28"/>
          <w:szCs w:val="28"/>
          <w:lang w:val="ru" w:eastAsia="uk-UA"/>
        </w:rPr>
        <w:t xml:space="preserve">й </w:t>
      </w:r>
      <w:proofErr w:type="spellStart"/>
      <w:r w:rsidRPr="00F17923">
        <w:rPr>
          <w:sz w:val="28"/>
          <w:szCs w:val="28"/>
          <w:lang w:val="ru" w:eastAsia="uk-UA"/>
        </w:rPr>
        <w:t>однією</w:t>
      </w:r>
      <w:proofErr w:type="spellEnd"/>
      <w:r w:rsidRPr="00F17923">
        <w:rPr>
          <w:sz w:val="28"/>
          <w:szCs w:val="28"/>
          <w:lang w:val="ru" w:eastAsia="uk-UA"/>
        </w:rPr>
        <w:t xml:space="preserve"> з форм </w:t>
      </w: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членів</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у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окремих</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 xml:space="preserve">. </w:t>
      </w:r>
      <w:proofErr w:type="spellStart"/>
      <w:r w:rsidRPr="00F17923">
        <w:rPr>
          <w:sz w:val="28"/>
          <w:szCs w:val="28"/>
          <w:lang w:val="ru" w:eastAsia="uk-UA"/>
        </w:rPr>
        <w:t>Правовий</w:t>
      </w:r>
      <w:proofErr w:type="spellEnd"/>
      <w:r w:rsidRPr="00F17923">
        <w:rPr>
          <w:sz w:val="28"/>
          <w:szCs w:val="28"/>
          <w:lang w:val="ru" w:eastAsia="uk-UA"/>
        </w:rPr>
        <w:t xml:space="preserve"> статус, порядок </w:t>
      </w:r>
      <w:proofErr w:type="spellStart"/>
      <w:r w:rsidRPr="00F17923">
        <w:rPr>
          <w:sz w:val="28"/>
          <w:szCs w:val="28"/>
          <w:lang w:val="ru" w:eastAsia="uk-UA"/>
        </w:rPr>
        <w:t>організації</w:t>
      </w:r>
      <w:proofErr w:type="spellEnd"/>
      <w:r w:rsidRPr="00F17923">
        <w:rPr>
          <w:sz w:val="28"/>
          <w:szCs w:val="28"/>
          <w:lang w:val="ru" w:eastAsia="uk-UA"/>
        </w:rPr>
        <w:t xml:space="preserve"> та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самоорганізації</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 xml:space="preserve"> за </w:t>
      </w:r>
      <w:proofErr w:type="spellStart"/>
      <w:r w:rsidRPr="00F17923">
        <w:rPr>
          <w:sz w:val="28"/>
          <w:szCs w:val="28"/>
          <w:lang w:val="ru" w:eastAsia="uk-UA"/>
        </w:rPr>
        <w:t>місцем</w:t>
      </w:r>
      <w:proofErr w:type="spellEnd"/>
      <w:r w:rsidRPr="00F17923">
        <w:rPr>
          <w:sz w:val="28"/>
          <w:szCs w:val="28"/>
          <w:lang w:val="ru" w:eastAsia="uk-UA"/>
        </w:rPr>
        <w:t xml:space="preserve"> </w:t>
      </w:r>
      <w:proofErr w:type="spellStart"/>
      <w:r w:rsidRPr="00F17923">
        <w:rPr>
          <w:sz w:val="28"/>
          <w:szCs w:val="28"/>
          <w:lang w:val="ru" w:eastAsia="uk-UA"/>
        </w:rPr>
        <w:t>проживання</w:t>
      </w:r>
      <w:proofErr w:type="spellEnd"/>
      <w:r w:rsidRPr="00F17923">
        <w:rPr>
          <w:sz w:val="28"/>
          <w:szCs w:val="28"/>
          <w:lang w:val="ru" w:eastAsia="uk-UA"/>
        </w:rPr>
        <w:t xml:space="preserve"> </w:t>
      </w:r>
      <w:proofErr w:type="spellStart"/>
      <w:r w:rsidRPr="00F17923">
        <w:rPr>
          <w:sz w:val="28"/>
          <w:szCs w:val="28"/>
          <w:lang w:val="ru" w:eastAsia="uk-UA"/>
        </w:rPr>
        <w:t>визначаються</w:t>
      </w:r>
      <w:proofErr w:type="spellEnd"/>
      <w:r w:rsidRPr="00F17923">
        <w:rPr>
          <w:sz w:val="28"/>
          <w:szCs w:val="28"/>
          <w:lang w:val="ru" w:eastAsia="uk-UA"/>
        </w:rPr>
        <w:t xml:space="preserve"> законом.</w:t>
      </w:r>
    </w:p>
    <w:p w14:paraId="5D0E2038" w14:textId="77777777" w:rsidR="006428DA" w:rsidRPr="00F17923" w:rsidRDefault="006428DA" w:rsidP="006428DA">
      <w:pPr>
        <w:widowControl w:val="0"/>
        <w:numPr>
          <w:ilvl w:val="0"/>
          <w:numId w:val="7"/>
        </w:numPr>
        <w:tabs>
          <w:tab w:val="left" w:pos="284"/>
          <w:tab w:val="left" w:pos="993"/>
        </w:tabs>
        <w:spacing w:line="276" w:lineRule="auto"/>
        <w:ind w:left="0" w:firstLine="567"/>
        <w:rPr>
          <w:sz w:val="28"/>
          <w:szCs w:val="28"/>
          <w:lang w:val="ru" w:eastAsia="uk-UA"/>
        </w:rPr>
      </w:pPr>
      <w:r w:rsidRPr="00F17923">
        <w:rPr>
          <w:sz w:val="28"/>
          <w:szCs w:val="28"/>
          <w:lang w:val="ru" w:eastAsia="uk-UA"/>
        </w:rPr>
        <w:t xml:space="preserve">За </w:t>
      </w:r>
      <w:proofErr w:type="spellStart"/>
      <w:r w:rsidRPr="00F17923">
        <w:rPr>
          <w:sz w:val="28"/>
          <w:szCs w:val="28"/>
          <w:lang w:val="ru" w:eastAsia="uk-UA"/>
        </w:rPr>
        <w:t>ініціативою</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Рада </w:t>
      </w:r>
      <w:proofErr w:type="spellStart"/>
      <w:r w:rsidRPr="00F17923">
        <w:rPr>
          <w:sz w:val="28"/>
          <w:szCs w:val="28"/>
          <w:lang w:val="ru" w:eastAsia="uk-UA"/>
        </w:rPr>
        <w:t>може</w:t>
      </w:r>
      <w:proofErr w:type="spellEnd"/>
      <w:r w:rsidRPr="00F17923">
        <w:rPr>
          <w:sz w:val="28"/>
          <w:szCs w:val="28"/>
          <w:lang w:val="ru" w:eastAsia="uk-UA"/>
        </w:rPr>
        <w:t xml:space="preserve"> </w:t>
      </w:r>
      <w:proofErr w:type="spellStart"/>
      <w:r w:rsidRPr="00F17923">
        <w:rPr>
          <w:sz w:val="28"/>
          <w:szCs w:val="28"/>
          <w:lang w:val="ru" w:eastAsia="uk-UA"/>
        </w:rPr>
        <w:t>наділяти</w:t>
      </w:r>
      <w:proofErr w:type="spellEnd"/>
      <w:r w:rsidRPr="00F17923">
        <w:rPr>
          <w:sz w:val="28"/>
          <w:szCs w:val="28"/>
          <w:lang w:val="ru" w:eastAsia="uk-UA"/>
        </w:rPr>
        <w:t xml:space="preserve"> </w:t>
      </w:r>
      <w:proofErr w:type="spellStart"/>
      <w:r w:rsidRPr="00F17923">
        <w:rPr>
          <w:sz w:val="28"/>
          <w:szCs w:val="28"/>
          <w:lang w:val="ru" w:eastAsia="uk-UA"/>
        </w:rPr>
        <w:t>ïx</w:t>
      </w:r>
      <w:proofErr w:type="spellEnd"/>
      <w:r w:rsidRPr="00F17923">
        <w:rPr>
          <w:sz w:val="28"/>
          <w:szCs w:val="28"/>
          <w:lang w:val="ru" w:eastAsia="uk-UA"/>
        </w:rPr>
        <w:t xml:space="preserve"> </w:t>
      </w:r>
      <w:proofErr w:type="spellStart"/>
      <w:r w:rsidRPr="00F17923">
        <w:rPr>
          <w:sz w:val="28"/>
          <w:szCs w:val="28"/>
          <w:lang w:val="ru" w:eastAsia="uk-UA"/>
        </w:rPr>
        <w:t>частиною</w:t>
      </w:r>
      <w:proofErr w:type="spellEnd"/>
      <w:r w:rsidRPr="00F17923">
        <w:rPr>
          <w:sz w:val="28"/>
          <w:szCs w:val="28"/>
          <w:lang w:val="ru" w:eastAsia="uk-UA"/>
        </w:rPr>
        <w:t xml:space="preserve"> </w:t>
      </w:r>
      <w:proofErr w:type="spellStart"/>
      <w:r w:rsidRPr="00F17923">
        <w:rPr>
          <w:sz w:val="28"/>
          <w:szCs w:val="28"/>
          <w:lang w:val="ru" w:eastAsia="uk-UA"/>
        </w:rPr>
        <w:t>власноï</w:t>
      </w:r>
      <w:proofErr w:type="spellEnd"/>
      <w:r w:rsidRPr="00F17923">
        <w:rPr>
          <w:sz w:val="28"/>
          <w:szCs w:val="28"/>
          <w:lang w:val="ru" w:eastAsia="uk-UA"/>
        </w:rPr>
        <w:t xml:space="preserve"> </w:t>
      </w:r>
      <w:proofErr w:type="spellStart"/>
      <w:r w:rsidRPr="00F17923">
        <w:rPr>
          <w:sz w:val="28"/>
          <w:szCs w:val="28"/>
          <w:lang w:val="ru" w:eastAsia="uk-UA"/>
        </w:rPr>
        <w:t>компетенціï</w:t>
      </w:r>
      <w:proofErr w:type="spellEnd"/>
      <w:r w:rsidRPr="00F17923">
        <w:rPr>
          <w:sz w:val="28"/>
          <w:szCs w:val="28"/>
          <w:lang w:val="ru" w:eastAsia="uk-UA"/>
        </w:rPr>
        <w:t xml:space="preserve">, </w:t>
      </w:r>
      <w:proofErr w:type="spellStart"/>
      <w:r w:rsidRPr="00F17923">
        <w:rPr>
          <w:sz w:val="28"/>
          <w:szCs w:val="28"/>
          <w:lang w:val="ru" w:eastAsia="uk-UA"/>
        </w:rPr>
        <w:t>фінансів</w:t>
      </w:r>
      <w:proofErr w:type="spellEnd"/>
      <w:r w:rsidRPr="00F17923">
        <w:rPr>
          <w:sz w:val="28"/>
          <w:szCs w:val="28"/>
          <w:lang w:val="ru" w:eastAsia="uk-UA"/>
        </w:rPr>
        <w:t>, майна.</w:t>
      </w:r>
    </w:p>
    <w:p w14:paraId="01F6DC63" w14:textId="77777777" w:rsidR="006428DA" w:rsidRPr="00F17923" w:rsidRDefault="006428DA" w:rsidP="006428DA">
      <w:pPr>
        <w:widowControl w:val="0"/>
        <w:tabs>
          <w:tab w:val="left" w:pos="284"/>
          <w:tab w:val="left" w:pos="1014"/>
        </w:tabs>
        <w:jc w:val="both"/>
        <w:rPr>
          <w:b/>
          <w:sz w:val="28"/>
          <w:szCs w:val="28"/>
          <w:lang w:val="ru" w:eastAsia="uk-UA"/>
        </w:rPr>
      </w:pPr>
    </w:p>
    <w:p w14:paraId="767185D9" w14:textId="77777777" w:rsidR="006428DA" w:rsidRPr="00F17923" w:rsidRDefault="006428DA" w:rsidP="006428DA">
      <w:pPr>
        <w:widowControl w:val="0"/>
        <w:tabs>
          <w:tab w:val="left" w:pos="284"/>
          <w:tab w:val="left" w:pos="987"/>
        </w:tabs>
        <w:jc w:val="center"/>
        <w:rPr>
          <w:b/>
          <w:sz w:val="28"/>
          <w:szCs w:val="28"/>
          <w:lang w:val="ru" w:eastAsia="uk-UA"/>
        </w:rPr>
      </w:pPr>
    </w:p>
    <w:p w14:paraId="7C28C566" w14:textId="77777777" w:rsidR="006428DA" w:rsidRPr="00F17923" w:rsidRDefault="006428DA" w:rsidP="006428DA">
      <w:pPr>
        <w:widowControl w:val="0"/>
        <w:tabs>
          <w:tab w:val="left" w:pos="284"/>
          <w:tab w:val="left" w:pos="987"/>
        </w:tabs>
        <w:jc w:val="center"/>
        <w:rPr>
          <w:b/>
          <w:sz w:val="28"/>
          <w:szCs w:val="28"/>
          <w:lang w:val="ru" w:eastAsia="uk-UA"/>
        </w:rPr>
      </w:pPr>
      <w:r w:rsidRPr="00F17923">
        <w:rPr>
          <w:b/>
          <w:sz w:val="28"/>
          <w:szCs w:val="28"/>
          <w:lang w:val="ru" w:eastAsia="uk-UA"/>
        </w:rPr>
        <w:t>РОЗДІЛ № 3</w:t>
      </w:r>
    </w:p>
    <w:p w14:paraId="4329DCA8" w14:textId="77777777" w:rsidR="006428DA" w:rsidRPr="00F17923" w:rsidRDefault="006428DA" w:rsidP="006428DA">
      <w:pPr>
        <w:widowControl w:val="0"/>
        <w:tabs>
          <w:tab w:val="left" w:pos="284"/>
          <w:tab w:val="left" w:pos="987"/>
        </w:tabs>
        <w:jc w:val="both"/>
        <w:rPr>
          <w:b/>
          <w:sz w:val="28"/>
          <w:szCs w:val="28"/>
          <w:highlight w:val="white"/>
          <w:lang w:val="ru" w:eastAsia="uk-UA"/>
        </w:rPr>
      </w:pPr>
      <w:proofErr w:type="spellStart"/>
      <w:r w:rsidRPr="00F17923">
        <w:rPr>
          <w:b/>
          <w:sz w:val="28"/>
          <w:szCs w:val="28"/>
          <w:highlight w:val="white"/>
          <w:lang w:val="ru" w:eastAsia="uk-UA"/>
        </w:rPr>
        <w:t>Особливості</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організації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роботи</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органів</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lastRenderedPageBreak/>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p>
    <w:p w14:paraId="3802E396" w14:textId="77777777" w:rsidR="006428DA" w:rsidRPr="00F17923" w:rsidRDefault="006428DA" w:rsidP="006428DA">
      <w:pPr>
        <w:widowControl w:val="0"/>
        <w:tabs>
          <w:tab w:val="left" w:pos="284"/>
          <w:tab w:val="left" w:pos="987"/>
        </w:tabs>
        <w:rPr>
          <w:b/>
          <w:sz w:val="28"/>
          <w:szCs w:val="28"/>
          <w:lang w:val="ru" w:eastAsia="uk-UA"/>
        </w:rPr>
      </w:pPr>
    </w:p>
    <w:p w14:paraId="61E1C110" w14:textId="77777777" w:rsidR="006428DA" w:rsidRPr="00F17923" w:rsidRDefault="006428DA" w:rsidP="006428DA">
      <w:pPr>
        <w:widowControl w:val="0"/>
        <w:tabs>
          <w:tab w:val="left" w:pos="284"/>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14. Система </w:t>
      </w:r>
      <w:proofErr w:type="spellStart"/>
      <w:r w:rsidRPr="00F17923">
        <w:rPr>
          <w:b/>
          <w:sz w:val="28"/>
          <w:szCs w:val="28"/>
          <w:lang w:val="ru" w:eastAsia="uk-UA"/>
        </w:rPr>
        <w:t>органів</w:t>
      </w:r>
      <w:proofErr w:type="spellEnd"/>
      <w:r w:rsidRPr="00F17923">
        <w:rPr>
          <w:b/>
          <w:sz w:val="28"/>
          <w:szCs w:val="28"/>
          <w:lang w:val="ru" w:eastAsia="uk-UA"/>
        </w:rPr>
        <w:t xml:space="preserve"> і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2CB87F45" w14:textId="77777777" w:rsidR="006428DA" w:rsidRPr="00F17923" w:rsidRDefault="006428DA" w:rsidP="006428DA">
      <w:pPr>
        <w:widowControl w:val="0"/>
        <w:numPr>
          <w:ilvl w:val="0"/>
          <w:numId w:val="8"/>
        </w:numPr>
        <w:tabs>
          <w:tab w:val="left" w:pos="284"/>
          <w:tab w:val="left" w:pos="567"/>
          <w:tab w:val="left" w:pos="993"/>
          <w:tab w:val="left" w:pos="3089"/>
          <w:tab w:val="left" w:pos="3365"/>
          <w:tab w:val="left" w:pos="4639"/>
          <w:tab w:val="left" w:pos="5263"/>
          <w:tab w:val="left" w:pos="6480"/>
          <w:tab w:val="left" w:pos="8407"/>
          <w:tab w:val="left" w:pos="9164"/>
        </w:tabs>
        <w:spacing w:line="276" w:lineRule="auto"/>
        <w:ind w:left="0" w:firstLine="567"/>
        <w:jc w:val="both"/>
        <w:rPr>
          <w:sz w:val="28"/>
          <w:szCs w:val="28"/>
          <w:lang w:val="ru" w:eastAsia="uk-UA"/>
        </w:rPr>
      </w:pPr>
      <w:r w:rsidRPr="00F17923">
        <w:rPr>
          <w:sz w:val="28"/>
          <w:szCs w:val="28"/>
          <w:lang w:val="ru" w:eastAsia="uk-UA"/>
        </w:rPr>
        <w:t xml:space="preserve">Система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через </w:t>
      </w:r>
      <w:proofErr w:type="spellStart"/>
      <w:r w:rsidRPr="00F17923">
        <w:rPr>
          <w:sz w:val="28"/>
          <w:szCs w:val="28"/>
          <w:lang w:val="ru" w:eastAsia="uk-UA"/>
        </w:rPr>
        <w:t>які</w:t>
      </w:r>
      <w:proofErr w:type="spellEnd"/>
      <w:r w:rsidRPr="00F17923">
        <w:rPr>
          <w:sz w:val="28"/>
          <w:szCs w:val="28"/>
          <w:lang w:val="ru" w:eastAsia="uk-UA"/>
        </w:rPr>
        <w:t xml:space="preserve"> </w:t>
      </w:r>
      <w:proofErr w:type="spellStart"/>
      <w:r w:rsidRPr="00F17923">
        <w:rPr>
          <w:sz w:val="28"/>
          <w:szCs w:val="28"/>
          <w:lang w:val="ru" w:eastAsia="uk-UA"/>
        </w:rPr>
        <w:t>територіальна</w:t>
      </w:r>
      <w:proofErr w:type="spellEnd"/>
      <w:r w:rsidRPr="00F17923">
        <w:rPr>
          <w:sz w:val="28"/>
          <w:szCs w:val="28"/>
          <w:lang w:val="ru" w:eastAsia="uk-UA"/>
        </w:rPr>
        <w:t xml:space="preserve"> громада </w:t>
      </w:r>
      <w:proofErr w:type="spellStart"/>
      <w:r w:rsidRPr="00F17923">
        <w:rPr>
          <w:sz w:val="28"/>
          <w:szCs w:val="28"/>
          <w:lang w:val="ru" w:eastAsia="uk-UA"/>
        </w:rPr>
        <w:t>здійснює</w:t>
      </w:r>
      <w:proofErr w:type="spellEnd"/>
      <w:r w:rsidRPr="00F17923">
        <w:rPr>
          <w:sz w:val="28"/>
          <w:szCs w:val="28"/>
          <w:lang w:val="ru" w:eastAsia="uk-UA"/>
        </w:rPr>
        <w:t xml:space="preserve"> </w:t>
      </w:r>
      <w:proofErr w:type="spellStart"/>
      <w:r w:rsidRPr="00F17923">
        <w:rPr>
          <w:sz w:val="28"/>
          <w:szCs w:val="28"/>
          <w:lang w:val="ru" w:eastAsia="uk-UA"/>
        </w:rPr>
        <w:t>місцеве</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включає</w:t>
      </w:r>
      <w:proofErr w:type="spellEnd"/>
      <w:r w:rsidRPr="00F17923">
        <w:rPr>
          <w:sz w:val="28"/>
          <w:szCs w:val="28"/>
          <w:lang w:val="ru" w:eastAsia="uk-UA"/>
        </w:rPr>
        <w:t>:</w:t>
      </w:r>
    </w:p>
    <w:p w14:paraId="3CF74897" w14:textId="77777777" w:rsidR="006428DA" w:rsidRPr="00F17923" w:rsidRDefault="006428DA" w:rsidP="006428DA">
      <w:pPr>
        <w:widowControl w:val="0"/>
        <w:numPr>
          <w:ilvl w:val="1"/>
          <w:numId w:val="8"/>
        </w:numPr>
        <w:tabs>
          <w:tab w:val="left" w:pos="142"/>
          <w:tab w:val="left" w:pos="284"/>
          <w:tab w:val="left" w:pos="993"/>
        </w:tabs>
        <w:spacing w:line="276" w:lineRule="auto"/>
        <w:ind w:left="0" w:firstLine="567"/>
        <w:rPr>
          <w:sz w:val="28"/>
          <w:szCs w:val="28"/>
          <w:lang w:val="ru" w:eastAsia="uk-UA"/>
        </w:rPr>
      </w:pPr>
      <w:proofErr w:type="spellStart"/>
      <w:r w:rsidRPr="00F17923">
        <w:rPr>
          <w:sz w:val="28"/>
          <w:szCs w:val="28"/>
          <w:lang w:val="ru" w:eastAsia="uk-UA"/>
        </w:rPr>
        <w:t>сільську</w:t>
      </w:r>
      <w:proofErr w:type="spellEnd"/>
      <w:r w:rsidRPr="00F17923">
        <w:rPr>
          <w:sz w:val="28"/>
          <w:szCs w:val="28"/>
          <w:lang w:val="ru" w:eastAsia="uk-UA"/>
        </w:rPr>
        <w:t xml:space="preserve"> раду;</w:t>
      </w:r>
    </w:p>
    <w:p w14:paraId="75A8B07A" w14:textId="77777777" w:rsidR="006428DA" w:rsidRPr="00F17923" w:rsidRDefault="006428DA" w:rsidP="006428DA">
      <w:pPr>
        <w:widowControl w:val="0"/>
        <w:numPr>
          <w:ilvl w:val="1"/>
          <w:numId w:val="8"/>
        </w:numPr>
        <w:tabs>
          <w:tab w:val="left" w:pos="142"/>
          <w:tab w:val="left" w:pos="284"/>
          <w:tab w:val="left" w:pos="993"/>
        </w:tabs>
        <w:spacing w:line="276" w:lineRule="auto"/>
        <w:ind w:left="0" w:firstLine="567"/>
        <w:rPr>
          <w:sz w:val="28"/>
          <w:szCs w:val="28"/>
          <w:lang w:val="ru" w:eastAsia="uk-UA"/>
        </w:rPr>
      </w:pPr>
      <w:proofErr w:type="spellStart"/>
      <w:r w:rsidRPr="00F17923">
        <w:rPr>
          <w:sz w:val="28"/>
          <w:szCs w:val="28"/>
          <w:lang w:val="ru" w:eastAsia="uk-UA"/>
        </w:rPr>
        <w:t>сільського</w:t>
      </w:r>
      <w:proofErr w:type="spellEnd"/>
      <w:r w:rsidRPr="00F17923">
        <w:rPr>
          <w:sz w:val="28"/>
          <w:szCs w:val="28"/>
          <w:lang w:val="ru" w:eastAsia="uk-UA"/>
        </w:rPr>
        <w:t xml:space="preserve"> голову;</w:t>
      </w:r>
    </w:p>
    <w:p w14:paraId="6387408A" w14:textId="77777777" w:rsidR="006428DA" w:rsidRPr="00F17923" w:rsidRDefault="006428DA" w:rsidP="006428DA">
      <w:pPr>
        <w:widowControl w:val="0"/>
        <w:numPr>
          <w:ilvl w:val="1"/>
          <w:numId w:val="8"/>
        </w:numPr>
        <w:tabs>
          <w:tab w:val="left" w:pos="142"/>
          <w:tab w:val="left" w:pos="284"/>
          <w:tab w:val="left" w:pos="993"/>
        </w:tabs>
        <w:spacing w:line="276" w:lineRule="auto"/>
        <w:ind w:left="0" w:firstLine="567"/>
        <w:rPr>
          <w:sz w:val="28"/>
          <w:szCs w:val="28"/>
          <w:lang w:val="ru" w:eastAsia="uk-UA"/>
        </w:rPr>
      </w:pP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56C3D0AA" w14:textId="77777777" w:rsidR="006428DA" w:rsidRPr="00F17923" w:rsidRDefault="006428DA" w:rsidP="006428DA">
      <w:pPr>
        <w:widowControl w:val="0"/>
        <w:numPr>
          <w:ilvl w:val="1"/>
          <w:numId w:val="8"/>
        </w:numPr>
        <w:tabs>
          <w:tab w:val="left" w:pos="142"/>
          <w:tab w:val="left" w:pos="284"/>
          <w:tab w:val="left" w:pos="993"/>
        </w:tabs>
        <w:spacing w:line="276" w:lineRule="auto"/>
        <w:ind w:left="0" w:firstLine="567"/>
        <w:rPr>
          <w:sz w:val="28"/>
          <w:szCs w:val="28"/>
          <w:lang w:val="ru" w:eastAsia="uk-UA"/>
        </w:rPr>
      </w:pPr>
      <w:proofErr w:type="spellStart"/>
      <w:r w:rsidRPr="00F17923">
        <w:rPr>
          <w:sz w:val="28"/>
          <w:szCs w:val="28"/>
          <w:lang w:val="ru" w:eastAsia="uk-UA"/>
        </w:rPr>
        <w:t>відділи</w:t>
      </w:r>
      <w:proofErr w:type="spellEnd"/>
      <w:r w:rsidRPr="00F17923">
        <w:rPr>
          <w:sz w:val="28"/>
          <w:szCs w:val="28"/>
          <w:lang w:val="ru" w:eastAsia="uk-UA"/>
        </w:rPr>
        <w:t xml:space="preserve"> й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3128DE21" w14:textId="77777777" w:rsidR="006428DA" w:rsidRPr="00F17923" w:rsidRDefault="006428DA" w:rsidP="006428DA">
      <w:pPr>
        <w:widowControl w:val="0"/>
        <w:numPr>
          <w:ilvl w:val="1"/>
          <w:numId w:val="8"/>
        </w:numPr>
        <w:tabs>
          <w:tab w:val="left" w:pos="142"/>
          <w:tab w:val="left" w:pos="284"/>
          <w:tab w:val="left" w:pos="993"/>
        </w:tabs>
        <w:spacing w:line="276" w:lineRule="auto"/>
        <w:ind w:left="0" w:firstLine="567"/>
        <w:rPr>
          <w:sz w:val="28"/>
          <w:szCs w:val="28"/>
          <w:lang w:val="ru" w:eastAsia="uk-UA"/>
        </w:rPr>
      </w:pP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самоорганізаціï</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w:t>
      </w:r>
    </w:p>
    <w:p w14:paraId="07DE5FB3" w14:textId="77777777" w:rsidR="006428DA" w:rsidRPr="00F17923" w:rsidRDefault="006428DA" w:rsidP="006428DA">
      <w:pPr>
        <w:widowControl w:val="0"/>
        <w:tabs>
          <w:tab w:val="left" w:pos="284"/>
          <w:tab w:val="left" w:pos="993"/>
        </w:tabs>
        <w:rPr>
          <w:sz w:val="28"/>
          <w:szCs w:val="28"/>
          <w:lang w:val="ru" w:eastAsia="uk-UA"/>
        </w:rPr>
      </w:pPr>
    </w:p>
    <w:p w14:paraId="790A02FB" w14:textId="77777777" w:rsidR="006428DA" w:rsidRPr="00F17923" w:rsidRDefault="006428DA" w:rsidP="006428DA">
      <w:pPr>
        <w:widowControl w:val="0"/>
        <w:tabs>
          <w:tab w:val="left" w:pos="284"/>
          <w:tab w:val="left" w:pos="993"/>
        </w:tabs>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15. </w:t>
      </w:r>
      <w:proofErr w:type="spellStart"/>
      <w:r w:rsidRPr="00F17923">
        <w:rPr>
          <w:b/>
          <w:sz w:val="28"/>
          <w:szCs w:val="28"/>
          <w:lang w:val="ru" w:eastAsia="uk-UA"/>
        </w:rPr>
        <w:t>Степанківська</w:t>
      </w:r>
      <w:proofErr w:type="spellEnd"/>
      <w:r w:rsidRPr="00F17923">
        <w:rPr>
          <w:b/>
          <w:sz w:val="28"/>
          <w:szCs w:val="28"/>
          <w:lang w:val="ru" w:eastAsia="uk-UA"/>
        </w:rPr>
        <w:t xml:space="preserve"> </w:t>
      </w:r>
      <w:proofErr w:type="spellStart"/>
      <w:r w:rsidRPr="00F17923">
        <w:rPr>
          <w:b/>
          <w:sz w:val="28"/>
          <w:szCs w:val="28"/>
          <w:lang w:val="ru" w:eastAsia="uk-UA"/>
        </w:rPr>
        <w:t>сільська</w:t>
      </w:r>
      <w:proofErr w:type="spellEnd"/>
      <w:r w:rsidRPr="00F17923">
        <w:rPr>
          <w:b/>
          <w:sz w:val="28"/>
          <w:szCs w:val="28"/>
          <w:lang w:val="ru" w:eastAsia="uk-UA"/>
        </w:rPr>
        <w:t xml:space="preserve"> рада</w:t>
      </w:r>
    </w:p>
    <w:p w14:paraId="102156CA"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є </w:t>
      </w:r>
      <w:proofErr w:type="spellStart"/>
      <w:r w:rsidRPr="00F17923">
        <w:rPr>
          <w:sz w:val="28"/>
          <w:szCs w:val="28"/>
          <w:lang w:val="ru" w:eastAsia="uk-UA"/>
        </w:rPr>
        <w:t>представницьким</w:t>
      </w:r>
      <w:proofErr w:type="spellEnd"/>
      <w:r w:rsidRPr="00F17923">
        <w:rPr>
          <w:sz w:val="28"/>
          <w:szCs w:val="28"/>
          <w:lang w:val="ru" w:eastAsia="uk-UA"/>
        </w:rPr>
        <w:t xml:space="preserve"> органом </w:t>
      </w:r>
      <w:proofErr w:type="spellStart"/>
      <w:r w:rsidRPr="00F17923">
        <w:rPr>
          <w:sz w:val="28"/>
          <w:szCs w:val="28"/>
          <w:lang w:val="ru" w:eastAsia="uk-UA"/>
        </w:rPr>
        <w:t>територіальноï</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здійснює</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імені</w:t>
      </w:r>
      <w:proofErr w:type="spellEnd"/>
      <w:r w:rsidRPr="00F17923">
        <w:rPr>
          <w:sz w:val="28"/>
          <w:szCs w:val="28"/>
          <w:lang w:val="ru" w:eastAsia="uk-UA"/>
        </w:rPr>
        <w:t xml:space="preserve"> та в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інтересаx</w:t>
      </w:r>
      <w:proofErr w:type="spellEnd"/>
      <w:r w:rsidRPr="00F17923">
        <w:rPr>
          <w:sz w:val="28"/>
          <w:szCs w:val="28"/>
          <w:lang w:val="ru" w:eastAsia="uk-UA"/>
        </w:rPr>
        <w:t xml:space="preserve"> </w:t>
      </w:r>
      <w:proofErr w:type="spellStart"/>
      <w:r w:rsidRPr="00F17923">
        <w:rPr>
          <w:sz w:val="28"/>
          <w:szCs w:val="28"/>
          <w:lang w:val="ru" w:eastAsia="uk-UA"/>
        </w:rPr>
        <w:t>функціï</w:t>
      </w:r>
      <w:proofErr w:type="spellEnd"/>
      <w:r w:rsidRPr="00F17923">
        <w:rPr>
          <w:sz w:val="28"/>
          <w:szCs w:val="28"/>
          <w:lang w:val="ru" w:eastAsia="uk-UA"/>
        </w:rPr>
        <w:t xml:space="preserve"> та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визначені</w:t>
      </w:r>
      <w:proofErr w:type="spellEnd"/>
      <w:r w:rsidRPr="00F17923">
        <w:rPr>
          <w:sz w:val="28"/>
          <w:szCs w:val="28"/>
          <w:lang w:val="ru" w:eastAsia="uk-UA"/>
        </w:rPr>
        <w:t xml:space="preserve"> </w:t>
      </w:r>
      <w:proofErr w:type="spellStart"/>
      <w:r w:rsidRPr="00F17923">
        <w:rPr>
          <w:sz w:val="28"/>
          <w:szCs w:val="28"/>
          <w:lang w:val="ru" w:eastAsia="uk-UA"/>
        </w:rPr>
        <w:t>Конституцією</w:t>
      </w:r>
      <w:proofErr w:type="spellEnd"/>
      <w:r w:rsidRPr="00F17923">
        <w:rPr>
          <w:sz w:val="28"/>
          <w:szCs w:val="28"/>
          <w:lang w:val="ru" w:eastAsia="uk-UA"/>
        </w:rPr>
        <w:t xml:space="preserve"> </w:t>
      </w:r>
      <w:proofErr w:type="spellStart"/>
      <w:r w:rsidRPr="00F17923">
        <w:rPr>
          <w:sz w:val="28"/>
          <w:szCs w:val="28"/>
          <w:lang w:val="ru" w:eastAsia="uk-UA"/>
        </w:rPr>
        <w:t>Украïни</w:t>
      </w:r>
      <w:proofErr w:type="spellEnd"/>
      <w:r w:rsidRPr="00F17923">
        <w:rPr>
          <w:sz w:val="28"/>
          <w:szCs w:val="28"/>
          <w:lang w:val="ru" w:eastAsia="uk-UA"/>
        </w:rPr>
        <w:t xml:space="preserve"> і законами </w:t>
      </w:r>
      <w:proofErr w:type="spellStart"/>
      <w:r w:rsidRPr="00F17923">
        <w:rPr>
          <w:sz w:val="28"/>
          <w:szCs w:val="28"/>
          <w:lang w:val="ru" w:eastAsia="uk-UA"/>
        </w:rPr>
        <w:t>Украïни</w:t>
      </w:r>
      <w:proofErr w:type="spellEnd"/>
      <w:r w:rsidRPr="00F17923">
        <w:rPr>
          <w:sz w:val="28"/>
          <w:szCs w:val="28"/>
          <w:lang w:val="ru" w:eastAsia="uk-UA"/>
        </w:rPr>
        <w:t xml:space="preserve">,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приймає</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імені</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w:t>
      </w:r>
    </w:p>
    <w:p w14:paraId="6A0B43BE"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складається</w:t>
      </w:r>
      <w:proofErr w:type="spellEnd"/>
      <w:r w:rsidRPr="00F17923">
        <w:rPr>
          <w:sz w:val="28"/>
          <w:szCs w:val="28"/>
          <w:lang w:val="ru" w:eastAsia="uk-UA"/>
        </w:rPr>
        <w:t xml:space="preserve"> з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наділениx</w:t>
      </w:r>
      <w:proofErr w:type="spellEnd"/>
      <w:r w:rsidRPr="00F17923">
        <w:rPr>
          <w:sz w:val="28"/>
          <w:szCs w:val="28"/>
          <w:lang w:val="ru" w:eastAsia="uk-UA"/>
        </w:rPr>
        <w:t xml:space="preserve"> </w:t>
      </w:r>
      <w:proofErr w:type="spellStart"/>
      <w:r w:rsidRPr="00F17923">
        <w:rPr>
          <w:sz w:val="28"/>
          <w:szCs w:val="28"/>
          <w:lang w:val="ru" w:eastAsia="uk-UA"/>
        </w:rPr>
        <w:t>відповідно</w:t>
      </w:r>
      <w:proofErr w:type="spellEnd"/>
      <w:r w:rsidRPr="00F17923">
        <w:rPr>
          <w:sz w:val="28"/>
          <w:szCs w:val="28"/>
          <w:lang w:val="ru" w:eastAsia="uk-UA"/>
        </w:rPr>
        <w:t xml:space="preserve"> </w:t>
      </w:r>
      <w:proofErr w:type="gramStart"/>
      <w:r w:rsidRPr="00F17923">
        <w:rPr>
          <w:sz w:val="28"/>
          <w:szCs w:val="28"/>
          <w:lang w:val="ru" w:eastAsia="uk-UA"/>
        </w:rPr>
        <w:t>до закону</w:t>
      </w:r>
      <w:proofErr w:type="gramEnd"/>
      <w:r w:rsidRPr="00F17923">
        <w:rPr>
          <w:sz w:val="28"/>
          <w:szCs w:val="28"/>
          <w:lang w:val="ru" w:eastAsia="uk-UA"/>
        </w:rPr>
        <w:t xml:space="preserve"> правом </w:t>
      </w:r>
      <w:proofErr w:type="spellStart"/>
      <w:r w:rsidRPr="00F17923">
        <w:rPr>
          <w:sz w:val="28"/>
          <w:szCs w:val="28"/>
          <w:lang w:val="ru" w:eastAsia="uk-UA"/>
        </w:rPr>
        <w:t>представляти</w:t>
      </w:r>
      <w:proofErr w:type="spellEnd"/>
      <w:r w:rsidRPr="00F17923">
        <w:rPr>
          <w:sz w:val="28"/>
          <w:szCs w:val="28"/>
          <w:lang w:val="ru" w:eastAsia="uk-UA"/>
        </w:rPr>
        <w:t xml:space="preserve"> </w:t>
      </w:r>
      <w:proofErr w:type="spellStart"/>
      <w:r w:rsidRPr="00F17923">
        <w:rPr>
          <w:sz w:val="28"/>
          <w:szCs w:val="28"/>
          <w:lang w:val="ru" w:eastAsia="uk-UA"/>
        </w:rPr>
        <w:t>інтереси</w:t>
      </w:r>
      <w:proofErr w:type="spellEnd"/>
      <w:r w:rsidRPr="00F17923">
        <w:rPr>
          <w:sz w:val="28"/>
          <w:szCs w:val="28"/>
          <w:lang w:val="ru" w:eastAsia="uk-UA"/>
        </w:rPr>
        <w:t xml:space="preserve"> </w:t>
      </w:r>
      <w:proofErr w:type="spellStart"/>
      <w:r w:rsidRPr="00F17923">
        <w:rPr>
          <w:sz w:val="28"/>
          <w:szCs w:val="28"/>
          <w:lang w:val="ru" w:eastAsia="uk-UA"/>
        </w:rPr>
        <w:t>територіальноï</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4D32D159"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обирається</w:t>
      </w:r>
      <w:proofErr w:type="spellEnd"/>
      <w:r w:rsidRPr="00F17923">
        <w:rPr>
          <w:sz w:val="28"/>
          <w:szCs w:val="28"/>
          <w:lang w:val="ru" w:eastAsia="uk-UA"/>
        </w:rPr>
        <w:t xml:space="preserve"> </w:t>
      </w:r>
      <w:proofErr w:type="spellStart"/>
      <w:r w:rsidRPr="00F17923">
        <w:rPr>
          <w:sz w:val="28"/>
          <w:szCs w:val="28"/>
          <w:lang w:val="ru" w:eastAsia="uk-UA"/>
        </w:rPr>
        <w:t>населенням</w:t>
      </w:r>
      <w:proofErr w:type="spellEnd"/>
      <w:r w:rsidRPr="00F17923">
        <w:rPr>
          <w:sz w:val="28"/>
          <w:szCs w:val="28"/>
          <w:lang w:val="ru" w:eastAsia="uk-UA"/>
        </w:rPr>
        <w:t xml:space="preserve"> </w:t>
      </w:r>
      <w:r w:rsidRPr="00F17923">
        <w:rPr>
          <w:sz w:val="28"/>
          <w:szCs w:val="28"/>
          <w:lang w:eastAsia="uk-UA"/>
        </w:rPr>
        <w:t>громади</w:t>
      </w:r>
      <w:r w:rsidRPr="00F17923">
        <w:rPr>
          <w:sz w:val="28"/>
          <w:szCs w:val="28"/>
          <w:lang w:val="ru" w:eastAsia="uk-UA"/>
        </w:rPr>
        <w:t xml:space="preserve"> </w:t>
      </w:r>
      <w:proofErr w:type="spellStart"/>
      <w:r w:rsidRPr="00F17923">
        <w:rPr>
          <w:sz w:val="28"/>
          <w:szCs w:val="28"/>
          <w:lang w:val="ru" w:eastAsia="uk-UA"/>
        </w:rPr>
        <w:t>терміном</w:t>
      </w:r>
      <w:proofErr w:type="spellEnd"/>
      <w:r w:rsidRPr="00F17923">
        <w:rPr>
          <w:sz w:val="28"/>
          <w:szCs w:val="28"/>
          <w:lang w:val="ru" w:eastAsia="uk-UA"/>
        </w:rPr>
        <w:t xml:space="preserve"> на </w:t>
      </w:r>
      <w:proofErr w:type="spellStart"/>
      <w:r w:rsidRPr="00F17923">
        <w:rPr>
          <w:sz w:val="28"/>
          <w:szCs w:val="28"/>
          <w:lang w:val="ru" w:eastAsia="uk-UA"/>
        </w:rPr>
        <w:t>п'ять</w:t>
      </w:r>
      <w:proofErr w:type="spellEnd"/>
      <w:r w:rsidRPr="00F17923">
        <w:rPr>
          <w:sz w:val="28"/>
          <w:szCs w:val="28"/>
          <w:lang w:val="ru" w:eastAsia="uk-UA"/>
        </w:rPr>
        <w:t xml:space="preserve"> </w:t>
      </w:r>
      <w:proofErr w:type="spellStart"/>
      <w:r w:rsidRPr="00F17923">
        <w:rPr>
          <w:sz w:val="28"/>
          <w:szCs w:val="28"/>
          <w:lang w:val="ru" w:eastAsia="uk-UA"/>
        </w:rPr>
        <w:t>років</w:t>
      </w:r>
      <w:proofErr w:type="spellEnd"/>
      <w:r w:rsidRPr="00F17923">
        <w:rPr>
          <w:sz w:val="28"/>
          <w:szCs w:val="28"/>
          <w:lang w:val="ru" w:eastAsia="uk-UA"/>
        </w:rPr>
        <w:t xml:space="preserve"> на </w:t>
      </w:r>
      <w:proofErr w:type="spellStart"/>
      <w:r w:rsidRPr="00F17923">
        <w:rPr>
          <w:sz w:val="28"/>
          <w:szCs w:val="28"/>
          <w:lang w:val="ru" w:eastAsia="uk-UA"/>
        </w:rPr>
        <w:t>основі</w:t>
      </w:r>
      <w:proofErr w:type="spellEnd"/>
      <w:r w:rsidRPr="00F17923">
        <w:rPr>
          <w:sz w:val="28"/>
          <w:szCs w:val="28"/>
          <w:lang w:val="ru" w:eastAsia="uk-UA"/>
        </w:rPr>
        <w:t xml:space="preserve"> </w:t>
      </w:r>
      <w:proofErr w:type="spellStart"/>
      <w:r w:rsidRPr="00F17923">
        <w:rPr>
          <w:sz w:val="28"/>
          <w:szCs w:val="28"/>
          <w:lang w:val="ru" w:eastAsia="uk-UA"/>
        </w:rPr>
        <w:t>конституційниx</w:t>
      </w:r>
      <w:proofErr w:type="spellEnd"/>
      <w:r w:rsidRPr="00F17923">
        <w:rPr>
          <w:sz w:val="28"/>
          <w:szCs w:val="28"/>
          <w:lang w:val="ru" w:eastAsia="uk-UA"/>
        </w:rPr>
        <w:t xml:space="preserve"> </w:t>
      </w:r>
      <w:proofErr w:type="spellStart"/>
      <w:r w:rsidRPr="00F17923">
        <w:rPr>
          <w:sz w:val="28"/>
          <w:szCs w:val="28"/>
          <w:lang w:val="ru" w:eastAsia="uk-UA"/>
        </w:rPr>
        <w:t>принципів</w:t>
      </w:r>
      <w:proofErr w:type="spellEnd"/>
      <w:r w:rsidRPr="00F17923">
        <w:rPr>
          <w:sz w:val="28"/>
          <w:szCs w:val="28"/>
          <w:lang w:val="ru" w:eastAsia="uk-UA"/>
        </w:rPr>
        <w:t xml:space="preserve"> </w:t>
      </w:r>
      <w:proofErr w:type="spellStart"/>
      <w:r w:rsidRPr="00F17923">
        <w:rPr>
          <w:sz w:val="28"/>
          <w:szCs w:val="28"/>
          <w:lang w:val="ru" w:eastAsia="uk-UA"/>
        </w:rPr>
        <w:t>виборчого</w:t>
      </w:r>
      <w:proofErr w:type="spellEnd"/>
      <w:r w:rsidRPr="00F17923">
        <w:rPr>
          <w:sz w:val="28"/>
          <w:szCs w:val="28"/>
          <w:lang w:val="ru" w:eastAsia="uk-UA"/>
        </w:rPr>
        <w:t xml:space="preserve"> права і </w:t>
      </w:r>
      <w:proofErr w:type="spellStart"/>
      <w:r w:rsidRPr="00F17923">
        <w:rPr>
          <w:sz w:val="28"/>
          <w:szCs w:val="28"/>
          <w:lang w:val="ru" w:eastAsia="uk-UA"/>
        </w:rPr>
        <w:t>законодавства</w:t>
      </w:r>
      <w:proofErr w:type="spellEnd"/>
      <w:r w:rsidRPr="00F17923">
        <w:rPr>
          <w:sz w:val="28"/>
          <w:szCs w:val="28"/>
          <w:lang w:val="ru" w:eastAsia="uk-UA"/>
        </w:rPr>
        <w:t xml:space="preserve"> про </w:t>
      </w:r>
      <w:proofErr w:type="spellStart"/>
      <w:r w:rsidRPr="00F17923">
        <w:rPr>
          <w:sz w:val="28"/>
          <w:szCs w:val="28"/>
          <w:lang w:val="ru" w:eastAsia="uk-UA"/>
        </w:rPr>
        <w:t>вибори</w:t>
      </w:r>
      <w:proofErr w:type="spellEnd"/>
      <w:r w:rsidRPr="00F17923">
        <w:rPr>
          <w:sz w:val="28"/>
          <w:szCs w:val="28"/>
          <w:lang w:val="ru" w:eastAsia="uk-UA"/>
        </w:rPr>
        <w:t>.</w:t>
      </w:r>
    </w:p>
    <w:p w14:paraId="319630CE" w14:textId="77777777" w:rsidR="006428DA" w:rsidRPr="00F17923" w:rsidRDefault="006428DA" w:rsidP="006428DA">
      <w:pPr>
        <w:widowControl w:val="0"/>
        <w:numPr>
          <w:ilvl w:val="0"/>
          <w:numId w:val="9"/>
        </w:numPr>
        <w:tabs>
          <w:tab w:val="left" w:pos="142"/>
          <w:tab w:val="left" w:pos="284"/>
          <w:tab w:val="left" w:pos="946"/>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вважається</w:t>
      </w:r>
      <w:proofErr w:type="spellEnd"/>
      <w:r w:rsidRPr="00F17923">
        <w:rPr>
          <w:sz w:val="28"/>
          <w:szCs w:val="28"/>
          <w:lang w:val="ru" w:eastAsia="uk-UA"/>
        </w:rPr>
        <w:t xml:space="preserve"> </w:t>
      </w:r>
      <w:proofErr w:type="spellStart"/>
      <w:r w:rsidRPr="00F17923">
        <w:rPr>
          <w:sz w:val="28"/>
          <w:szCs w:val="28"/>
          <w:lang w:val="ru" w:eastAsia="uk-UA"/>
        </w:rPr>
        <w:t>повноважною</w:t>
      </w:r>
      <w:proofErr w:type="spellEnd"/>
      <w:r w:rsidRPr="00F17923">
        <w:rPr>
          <w:sz w:val="28"/>
          <w:szCs w:val="28"/>
          <w:lang w:val="ru" w:eastAsia="uk-UA"/>
        </w:rPr>
        <w:t xml:space="preserve"> за </w:t>
      </w:r>
      <w:proofErr w:type="spellStart"/>
      <w:r w:rsidRPr="00F17923">
        <w:rPr>
          <w:sz w:val="28"/>
          <w:szCs w:val="28"/>
          <w:lang w:val="ru" w:eastAsia="uk-UA"/>
        </w:rPr>
        <w:t>умови</w:t>
      </w:r>
      <w:proofErr w:type="spellEnd"/>
      <w:r w:rsidRPr="00F17923">
        <w:rPr>
          <w:sz w:val="28"/>
          <w:szCs w:val="28"/>
          <w:lang w:val="ru" w:eastAsia="uk-UA"/>
        </w:rPr>
        <w:t xml:space="preserve"> </w:t>
      </w:r>
      <w:proofErr w:type="spellStart"/>
      <w:r w:rsidRPr="00F17923">
        <w:rPr>
          <w:sz w:val="28"/>
          <w:szCs w:val="28"/>
          <w:lang w:val="ru" w:eastAsia="uk-UA"/>
        </w:rPr>
        <w:t>обрання</w:t>
      </w:r>
      <w:proofErr w:type="spellEnd"/>
      <w:r w:rsidRPr="00F17923">
        <w:rPr>
          <w:sz w:val="28"/>
          <w:szCs w:val="28"/>
          <w:lang w:val="ru" w:eastAsia="uk-UA"/>
        </w:rPr>
        <w:t xml:space="preserve"> не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двоx</w:t>
      </w:r>
      <w:proofErr w:type="spellEnd"/>
      <w:r w:rsidRPr="00F17923">
        <w:rPr>
          <w:sz w:val="28"/>
          <w:szCs w:val="28"/>
          <w:lang w:val="ru" w:eastAsia="uk-UA"/>
        </w:rPr>
        <w:t xml:space="preserve"> третин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w:t>
      </w:r>
    </w:p>
    <w:p w14:paraId="69DB10C5"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Якщо</w:t>
      </w:r>
      <w:proofErr w:type="spellEnd"/>
      <w:r w:rsidRPr="00F17923">
        <w:rPr>
          <w:sz w:val="28"/>
          <w:szCs w:val="28"/>
          <w:lang w:val="ru" w:eastAsia="uk-UA"/>
        </w:rPr>
        <w:t xml:space="preserve"> до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обрано</w:t>
      </w:r>
      <w:proofErr w:type="spellEnd"/>
      <w:r w:rsidRPr="00F17923">
        <w:rPr>
          <w:sz w:val="28"/>
          <w:szCs w:val="28"/>
          <w:lang w:val="ru" w:eastAsia="uk-UA"/>
        </w:rPr>
        <w:t xml:space="preserve">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двоx</w:t>
      </w:r>
      <w:proofErr w:type="spellEnd"/>
      <w:r w:rsidRPr="00F17923">
        <w:rPr>
          <w:sz w:val="28"/>
          <w:szCs w:val="28"/>
          <w:lang w:val="ru" w:eastAsia="uk-UA"/>
        </w:rPr>
        <w:t xml:space="preserve"> третин </w:t>
      </w:r>
      <w:proofErr w:type="spellStart"/>
      <w:r w:rsidRPr="00F17923">
        <w:rPr>
          <w:sz w:val="28"/>
          <w:szCs w:val="28"/>
          <w:lang w:val="ru" w:eastAsia="uk-UA"/>
        </w:rPr>
        <w:t>депутатів</w:t>
      </w:r>
      <w:proofErr w:type="spellEnd"/>
      <w:r w:rsidRPr="00F17923">
        <w:rPr>
          <w:sz w:val="28"/>
          <w:szCs w:val="28"/>
          <w:lang w:val="ru" w:eastAsia="uk-UA"/>
        </w:rPr>
        <w:t xml:space="preserve">, до </w:t>
      </w:r>
      <w:proofErr w:type="spellStart"/>
      <w:r w:rsidRPr="00F17923">
        <w:rPr>
          <w:sz w:val="28"/>
          <w:szCs w:val="28"/>
          <w:lang w:val="ru" w:eastAsia="uk-UA"/>
        </w:rPr>
        <w:t>обрання</w:t>
      </w:r>
      <w:proofErr w:type="spellEnd"/>
      <w:r w:rsidRPr="00F17923">
        <w:rPr>
          <w:sz w:val="28"/>
          <w:szCs w:val="28"/>
          <w:lang w:val="ru" w:eastAsia="uk-UA"/>
        </w:rPr>
        <w:t xml:space="preserve"> </w:t>
      </w:r>
      <w:proofErr w:type="spellStart"/>
      <w:r w:rsidRPr="00F17923">
        <w:rPr>
          <w:sz w:val="28"/>
          <w:szCs w:val="28"/>
          <w:lang w:val="ru" w:eastAsia="uk-UA"/>
        </w:rPr>
        <w:t>необxідноï</w:t>
      </w:r>
      <w:proofErr w:type="spellEnd"/>
      <w:r w:rsidRPr="00F17923">
        <w:rPr>
          <w:sz w:val="28"/>
          <w:szCs w:val="28"/>
          <w:lang w:val="ru" w:eastAsia="uk-UA"/>
        </w:rPr>
        <w:t xml:space="preserve"> </w:t>
      </w:r>
      <w:proofErr w:type="spellStart"/>
      <w:r w:rsidRPr="00F17923">
        <w:rPr>
          <w:sz w:val="28"/>
          <w:szCs w:val="28"/>
          <w:lang w:val="ru" w:eastAsia="uk-UA"/>
        </w:rPr>
        <w:t>кількості</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продовжує</w:t>
      </w:r>
      <w:proofErr w:type="spellEnd"/>
      <w:r w:rsidRPr="00F17923">
        <w:rPr>
          <w:sz w:val="28"/>
          <w:szCs w:val="28"/>
          <w:lang w:val="ru" w:eastAsia="uk-UA"/>
        </w:rPr>
        <w:t xml:space="preserve"> </w:t>
      </w:r>
      <w:proofErr w:type="spellStart"/>
      <w:r w:rsidRPr="00F17923">
        <w:rPr>
          <w:sz w:val="28"/>
          <w:szCs w:val="28"/>
          <w:lang w:val="ru" w:eastAsia="uk-UA"/>
        </w:rPr>
        <w:t>здійснювати</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рада </w:t>
      </w:r>
      <w:proofErr w:type="spellStart"/>
      <w:r w:rsidRPr="00F17923">
        <w:rPr>
          <w:sz w:val="28"/>
          <w:szCs w:val="28"/>
          <w:lang w:val="ru" w:eastAsia="uk-UA"/>
        </w:rPr>
        <w:t>попереднього</w:t>
      </w:r>
      <w:proofErr w:type="spellEnd"/>
      <w:r w:rsidRPr="00F17923">
        <w:rPr>
          <w:sz w:val="28"/>
          <w:szCs w:val="28"/>
          <w:lang w:val="ru" w:eastAsia="uk-UA"/>
        </w:rPr>
        <w:t xml:space="preserve"> </w:t>
      </w:r>
      <w:proofErr w:type="spellStart"/>
      <w:r w:rsidRPr="00F17923">
        <w:rPr>
          <w:sz w:val="28"/>
          <w:szCs w:val="28"/>
          <w:lang w:val="ru" w:eastAsia="uk-UA"/>
        </w:rPr>
        <w:t>скликання</w:t>
      </w:r>
      <w:proofErr w:type="spellEnd"/>
      <w:r w:rsidRPr="00F17923">
        <w:rPr>
          <w:sz w:val="28"/>
          <w:szCs w:val="28"/>
          <w:lang w:val="ru" w:eastAsia="uk-UA"/>
        </w:rPr>
        <w:t>.</w:t>
      </w:r>
    </w:p>
    <w:p w14:paraId="141F4FC7"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r w:rsidRPr="00F17923">
        <w:rPr>
          <w:sz w:val="28"/>
          <w:szCs w:val="28"/>
          <w:lang w:val="ru" w:eastAsia="uk-UA"/>
        </w:rPr>
        <w:t xml:space="preserve">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дострокового</w:t>
      </w:r>
      <w:proofErr w:type="spellEnd"/>
      <w:r w:rsidRPr="00F17923">
        <w:rPr>
          <w:sz w:val="28"/>
          <w:szCs w:val="28"/>
          <w:lang w:val="ru" w:eastAsia="uk-UA"/>
        </w:rPr>
        <w:t xml:space="preserve"> </w:t>
      </w:r>
      <w:proofErr w:type="spellStart"/>
      <w:r w:rsidRPr="00F17923">
        <w:rPr>
          <w:sz w:val="28"/>
          <w:szCs w:val="28"/>
          <w:lang w:val="ru" w:eastAsia="uk-UA"/>
        </w:rPr>
        <w:t>припинення</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деякиx</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внаслідок</w:t>
      </w:r>
      <w:proofErr w:type="spellEnd"/>
      <w:r w:rsidRPr="00F17923">
        <w:rPr>
          <w:sz w:val="28"/>
          <w:szCs w:val="28"/>
          <w:lang w:val="ru" w:eastAsia="uk-UA"/>
        </w:rPr>
        <w:t xml:space="preserve"> </w:t>
      </w:r>
      <w:proofErr w:type="spellStart"/>
      <w:r w:rsidRPr="00F17923">
        <w:rPr>
          <w:sz w:val="28"/>
          <w:szCs w:val="28"/>
          <w:lang w:val="ru" w:eastAsia="uk-UA"/>
        </w:rPr>
        <w:t>чого</w:t>
      </w:r>
      <w:proofErr w:type="spellEnd"/>
      <w:r w:rsidRPr="00F17923">
        <w:rPr>
          <w:sz w:val="28"/>
          <w:szCs w:val="28"/>
          <w:lang w:val="ru" w:eastAsia="uk-UA"/>
        </w:rPr>
        <w:t xml:space="preserve"> </w:t>
      </w:r>
      <w:proofErr w:type="gramStart"/>
      <w:r w:rsidRPr="00F17923">
        <w:rPr>
          <w:sz w:val="28"/>
          <w:szCs w:val="28"/>
          <w:lang w:val="ru" w:eastAsia="uk-UA"/>
        </w:rPr>
        <w:t>до складу</w:t>
      </w:r>
      <w:proofErr w:type="gramEnd"/>
      <w:r w:rsidRPr="00F17923">
        <w:rPr>
          <w:sz w:val="28"/>
          <w:szCs w:val="28"/>
          <w:lang w:val="ru" w:eastAsia="uk-UA"/>
        </w:rPr>
        <w:t xml:space="preserve"> ради </w:t>
      </w:r>
      <w:proofErr w:type="spellStart"/>
      <w:r w:rsidRPr="00F17923">
        <w:rPr>
          <w:sz w:val="28"/>
          <w:szCs w:val="28"/>
          <w:lang w:val="ru" w:eastAsia="uk-UA"/>
        </w:rPr>
        <w:t>вxодить</w:t>
      </w:r>
      <w:proofErr w:type="spellEnd"/>
      <w:r w:rsidRPr="00F17923">
        <w:rPr>
          <w:sz w:val="28"/>
          <w:szCs w:val="28"/>
          <w:lang w:val="ru" w:eastAsia="uk-UA"/>
        </w:rPr>
        <w:t xml:space="preserve"> </w:t>
      </w:r>
      <w:proofErr w:type="spellStart"/>
      <w:r w:rsidRPr="00F17923">
        <w:rPr>
          <w:sz w:val="28"/>
          <w:szCs w:val="28"/>
          <w:lang w:val="ru" w:eastAsia="uk-UA"/>
        </w:rPr>
        <w:t>менше</w:t>
      </w:r>
      <w:proofErr w:type="spellEnd"/>
      <w:r w:rsidRPr="00F17923">
        <w:rPr>
          <w:sz w:val="28"/>
          <w:szCs w:val="28"/>
          <w:lang w:val="ru" w:eastAsia="uk-UA"/>
        </w:rPr>
        <w:t xml:space="preserve"> як </w:t>
      </w:r>
      <w:proofErr w:type="spellStart"/>
      <w:r w:rsidRPr="00F17923">
        <w:rPr>
          <w:sz w:val="28"/>
          <w:szCs w:val="28"/>
          <w:lang w:val="ru" w:eastAsia="uk-UA"/>
        </w:rPr>
        <w:t>дві</w:t>
      </w:r>
      <w:proofErr w:type="spellEnd"/>
      <w:r w:rsidRPr="00F17923">
        <w:rPr>
          <w:sz w:val="28"/>
          <w:szCs w:val="28"/>
          <w:lang w:val="ru" w:eastAsia="uk-UA"/>
        </w:rPr>
        <w:t xml:space="preserve"> </w:t>
      </w:r>
      <w:proofErr w:type="spellStart"/>
      <w:r w:rsidRPr="00F17923">
        <w:rPr>
          <w:sz w:val="28"/>
          <w:szCs w:val="28"/>
          <w:lang w:val="ru" w:eastAsia="uk-UA"/>
        </w:rPr>
        <w:t>третини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до </w:t>
      </w:r>
      <w:proofErr w:type="spellStart"/>
      <w:r w:rsidRPr="00F17923">
        <w:rPr>
          <w:sz w:val="28"/>
          <w:szCs w:val="28"/>
          <w:lang w:val="ru" w:eastAsia="uk-UA"/>
        </w:rPr>
        <w:t>обрання</w:t>
      </w:r>
      <w:proofErr w:type="spellEnd"/>
      <w:r w:rsidRPr="00F17923">
        <w:rPr>
          <w:sz w:val="28"/>
          <w:szCs w:val="28"/>
          <w:lang w:val="ru" w:eastAsia="uk-UA"/>
        </w:rPr>
        <w:t xml:space="preserve"> </w:t>
      </w:r>
      <w:proofErr w:type="spellStart"/>
      <w:r w:rsidRPr="00F17923">
        <w:rPr>
          <w:sz w:val="28"/>
          <w:szCs w:val="28"/>
          <w:lang w:val="ru" w:eastAsia="uk-UA"/>
        </w:rPr>
        <w:t>необxідноï</w:t>
      </w:r>
      <w:proofErr w:type="spellEnd"/>
      <w:r w:rsidRPr="00F17923">
        <w:rPr>
          <w:sz w:val="28"/>
          <w:szCs w:val="28"/>
          <w:lang w:val="ru" w:eastAsia="uk-UA"/>
        </w:rPr>
        <w:t xml:space="preserve"> </w:t>
      </w:r>
      <w:proofErr w:type="spellStart"/>
      <w:r w:rsidRPr="00F17923">
        <w:rPr>
          <w:sz w:val="28"/>
          <w:szCs w:val="28"/>
          <w:lang w:val="ru" w:eastAsia="uk-UA"/>
        </w:rPr>
        <w:t>кількості</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така</w:t>
      </w:r>
      <w:proofErr w:type="spellEnd"/>
      <w:r w:rsidRPr="00F17923">
        <w:rPr>
          <w:sz w:val="28"/>
          <w:szCs w:val="28"/>
          <w:lang w:val="ru" w:eastAsia="uk-UA"/>
        </w:rPr>
        <w:t xml:space="preserve"> рада </w:t>
      </w:r>
      <w:proofErr w:type="spellStart"/>
      <w:r w:rsidRPr="00F17923">
        <w:rPr>
          <w:sz w:val="28"/>
          <w:szCs w:val="28"/>
          <w:lang w:val="ru" w:eastAsia="uk-UA"/>
        </w:rPr>
        <w:t>вважається</w:t>
      </w:r>
      <w:proofErr w:type="spellEnd"/>
      <w:r w:rsidRPr="00F17923">
        <w:rPr>
          <w:sz w:val="28"/>
          <w:szCs w:val="28"/>
          <w:lang w:val="ru" w:eastAsia="uk-UA"/>
        </w:rPr>
        <w:t xml:space="preserve"> </w:t>
      </w:r>
      <w:proofErr w:type="spellStart"/>
      <w:r w:rsidRPr="00F17923">
        <w:rPr>
          <w:sz w:val="28"/>
          <w:szCs w:val="28"/>
          <w:lang w:val="ru" w:eastAsia="uk-UA"/>
        </w:rPr>
        <w:t>повноважною</w:t>
      </w:r>
      <w:proofErr w:type="spellEnd"/>
      <w:r w:rsidRPr="00F17923">
        <w:rPr>
          <w:sz w:val="28"/>
          <w:szCs w:val="28"/>
          <w:lang w:val="ru" w:eastAsia="uk-UA"/>
        </w:rPr>
        <w:t xml:space="preserve"> за </w:t>
      </w:r>
      <w:proofErr w:type="spellStart"/>
      <w:r w:rsidRPr="00F17923">
        <w:rPr>
          <w:sz w:val="28"/>
          <w:szCs w:val="28"/>
          <w:lang w:val="ru" w:eastAsia="uk-UA"/>
        </w:rPr>
        <w:t>наявності</w:t>
      </w:r>
      <w:proofErr w:type="spellEnd"/>
      <w:r w:rsidRPr="00F17923">
        <w:rPr>
          <w:sz w:val="28"/>
          <w:szCs w:val="28"/>
          <w:lang w:val="ru" w:eastAsia="uk-UA"/>
        </w:rPr>
        <w:t xml:space="preserve"> </w:t>
      </w:r>
      <w:proofErr w:type="spellStart"/>
      <w:r w:rsidRPr="00F17923">
        <w:rPr>
          <w:sz w:val="28"/>
          <w:szCs w:val="28"/>
          <w:lang w:val="ru" w:eastAsia="uk-UA"/>
        </w:rPr>
        <w:t>більше</w:t>
      </w:r>
      <w:proofErr w:type="spellEnd"/>
      <w:r w:rsidRPr="00F17923">
        <w:rPr>
          <w:sz w:val="28"/>
          <w:szCs w:val="28"/>
          <w:lang w:val="ru" w:eastAsia="uk-UA"/>
        </w:rPr>
        <w:t xml:space="preserve"> </w:t>
      </w:r>
      <w:proofErr w:type="spellStart"/>
      <w:r w:rsidRPr="00F17923">
        <w:rPr>
          <w:sz w:val="28"/>
          <w:szCs w:val="28"/>
          <w:lang w:val="ru" w:eastAsia="uk-UA"/>
        </w:rPr>
        <w:t>половини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w:t>
      </w:r>
    </w:p>
    <w:p w14:paraId="10444296"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обирає</w:t>
      </w:r>
      <w:proofErr w:type="spellEnd"/>
      <w:r w:rsidRPr="00F17923">
        <w:rPr>
          <w:sz w:val="28"/>
          <w:szCs w:val="28"/>
          <w:lang w:val="ru" w:eastAsia="uk-UA"/>
        </w:rPr>
        <w:t xml:space="preserve"> </w:t>
      </w:r>
      <w:proofErr w:type="spellStart"/>
      <w:r w:rsidRPr="00F17923">
        <w:rPr>
          <w:sz w:val="28"/>
          <w:szCs w:val="28"/>
          <w:lang w:val="ru" w:eastAsia="uk-UA"/>
        </w:rPr>
        <w:t>постійні</w:t>
      </w:r>
      <w:proofErr w:type="spellEnd"/>
      <w:r w:rsidRPr="00F17923">
        <w:rPr>
          <w:sz w:val="28"/>
          <w:szCs w:val="28"/>
          <w:lang w:val="ru" w:eastAsia="uk-UA"/>
        </w:rPr>
        <w:t xml:space="preserve"> і </w:t>
      </w:r>
      <w:proofErr w:type="spellStart"/>
      <w:r w:rsidRPr="00F17923">
        <w:rPr>
          <w:sz w:val="28"/>
          <w:szCs w:val="28"/>
          <w:lang w:val="ru" w:eastAsia="uk-UA"/>
        </w:rPr>
        <w:t>тимчасові</w:t>
      </w:r>
      <w:proofErr w:type="spellEnd"/>
      <w:r w:rsidRPr="00F17923">
        <w:rPr>
          <w:sz w:val="28"/>
          <w:szCs w:val="28"/>
          <w:lang w:val="ru" w:eastAsia="uk-UA"/>
        </w:rPr>
        <w:t xml:space="preserve"> </w:t>
      </w:r>
      <w:proofErr w:type="spellStart"/>
      <w:r w:rsidRPr="00F17923">
        <w:rPr>
          <w:sz w:val="28"/>
          <w:szCs w:val="28"/>
          <w:lang w:val="ru" w:eastAsia="uk-UA"/>
        </w:rPr>
        <w:t>комісіï</w:t>
      </w:r>
      <w:proofErr w:type="spellEnd"/>
      <w:r w:rsidRPr="00F17923">
        <w:rPr>
          <w:sz w:val="28"/>
          <w:szCs w:val="28"/>
          <w:lang w:val="ru" w:eastAsia="uk-UA"/>
        </w:rPr>
        <w:t xml:space="preserve">, секретаря ради, </w:t>
      </w:r>
      <w:proofErr w:type="spellStart"/>
      <w:r w:rsidRPr="00F17923">
        <w:rPr>
          <w:sz w:val="28"/>
          <w:szCs w:val="28"/>
          <w:lang w:val="ru" w:eastAsia="uk-UA"/>
        </w:rPr>
        <w:t>утворює</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 </w:t>
      </w: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відділи</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дає</w:t>
      </w:r>
      <w:proofErr w:type="spellEnd"/>
      <w:r w:rsidRPr="00F17923">
        <w:rPr>
          <w:sz w:val="28"/>
          <w:szCs w:val="28"/>
          <w:lang w:val="ru" w:eastAsia="uk-UA"/>
        </w:rPr>
        <w:t xml:space="preserve"> </w:t>
      </w:r>
      <w:proofErr w:type="spellStart"/>
      <w:r w:rsidRPr="00F17923">
        <w:rPr>
          <w:sz w:val="28"/>
          <w:szCs w:val="28"/>
          <w:lang w:val="ru" w:eastAsia="uk-UA"/>
        </w:rPr>
        <w:t>дозвіл</w:t>
      </w:r>
      <w:proofErr w:type="spellEnd"/>
      <w:r w:rsidRPr="00F17923">
        <w:rPr>
          <w:sz w:val="28"/>
          <w:szCs w:val="28"/>
          <w:lang w:val="ru" w:eastAsia="uk-UA"/>
        </w:rPr>
        <w:t xml:space="preserve"> на </w:t>
      </w:r>
      <w:proofErr w:type="spellStart"/>
      <w:r w:rsidRPr="00F17923">
        <w:rPr>
          <w:sz w:val="28"/>
          <w:szCs w:val="28"/>
          <w:lang w:val="ru" w:eastAsia="uk-UA"/>
        </w:rPr>
        <w:t>створення</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самоорганізаціï</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w:t>
      </w:r>
    </w:p>
    <w:p w14:paraId="25BB3E4C"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r w:rsidRPr="00F17923">
        <w:rPr>
          <w:sz w:val="28"/>
          <w:szCs w:val="28"/>
          <w:lang w:val="ru" w:eastAsia="uk-UA"/>
        </w:rPr>
        <w:t xml:space="preserve">Система і структура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апарату</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визначається</w:t>
      </w:r>
      <w:proofErr w:type="spellEnd"/>
      <w:r w:rsidRPr="00F17923">
        <w:rPr>
          <w:sz w:val="28"/>
          <w:szCs w:val="28"/>
          <w:lang w:val="ru" w:eastAsia="uk-UA"/>
        </w:rPr>
        <w:t xml:space="preserve"> на </w:t>
      </w:r>
      <w:proofErr w:type="spellStart"/>
      <w:r w:rsidRPr="00F17923">
        <w:rPr>
          <w:sz w:val="28"/>
          <w:szCs w:val="28"/>
          <w:lang w:val="ru" w:eastAsia="uk-UA"/>
        </w:rPr>
        <w:t>сесіï</w:t>
      </w:r>
      <w:proofErr w:type="spellEnd"/>
      <w:r w:rsidRPr="00F17923">
        <w:rPr>
          <w:sz w:val="28"/>
          <w:szCs w:val="28"/>
          <w:lang w:val="ru" w:eastAsia="uk-UA"/>
        </w:rPr>
        <w:t xml:space="preserve"> ради за </w:t>
      </w:r>
      <w:proofErr w:type="spellStart"/>
      <w:r w:rsidRPr="00F17923">
        <w:rPr>
          <w:sz w:val="28"/>
          <w:szCs w:val="28"/>
          <w:lang w:val="ru" w:eastAsia="uk-UA"/>
        </w:rPr>
        <w:t>пропозицією</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Вона повинна </w:t>
      </w:r>
      <w:proofErr w:type="spellStart"/>
      <w:r w:rsidRPr="00F17923">
        <w:rPr>
          <w:sz w:val="28"/>
          <w:szCs w:val="28"/>
          <w:lang w:val="ru" w:eastAsia="uk-UA"/>
        </w:rPr>
        <w:t>забезпечувати</w:t>
      </w:r>
      <w:proofErr w:type="spellEnd"/>
      <w:r w:rsidRPr="00F17923">
        <w:rPr>
          <w:sz w:val="28"/>
          <w:szCs w:val="28"/>
          <w:lang w:val="ru" w:eastAsia="uk-UA"/>
        </w:rPr>
        <w:t xml:space="preserve"> </w:t>
      </w:r>
      <w:proofErr w:type="spellStart"/>
      <w:r w:rsidRPr="00F17923">
        <w:rPr>
          <w:sz w:val="28"/>
          <w:szCs w:val="28"/>
          <w:lang w:val="ru" w:eastAsia="uk-UA"/>
        </w:rPr>
        <w:t>належну</w:t>
      </w:r>
      <w:proofErr w:type="spellEnd"/>
      <w:r w:rsidRPr="00F17923">
        <w:rPr>
          <w:sz w:val="28"/>
          <w:szCs w:val="28"/>
          <w:lang w:val="ru" w:eastAsia="uk-UA"/>
        </w:rPr>
        <w:t xml:space="preserve"> </w:t>
      </w:r>
      <w:proofErr w:type="spellStart"/>
      <w:r w:rsidRPr="00F17923">
        <w:rPr>
          <w:sz w:val="28"/>
          <w:szCs w:val="28"/>
          <w:lang w:val="ru" w:eastAsia="uk-UA"/>
        </w:rPr>
        <w:t>організацію</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ради і </w:t>
      </w:r>
      <w:proofErr w:type="spellStart"/>
      <w:r w:rsidRPr="00F17923">
        <w:rPr>
          <w:sz w:val="28"/>
          <w:szCs w:val="28"/>
          <w:lang w:val="ru" w:eastAsia="uk-UA"/>
        </w:rPr>
        <w:t>реалізацію</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w:t>
      </w:r>
    </w:p>
    <w:p w14:paraId="1B51C03B"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має</w:t>
      </w:r>
      <w:proofErr w:type="spellEnd"/>
      <w:r w:rsidRPr="00F17923">
        <w:rPr>
          <w:sz w:val="28"/>
          <w:szCs w:val="28"/>
          <w:lang w:val="ru" w:eastAsia="uk-UA"/>
        </w:rPr>
        <w:t xml:space="preserve"> право </w:t>
      </w:r>
      <w:proofErr w:type="spellStart"/>
      <w:r w:rsidRPr="00F17923">
        <w:rPr>
          <w:sz w:val="28"/>
          <w:szCs w:val="28"/>
          <w:lang w:val="ru" w:eastAsia="uk-UA"/>
        </w:rPr>
        <w:t>розглядати</w:t>
      </w:r>
      <w:proofErr w:type="spellEnd"/>
      <w:r w:rsidRPr="00F17923">
        <w:rPr>
          <w:sz w:val="28"/>
          <w:szCs w:val="28"/>
          <w:lang w:val="ru" w:eastAsia="uk-UA"/>
        </w:rPr>
        <w:t xml:space="preserve"> і </w:t>
      </w:r>
      <w:proofErr w:type="spellStart"/>
      <w:r w:rsidRPr="00F17923">
        <w:rPr>
          <w:sz w:val="28"/>
          <w:szCs w:val="28"/>
          <w:lang w:val="ru" w:eastAsia="uk-UA"/>
        </w:rPr>
        <w:t>вирішувати</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віднесені</w:t>
      </w:r>
      <w:proofErr w:type="spellEnd"/>
      <w:r w:rsidRPr="00F17923">
        <w:rPr>
          <w:sz w:val="28"/>
          <w:szCs w:val="28"/>
          <w:lang w:val="ru" w:eastAsia="uk-UA"/>
        </w:rPr>
        <w:t xml:space="preserve"> </w:t>
      </w:r>
      <w:proofErr w:type="spellStart"/>
      <w:r w:rsidRPr="00F17923">
        <w:rPr>
          <w:sz w:val="28"/>
          <w:szCs w:val="28"/>
          <w:lang w:val="ru" w:eastAsia="uk-UA"/>
        </w:rPr>
        <w:t>Конституцією</w:t>
      </w:r>
      <w:proofErr w:type="spellEnd"/>
      <w:r w:rsidRPr="00F17923">
        <w:rPr>
          <w:sz w:val="28"/>
          <w:szCs w:val="28"/>
          <w:lang w:val="ru" w:eastAsia="uk-UA"/>
        </w:rPr>
        <w:t xml:space="preserve"> </w:t>
      </w:r>
      <w:proofErr w:type="spellStart"/>
      <w:r w:rsidRPr="00F17923">
        <w:rPr>
          <w:sz w:val="28"/>
          <w:szCs w:val="28"/>
          <w:lang w:val="ru" w:eastAsia="uk-UA"/>
        </w:rPr>
        <w:t>Украïни</w:t>
      </w:r>
      <w:proofErr w:type="spellEnd"/>
      <w:r w:rsidRPr="00F17923">
        <w:rPr>
          <w:sz w:val="28"/>
          <w:szCs w:val="28"/>
          <w:lang w:val="ru" w:eastAsia="uk-UA"/>
        </w:rPr>
        <w:t xml:space="preserve"> і законами </w:t>
      </w:r>
      <w:proofErr w:type="spellStart"/>
      <w:r w:rsidRPr="00F17923">
        <w:rPr>
          <w:sz w:val="28"/>
          <w:szCs w:val="28"/>
          <w:lang w:val="ru" w:eastAsia="uk-UA"/>
        </w:rPr>
        <w:t>Украïни</w:t>
      </w:r>
      <w:proofErr w:type="spellEnd"/>
      <w:r w:rsidRPr="00F17923">
        <w:rPr>
          <w:sz w:val="28"/>
          <w:szCs w:val="28"/>
          <w:lang w:val="ru" w:eastAsia="uk-UA"/>
        </w:rPr>
        <w:t xml:space="preserve"> до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відання</w:t>
      </w:r>
      <w:proofErr w:type="spellEnd"/>
      <w:r w:rsidRPr="00F17923">
        <w:rPr>
          <w:sz w:val="28"/>
          <w:szCs w:val="28"/>
          <w:lang w:val="ru" w:eastAsia="uk-UA"/>
        </w:rPr>
        <w:t>.</w:t>
      </w:r>
    </w:p>
    <w:p w14:paraId="2A484A03" w14:textId="77777777" w:rsidR="006428DA" w:rsidRPr="00F17923" w:rsidRDefault="006428DA" w:rsidP="006428DA">
      <w:pPr>
        <w:widowControl w:val="0"/>
        <w:numPr>
          <w:ilvl w:val="0"/>
          <w:numId w:val="9"/>
        </w:numPr>
        <w:tabs>
          <w:tab w:val="left" w:pos="142"/>
          <w:tab w:val="left" w:pos="284"/>
          <w:tab w:val="left" w:pos="993"/>
        </w:tabs>
        <w:spacing w:line="276" w:lineRule="auto"/>
        <w:ind w:left="0" w:firstLine="567"/>
        <w:jc w:val="both"/>
        <w:rPr>
          <w:sz w:val="28"/>
          <w:szCs w:val="28"/>
          <w:lang w:val="ru" w:eastAsia="uk-UA"/>
        </w:rPr>
      </w:pPr>
      <w:proofErr w:type="spellStart"/>
      <w:r w:rsidRPr="00F17923">
        <w:rPr>
          <w:sz w:val="28"/>
          <w:szCs w:val="28"/>
          <w:lang w:val="ru" w:eastAsia="uk-UA"/>
        </w:rPr>
        <w:t>Перелік</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вирішуються</w:t>
      </w:r>
      <w:proofErr w:type="spellEnd"/>
      <w:r w:rsidRPr="00F17923">
        <w:rPr>
          <w:sz w:val="28"/>
          <w:szCs w:val="28"/>
          <w:lang w:val="ru" w:eastAsia="uk-UA"/>
        </w:rPr>
        <w:t xml:space="preserve"> </w:t>
      </w:r>
      <w:proofErr w:type="spellStart"/>
      <w:r w:rsidRPr="00F17923">
        <w:rPr>
          <w:sz w:val="28"/>
          <w:szCs w:val="28"/>
          <w:lang w:val="ru" w:eastAsia="uk-UA"/>
        </w:rPr>
        <w:t>виключно</w:t>
      </w:r>
      <w:proofErr w:type="spellEnd"/>
      <w:r w:rsidRPr="00F17923">
        <w:rPr>
          <w:sz w:val="28"/>
          <w:szCs w:val="28"/>
          <w:lang w:val="ru" w:eastAsia="uk-UA"/>
        </w:rPr>
        <w:t xml:space="preserve"> на </w:t>
      </w:r>
      <w:proofErr w:type="spellStart"/>
      <w:r w:rsidRPr="00F17923">
        <w:rPr>
          <w:sz w:val="28"/>
          <w:szCs w:val="28"/>
          <w:lang w:val="ru" w:eastAsia="uk-UA"/>
        </w:rPr>
        <w:t>пленарних</w:t>
      </w:r>
      <w:proofErr w:type="spellEnd"/>
      <w:r w:rsidRPr="00F17923">
        <w:rPr>
          <w:sz w:val="28"/>
          <w:szCs w:val="28"/>
          <w:lang w:val="ru" w:eastAsia="uk-UA"/>
        </w:rPr>
        <w:t xml:space="preserve"> </w:t>
      </w:r>
      <w:proofErr w:type="spellStart"/>
      <w:r w:rsidRPr="00F17923">
        <w:rPr>
          <w:sz w:val="28"/>
          <w:szCs w:val="28"/>
          <w:lang w:val="ru" w:eastAsia="uk-UA"/>
        </w:rPr>
        <w:t>засіданнях</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визначається</w:t>
      </w:r>
      <w:proofErr w:type="spellEnd"/>
      <w:r w:rsidRPr="00F17923">
        <w:rPr>
          <w:sz w:val="28"/>
          <w:szCs w:val="28"/>
          <w:lang w:val="ru" w:eastAsia="uk-UA"/>
        </w:rPr>
        <w:t xml:space="preserve"> законом.</w:t>
      </w:r>
    </w:p>
    <w:p w14:paraId="324C1FDF" w14:textId="77777777" w:rsidR="006428DA" w:rsidRPr="00F17923" w:rsidRDefault="006428DA" w:rsidP="006428DA">
      <w:pPr>
        <w:widowControl w:val="0"/>
        <w:numPr>
          <w:ilvl w:val="0"/>
          <w:numId w:val="9"/>
        </w:numPr>
        <w:tabs>
          <w:tab w:val="left" w:pos="284"/>
          <w:tab w:val="left" w:pos="993"/>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формування</w:t>
      </w:r>
      <w:proofErr w:type="spellEnd"/>
      <w:r w:rsidRPr="00F17923">
        <w:rPr>
          <w:sz w:val="28"/>
          <w:szCs w:val="28"/>
          <w:lang w:val="ru" w:eastAsia="uk-UA"/>
        </w:rPr>
        <w:t xml:space="preserve">, </w:t>
      </w:r>
      <w:proofErr w:type="spellStart"/>
      <w:r w:rsidRPr="00F17923">
        <w:rPr>
          <w:sz w:val="28"/>
          <w:szCs w:val="28"/>
          <w:lang w:val="ru" w:eastAsia="uk-UA"/>
        </w:rPr>
        <w:t>організаціï</w:t>
      </w:r>
      <w:proofErr w:type="spellEnd"/>
      <w:r w:rsidRPr="00F17923">
        <w:rPr>
          <w:sz w:val="28"/>
          <w:szCs w:val="28"/>
          <w:lang w:val="ru" w:eastAsia="uk-UA"/>
        </w:rPr>
        <w:t xml:space="preserve"> і </w:t>
      </w:r>
      <w:proofErr w:type="spellStart"/>
      <w:r w:rsidRPr="00F17923">
        <w:rPr>
          <w:sz w:val="28"/>
          <w:szCs w:val="28"/>
          <w:lang w:val="ru" w:eastAsia="uk-UA"/>
        </w:rPr>
        <w:t>діяльності</w:t>
      </w:r>
      <w:proofErr w:type="spellEnd"/>
      <w:r w:rsidRPr="00F17923">
        <w:rPr>
          <w:sz w:val="28"/>
          <w:szCs w:val="28"/>
          <w:lang w:val="ru" w:eastAsia="uk-UA"/>
        </w:rPr>
        <w:t xml:space="preserve">,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lastRenderedPageBreak/>
        <w:t>сільської</w:t>
      </w:r>
      <w:proofErr w:type="spellEnd"/>
      <w:r w:rsidRPr="00F17923">
        <w:rPr>
          <w:sz w:val="28"/>
          <w:szCs w:val="28"/>
          <w:lang w:val="ru" w:eastAsia="uk-UA"/>
        </w:rPr>
        <w:t xml:space="preserve"> ради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Конституцією</w:t>
      </w:r>
      <w:proofErr w:type="spellEnd"/>
      <w:r w:rsidRPr="00F17923">
        <w:rPr>
          <w:sz w:val="28"/>
          <w:szCs w:val="28"/>
          <w:lang w:val="ru" w:eastAsia="uk-UA"/>
        </w:rPr>
        <w:t xml:space="preserve"> </w:t>
      </w:r>
      <w:proofErr w:type="spellStart"/>
      <w:r w:rsidRPr="00F17923">
        <w:rPr>
          <w:sz w:val="28"/>
          <w:szCs w:val="28"/>
          <w:lang w:val="ru" w:eastAsia="uk-UA"/>
        </w:rPr>
        <w:t>Украïни</w:t>
      </w:r>
      <w:proofErr w:type="spellEnd"/>
      <w:r w:rsidRPr="00F17923">
        <w:rPr>
          <w:sz w:val="28"/>
          <w:szCs w:val="28"/>
          <w:lang w:val="ru" w:eastAsia="uk-UA"/>
        </w:rPr>
        <w:t xml:space="preserve">, Законом </w:t>
      </w:r>
      <w:proofErr w:type="spellStart"/>
      <w:r w:rsidRPr="00F17923">
        <w:rPr>
          <w:sz w:val="28"/>
          <w:szCs w:val="28"/>
          <w:lang w:val="ru" w:eastAsia="uk-UA"/>
        </w:rPr>
        <w:t>Украïни</w:t>
      </w:r>
      <w:proofErr w:type="spellEnd"/>
      <w:r w:rsidRPr="00F17923">
        <w:rPr>
          <w:sz w:val="28"/>
          <w:szCs w:val="28"/>
          <w:lang w:val="ru" w:eastAsia="uk-UA"/>
        </w:rPr>
        <w:t xml:space="preserve"> «Про </w:t>
      </w:r>
      <w:proofErr w:type="spellStart"/>
      <w:r w:rsidRPr="00F17923">
        <w:rPr>
          <w:sz w:val="28"/>
          <w:szCs w:val="28"/>
          <w:lang w:val="ru" w:eastAsia="uk-UA"/>
        </w:rPr>
        <w:t>місцеве</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в </w:t>
      </w:r>
      <w:proofErr w:type="spellStart"/>
      <w:r w:rsidRPr="00F17923">
        <w:rPr>
          <w:sz w:val="28"/>
          <w:szCs w:val="28"/>
          <w:lang w:val="ru" w:eastAsia="uk-UA"/>
        </w:rPr>
        <w:t>Украïні</w:t>
      </w:r>
      <w:proofErr w:type="spellEnd"/>
      <w:r w:rsidRPr="00F17923">
        <w:rPr>
          <w:sz w:val="28"/>
          <w:szCs w:val="28"/>
          <w:lang w:val="ru" w:eastAsia="uk-UA"/>
        </w:rPr>
        <w:t xml:space="preserve">», </w:t>
      </w:r>
      <w:proofErr w:type="spellStart"/>
      <w:r w:rsidRPr="00F17923">
        <w:rPr>
          <w:sz w:val="28"/>
          <w:szCs w:val="28"/>
          <w:lang w:val="ru" w:eastAsia="uk-UA"/>
        </w:rPr>
        <w:t>іншими</w:t>
      </w:r>
      <w:proofErr w:type="spellEnd"/>
      <w:r w:rsidRPr="00F17923">
        <w:rPr>
          <w:sz w:val="28"/>
          <w:szCs w:val="28"/>
          <w:lang w:val="ru" w:eastAsia="uk-UA"/>
        </w:rPr>
        <w:t xml:space="preserve"> законами, </w:t>
      </w:r>
      <w:proofErr w:type="spellStart"/>
      <w:r w:rsidRPr="00F17923">
        <w:rPr>
          <w:sz w:val="28"/>
          <w:szCs w:val="28"/>
          <w:lang w:val="ru" w:eastAsia="uk-UA"/>
        </w:rPr>
        <w:t>цим</w:t>
      </w:r>
      <w:proofErr w:type="spellEnd"/>
      <w:r w:rsidRPr="00F17923">
        <w:rPr>
          <w:sz w:val="28"/>
          <w:szCs w:val="28"/>
          <w:lang w:val="ru" w:eastAsia="uk-UA"/>
        </w:rPr>
        <w:t xml:space="preserve"> Статутом.</w:t>
      </w:r>
    </w:p>
    <w:p w14:paraId="2D6F6C21" w14:textId="77777777" w:rsidR="006428DA" w:rsidRPr="00F17923" w:rsidRDefault="006428DA" w:rsidP="006428DA">
      <w:pPr>
        <w:widowControl w:val="0"/>
        <w:tabs>
          <w:tab w:val="left" w:pos="284"/>
          <w:tab w:val="left" w:pos="993"/>
        </w:tabs>
        <w:rPr>
          <w:sz w:val="28"/>
          <w:szCs w:val="28"/>
          <w:lang w:val="ru" w:eastAsia="uk-UA"/>
        </w:rPr>
      </w:pPr>
    </w:p>
    <w:p w14:paraId="2693F7B8" w14:textId="77777777" w:rsidR="006428DA" w:rsidRPr="00F17923" w:rsidRDefault="006428DA" w:rsidP="006428DA">
      <w:pPr>
        <w:widowControl w:val="0"/>
        <w:tabs>
          <w:tab w:val="left" w:pos="284"/>
          <w:tab w:val="left" w:pos="993"/>
        </w:tabs>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16. Регламент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ради</w:t>
      </w:r>
    </w:p>
    <w:p w14:paraId="15931D7F" w14:textId="77777777" w:rsidR="006428DA" w:rsidRPr="00F17923" w:rsidRDefault="006428DA" w:rsidP="006428DA">
      <w:pPr>
        <w:widowControl w:val="0"/>
        <w:numPr>
          <w:ilvl w:val="0"/>
          <w:numId w:val="10"/>
        </w:numPr>
        <w:tabs>
          <w:tab w:val="left" w:pos="142"/>
          <w:tab w:val="left" w:pos="284"/>
          <w:tab w:val="left" w:pos="993"/>
        </w:tabs>
        <w:spacing w:line="276" w:lineRule="auto"/>
        <w:ind w:firstLine="567"/>
        <w:jc w:val="both"/>
        <w:rPr>
          <w:sz w:val="28"/>
          <w:szCs w:val="28"/>
          <w:lang w:val="ru" w:eastAsia="uk-UA"/>
        </w:rPr>
      </w:pPr>
      <w:r w:rsidRPr="00F17923">
        <w:rPr>
          <w:sz w:val="28"/>
          <w:szCs w:val="28"/>
          <w:lang w:val="ru" w:eastAsia="uk-UA"/>
        </w:rPr>
        <w:t>Регламент - нормативно-</w:t>
      </w:r>
      <w:proofErr w:type="spellStart"/>
      <w:r w:rsidRPr="00F17923">
        <w:rPr>
          <w:sz w:val="28"/>
          <w:szCs w:val="28"/>
          <w:lang w:val="ru" w:eastAsia="uk-UA"/>
        </w:rPr>
        <w:t>правовий</w:t>
      </w:r>
      <w:proofErr w:type="spellEnd"/>
      <w:r w:rsidRPr="00F17923">
        <w:rPr>
          <w:sz w:val="28"/>
          <w:szCs w:val="28"/>
          <w:lang w:val="ru" w:eastAsia="uk-UA"/>
        </w:rPr>
        <w:t xml:space="preserve"> акт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містить</w:t>
      </w:r>
      <w:proofErr w:type="spellEnd"/>
      <w:r w:rsidRPr="00F17923">
        <w:rPr>
          <w:sz w:val="28"/>
          <w:szCs w:val="28"/>
          <w:lang w:val="ru" w:eastAsia="uk-UA"/>
        </w:rPr>
        <w:t xml:space="preserve"> </w:t>
      </w:r>
      <w:proofErr w:type="spellStart"/>
      <w:r w:rsidRPr="00F17923">
        <w:rPr>
          <w:sz w:val="28"/>
          <w:szCs w:val="28"/>
          <w:lang w:val="ru" w:eastAsia="uk-UA"/>
        </w:rPr>
        <w:t>сукупність</w:t>
      </w:r>
      <w:proofErr w:type="spellEnd"/>
      <w:r w:rsidRPr="00F17923">
        <w:rPr>
          <w:sz w:val="28"/>
          <w:szCs w:val="28"/>
          <w:lang w:val="ru" w:eastAsia="uk-UA"/>
        </w:rPr>
        <w:t xml:space="preserve"> правил, </w:t>
      </w:r>
      <w:proofErr w:type="spellStart"/>
      <w:r w:rsidRPr="00F17923">
        <w:rPr>
          <w:sz w:val="28"/>
          <w:szCs w:val="28"/>
          <w:lang w:val="ru" w:eastAsia="uk-UA"/>
        </w:rPr>
        <w:t>які</w:t>
      </w:r>
      <w:proofErr w:type="spellEnd"/>
      <w:r w:rsidRPr="00F17923">
        <w:rPr>
          <w:sz w:val="28"/>
          <w:szCs w:val="28"/>
          <w:lang w:val="ru" w:eastAsia="uk-UA"/>
        </w:rPr>
        <w:t xml:space="preserve"> </w:t>
      </w:r>
      <w:proofErr w:type="spellStart"/>
      <w:r w:rsidRPr="00F17923">
        <w:rPr>
          <w:sz w:val="28"/>
          <w:szCs w:val="28"/>
          <w:lang w:val="ru" w:eastAsia="uk-UA"/>
        </w:rPr>
        <w:t>визначають</w:t>
      </w:r>
      <w:proofErr w:type="spellEnd"/>
      <w:r w:rsidRPr="00F17923">
        <w:rPr>
          <w:sz w:val="28"/>
          <w:szCs w:val="28"/>
          <w:lang w:val="ru" w:eastAsia="uk-UA"/>
        </w:rPr>
        <w:t xml:space="preserve"> порядок </w:t>
      </w:r>
      <w:proofErr w:type="spellStart"/>
      <w:r w:rsidRPr="00F17923">
        <w:rPr>
          <w:sz w:val="28"/>
          <w:szCs w:val="28"/>
          <w:lang w:val="ru" w:eastAsia="uk-UA"/>
        </w:rPr>
        <w:t>діяльності</w:t>
      </w:r>
      <w:proofErr w:type="spellEnd"/>
      <w:r w:rsidRPr="00F17923">
        <w:rPr>
          <w:sz w:val="28"/>
          <w:szCs w:val="28"/>
          <w:lang w:val="ru" w:eastAsia="uk-UA"/>
        </w:rPr>
        <w:t xml:space="preserve"> ради і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w:t>
      </w:r>
    </w:p>
    <w:p w14:paraId="47DF47D6" w14:textId="77777777" w:rsidR="006428DA" w:rsidRPr="00F17923" w:rsidRDefault="006428DA" w:rsidP="006428DA">
      <w:pPr>
        <w:widowControl w:val="0"/>
        <w:numPr>
          <w:ilvl w:val="0"/>
          <w:numId w:val="10"/>
        </w:numPr>
        <w:tabs>
          <w:tab w:val="left" w:pos="142"/>
          <w:tab w:val="left" w:pos="284"/>
          <w:tab w:val="left" w:pos="993"/>
        </w:tabs>
        <w:spacing w:line="276" w:lineRule="auto"/>
        <w:ind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не </w:t>
      </w:r>
      <w:proofErr w:type="spellStart"/>
      <w:r w:rsidRPr="00F17923">
        <w:rPr>
          <w:sz w:val="28"/>
          <w:szCs w:val="28"/>
          <w:lang w:val="ru" w:eastAsia="uk-UA"/>
        </w:rPr>
        <w:t>пізніше</w:t>
      </w:r>
      <w:proofErr w:type="spellEnd"/>
      <w:r w:rsidRPr="00F17923">
        <w:rPr>
          <w:sz w:val="28"/>
          <w:szCs w:val="28"/>
          <w:lang w:val="ru" w:eastAsia="uk-UA"/>
        </w:rPr>
        <w:t xml:space="preserve">, як на </w:t>
      </w:r>
      <w:proofErr w:type="spellStart"/>
      <w:r w:rsidRPr="00F17923">
        <w:rPr>
          <w:sz w:val="28"/>
          <w:szCs w:val="28"/>
          <w:lang w:val="ru" w:eastAsia="uk-UA"/>
        </w:rPr>
        <w:t>другій</w:t>
      </w:r>
      <w:proofErr w:type="spellEnd"/>
      <w:r w:rsidRPr="00F17923">
        <w:rPr>
          <w:sz w:val="28"/>
          <w:szCs w:val="28"/>
          <w:lang w:val="ru" w:eastAsia="uk-UA"/>
        </w:rPr>
        <w:t xml:space="preserve"> </w:t>
      </w:r>
      <w:proofErr w:type="spellStart"/>
      <w:r w:rsidRPr="00F17923">
        <w:rPr>
          <w:sz w:val="28"/>
          <w:szCs w:val="28"/>
          <w:lang w:val="ru" w:eastAsia="uk-UA"/>
        </w:rPr>
        <w:t>сесіï</w:t>
      </w:r>
      <w:proofErr w:type="spellEnd"/>
      <w:r w:rsidRPr="00F17923">
        <w:rPr>
          <w:sz w:val="28"/>
          <w:szCs w:val="28"/>
          <w:lang w:val="ru" w:eastAsia="uk-UA"/>
        </w:rPr>
        <w:t xml:space="preserve"> </w:t>
      </w:r>
      <w:proofErr w:type="spellStart"/>
      <w:r w:rsidRPr="00F17923">
        <w:rPr>
          <w:sz w:val="28"/>
          <w:szCs w:val="28"/>
          <w:lang w:val="ru" w:eastAsia="uk-UA"/>
        </w:rPr>
        <w:t>чергового</w:t>
      </w:r>
      <w:proofErr w:type="spellEnd"/>
      <w:r w:rsidRPr="00F17923">
        <w:rPr>
          <w:sz w:val="28"/>
          <w:szCs w:val="28"/>
          <w:lang w:val="ru" w:eastAsia="uk-UA"/>
        </w:rPr>
        <w:t xml:space="preserve"> </w:t>
      </w:r>
      <w:proofErr w:type="spellStart"/>
      <w:r w:rsidRPr="00F17923">
        <w:rPr>
          <w:sz w:val="28"/>
          <w:szCs w:val="28"/>
          <w:lang w:val="ru" w:eastAsia="uk-UA"/>
        </w:rPr>
        <w:t>скликання</w:t>
      </w:r>
      <w:proofErr w:type="spellEnd"/>
      <w:r w:rsidRPr="00F17923">
        <w:rPr>
          <w:sz w:val="28"/>
          <w:szCs w:val="28"/>
          <w:lang w:val="ru" w:eastAsia="uk-UA"/>
        </w:rPr>
        <w:t xml:space="preserve"> повинна </w:t>
      </w:r>
      <w:proofErr w:type="spellStart"/>
      <w:r w:rsidRPr="00F17923">
        <w:rPr>
          <w:sz w:val="28"/>
          <w:szCs w:val="28"/>
          <w:lang w:val="ru" w:eastAsia="uk-UA"/>
        </w:rPr>
        <w:t>затвердити</w:t>
      </w:r>
      <w:proofErr w:type="spellEnd"/>
      <w:r w:rsidRPr="00F17923">
        <w:rPr>
          <w:sz w:val="28"/>
          <w:szCs w:val="28"/>
          <w:lang w:val="ru" w:eastAsia="uk-UA"/>
        </w:rPr>
        <w:t xml:space="preserve"> </w:t>
      </w:r>
      <w:proofErr w:type="spellStart"/>
      <w:r w:rsidRPr="00F17923">
        <w:rPr>
          <w:sz w:val="28"/>
          <w:szCs w:val="28"/>
          <w:lang w:val="ru" w:eastAsia="uk-UA"/>
        </w:rPr>
        <w:t>відповідний</w:t>
      </w:r>
      <w:proofErr w:type="spellEnd"/>
      <w:r w:rsidRPr="00F17923">
        <w:rPr>
          <w:sz w:val="28"/>
          <w:szCs w:val="28"/>
          <w:lang w:val="ru" w:eastAsia="uk-UA"/>
        </w:rPr>
        <w:t xml:space="preserve"> Регламент. До </w:t>
      </w:r>
      <w:proofErr w:type="spellStart"/>
      <w:r w:rsidRPr="00F17923">
        <w:rPr>
          <w:sz w:val="28"/>
          <w:szCs w:val="28"/>
          <w:lang w:val="ru" w:eastAsia="uk-UA"/>
        </w:rPr>
        <w:t>прийняття</w:t>
      </w:r>
      <w:proofErr w:type="spellEnd"/>
      <w:r w:rsidRPr="00F17923">
        <w:rPr>
          <w:sz w:val="28"/>
          <w:szCs w:val="28"/>
          <w:lang w:val="ru" w:eastAsia="uk-UA"/>
        </w:rPr>
        <w:t xml:space="preserve"> Регламенту ради </w:t>
      </w:r>
      <w:proofErr w:type="spellStart"/>
      <w:r w:rsidRPr="00F17923">
        <w:rPr>
          <w:sz w:val="28"/>
          <w:szCs w:val="28"/>
          <w:lang w:val="ru" w:eastAsia="uk-UA"/>
        </w:rPr>
        <w:t>чергового</w:t>
      </w:r>
      <w:proofErr w:type="spellEnd"/>
      <w:r w:rsidRPr="00F17923">
        <w:rPr>
          <w:sz w:val="28"/>
          <w:szCs w:val="28"/>
          <w:lang w:val="ru" w:eastAsia="uk-UA"/>
        </w:rPr>
        <w:t xml:space="preserve"> </w:t>
      </w:r>
      <w:proofErr w:type="spellStart"/>
      <w:r w:rsidRPr="00F17923">
        <w:rPr>
          <w:sz w:val="28"/>
          <w:szCs w:val="28"/>
          <w:lang w:val="ru" w:eastAsia="uk-UA"/>
        </w:rPr>
        <w:t>скликання</w:t>
      </w:r>
      <w:proofErr w:type="spellEnd"/>
      <w:r w:rsidRPr="00F17923">
        <w:rPr>
          <w:sz w:val="28"/>
          <w:szCs w:val="28"/>
          <w:lang w:val="ru" w:eastAsia="uk-UA"/>
        </w:rPr>
        <w:t xml:space="preserve"> </w:t>
      </w:r>
      <w:proofErr w:type="spellStart"/>
      <w:r w:rsidRPr="00F17923">
        <w:rPr>
          <w:sz w:val="28"/>
          <w:szCs w:val="28"/>
          <w:lang w:val="ru" w:eastAsia="uk-UA"/>
        </w:rPr>
        <w:t>застосовується</w:t>
      </w:r>
      <w:proofErr w:type="spellEnd"/>
      <w:r w:rsidRPr="00F17923">
        <w:rPr>
          <w:sz w:val="28"/>
          <w:szCs w:val="28"/>
          <w:lang w:val="ru" w:eastAsia="uk-UA"/>
        </w:rPr>
        <w:t xml:space="preserve"> Регламент,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діяв</w:t>
      </w:r>
      <w:proofErr w:type="spellEnd"/>
      <w:r w:rsidRPr="00F17923">
        <w:rPr>
          <w:sz w:val="28"/>
          <w:szCs w:val="28"/>
          <w:lang w:val="ru" w:eastAsia="uk-UA"/>
        </w:rPr>
        <w:t xml:space="preserve"> у </w:t>
      </w:r>
      <w:proofErr w:type="spellStart"/>
      <w:r w:rsidRPr="00F17923">
        <w:rPr>
          <w:sz w:val="28"/>
          <w:szCs w:val="28"/>
          <w:lang w:val="ru" w:eastAsia="uk-UA"/>
        </w:rPr>
        <w:t>попередньому</w:t>
      </w:r>
      <w:proofErr w:type="spellEnd"/>
      <w:r w:rsidRPr="00F17923">
        <w:rPr>
          <w:sz w:val="28"/>
          <w:szCs w:val="28"/>
          <w:lang w:val="ru" w:eastAsia="uk-UA"/>
        </w:rPr>
        <w:t xml:space="preserve"> </w:t>
      </w:r>
      <w:proofErr w:type="spellStart"/>
      <w:r w:rsidRPr="00F17923">
        <w:rPr>
          <w:sz w:val="28"/>
          <w:szCs w:val="28"/>
          <w:lang w:val="ru" w:eastAsia="uk-UA"/>
        </w:rPr>
        <w:t>скликанні</w:t>
      </w:r>
      <w:proofErr w:type="spellEnd"/>
      <w:r w:rsidRPr="00F17923">
        <w:rPr>
          <w:sz w:val="28"/>
          <w:szCs w:val="28"/>
          <w:lang w:val="ru" w:eastAsia="uk-UA"/>
        </w:rPr>
        <w:t>.</w:t>
      </w:r>
    </w:p>
    <w:p w14:paraId="5BD3A725" w14:textId="77777777" w:rsidR="006428DA" w:rsidRPr="00F17923" w:rsidRDefault="006428DA" w:rsidP="006428DA">
      <w:pPr>
        <w:widowControl w:val="0"/>
        <w:numPr>
          <w:ilvl w:val="0"/>
          <w:numId w:val="10"/>
        </w:numPr>
        <w:tabs>
          <w:tab w:val="left" w:pos="142"/>
          <w:tab w:val="left" w:pos="284"/>
          <w:tab w:val="left" w:pos="993"/>
        </w:tabs>
        <w:spacing w:line="276" w:lineRule="auto"/>
        <w:ind w:firstLine="567"/>
        <w:jc w:val="both"/>
        <w:rPr>
          <w:sz w:val="28"/>
          <w:szCs w:val="28"/>
          <w:lang w:eastAsia="uk-UA"/>
        </w:rPr>
      </w:pPr>
      <w:proofErr w:type="spellStart"/>
      <w:r w:rsidRPr="00F17923">
        <w:rPr>
          <w:sz w:val="28"/>
          <w:szCs w:val="28"/>
          <w:lang w:val="ru" w:eastAsia="uk-UA"/>
        </w:rPr>
        <w:t>Пропозиції</w:t>
      </w:r>
      <w:proofErr w:type="spellEnd"/>
      <w:r w:rsidRPr="00F17923">
        <w:rPr>
          <w:sz w:val="28"/>
          <w:szCs w:val="28"/>
          <w:lang w:val="ru" w:eastAsia="uk-UA"/>
        </w:rPr>
        <w:t xml:space="preserve"> про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змін</w:t>
      </w:r>
      <w:proofErr w:type="spellEnd"/>
      <w:r w:rsidRPr="00F17923">
        <w:rPr>
          <w:sz w:val="28"/>
          <w:szCs w:val="28"/>
          <w:lang w:val="ru" w:eastAsia="uk-UA"/>
        </w:rPr>
        <w:t xml:space="preserve"> і </w:t>
      </w:r>
      <w:proofErr w:type="spellStart"/>
      <w:r w:rsidRPr="00F17923">
        <w:rPr>
          <w:sz w:val="28"/>
          <w:szCs w:val="28"/>
          <w:lang w:val="ru" w:eastAsia="uk-UA"/>
        </w:rPr>
        <w:t>доповнень</w:t>
      </w:r>
      <w:proofErr w:type="spellEnd"/>
      <w:r w:rsidRPr="00F17923">
        <w:rPr>
          <w:sz w:val="28"/>
          <w:szCs w:val="28"/>
          <w:lang w:val="ru" w:eastAsia="uk-UA"/>
        </w:rPr>
        <w:t xml:space="preserve"> до Регламенту ради </w:t>
      </w:r>
      <w:proofErr w:type="spellStart"/>
      <w:r w:rsidRPr="00F17923">
        <w:rPr>
          <w:sz w:val="28"/>
          <w:szCs w:val="28"/>
          <w:lang w:val="ru" w:eastAsia="uk-UA"/>
        </w:rPr>
        <w:t>підлягають</w:t>
      </w:r>
      <w:proofErr w:type="spellEnd"/>
      <w:r w:rsidRPr="00F17923">
        <w:rPr>
          <w:sz w:val="28"/>
          <w:szCs w:val="28"/>
          <w:lang w:val="ru" w:eastAsia="uk-UA"/>
        </w:rPr>
        <w:t xml:space="preserve"> </w:t>
      </w:r>
      <w:proofErr w:type="spellStart"/>
      <w:r w:rsidRPr="00F17923">
        <w:rPr>
          <w:sz w:val="28"/>
          <w:szCs w:val="28"/>
          <w:lang w:val="ru" w:eastAsia="uk-UA"/>
        </w:rPr>
        <w:t>обов'язковому</w:t>
      </w:r>
      <w:proofErr w:type="spellEnd"/>
      <w:r w:rsidRPr="00F17923">
        <w:rPr>
          <w:sz w:val="28"/>
          <w:szCs w:val="28"/>
          <w:lang w:val="ru" w:eastAsia="uk-UA"/>
        </w:rPr>
        <w:t xml:space="preserve"> </w:t>
      </w:r>
      <w:proofErr w:type="spellStart"/>
      <w:r w:rsidRPr="00F17923">
        <w:rPr>
          <w:sz w:val="28"/>
          <w:szCs w:val="28"/>
          <w:lang w:val="ru" w:eastAsia="uk-UA"/>
        </w:rPr>
        <w:t>розгляду</w:t>
      </w:r>
      <w:proofErr w:type="spellEnd"/>
      <w:r w:rsidRPr="00F17923">
        <w:rPr>
          <w:sz w:val="28"/>
          <w:szCs w:val="28"/>
          <w:lang w:val="ru" w:eastAsia="uk-UA"/>
        </w:rPr>
        <w:t xml:space="preserve"> </w:t>
      </w:r>
      <w:r w:rsidRPr="00F17923">
        <w:rPr>
          <w:sz w:val="28"/>
          <w:szCs w:val="28"/>
          <w:lang w:eastAsia="uk-UA"/>
        </w:rPr>
        <w:t xml:space="preserve">відповідною постійно діючою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ради.</w:t>
      </w:r>
    </w:p>
    <w:p w14:paraId="61C01E71" w14:textId="77777777" w:rsidR="006428DA" w:rsidRPr="00F17923" w:rsidRDefault="006428DA" w:rsidP="006428DA">
      <w:pPr>
        <w:widowControl w:val="0"/>
        <w:numPr>
          <w:ilvl w:val="0"/>
          <w:numId w:val="10"/>
        </w:numPr>
        <w:tabs>
          <w:tab w:val="left" w:pos="142"/>
          <w:tab w:val="left" w:pos="284"/>
          <w:tab w:val="left" w:pos="993"/>
        </w:tabs>
        <w:spacing w:line="276" w:lineRule="auto"/>
        <w:ind w:firstLine="567"/>
        <w:jc w:val="both"/>
        <w:rPr>
          <w:sz w:val="28"/>
          <w:szCs w:val="28"/>
          <w:lang w:eastAsia="uk-UA"/>
        </w:rPr>
      </w:pPr>
      <w:r w:rsidRPr="00F17923">
        <w:rPr>
          <w:sz w:val="28"/>
          <w:szCs w:val="28"/>
          <w:lang w:eastAsia="uk-UA"/>
        </w:rPr>
        <w:t>Регламент ради, зміни і доповнення до нього затверджуються рішенням, яке приймається на пленарному засіданні сільської ради більшістю депутатів від загального її складу.</w:t>
      </w:r>
    </w:p>
    <w:p w14:paraId="225CB363" w14:textId="77777777" w:rsidR="006428DA" w:rsidRPr="00F17923" w:rsidRDefault="006428DA" w:rsidP="006428DA">
      <w:pPr>
        <w:widowControl w:val="0"/>
        <w:tabs>
          <w:tab w:val="left" w:pos="284"/>
        </w:tabs>
        <w:rPr>
          <w:b/>
          <w:sz w:val="28"/>
          <w:szCs w:val="28"/>
          <w:lang w:eastAsia="uk-UA"/>
        </w:rPr>
      </w:pPr>
    </w:p>
    <w:p w14:paraId="595AAABD" w14:textId="77777777" w:rsidR="006428DA" w:rsidRPr="00F17923" w:rsidRDefault="006428DA" w:rsidP="006428DA">
      <w:pPr>
        <w:widowControl w:val="0"/>
        <w:tabs>
          <w:tab w:val="left" w:pos="284"/>
        </w:tabs>
        <w:rPr>
          <w:b/>
          <w:sz w:val="28"/>
          <w:szCs w:val="28"/>
          <w:lang w:eastAsia="uk-UA"/>
        </w:rPr>
      </w:pPr>
      <w:r w:rsidRPr="00F17923">
        <w:rPr>
          <w:b/>
          <w:sz w:val="28"/>
          <w:szCs w:val="28"/>
          <w:lang w:val="ru" w:eastAsia="uk-UA"/>
        </w:rPr>
        <w:t>C</w:t>
      </w:r>
      <w:proofErr w:type="spellStart"/>
      <w:r w:rsidRPr="00F17923">
        <w:rPr>
          <w:b/>
          <w:sz w:val="28"/>
          <w:szCs w:val="28"/>
          <w:lang w:eastAsia="uk-UA"/>
        </w:rPr>
        <w:t>таття</w:t>
      </w:r>
      <w:proofErr w:type="spellEnd"/>
      <w:r w:rsidRPr="00F17923">
        <w:rPr>
          <w:b/>
          <w:sz w:val="28"/>
          <w:szCs w:val="28"/>
          <w:lang w:eastAsia="uk-UA"/>
        </w:rPr>
        <w:t xml:space="preserve"> 17. </w:t>
      </w:r>
      <w:r w:rsidRPr="00F17923">
        <w:rPr>
          <w:b/>
          <w:sz w:val="28"/>
          <w:szCs w:val="28"/>
          <w:lang w:val="ru" w:eastAsia="uk-UA"/>
        </w:rPr>
        <w:t>C</w:t>
      </w:r>
      <w:r w:rsidRPr="00F17923">
        <w:rPr>
          <w:b/>
          <w:sz w:val="28"/>
          <w:szCs w:val="28"/>
          <w:lang w:eastAsia="uk-UA"/>
        </w:rPr>
        <w:t>ес</w:t>
      </w:r>
      <w:r w:rsidRPr="00F17923">
        <w:rPr>
          <w:b/>
          <w:sz w:val="28"/>
          <w:szCs w:val="28"/>
          <w:lang w:val="ru" w:eastAsia="uk-UA"/>
        </w:rPr>
        <w:t>i</w:t>
      </w:r>
      <w:r w:rsidRPr="00F17923">
        <w:rPr>
          <w:b/>
          <w:sz w:val="28"/>
          <w:szCs w:val="28"/>
          <w:lang w:eastAsia="uk-UA"/>
        </w:rPr>
        <w:t xml:space="preserve">я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ради</w:t>
      </w:r>
    </w:p>
    <w:p w14:paraId="06550355"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проводить свою роботу </w:t>
      </w:r>
      <w:proofErr w:type="spellStart"/>
      <w:r w:rsidRPr="00F17923">
        <w:rPr>
          <w:sz w:val="28"/>
          <w:szCs w:val="28"/>
          <w:lang w:val="ru" w:eastAsia="uk-UA"/>
        </w:rPr>
        <w:t>сесійно</w:t>
      </w:r>
      <w:proofErr w:type="spellEnd"/>
      <w:r w:rsidRPr="00F17923">
        <w:rPr>
          <w:sz w:val="28"/>
          <w:szCs w:val="28"/>
          <w:lang w:val="ru" w:eastAsia="uk-UA"/>
        </w:rPr>
        <w:t xml:space="preserve">. </w:t>
      </w: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складається</w:t>
      </w:r>
      <w:proofErr w:type="spellEnd"/>
      <w:r w:rsidRPr="00F17923">
        <w:rPr>
          <w:sz w:val="28"/>
          <w:szCs w:val="28"/>
          <w:lang w:val="ru" w:eastAsia="uk-UA"/>
        </w:rPr>
        <w:t xml:space="preserve"> з </w:t>
      </w:r>
      <w:proofErr w:type="spellStart"/>
      <w:r w:rsidRPr="00F17923">
        <w:rPr>
          <w:sz w:val="28"/>
          <w:szCs w:val="28"/>
          <w:lang w:val="ru" w:eastAsia="uk-UA"/>
        </w:rPr>
        <w:t>пленарних</w:t>
      </w:r>
      <w:proofErr w:type="spellEnd"/>
      <w:r w:rsidRPr="00F17923">
        <w:rPr>
          <w:sz w:val="28"/>
          <w:szCs w:val="28"/>
          <w:lang w:val="ru" w:eastAsia="uk-UA"/>
        </w:rPr>
        <w:t xml:space="preserve"> </w:t>
      </w:r>
      <w:proofErr w:type="spellStart"/>
      <w:r w:rsidRPr="00F17923">
        <w:rPr>
          <w:sz w:val="28"/>
          <w:szCs w:val="28"/>
          <w:lang w:val="ru" w:eastAsia="uk-UA"/>
        </w:rPr>
        <w:t>засідань</w:t>
      </w:r>
      <w:proofErr w:type="spellEnd"/>
      <w:r w:rsidRPr="00F17923">
        <w:rPr>
          <w:sz w:val="28"/>
          <w:szCs w:val="28"/>
          <w:lang w:val="ru" w:eastAsia="uk-UA"/>
        </w:rPr>
        <w:t xml:space="preserve"> і </w:t>
      </w:r>
      <w:proofErr w:type="spellStart"/>
      <w:r w:rsidRPr="00F17923">
        <w:rPr>
          <w:sz w:val="28"/>
          <w:szCs w:val="28"/>
          <w:lang w:val="ru" w:eastAsia="uk-UA"/>
        </w:rPr>
        <w:t>засідань</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постійних</w:t>
      </w:r>
      <w:proofErr w:type="spellEnd"/>
      <w:r w:rsidRPr="00F17923">
        <w:rPr>
          <w:sz w:val="28"/>
          <w:szCs w:val="28"/>
          <w:lang w:val="ru" w:eastAsia="uk-UA"/>
        </w:rPr>
        <w:t xml:space="preserve"> </w:t>
      </w:r>
      <w:proofErr w:type="spellStart"/>
      <w:r w:rsidRPr="00F17923">
        <w:rPr>
          <w:sz w:val="28"/>
          <w:szCs w:val="28"/>
          <w:lang w:val="ru" w:eastAsia="uk-UA"/>
        </w:rPr>
        <w:t>комісій</w:t>
      </w:r>
      <w:proofErr w:type="spellEnd"/>
      <w:r w:rsidRPr="00F17923">
        <w:rPr>
          <w:sz w:val="28"/>
          <w:szCs w:val="28"/>
          <w:lang w:val="ru" w:eastAsia="uk-UA"/>
        </w:rPr>
        <w:t>.</w:t>
      </w:r>
    </w:p>
    <w:p w14:paraId="066D9239"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r w:rsidRPr="00F17923">
        <w:rPr>
          <w:sz w:val="28"/>
          <w:szCs w:val="28"/>
          <w:lang w:val="ru" w:eastAsia="uk-UA"/>
        </w:rPr>
        <w:t xml:space="preserve">Перша </w:t>
      </w: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новообраної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скликається</w:t>
      </w:r>
      <w:proofErr w:type="spellEnd"/>
      <w:r w:rsidRPr="00F17923">
        <w:rPr>
          <w:sz w:val="28"/>
          <w:szCs w:val="28"/>
          <w:lang w:val="ru" w:eastAsia="uk-UA"/>
        </w:rPr>
        <w:t xml:space="preserve"> </w:t>
      </w:r>
      <w:proofErr w:type="spellStart"/>
      <w:r w:rsidRPr="00F17923">
        <w:rPr>
          <w:sz w:val="28"/>
          <w:szCs w:val="28"/>
          <w:lang w:val="ru" w:eastAsia="uk-UA"/>
        </w:rPr>
        <w:t>відповідною</w:t>
      </w:r>
      <w:proofErr w:type="spellEnd"/>
      <w:r w:rsidRPr="00F17923">
        <w:rPr>
          <w:sz w:val="28"/>
          <w:szCs w:val="28"/>
          <w:lang w:val="ru" w:eastAsia="uk-UA"/>
        </w:rPr>
        <w:t xml:space="preserve"> </w:t>
      </w:r>
      <w:proofErr w:type="spellStart"/>
      <w:r w:rsidRPr="00F17923">
        <w:rPr>
          <w:sz w:val="28"/>
          <w:szCs w:val="28"/>
          <w:lang w:val="ru" w:eastAsia="uk-UA"/>
        </w:rPr>
        <w:t>територіальною</w:t>
      </w:r>
      <w:proofErr w:type="spellEnd"/>
      <w:r w:rsidRPr="00F17923">
        <w:rPr>
          <w:sz w:val="28"/>
          <w:szCs w:val="28"/>
          <w:lang w:val="ru" w:eastAsia="uk-UA"/>
        </w:rPr>
        <w:t xml:space="preserve"> </w:t>
      </w:r>
      <w:proofErr w:type="spellStart"/>
      <w:r w:rsidRPr="00F17923">
        <w:rPr>
          <w:sz w:val="28"/>
          <w:szCs w:val="28"/>
          <w:lang w:val="ru" w:eastAsia="uk-UA"/>
        </w:rPr>
        <w:t>виборчою</w:t>
      </w:r>
      <w:proofErr w:type="spellEnd"/>
      <w:r w:rsidRPr="00F17923">
        <w:rPr>
          <w:sz w:val="28"/>
          <w:szCs w:val="28"/>
          <w:lang w:val="ru" w:eastAsia="uk-UA"/>
        </w:rPr>
        <w:t xml:space="preserve"> </w:t>
      </w:r>
      <w:proofErr w:type="spellStart"/>
      <w:r w:rsidRPr="00F17923">
        <w:rPr>
          <w:sz w:val="28"/>
          <w:szCs w:val="28"/>
          <w:lang w:val="ru" w:eastAsia="uk-UA"/>
        </w:rPr>
        <w:t>комісією</w:t>
      </w:r>
      <w:proofErr w:type="spellEnd"/>
      <w:r w:rsidRPr="00F17923">
        <w:rPr>
          <w:sz w:val="28"/>
          <w:szCs w:val="28"/>
          <w:lang w:val="ru" w:eastAsia="uk-UA"/>
        </w:rPr>
        <w:t xml:space="preserve"> не </w:t>
      </w:r>
      <w:proofErr w:type="spellStart"/>
      <w:r w:rsidRPr="00F17923">
        <w:rPr>
          <w:sz w:val="28"/>
          <w:szCs w:val="28"/>
          <w:lang w:val="ru" w:eastAsia="uk-UA"/>
        </w:rPr>
        <w:t>пізніше</w:t>
      </w:r>
      <w:proofErr w:type="spellEnd"/>
      <w:r w:rsidRPr="00F17923">
        <w:rPr>
          <w:sz w:val="28"/>
          <w:szCs w:val="28"/>
          <w:lang w:val="ru" w:eastAsia="uk-UA"/>
        </w:rPr>
        <w:t xml:space="preserve">, як через два </w:t>
      </w:r>
      <w:proofErr w:type="spellStart"/>
      <w:r w:rsidRPr="00F17923">
        <w:rPr>
          <w:sz w:val="28"/>
          <w:szCs w:val="28"/>
          <w:lang w:val="ru" w:eastAsia="uk-UA"/>
        </w:rPr>
        <w:t>тижня</w:t>
      </w:r>
      <w:proofErr w:type="spellEnd"/>
      <w:r w:rsidRPr="00F17923">
        <w:rPr>
          <w:sz w:val="28"/>
          <w:szCs w:val="28"/>
          <w:lang w:val="ru" w:eastAsia="uk-UA"/>
        </w:rPr>
        <w:t xml:space="preserve"> </w:t>
      </w:r>
      <w:proofErr w:type="spellStart"/>
      <w:r w:rsidRPr="00F17923">
        <w:rPr>
          <w:sz w:val="28"/>
          <w:szCs w:val="28"/>
          <w:lang w:val="ru" w:eastAsia="uk-UA"/>
        </w:rPr>
        <w:t>після</w:t>
      </w:r>
      <w:proofErr w:type="spellEnd"/>
      <w:r w:rsidRPr="00F17923">
        <w:rPr>
          <w:sz w:val="28"/>
          <w:szCs w:val="28"/>
          <w:lang w:val="ru" w:eastAsia="uk-UA"/>
        </w:rPr>
        <w:t xml:space="preserve"> </w:t>
      </w:r>
      <w:proofErr w:type="spellStart"/>
      <w:r w:rsidRPr="00F17923">
        <w:rPr>
          <w:sz w:val="28"/>
          <w:szCs w:val="28"/>
          <w:lang w:val="ru" w:eastAsia="uk-UA"/>
        </w:rPr>
        <w:t>реєстрації</w:t>
      </w:r>
      <w:proofErr w:type="spellEnd"/>
      <w:r w:rsidRPr="00F17923">
        <w:rPr>
          <w:sz w:val="28"/>
          <w:szCs w:val="28"/>
          <w:lang w:val="ru" w:eastAsia="uk-UA"/>
        </w:rPr>
        <w:t xml:space="preserve"> </w:t>
      </w:r>
      <w:proofErr w:type="spellStart"/>
      <w:r w:rsidRPr="00F17923">
        <w:rPr>
          <w:sz w:val="28"/>
          <w:szCs w:val="28"/>
          <w:lang w:val="ru" w:eastAsia="uk-UA"/>
        </w:rPr>
        <w:t>новообраних</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ради у </w:t>
      </w:r>
      <w:proofErr w:type="spellStart"/>
      <w:r w:rsidRPr="00F17923">
        <w:rPr>
          <w:sz w:val="28"/>
          <w:szCs w:val="28"/>
          <w:lang w:val="ru" w:eastAsia="uk-UA"/>
        </w:rPr>
        <w:t>кількості</w:t>
      </w:r>
      <w:proofErr w:type="spellEnd"/>
      <w:r w:rsidRPr="00F17923">
        <w:rPr>
          <w:sz w:val="28"/>
          <w:szCs w:val="28"/>
          <w:lang w:val="ru" w:eastAsia="uk-UA"/>
        </w:rPr>
        <w:t xml:space="preserve"> не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двох</w:t>
      </w:r>
      <w:proofErr w:type="spellEnd"/>
      <w:r w:rsidRPr="00F17923">
        <w:rPr>
          <w:sz w:val="28"/>
          <w:szCs w:val="28"/>
          <w:lang w:val="ru" w:eastAsia="uk-UA"/>
        </w:rPr>
        <w:t xml:space="preserve"> третин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 Перше </w:t>
      </w:r>
      <w:proofErr w:type="spellStart"/>
      <w:r w:rsidRPr="00F17923">
        <w:rPr>
          <w:sz w:val="28"/>
          <w:szCs w:val="28"/>
          <w:lang w:val="ru" w:eastAsia="uk-UA"/>
        </w:rPr>
        <w:t>пленарне</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val="ru" w:eastAsia="uk-UA"/>
        </w:rPr>
        <w:t xml:space="preserve"> </w:t>
      </w:r>
      <w:proofErr w:type="spellStart"/>
      <w:r w:rsidRPr="00F17923">
        <w:rPr>
          <w:sz w:val="28"/>
          <w:szCs w:val="28"/>
          <w:lang w:val="ru" w:eastAsia="uk-UA"/>
        </w:rPr>
        <w:t>першої</w:t>
      </w:r>
      <w:proofErr w:type="spellEnd"/>
      <w:r w:rsidRPr="00F17923">
        <w:rPr>
          <w:sz w:val="28"/>
          <w:szCs w:val="28"/>
          <w:lang w:val="ru" w:eastAsia="uk-UA"/>
        </w:rPr>
        <w:t xml:space="preserve"> </w:t>
      </w:r>
      <w:proofErr w:type="spellStart"/>
      <w:r w:rsidRPr="00F17923">
        <w:rPr>
          <w:sz w:val="28"/>
          <w:szCs w:val="28"/>
          <w:lang w:val="ru" w:eastAsia="uk-UA"/>
        </w:rPr>
        <w:t>сесії</w:t>
      </w:r>
      <w:proofErr w:type="spellEnd"/>
      <w:r w:rsidRPr="00F17923">
        <w:rPr>
          <w:sz w:val="28"/>
          <w:szCs w:val="28"/>
          <w:lang w:val="ru" w:eastAsia="uk-UA"/>
        </w:rPr>
        <w:t xml:space="preserve"> </w:t>
      </w:r>
      <w:proofErr w:type="spellStart"/>
      <w:r w:rsidRPr="00F17923">
        <w:rPr>
          <w:sz w:val="28"/>
          <w:szCs w:val="28"/>
          <w:lang w:val="ru" w:eastAsia="uk-UA"/>
        </w:rPr>
        <w:t>відкриває</w:t>
      </w:r>
      <w:proofErr w:type="spellEnd"/>
      <w:r w:rsidRPr="00F17923">
        <w:rPr>
          <w:sz w:val="28"/>
          <w:szCs w:val="28"/>
          <w:lang w:val="ru" w:eastAsia="uk-UA"/>
        </w:rPr>
        <w:t xml:space="preserve"> та веде голова </w:t>
      </w:r>
      <w:proofErr w:type="spellStart"/>
      <w:r w:rsidRPr="00F17923">
        <w:rPr>
          <w:sz w:val="28"/>
          <w:szCs w:val="28"/>
          <w:lang w:val="ru" w:eastAsia="uk-UA"/>
        </w:rPr>
        <w:t>зазначеної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виборчої</w:t>
      </w:r>
      <w:proofErr w:type="spellEnd"/>
      <w:r w:rsidRPr="00F17923">
        <w:rPr>
          <w:sz w:val="28"/>
          <w:szCs w:val="28"/>
          <w:lang w:val="ru" w:eastAsia="uk-UA"/>
        </w:rPr>
        <w:t xml:space="preserve"> </w:t>
      </w:r>
      <w:proofErr w:type="spellStart"/>
      <w:r w:rsidRPr="00F17923">
        <w:rPr>
          <w:sz w:val="28"/>
          <w:szCs w:val="28"/>
          <w:lang w:val="ru" w:eastAsia="uk-UA"/>
        </w:rPr>
        <w:t>комісії</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інформує</w:t>
      </w:r>
      <w:proofErr w:type="spellEnd"/>
      <w:r w:rsidRPr="00F17923">
        <w:rPr>
          <w:sz w:val="28"/>
          <w:szCs w:val="28"/>
          <w:lang w:val="ru" w:eastAsia="uk-UA"/>
        </w:rPr>
        <w:t xml:space="preserve"> раду про </w:t>
      </w:r>
      <w:proofErr w:type="spellStart"/>
      <w:r w:rsidRPr="00F17923">
        <w:rPr>
          <w:sz w:val="28"/>
          <w:szCs w:val="28"/>
          <w:lang w:val="ru" w:eastAsia="uk-UA"/>
        </w:rPr>
        <w:t>підсумки</w:t>
      </w:r>
      <w:proofErr w:type="spellEnd"/>
      <w:r w:rsidRPr="00F17923">
        <w:rPr>
          <w:sz w:val="28"/>
          <w:szCs w:val="28"/>
          <w:lang w:val="ru" w:eastAsia="uk-UA"/>
        </w:rPr>
        <w:t xml:space="preserve"> </w:t>
      </w:r>
      <w:proofErr w:type="spellStart"/>
      <w:r w:rsidRPr="00F17923">
        <w:rPr>
          <w:sz w:val="28"/>
          <w:szCs w:val="28"/>
          <w:lang w:val="ru" w:eastAsia="uk-UA"/>
        </w:rPr>
        <w:t>виборів</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і </w:t>
      </w:r>
      <w:proofErr w:type="spellStart"/>
      <w:r w:rsidRPr="00F17923">
        <w:rPr>
          <w:sz w:val="28"/>
          <w:szCs w:val="28"/>
          <w:lang w:val="ru" w:eastAsia="uk-UA"/>
        </w:rPr>
        <w:t>визнання</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З моменту </w:t>
      </w:r>
      <w:proofErr w:type="spellStart"/>
      <w:r w:rsidRPr="00F17923">
        <w:rPr>
          <w:sz w:val="28"/>
          <w:szCs w:val="28"/>
          <w:lang w:val="ru" w:eastAsia="uk-UA"/>
        </w:rPr>
        <w:t>визнання</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ради нового </w:t>
      </w:r>
      <w:proofErr w:type="spellStart"/>
      <w:r w:rsidRPr="00F17923">
        <w:rPr>
          <w:sz w:val="28"/>
          <w:szCs w:val="28"/>
          <w:lang w:val="ru" w:eastAsia="uk-UA"/>
        </w:rPr>
        <w:t>скликання</w:t>
      </w:r>
      <w:proofErr w:type="spellEnd"/>
      <w:r w:rsidRPr="00F17923">
        <w:rPr>
          <w:sz w:val="28"/>
          <w:szCs w:val="28"/>
          <w:lang w:val="ru" w:eastAsia="uk-UA"/>
        </w:rPr>
        <w:t xml:space="preserve"> та </w:t>
      </w:r>
      <w:proofErr w:type="spellStart"/>
      <w:r w:rsidRPr="00F17923">
        <w:rPr>
          <w:sz w:val="28"/>
          <w:szCs w:val="28"/>
          <w:lang w:val="ru" w:eastAsia="uk-UA"/>
        </w:rPr>
        <w:t>новообраного</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головує</w:t>
      </w:r>
      <w:proofErr w:type="spellEnd"/>
      <w:r w:rsidRPr="00F17923">
        <w:rPr>
          <w:sz w:val="28"/>
          <w:szCs w:val="28"/>
          <w:lang w:val="ru" w:eastAsia="uk-UA"/>
        </w:rPr>
        <w:t xml:space="preserve"> на пленарному </w:t>
      </w:r>
      <w:proofErr w:type="spellStart"/>
      <w:r w:rsidRPr="00F17923">
        <w:rPr>
          <w:sz w:val="28"/>
          <w:szCs w:val="28"/>
          <w:lang w:val="ru" w:eastAsia="uk-UA"/>
        </w:rPr>
        <w:t>засіданні</w:t>
      </w:r>
      <w:proofErr w:type="spellEnd"/>
      <w:r w:rsidRPr="00F17923">
        <w:rPr>
          <w:sz w:val="28"/>
          <w:szCs w:val="28"/>
          <w:lang w:val="ru" w:eastAsia="uk-UA"/>
        </w:rPr>
        <w:t xml:space="preserve"> ради </w:t>
      </w:r>
      <w:proofErr w:type="spellStart"/>
      <w:r w:rsidRPr="00F17923">
        <w:rPr>
          <w:sz w:val="28"/>
          <w:szCs w:val="28"/>
          <w:lang w:val="ru" w:eastAsia="uk-UA"/>
        </w:rPr>
        <w:t>першої</w:t>
      </w:r>
      <w:proofErr w:type="spellEnd"/>
      <w:r w:rsidRPr="00F17923">
        <w:rPr>
          <w:sz w:val="28"/>
          <w:szCs w:val="28"/>
          <w:lang w:val="ru" w:eastAsia="uk-UA"/>
        </w:rPr>
        <w:t xml:space="preserve"> </w:t>
      </w:r>
      <w:proofErr w:type="spellStart"/>
      <w:r w:rsidRPr="00F17923">
        <w:rPr>
          <w:sz w:val="28"/>
          <w:szCs w:val="28"/>
          <w:lang w:val="ru" w:eastAsia="uk-UA"/>
        </w:rPr>
        <w:t>сесії</w:t>
      </w:r>
      <w:proofErr w:type="spellEnd"/>
      <w:r w:rsidRPr="00F17923">
        <w:rPr>
          <w:sz w:val="28"/>
          <w:szCs w:val="28"/>
          <w:lang w:val="ru" w:eastAsia="uk-UA"/>
        </w:rPr>
        <w:t xml:space="preserve"> </w:t>
      </w:r>
      <w:proofErr w:type="spellStart"/>
      <w:r w:rsidRPr="00F17923">
        <w:rPr>
          <w:sz w:val="28"/>
          <w:szCs w:val="28"/>
          <w:lang w:val="ru" w:eastAsia="uk-UA"/>
        </w:rPr>
        <w:t>новообраний</w:t>
      </w:r>
      <w:proofErr w:type="spellEnd"/>
      <w:r w:rsidRPr="00F17923">
        <w:rPr>
          <w:sz w:val="28"/>
          <w:szCs w:val="28"/>
          <w:lang w:val="ru" w:eastAsia="uk-UA"/>
        </w:rPr>
        <w:t xml:space="preserve"> голова.</w:t>
      </w:r>
    </w:p>
    <w:p w14:paraId="348F4CFB"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Наступні</w:t>
      </w:r>
      <w:proofErr w:type="spellEnd"/>
      <w:r w:rsidRPr="00F17923">
        <w:rPr>
          <w:sz w:val="28"/>
          <w:szCs w:val="28"/>
          <w:lang w:val="ru" w:eastAsia="uk-UA"/>
        </w:rPr>
        <w:t xml:space="preserve"> </w:t>
      </w:r>
      <w:proofErr w:type="spellStart"/>
      <w:r w:rsidRPr="00F17923">
        <w:rPr>
          <w:sz w:val="28"/>
          <w:szCs w:val="28"/>
          <w:lang w:val="ru" w:eastAsia="uk-UA"/>
        </w:rPr>
        <w:t>сесії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скликає</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 за </w:t>
      </w:r>
      <w:proofErr w:type="spellStart"/>
      <w:r w:rsidRPr="00F17923">
        <w:rPr>
          <w:sz w:val="28"/>
          <w:szCs w:val="28"/>
          <w:lang w:val="ru" w:eastAsia="uk-UA"/>
        </w:rPr>
        <w:t>необхідністю</w:t>
      </w:r>
      <w:proofErr w:type="spellEnd"/>
      <w:r w:rsidRPr="00F17923">
        <w:rPr>
          <w:sz w:val="28"/>
          <w:szCs w:val="28"/>
          <w:lang w:val="ru" w:eastAsia="uk-UA"/>
        </w:rPr>
        <w:t xml:space="preserve">, але не </w:t>
      </w:r>
      <w:proofErr w:type="spellStart"/>
      <w:r w:rsidRPr="00F17923">
        <w:rPr>
          <w:sz w:val="28"/>
          <w:szCs w:val="28"/>
          <w:lang w:val="ru" w:eastAsia="uk-UA"/>
        </w:rPr>
        <w:t>рідше</w:t>
      </w:r>
      <w:proofErr w:type="spellEnd"/>
      <w:r w:rsidRPr="00F17923">
        <w:rPr>
          <w:sz w:val="28"/>
          <w:szCs w:val="28"/>
          <w:lang w:val="ru" w:eastAsia="uk-UA"/>
        </w:rPr>
        <w:t xml:space="preserve"> одного разу на квартал, а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відводу</w:t>
      </w:r>
      <w:proofErr w:type="spellEnd"/>
      <w:r w:rsidRPr="00F17923">
        <w:rPr>
          <w:sz w:val="28"/>
          <w:szCs w:val="28"/>
          <w:lang w:val="ru" w:eastAsia="uk-UA"/>
        </w:rPr>
        <w:t xml:space="preserve"> </w:t>
      </w:r>
      <w:proofErr w:type="spellStart"/>
      <w:r w:rsidRPr="00F17923">
        <w:rPr>
          <w:sz w:val="28"/>
          <w:szCs w:val="28"/>
          <w:lang w:val="ru" w:eastAsia="uk-UA"/>
        </w:rPr>
        <w:t>земельних</w:t>
      </w:r>
      <w:proofErr w:type="spellEnd"/>
      <w:r w:rsidRPr="00F17923">
        <w:rPr>
          <w:sz w:val="28"/>
          <w:szCs w:val="28"/>
          <w:lang w:val="ru" w:eastAsia="uk-UA"/>
        </w:rPr>
        <w:t xml:space="preserve"> </w:t>
      </w:r>
      <w:proofErr w:type="spellStart"/>
      <w:r w:rsidRPr="00F17923">
        <w:rPr>
          <w:sz w:val="28"/>
          <w:szCs w:val="28"/>
          <w:lang w:val="ru" w:eastAsia="uk-UA"/>
        </w:rPr>
        <w:t>ділянок</w:t>
      </w:r>
      <w:proofErr w:type="spellEnd"/>
      <w:r w:rsidRPr="00F17923">
        <w:rPr>
          <w:sz w:val="28"/>
          <w:szCs w:val="28"/>
          <w:lang w:val="ru" w:eastAsia="uk-UA"/>
        </w:rPr>
        <w:t xml:space="preserve"> - не </w:t>
      </w:r>
      <w:proofErr w:type="spellStart"/>
      <w:r w:rsidRPr="00F17923">
        <w:rPr>
          <w:sz w:val="28"/>
          <w:szCs w:val="28"/>
          <w:lang w:val="ru" w:eastAsia="uk-UA"/>
        </w:rPr>
        <w:t>рідше</w:t>
      </w:r>
      <w:proofErr w:type="spellEnd"/>
      <w:r w:rsidRPr="00F17923">
        <w:rPr>
          <w:sz w:val="28"/>
          <w:szCs w:val="28"/>
          <w:lang w:val="ru" w:eastAsia="uk-UA"/>
        </w:rPr>
        <w:t xml:space="preserve"> одного разу на </w:t>
      </w:r>
      <w:proofErr w:type="spellStart"/>
      <w:r w:rsidRPr="00F17923">
        <w:rPr>
          <w:sz w:val="28"/>
          <w:szCs w:val="28"/>
          <w:lang w:val="ru" w:eastAsia="uk-UA"/>
        </w:rPr>
        <w:t>місяць</w:t>
      </w:r>
      <w:proofErr w:type="spellEnd"/>
      <w:r w:rsidRPr="00F17923">
        <w:rPr>
          <w:sz w:val="28"/>
          <w:szCs w:val="28"/>
          <w:lang w:val="ru" w:eastAsia="uk-UA"/>
        </w:rPr>
        <w:t>.</w:t>
      </w:r>
    </w:p>
    <w:p w14:paraId="7888FC77"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також</w:t>
      </w:r>
      <w:proofErr w:type="spellEnd"/>
      <w:r w:rsidRPr="00F17923">
        <w:rPr>
          <w:sz w:val="28"/>
          <w:szCs w:val="28"/>
          <w:lang w:val="ru" w:eastAsia="uk-UA"/>
        </w:rPr>
        <w:t xml:space="preserve"> повинна бути скликана за </w:t>
      </w:r>
      <w:proofErr w:type="spellStart"/>
      <w:r w:rsidRPr="00F17923">
        <w:rPr>
          <w:sz w:val="28"/>
          <w:szCs w:val="28"/>
          <w:lang w:val="ru" w:eastAsia="uk-UA"/>
        </w:rPr>
        <w:t>пропозицією</w:t>
      </w:r>
      <w:proofErr w:type="spellEnd"/>
      <w:r w:rsidRPr="00F17923">
        <w:rPr>
          <w:sz w:val="28"/>
          <w:szCs w:val="28"/>
          <w:lang w:val="ru" w:eastAsia="uk-UA"/>
        </w:rPr>
        <w:t xml:space="preserve"> не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однієї</w:t>
      </w:r>
      <w:proofErr w:type="spellEnd"/>
      <w:r w:rsidRPr="00F17923">
        <w:rPr>
          <w:sz w:val="28"/>
          <w:szCs w:val="28"/>
          <w:lang w:val="ru" w:eastAsia="uk-UA"/>
        </w:rPr>
        <w:t xml:space="preserve"> </w:t>
      </w:r>
      <w:proofErr w:type="spellStart"/>
      <w:r w:rsidRPr="00F17923">
        <w:rPr>
          <w:sz w:val="28"/>
          <w:szCs w:val="28"/>
          <w:lang w:val="ru" w:eastAsia="uk-UA"/>
        </w:rPr>
        <w:t>третини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 </w:t>
      </w:r>
      <w:proofErr w:type="spellStart"/>
      <w:r w:rsidRPr="00F17923">
        <w:rPr>
          <w:sz w:val="28"/>
          <w:szCs w:val="28"/>
          <w:lang w:val="ru" w:eastAsia="uk-UA"/>
        </w:rPr>
        <w:t>або</w:t>
      </w:r>
      <w:proofErr w:type="spellEnd"/>
      <w:r w:rsidRPr="00F17923">
        <w:rPr>
          <w:sz w:val="28"/>
          <w:szCs w:val="28"/>
          <w:lang w:val="ru" w:eastAsia="uk-UA"/>
        </w:rPr>
        <w:t xml:space="preserve"> за </w:t>
      </w:r>
      <w:proofErr w:type="spellStart"/>
      <w:r w:rsidRPr="00F17923">
        <w:rPr>
          <w:sz w:val="28"/>
          <w:szCs w:val="28"/>
          <w:lang w:val="ru" w:eastAsia="uk-UA"/>
        </w:rPr>
        <w:t>пропозицією</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ради.</w:t>
      </w:r>
    </w:p>
    <w:p w14:paraId="3A4A65C7"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r w:rsidRPr="00F17923">
        <w:rPr>
          <w:sz w:val="28"/>
          <w:szCs w:val="28"/>
          <w:lang w:val="ru" w:eastAsia="uk-UA"/>
        </w:rPr>
        <w:t xml:space="preserve">У </w:t>
      </w:r>
      <w:proofErr w:type="spellStart"/>
      <w:r w:rsidRPr="00F17923">
        <w:rPr>
          <w:sz w:val="28"/>
          <w:szCs w:val="28"/>
          <w:lang w:val="ru" w:eastAsia="uk-UA"/>
        </w:rPr>
        <w:t>випадку</w:t>
      </w:r>
      <w:proofErr w:type="spellEnd"/>
      <w:r w:rsidRPr="00F17923">
        <w:rPr>
          <w:sz w:val="28"/>
          <w:szCs w:val="28"/>
          <w:lang w:val="ru" w:eastAsia="uk-UA"/>
        </w:rPr>
        <w:t xml:space="preserve"> </w:t>
      </w:r>
      <w:proofErr w:type="spellStart"/>
      <w:r w:rsidRPr="00F17923">
        <w:rPr>
          <w:sz w:val="28"/>
          <w:szCs w:val="28"/>
          <w:lang w:val="ru" w:eastAsia="uk-UA"/>
        </w:rPr>
        <w:t>немотивованої</w:t>
      </w:r>
      <w:proofErr w:type="spellEnd"/>
      <w:r w:rsidRPr="00F17923">
        <w:rPr>
          <w:sz w:val="28"/>
          <w:szCs w:val="28"/>
          <w:lang w:val="ru" w:eastAsia="uk-UA"/>
        </w:rPr>
        <w:t xml:space="preserve"> </w:t>
      </w:r>
      <w:proofErr w:type="spellStart"/>
      <w:r w:rsidRPr="00F17923">
        <w:rPr>
          <w:sz w:val="28"/>
          <w:szCs w:val="28"/>
          <w:lang w:val="ru" w:eastAsia="uk-UA"/>
        </w:rPr>
        <w:t>відмови</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скликати</w:t>
      </w:r>
      <w:proofErr w:type="spellEnd"/>
      <w:r w:rsidRPr="00F17923">
        <w:rPr>
          <w:sz w:val="28"/>
          <w:szCs w:val="28"/>
          <w:lang w:val="ru" w:eastAsia="uk-UA"/>
        </w:rPr>
        <w:t xml:space="preserve"> </w:t>
      </w:r>
      <w:proofErr w:type="spellStart"/>
      <w:r w:rsidRPr="00F17923">
        <w:rPr>
          <w:sz w:val="28"/>
          <w:szCs w:val="28"/>
          <w:lang w:val="ru" w:eastAsia="uk-UA"/>
        </w:rPr>
        <w:t>сесію</w:t>
      </w:r>
      <w:proofErr w:type="spellEnd"/>
      <w:r w:rsidRPr="00F17923">
        <w:rPr>
          <w:sz w:val="28"/>
          <w:szCs w:val="28"/>
          <w:lang w:val="ru" w:eastAsia="uk-UA"/>
        </w:rPr>
        <w:t xml:space="preserve"> ради, </w:t>
      </w: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скликається</w:t>
      </w:r>
      <w:proofErr w:type="spellEnd"/>
      <w:r w:rsidRPr="00F17923">
        <w:rPr>
          <w:sz w:val="28"/>
          <w:szCs w:val="28"/>
          <w:lang w:val="ru" w:eastAsia="uk-UA"/>
        </w:rPr>
        <w:t xml:space="preserve"> секретарем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532F6992"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Якщо</w:t>
      </w:r>
      <w:proofErr w:type="spellEnd"/>
      <w:r w:rsidRPr="00F17923">
        <w:rPr>
          <w:sz w:val="28"/>
          <w:szCs w:val="28"/>
          <w:lang w:val="ru" w:eastAsia="uk-UA"/>
        </w:rPr>
        <w:t xml:space="preserve"> </w:t>
      </w:r>
      <w:proofErr w:type="spellStart"/>
      <w:r w:rsidRPr="00F17923">
        <w:rPr>
          <w:sz w:val="28"/>
          <w:szCs w:val="28"/>
          <w:lang w:val="ru" w:eastAsia="uk-UA"/>
        </w:rPr>
        <w:t>посадові</w:t>
      </w:r>
      <w:proofErr w:type="spellEnd"/>
      <w:r w:rsidRPr="00F17923">
        <w:rPr>
          <w:sz w:val="28"/>
          <w:szCs w:val="28"/>
          <w:lang w:val="ru" w:eastAsia="uk-UA"/>
        </w:rPr>
        <w:t xml:space="preserve"> особи, </w:t>
      </w:r>
      <w:proofErr w:type="spellStart"/>
      <w:r w:rsidRPr="00F17923">
        <w:rPr>
          <w:sz w:val="28"/>
          <w:szCs w:val="28"/>
          <w:lang w:val="ru" w:eastAsia="uk-UA"/>
        </w:rPr>
        <w:t>зазначені</w:t>
      </w:r>
      <w:proofErr w:type="spellEnd"/>
      <w:r w:rsidRPr="00F17923">
        <w:rPr>
          <w:sz w:val="28"/>
          <w:szCs w:val="28"/>
          <w:lang w:val="ru" w:eastAsia="uk-UA"/>
        </w:rPr>
        <w:t xml:space="preserve"> в </w:t>
      </w:r>
      <w:proofErr w:type="spellStart"/>
      <w:r w:rsidRPr="00F17923">
        <w:rPr>
          <w:sz w:val="28"/>
          <w:szCs w:val="28"/>
          <w:lang w:val="ru" w:eastAsia="uk-UA"/>
        </w:rPr>
        <w:t>частинах</w:t>
      </w:r>
      <w:proofErr w:type="spellEnd"/>
      <w:r w:rsidRPr="00F17923">
        <w:rPr>
          <w:sz w:val="28"/>
          <w:szCs w:val="28"/>
          <w:lang w:val="ru" w:eastAsia="uk-UA"/>
        </w:rPr>
        <w:t xml:space="preserve"> 3 і 5 </w:t>
      </w:r>
      <w:proofErr w:type="spellStart"/>
      <w:r w:rsidRPr="00F17923">
        <w:rPr>
          <w:sz w:val="28"/>
          <w:szCs w:val="28"/>
          <w:lang w:val="ru" w:eastAsia="uk-UA"/>
        </w:rPr>
        <w:t>цієї</w:t>
      </w:r>
      <w:proofErr w:type="spellEnd"/>
      <w:r w:rsidRPr="00F17923">
        <w:rPr>
          <w:sz w:val="28"/>
          <w:szCs w:val="28"/>
          <w:lang w:val="ru" w:eastAsia="uk-UA"/>
        </w:rPr>
        <w:t xml:space="preserve"> </w:t>
      </w:r>
      <w:proofErr w:type="spellStart"/>
      <w:r w:rsidRPr="00F17923">
        <w:rPr>
          <w:sz w:val="28"/>
          <w:szCs w:val="28"/>
          <w:lang w:val="ru" w:eastAsia="uk-UA"/>
        </w:rPr>
        <w:t>статті</w:t>
      </w:r>
      <w:proofErr w:type="spellEnd"/>
      <w:r w:rsidRPr="00F17923">
        <w:rPr>
          <w:sz w:val="28"/>
          <w:szCs w:val="28"/>
          <w:lang w:val="ru" w:eastAsia="uk-UA"/>
        </w:rPr>
        <w:t xml:space="preserve">, у </w:t>
      </w:r>
      <w:proofErr w:type="spellStart"/>
      <w:r w:rsidRPr="00F17923">
        <w:rPr>
          <w:sz w:val="28"/>
          <w:szCs w:val="28"/>
          <w:lang w:val="ru" w:eastAsia="uk-UA"/>
        </w:rPr>
        <w:t>двотижневий</w:t>
      </w:r>
      <w:proofErr w:type="spellEnd"/>
      <w:r w:rsidRPr="00F17923">
        <w:rPr>
          <w:sz w:val="28"/>
          <w:szCs w:val="28"/>
          <w:lang w:val="ru" w:eastAsia="uk-UA"/>
        </w:rPr>
        <w:t xml:space="preserve"> </w:t>
      </w:r>
      <w:proofErr w:type="spellStart"/>
      <w:r w:rsidRPr="00F17923">
        <w:rPr>
          <w:sz w:val="28"/>
          <w:szCs w:val="28"/>
          <w:lang w:val="ru" w:eastAsia="uk-UA"/>
        </w:rPr>
        <w:t>термін</w:t>
      </w:r>
      <w:proofErr w:type="spellEnd"/>
      <w:r w:rsidRPr="00F17923">
        <w:rPr>
          <w:sz w:val="28"/>
          <w:szCs w:val="28"/>
          <w:lang w:val="ru" w:eastAsia="uk-UA"/>
        </w:rPr>
        <w:t xml:space="preserve"> не </w:t>
      </w:r>
      <w:proofErr w:type="spellStart"/>
      <w:r w:rsidRPr="00F17923">
        <w:rPr>
          <w:sz w:val="28"/>
          <w:szCs w:val="28"/>
          <w:lang w:val="ru" w:eastAsia="uk-UA"/>
        </w:rPr>
        <w:t>скликають</w:t>
      </w:r>
      <w:proofErr w:type="spellEnd"/>
      <w:r w:rsidRPr="00F17923">
        <w:rPr>
          <w:sz w:val="28"/>
          <w:szCs w:val="28"/>
          <w:lang w:val="ru" w:eastAsia="uk-UA"/>
        </w:rPr>
        <w:t xml:space="preserve"> </w:t>
      </w:r>
      <w:proofErr w:type="spellStart"/>
      <w:r w:rsidRPr="00F17923">
        <w:rPr>
          <w:sz w:val="28"/>
          <w:szCs w:val="28"/>
          <w:lang w:val="ru" w:eastAsia="uk-UA"/>
        </w:rPr>
        <w:t>сесію</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на </w:t>
      </w:r>
      <w:proofErr w:type="spellStart"/>
      <w:r w:rsidRPr="00F17923">
        <w:rPr>
          <w:sz w:val="28"/>
          <w:szCs w:val="28"/>
          <w:lang w:val="ru" w:eastAsia="uk-UA"/>
        </w:rPr>
        <w:t>вимогу</w:t>
      </w:r>
      <w:proofErr w:type="spellEnd"/>
      <w:r w:rsidRPr="00F17923">
        <w:rPr>
          <w:sz w:val="28"/>
          <w:szCs w:val="28"/>
          <w:lang w:val="ru" w:eastAsia="uk-UA"/>
        </w:rPr>
        <w:t xml:space="preserve"> не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третини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 </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може</w:t>
      </w:r>
      <w:proofErr w:type="spellEnd"/>
      <w:r w:rsidRPr="00F17923">
        <w:rPr>
          <w:sz w:val="28"/>
          <w:szCs w:val="28"/>
          <w:lang w:val="ru" w:eastAsia="uk-UA"/>
        </w:rPr>
        <w:t xml:space="preserve"> бути скликана депутатами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складають</w:t>
      </w:r>
      <w:proofErr w:type="spellEnd"/>
      <w:r w:rsidRPr="00F17923">
        <w:rPr>
          <w:sz w:val="28"/>
          <w:szCs w:val="28"/>
          <w:lang w:val="ru" w:eastAsia="uk-UA"/>
        </w:rPr>
        <w:t xml:space="preserve"> не </w:t>
      </w:r>
      <w:proofErr w:type="spellStart"/>
      <w:r w:rsidRPr="00F17923">
        <w:rPr>
          <w:sz w:val="28"/>
          <w:szCs w:val="28"/>
          <w:lang w:val="ru" w:eastAsia="uk-UA"/>
        </w:rPr>
        <w:t>менше</w:t>
      </w:r>
      <w:proofErr w:type="spellEnd"/>
      <w:r w:rsidRPr="00F17923">
        <w:rPr>
          <w:sz w:val="28"/>
          <w:szCs w:val="28"/>
          <w:lang w:val="ru" w:eastAsia="uk-UA"/>
        </w:rPr>
        <w:t xml:space="preserve"> </w:t>
      </w:r>
      <w:proofErr w:type="spellStart"/>
      <w:r w:rsidRPr="00F17923">
        <w:rPr>
          <w:sz w:val="28"/>
          <w:szCs w:val="28"/>
          <w:lang w:val="ru" w:eastAsia="uk-UA"/>
        </w:rPr>
        <w:t>однієї</w:t>
      </w:r>
      <w:proofErr w:type="spellEnd"/>
      <w:r w:rsidRPr="00F17923">
        <w:rPr>
          <w:sz w:val="28"/>
          <w:szCs w:val="28"/>
          <w:lang w:val="ru" w:eastAsia="uk-UA"/>
        </w:rPr>
        <w:t xml:space="preserve"> </w:t>
      </w:r>
      <w:proofErr w:type="spellStart"/>
      <w:r w:rsidRPr="00F17923">
        <w:rPr>
          <w:sz w:val="28"/>
          <w:szCs w:val="28"/>
          <w:lang w:val="ru" w:eastAsia="uk-UA"/>
        </w:rPr>
        <w:t>третини</w:t>
      </w:r>
      <w:proofErr w:type="spellEnd"/>
      <w:r w:rsidRPr="00F17923">
        <w:rPr>
          <w:sz w:val="28"/>
          <w:szCs w:val="28"/>
          <w:lang w:val="ru" w:eastAsia="uk-UA"/>
        </w:rPr>
        <w:t xml:space="preserve"> складу ради, </w:t>
      </w:r>
      <w:proofErr w:type="spellStart"/>
      <w:r w:rsidRPr="00F17923">
        <w:rPr>
          <w:sz w:val="28"/>
          <w:szCs w:val="28"/>
          <w:lang w:val="ru" w:eastAsia="uk-UA"/>
        </w:rPr>
        <w:lastRenderedPageBreak/>
        <w:t>або</w:t>
      </w:r>
      <w:proofErr w:type="spellEnd"/>
      <w:r w:rsidRPr="00F17923">
        <w:rPr>
          <w:sz w:val="28"/>
          <w:szCs w:val="28"/>
          <w:lang w:val="ru" w:eastAsia="uk-UA"/>
        </w:rPr>
        <w:t xml:space="preserve"> </w:t>
      </w:r>
      <w:proofErr w:type="spellStart"/>
      <w:r w:rsidRPr="00F17923">
        <w:rPr>
          <w:sz w:val="28"/>
          <w:szCs w:val="28"/>
          <w:lang w:val="ru" w:eastAsia="uk-UA"/>
        </w:rPr>
        <w:t>постійною</w:t>
      </w:r>
      <w:proofErr w:type="spellEnd"/>
      <w:r w:rsidRPr="00F17923">
        <w:rPr>
          <w:sz w:val="28"/>
          <w:szCs w:val="28"/>
          <w:lang w:val="ru" w:eastAsia="uk-UA"/>
        </w:rPr>
        <w:t xml:space="preserve"> </w:t>
      </w:r>
      <w:proofErr w:type="spellStart"/>
      <w:r w:rsidRPr="00F17923">
        <w:rPr>
          <w:sz w:val="28"/>
          <w:szCs w:val="28"/>
          <w:lang w:val="ru" w:eastAsia="uk-UA"/>
        </w:rPr>
        <w:t>комісією</w:t>
      </w:r>
      <w:proofErr w:type="spellEnd"/>
      <w:r w:rsidRPr="00F17923">
        <w:rPr>
          <w:sz w:val="28"/>
          <w:szCs w:val="28"/>
          <w:lang w:val="ru" w:eastAsia="uk-UA"/>
        </w:rPr>
        <w:t xml:space="preserve"> ради.</w:t>
      </w:r>
    </w:p>
    <w:p w14:paraId="5CF1DD8E"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Сесія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є правомочною, </w:t>
      </w:r>
      <w:proofErr w:type="spellStart"/>
      <w:r w:rsidRPr="00F17923">
        <w:rPr>
          <w:sz w:val="28"/>
          <w:szCs w:val="28"/>
          <w:lang w:val="ru" w:eastAsia="uk-UA"/>
        </w:rPr>
        <w:t>якщо</w:t>
      </w:r>
      <w:proofErr w:type="spellEnd"/>
      <w:r w:rsidRPr="00F17923">
        <w:rPr>
          <w:sz w:val="28"/>
          <w:szCs w:val="28"/>
          <w:lang w:val="ru" w:eastAsia="uk-UA"/>
        </w:rPr>
        <w:t xml:space="preserve"> в </w:t>
      </w:r>
      <w:proofErr w:type="spellStart"/>
      <w:r w:rsidRPr="00F17923">
        <w:rPr>
          <w:sz w:val="28"/>
          <w:szCs w:val="28"/>
          <w:lang w:val="ru" w:eastAsia="uk-UA"/>
        </w:rPr>
        <w:t>її</w:t>
      </w:r>
      <w:proofErr w:type="spellEnd"/>
      <w:r w:rsidRPr="00F17923">
        <w:rPr>
          <w:sz w:val="28"/>
          <w:szCs w:val="28"/>
          <w:lang w:val="ru" w:eastAsia="uk-UA"/>
        </w:rPr>
        <w:t xml:space="preserve"> пленарному </w:t>
      </w:r>
      <w:proofErr w:type="spellStart"/>
      <w:r w:rsidRPr="00F17923">
        <w:rPr>
          <w:sz w:val="28"/>
          <w:szCs w:val="28"/>
          <w:lang w:val="ru" w:eastAsia="uk-UA"/>
        </w:rPr>
        <w:t>засіданні</w:t>
      </w:r>
      <w:proofErr w:type="spellEnd"/>
      <w:r w:rsidRPr="00F17923">
        <w:rPr>
          <w:sz w:val="28"/>
          <w:szCs w:val="28"/>
          <w:lang w:val="ru" w:eastAsia="uk-UA"/>
        </w:rPr>
        <w:t xml:space="preserve"> </w:t>
      </w:r>
      <w:proofErr w:type="spellStart"/>
      <w:r w:rsidRPr="00F17923">
        <w:rPr>
          <w:sz w:val="28"/>
          <w:szCs w:val="28"/>
          <w:lang w:val="ru" w:eastAsia="uk-UA"/>
        </w:rPr>
        <w:t>бере</w:t>
      </w:r>
      <w:proofErr w:type="spellEnd"/>
      <w:r w:rsidRPr="00F17923">
        <w:rPr>
          <w:sz w:val="28"/>
          <w:szCs w:val="28"/>
          <w:lang w:val="ru" w:eastAsia="uk-UA"/>
        </w:rPr>
        <w:t xml:space="preserve"> участь </w:t>
      </w:r>
      <w:proofErr w:type="spellStart"/>
      <w:r w:rsidRPr="00F17923">
        <w:rPr>
          <w:sz w:val="28"/>
          <w:szCs w:val="28"/>
          <w:lang w:val="ru" w:eastAsia="uk-UA"/>
        </w:rPr>
        <w:t>більше</w:t>
      </w:r>
      <w:proofErr w:type="spellEnd"/>
      <w:r w:rsidRPr="00F17923">
        <w:rPr>
          <w:sz w:val="28"/>
          <w:szCs w:val="28"/>
          <w:lang w:val="ru" w:eastAsia="uk-UA"/>
        </w:rPr>
        <w:t xml:space="preserve"> </w:t>
      </w:r>
      <w:proofErr w:type="spellStart"/>
      <w:r w:rsidRPr="00F17923">
        <w:rPr>
          <w:sz w:val="28"/>
          <w:szCs w:val="28"/>
          <w:lang w:val="ru" w:eastAsia="uk-UA"/>
        </w:rPr>
        <w:t>половини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w:t>
      </w:r>
    </w:p>
    <w:p w14:paraId="45CD706B"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Пропозиції</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порядку денного пленарного </w:t>
      </w:r>
      <w:proofErr w:type="spellStart"/>
      <w:r w:rsidRPr="00F17923">
        <w:rPr>
          <w:sz w:val="28"/>
          <w:szCs w:val="28"/>
          <w:lang w:val="ru" w:eastAsia="uk-UA"/>
        </w:rPr>
        <w:t>засідання</w:t>
      </w:r>
      <w:proofErr w:type="spellEnd"/>
      <w:r w:rsidRPr="00F17923">
        <w:rPr>
          <w:sz w:val="28"/>
          <w:szCs w:val="28"/>
          <w:lang w:val="ru" w:eastAsia="uk-UA"/>
        </w:rPr>
        <w:t xml:space="preserve"> </w:t>
      </w:r>
      <w:proofErr w:type="spellStart"/>
      <w:r w:rsidRPr="00F17923">
        <w:rPr>
          <w:sz w:val="28"/>
          <w:szCs w:val="28"/>
          <w:lang w:val="ru" w:eastAsia="uk-UA"/>
        </w:rPr>
        <w:t>сесії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вноситися</w:t>
      </w:r>
      <w:proofErr w:type="spellEnd"/>
      <w:r w:rsidRPr="00F17923">
        <w:rPr>
          <w:sz w:val="28"/>
          <w:szCs w:val="28"/>
          <w:lang w:val="ru" w:eastAsia="uk-UA"/>
        </w:rPr>
        <w:t xml:space="preserve"> </w:t>
      </w:r>
      <w:proofErr w:type="spellStart"/>
      <w:r w:rsidRPr="00F17923">
        <w:rPr>
          <w:sz w:val="28"/>
          <w:szCs w:val="28"/>
          <w:lang w:val="ru" w:eastAsia="uk-UA"/>
        </w:rPr>
        <w:t>сільським</w:t>
      </w:r>
      <w:proofErr w:type="spellEnd"/>
      <w:r w:rsidRPr="00F17923">
        <w:rPr>
          <w:sz w:val="28"/>
          <w:szCs w:val="28"/>
          <w:lang w:val="ru" w:eastAsia="uk-UA"/>
        </w:rPr>
        <w:t xml:space="preserve"> головою, </w:t>
      </w:r>
      <w:proofErr w:type="spellStart"/>
      <w:r w:rsidRPr="00F17923">
        <w:rPr>
          <w:sz w:val="28"/>
          <w:szCs w:val="28"/>
          <w:lang w:val="ru" w:eastAsia="uk-UA"/>
        </w:rPr>
        <w:t>постійними</w:t>
      </w:r>
      <w:proofErr w:type="spellEnd"/>
      <w:r w:rsidRPr="00F17923">
        <w:rPr>
          <w:sz w:val="28"/>
          <w:szCs w:val="28"/>
          <w:lang w:val="ru" w:eastAsia="uk-UA"/>
        </w:rPr>
        <w:t xml:space="preserve"> </w:t>
      </w:r>
      <w:proofErr w:type="spellStart"/>
      <w:r w:rsidRPr="00F17923">
        <w:rPr>
          <w:sz w:val="28"/>
          <w:szCs w:val="28"/>
          <w:lang w:val="ru" w:eastAsia="uk-UA"/>
        </w:rPr>
        <w:t>комісіями</w:t>
      </w:r>
      <w:proofErr w:type="spellEnd"/>
      <w:r w:rsidRPr="00F17923">
        <w:rPr>
          <w:sz w:val="28"/>
          <w:szCs w:val="28"/>
          <w:lang w:val="ru" w:eastAsia="uk-UA"/>
        </w:rPr>
        <w:t xml:space="preserve">, депутатами, </w:t>
      </w:r>
      <w:proofErr w:type="spellStart"/>
      <w:r w:rsidRPr="00F17923">
        <w:rPr>
          <w:sz w:val="28"/>
          <w:szCs w:val="28"/>
          <w:lang w:val="ru" w:eastAsia="uk-UA"/>
        </w:rPr>
        <w:t>виконавчим</w:t>
      </w:r>
      <w:proofErr w:type="spellEnd"/>
      <w:r w:rsidRPr="00F17923">
        <w:rPr>
          <w:sz w:val="28"/>
          <w:szCs w:val="28"/>
          <w:lang w:val="ru" w:eastAsia="uk-UA"/>
        </w:rPr>
        <w:t xml:space="preserve"> </w:t>
      </w:r>
      <w:proofErr w:type="spellStart"/>
      <w:r w:rsidRPr="00F17923">
        <w:rPr>
          <w:sz w:val="28"/>
          <w:szCs w:val="28"/>
          <w:lang w:val="ru" w:eastAsia="uk-UA"/>
        </w:rPr>
        <w:t>комітетом</w:t>
      </w:r>
      <w:proofErr w:type="spellEnd"/>
      <w:r w:rsidRPr="00F17923">
        <w:rPr>
          <w:sz w:val="28"/>
          <w:szCs w:val="28"/>
          <w:lang w:val="ru" w:eastAsia="uk-UA"/>
        </w:rPr>
        <w:t xml:space="preserve"> ради, </w:t>
      </w:r>
      <w:proofErr w:type="spellStart"/>
      <w:r w:rsidRPr="00F17923">
        <w:rPr>
          <w:sz w:val="28"/>
          <w:szCs w:val="28"/>
          <w:lang w:val="ru" w:eastAsia="uk-UA"/>
        </w:rPr>
        <w:t>загальними</w:t>
      </w:r>
      <w:proofErr w:type="spellEnd"/>
      <w:r w:rsidRPr="00F17923">
        <w:rPr>
          <w:sz w:val="28"/>
          <w:szCs w:val="28"/>
          <w:lang w:val="ru" w:eastAsia="uk-UA"/>
        </w:rPr>
        <w:t xml:space="preserve"> </w:t>
      </w:r>
      <w:proofErr w:type="spellStart"/>
      <w:r w:rsidRPr="00F17923">
        <w:rPr>
          <w:sz w:val="28"/>
          <w:szCs w:val="28"/>
          <w:lang w:val="ru" w:eastAsia="uk-UA"/>
        </w:rPr>
        <w:t>зборами</w:t>
      </w:r>
      <w:proofErr w:type="spellEnd"/>
      <w:r w:rsidRPr="00F17923">
        <w:rPr>
          <w:sz w:val="28"/>
          <w:szCs w:val="28"/>
          <w:lang w:val="ru" w:eastAsia="uk-UA"/>
        </w:rPr>
        <w:t xml:space="preserve"> </w:t>
      </w:r>
      <w:proofErr w:type="spellStart"/>
      <w:r w:rsidRPr="00F17923">
        <w:rPr>
          <w:sz w:val="28"/>
          <w:szCs w:val="28"/>
          <w:lang w:val="ru" w:eastAsia="uk-UA"/>
        </w:rPr>
        <w:t>громадян</w:t>
      </w:r>
      <w:proofErr w:type="spellEnd"/>
      <w:r w:rsidRPr="00F17923">
        <w:rPr>
          <w:sz w:val="28"/>
          <w:szCs w:val="28"/>
          <w:lang w:val="ru" w:eastAsia="uk-UA"/>
        </w:rPr>
        <w:t xml:space="preserve">. </w:t>
      </w:r>
      <w:proofErr w:type="spellStart"/>
      <w:r w:rsidRPr="00F17923">
        <w:rPr>
          <w:sz w:val="28"/>
          <w:szCs w:val="28"/>
          <w:lang w:val="ru" w:eastAsia="uk-UA"/>
        </w:rPr>
        <w:t>Підготовлені</w:t>
      </w:r>
      <w:proofErr w:type="spellEnd"/>
      <w:r w:rsidRPr="00F17923">
        <w:rPr>
          <w:sz w:val="28"/>
          <w:szCs w:val="28"/>
          <w:lang w:val="ru" w:eastAsia="uk-UA"/>
        </w:rPr>
        <w:t xml:space="preserve"> </w:t>
      </w:r>
      <w:proofErr w:type="spellStart"/>
      <w:r w:rsidRPr="00F17923">
        <w:rPr>
          <w:sz w:val="28"/>
          <w:szCs w:val="28"/>
          <w:lang w:val="ru" w:eastAsia="uk-UA"/>
        </w:rPr>
        <w:t>пропозиції</w:t>
      </w:r>
      <w:proofErr w:type="spellEnd"/>
      <w:r w:rsidRPr="00F17923">
        <w:rPr>
          <w:sz w:val="28"/>
          <w:szCs w:val="28"/>
          <w:lang w:val="ru" w:eastAsia="uk-UA"/>
        </w:rPr>
        <w:t xml:space="preserve"> </w:t>
      </w:r>
      <w:proofErr w:type="spellStart"/>
      <w:r w:rsidRPr="00F17923">
        <w:rPr>
          <w:sz w:val="28"/>
          <w:szCs w:val="28"/>
          <w:lang w:val="ru" w:eastAsia="uk-UA"/>
        </w:rPr>
        <w:t>подаються</w:t>
      </w:r>
      <w:proofErr w:type="spellEnd"/>
      <w:r w:rsidRPr="00F17923">
        <w:rPr>
          <w:sz w:val="28"/>
          <w:szCs w:val="28"/>
          <w:lang w:val="ru" w:eastAsia="uk-UA"/>
        </w:rPr>
        <w:t xml:space="preserve"> секретарю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gramStart"/>
      <w:r w:rsidRPr="00F17923">
        <w:rPr>
          <w:sz w:val="28"/>
          <w:szCs w:val="28"/>
          <w:lang w:val="ru" w:eastAsia="uk-UA"/>
        </w:rPr>
        <w:t>в порядку</w:t>
      </w:r>
      <w:proofErr w:type="gramEnd"/>
      <w:r w:rsidRPr="00F17923">
        <w:rPr>
          <w:sz w:val="28"/>
          <w:szCs w:val="28"/>
          <w:lang w:val="ru" w:eastAsia="uk-UA"/>
        </w:rPr>
        <w:t xml:space="preserve"> та у </w:t>
      </w:r>
      <w:proofErr w:type="spellStart"/>
      <w:r w:rsidRPr="00F17923">
        <w:rPr>
          <w:sz w:val="28"/>
          <w:szCs w:val="28"/>
          <w:lang w:val="ru" w:eastAsia="uk-UA"/>
        </w:rPr>
        <w:t>терміни</w:t>
      </w:r>
      <w:proofErr w:type="spellEnd"/>
      <w:r w:rsidRPr="00F17923">
        <w:rPr>
          <w:sz w:val="28"/>
          <w:szCs w:val="28"/>
          <w:lang w:val="ru" w:eastAsia="uk-UA"/>
        </w:rPr>
        <w:t xml:space="preserve"> </w:t>
      </w:r>
      <w:proofErr w:type="spellStart"/>
      <w:r w:rsidRPr="00F17923">
        <w:rPr>
          <w:sz w:val="28"/>
          <w:szCs w:val="28"/>
          <w:lang w:val="ru" w:eastAsia="uk-UA"/>
        </w:rPr>
        <w:t>передбачені</w:t>
      </w:r>
      <w:proofErr w:type="spellEnd"/>
      <w:r w:rsidRPr="00F17923">
        <w:rPr>
          <w:sz w:val="28"/>
          <w:szCs w:val="28"/>
          <w:lang w:val="ru" w:eastAsia="uk-UA"/>
        </w:rPr>
        <w:t xml:space="preserve">, Регламентом </w:t>
      </w:r>
      <w:r w:rsidRPr="00F17923">
        <w:rPr>
          <w:sz w:val="28"/>
          <w:szCs w:val="28"/>
          <w:lang w:eastAsia="uk-UA"/>
        </w:rPr>
        <w:t>сільської</w:t>
      </w:r>
      <w:r w:rsidRPr="00F17923">
        <w:rPr>
          <w:sz w:val="28"/>
          <w:szCs w:val="28"/>
          <w:lang w:val="ru" w:eastAsia="uk-UA"/>
        </w:rPr>
        <w:t xml:space="preserve"> ради, з </w:t>
      </w:r>
      <w:proofErr w:type="spellStart"/>
      <w:r w:rsidRPr="00F17923">
        <w:rPr>
          <w:sz w:val="28"/>
          <w:szCs w:val="28"/>
          <w:lang w:val="ru" w:eastAsia="uk-UA"/>
        </w:rPr>
        <w:t>обґрунтуванням</w:t>
      </w:r>
      <w:proofErr w:type="spellEnd"/>
      <w:r w:rsidRPr="00F17923">
        <w:rPr>
          <w:sz w:val="28"/>
          <w:szCs w:val="28"/>
          <w:lang w:val="ru" w:eastAsia="uk-UA"/>
        </w:rPr>
        <w:t xml:space="preserve"> </w:t>
      </w:r>
      <w:proofErr w:type="spellStart"/>
      <w:r w:rsidRPr="00F17923">
        <w:rPr>
          <w:sz w:val="28"/>
          <w:szCs w:val="28"/>
          <w:lang w:val="ru" w:eastAsia="uk-UA"/>
        </w:rPr>
        <w:t>доцільності</w:t>
      </w:r>
      <w:proofErr w:type="spellEnd"/>
      <w:r w:rsidRPr="00F17923">
        <w:rPr>
          <w:sz w:val="28"/>
          <w:szCs w:val="28"/>
          <w:lang w:val="ru" w:eastAsia="uk-UA"/>
        </w:rPr>
        <w:t xml:space="preserve"> </w:t>
      </w:r>
      <w:proofErr w:type="spellStart"/>
      <w:r w:rsidRPr="00F17923">
        <w:rPr>
          <w:sz w:val="28"/>
          <w:szCs w:val="28"/>
          <w:lang w:val="ru" w:eastAsia="uk-UA"/>
        </w:rPr>
        <w:t>розгляду</w:t>
      </w:r>
      <w:proofErr w:type="spellEnd"/>
      <w:r w:rsidRPr="00F17923">
        <w:rPr>
          <w:sz w:val="28"/>
          <w:szCs w:val="28"/>
          <w:lang w:val="ru" w:eastAsia="uk-UA"/>
        </w:rPr>
        <w:t>.</w:t>
      </w:r>
    </w:p>
    <w:p w14:paraId="755E9EEC" w14:textId="77777777" w:rsidR="006428DA" w:rsidRPr="00F17923" w:rsidRDefault="006428DA" w:rsidP="006428DA">
      <w:pPr>
        <w:widowControl w:val="0"/>
        <w:numPr>
          <w:ilvl w:val="0"/>
          <w:numId w:val="11"/>
        </w:numPr>
        <w:tabs>
          <w:tab w:val="left" w:pos="142"/>
          <w:tab w:val="left" w:pos="284"/>
          <w:tab w:val="left" w:pos="851"/>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в межах </w:t>
      </w:r>
      <w:proofErr w:type="spellStart"/>
      <w:r w:rsidRPr="00F17923">
        <w:rPr>
          <w:sz w:val="28"/>
          <w:szCs w:val="28"/>
          <w:lang w:val="ru" w:eastAsia="uk-UA"/>
        </w:rPr>
        <w:t>своїх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приймає</w:t>
      </w:r>
      <w:proofErr w:type="spellEnd"/>
      <w:r w:rsidRPr="00F17923">
        <w:rPr>
          <w:sz w:val="28"/>
          <w:szCs w:val="28"/>
          <w:lang w:val="ru" w:eastAsia="uk-UA"/>
        </w:rPr>
        <w:t xml:space="preserve"> </w:t>
      </w:r>
      <w:proofErr w:type="spellStart"/>
      <w:r w:rsidRPr="00F17923">
        <w:rPr>
          <w:sz w:val="28"/>
          <w:szCs w:val="28"/>
          <w:lang w:val="ru" w:eastAsia="uk-UA"/>
        </w:rPr>
        <w:t>нормативні</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акти</w:t>
      </w:r>
      <w:proofErr w:type="spellEnd"/>
      <w:r w:rsidRPr="00F17923">
        <w:rPr>
          <w:sz w:val="28"/>
          <w:szCs w:val="28"/>
          <w:lang w:val="ru" w:eastAsia="uk-UA"/>
        </w:rPr>
        <w:t xml:space="preserve"> у </w:t>
      </w:r>
      <w:proofErr w:type="spellStart"/>
      <w:r w:rsidRPr="00F17923">
        <w:rPr>
          <w:sz w:val="28"/>
          <w:szCs w:val="28"/>
          <w:lang w:val="ru" w:eastAsia="uk-UA"/>
        </w:rPr>
        <w:t>формі</w:t>
      </w:r>
      <w:proofErr w:type="spellEnd"/>
      <w:r w:rsidRPr="00F17923">
        <w:rPr>
          <w:sz w:val="28"/>
          <w:szCs w:val="28"/>
          <w:lang w:val="ru" w:eastAsia="uk-UA"/>
        </w:rPr>
        <w:t xml:space="preserve"> </w:t>
      </w:r>
      <w:proofErr w:type="spellStart"/>
      <w:r w:rsidRPr="00F17923">
        <w:rPr>
          <w:sz w:val="28"/>
          <w:szCs w:val="28"/>
          <w:lang w:val="ru" w:eastAsia="uk-UA"/>
        </w:rPr>
        <w:t>рішень</w:t>
      </w:r>
      <w:proofErr w:type="spellEnd"/>
      <w:r w:rsidRPr="00F17923">
        <w:rPr>
          <w:sz w:val="28"/>
          <w:szCs w:val="28"/>
          <w:lang w:val="ru" w:eastAsia="uk-UA"/>
        </w:rPr>
        <w:t>.</w:t>
      </w:r>
    </w:p>
    <w:p w14:paraId="4A03ACB5" w14:textId="77777777" w:rsidR="006428DA" w:rsidRPr="00F17923" w:rsidRDefault="006428DA" w:rsidP="006428DA">
      <w:pPr>
        <w:widowControl w:val="0"/>
        <w:numPr>
          <w:ilvl w:val="0"/>
          <w:numId w:val="11"/>
        </w:numPr>
        <w:tabs>
          <w:tab w:val="left" w:pos="142"/>
          <w:tab w:val="left" w:pos="284"/>
          <w:tab w:val="left" w:pos="851"/>
          <w:tab w:val="left" w:pos="993"/>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приймаються</w:t>
      </w:r>
      <w:proofErr w:type="spellEnd"/>
      <w:r w:rsidRPr="00F17923">
        <w:rPr>
          <w:sz w:val="28"/>
          <w:szCs w:val="28"/>
          <w:lang w:val="ru" w:eastAsia="uk-UA"/>
        </w:rPr>
        <w:t xml:space="preserve"> на </w:t>
      </w:r>
      <w:proofErr w:type="spellStart"/>
      <w:r w:rsidRPr="00F17923">
        <w:rPr>
          <w:sz w:val="28"/>
          <w:szCs w:val="28"/>
          <w:lang w:val="ru" w:eastAsia="uk-UA"/>
        </w:rPr>
        <w:t>її</w:t>
      </w:r>
      <w:proofErr w:type="spellEnd"/>
      <w:r w:rsidRPr="00F17923">
        <w:rPr>
          <w:sz w:val="28"/>
          <w:szCs w:val="28"/>
          <w:lang w:val="ru" w:eastAsia="uk-UA"/>
        </w:rPr>
        <w:t xml:space="preserve"> пленарному </w:t>
      </w:r>
      <w:proofErr w:type="spellStart"/>
      <w:r w:rsidRPr="00F17923">
        <w:rPr>
          <w:sz w:val="28"/>
          <w:szCs w:val="28"/>
          <w:lang w:val="ru" w:eastAsia="uk-UA"/>
        </w:rPr>
        <w:t>засіданні</w:t>
      </w:r>
      <w:proofErr w:type="spellEnd"/>
      <w:r w:rsidRPr="00F17923">
        <w:rPr>
          <w:sz w:val="28"/>
          <w:szCs w:val="28"/>
          <w:lang w:val="ru" w:eastAsia="uk-UA"/>
        </w:rPr>
        <w:t xml:space="preserve"> </w:t>
      </w:r>
      <w:proofErr w:type="spellStart"/>
      <w:r w:rsidRPr="00F17923">
        <w:rPr>
          <w:sz w:val="28"/>
          <w:szCs w:val="28"/>
          <w:lang w:val="ru" w:eastAsia="uk-UA"/>
        </w:rPr>
        <w:t>після</w:t>
      </w:r>
      <w:proofErr w:type="spellEnd"/>
      <w:r w:rsidRPr="00F17923">
        <w:rPr>
          <w:sz w:val="28"/>
          <w:szCs w:val="28"/>
          <w:lang w:val="ru" w:eastAsia="uk-UA"/>
        </w:rPr>
        <w:t xml:space="preserve"> </w:t>
      </w:r>
      <w:proofErr w:type="spellStart"/>
      <w:r w:rsidRPr="00F17923">
        <w:rPr>
          <w:sz w:val="28"/>
          <w:szCs w:val="28"/>
          <w:lang w:val="ru" w:eastAsia="uk-UA"/>
        </w:rPr>
        <w:t>обговорення</w:t>
      </w:r>
      <w:proofErr w:type="spellEnd"/>
      <w:r w:rsidRPr="00F17923">
        <w:rPr>
          <w:sz w:val="28"/>
          <w:szCs w:val="28"/>
          <w:lang w:val="ru" w:eastAsia="uk-UA"/>
        </w:rPr>
        <w:t xml:space="preserve"> </w:t>
      </w:r>
      <w:proofErr w:type="spellStart"/>
      <w:r w:rsidRPr="00F17923">
        <w:rPr>
          <w:sz w:val="28"/>
          <w:szCs w:val="28"/>
          <w:lang w:val="ru" w:eastAsia="uk-UA"/>
        </w:rPr>
        <w:t>більшістю</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 </w:t>
      </w:r>
      <w:proofErr w:type="spellStart"/>
      <w:r w:rsidRPr="00F17923">
        <w:rPr>
          <w:sz w:val="28"/>
          <w:szCs w:val="28"/>
          <w:lang w:val="ru" w:eastAsia="uk-UA"/>
        </w:rPr>
        <w:t>крім</w:t>
      </w:r>
      <w:proofErr w:type="spellEnd"/>
      <w:r w:rsidRPr="00F17923">
        <w:rPr>
          <w:sz w:val="28"/>
          <w:szCs w:val="28"/>
          <w:lang w:val="ru" w:eastAsia="uk-UA"/>
        </w:rPr>
        <w:t xml:space="preserve"> </w:t>
      </w:r>
      <w:proofErr w:type="spellStart"/>
      <w:r w:rsidRPr="00F17923">
        <w:rPr>
          <w:sz w:val="28"/>
          <w:szCs w:val="28"/>
          <w:lang w:val="ru" w:eastAsia="uk-UA"/>
        </w:rPr>
        <w:t>випадків</w:t>
      </w:r>
      <w:proofErr w:type="spellEnd"/>
      <w:r w:rsidRPr="00F17923">
        <w:rPr>
          <w:sz w:val="28"/>
          <w:szCs w:val="28"/>
          <w:lang w:val="ru" w:eastAsia="uk-UA"/>
        </w:rPr>
        <w:t xml:space="preserve">, </w:t>
      </w:r>
      <w:proofErr w:type="spellStart"/>
      <w:r w:rsidRPr="00F17923">
        <w:rPr>
          <w:sz w:val="28"/>
          <w:szCs w:val="28"/>
          <w:lang w:val="ru" w:eastAsia="uk-UA"/>
        </w:rPr>
        <w:t>передбачених</w:t>
      </w:r>
      <w:proofErr w:type="spellEnd"/>
      <w:r w:rsidRPr="00F17923">
        <w:rPr>
          <w:sz w:val="28"/>
          <w:szCs w:val="28"/>
          <w:lang w:val="ru" w:eastAsia="uk-UA"/>
        </w:rPr>
        <w:t xml:space="preserve"> </w:t>
      </w:r>
      <w:r w:rsidRPr="00F17923">
        <w:rPr>
          <w:sz w:val="28"/>
          <w:szCs w:val="28"/>
          <w:lang w:eastAsia="uk-UA"/>
        </w:rPr>
        <w:t>законодавством</w:t>
      </w:r>
      <w:r w:rsidRPr="00F17923">
        <w:rPr>
          <w:sz w:val="28"/>
          <w:szCs w:val="28"/>
          <w:lang w:val="ru" w:eastAsia="uk-UA"/>
        </w:rPr>
        <w:t xml:space="preserve"> та Регламентом </w:t>
      </w:r>
      <w:proofErr w:type="spellStart"/>
      <w:r w:rsidRPr="00F17923">
        <w:rPr>
          <w:sz w:val="28"/>
          <w:szCs w:val="28"/>
          <w:lang w:val="ru" w:eastAsia="uk-UA"/>
        </w:rPr>
        <w:t>сільської</w:t>
      </w:r>
      <w:proofErr w:type="spellEnd"/>
      <w:r w:rsidRPr="00F17923">
        <w:rPr>
          <w:sz w:val="28"/>
          <w:szCs w:val="28"/>
          <w:lang w:val="ru" w:eastAsia="uk-UA"/>
        </w:rPr>
        <w:t xml:space="preserve"> ради. При </w:t>
      </w:r>
      <w:proofErr w:type="spellStart"/>
      <w:r w:rsidRPr="00F17923">
        <w:rPr>
          <w:sz w:val="28"/>
          <w:szCs w:val="28"/>
          <w:lang w:val="ru" w:eastAsia="uk-UA"/>
        </w:rPr>
        <w:t>визначенні</w:t>
      </w:r>
      <w:proofErr w:type="spellEnd"/>
      <w:r w:rsidRPr="00F17923">
        <w:rPr>
          <w:sz w:val="28"/>
          <w:szCs w:val="28"/>
          <w:lang w:val="ru" w:eastAsia="uk-UA"/>
        </w:rPr>
        <w:t xml:space="preserve"> </w:t>
      </w:r>
      <w:proofErr w:type="spellStart"/>
      <w:r w:rsidRPr="00F17923">
        <w:rPr>
          <w:sz w:val="28"/>
          <w:szCs w:val="28"/>
          <w:lang w:val="ru" w:eastAsia="uk-UA"/>
        </w:rPr>
        <w:t>результатів</w:t>
      </w:r>
      <w:proofErr w:type="spellEnd"/>
      <w:r w:rsidRPr="00F17923">
        <w:rPr>
          <w:sz w:val="28"/>
          <w:szCs w:val="28"/>
          <w:lang w:val="ru" w:eastAsia="uk-UA"/>
        </w:rPr>
        <w:t xml:space="preserve"> </w:t>
      </w:r>
      <w:proofErr w:type="spellStart"/>
      <w:r w:rsidRPr="00F17923">
        <w:rPr>
          <w:sz w:val="28"/>
          <w:szCs w:val="28"/>
          <w:lang w:val="ru" w:eastAsia="uk-UA"/>
        </w:rPr>
        <w:t>голосування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враховується</w:t>
      </w:r>
      <w:proofErr w:type="spellEnd"/>
      <w:r w:rsidRPr="00F17923">
        <w:rPr>
          <w:sz w:val="28"/>
          <w:szCs w:val="28"/>
          <w:lang w:val="ru" w:eastAsia="uk-UA"/>
        </w:rPr>
        <w:t xml:space="preserve"> голос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якщо</w:t>
      </w:r>
      <w:proofErr w:type="spellEnd"/>
      <w:r w:rsidRPr="00F17923">
        <w:rPr>
          <w:sz w:val="28"/>
          <w:szCs w:val="28"/>
          <w:lang w:val="ru" w:eastAsia="uk-UA"/>
        </w:rPr>
        <w:t xml:space="preserve"> </w:t>
      </w:r>
      <w:proofErr w:type="spellStart"/>
      <w:r w:rsidRPr="00F17923">
        <w:rPr>
          <w:sz w:val="28"/>
          <w:szCs w:val="28"/>
          <w:lang w:val="ru" w:eastAsia="uk-UA"/>
        </w:rPr>
        <w:t>він</w:t>
      </w:r>
      <w:proofErr w:type="spellEnd"/>
      <w:r w:rsidRPr="00F17923">
        <w:rPr>
          <w:sz w:val="28"/>
          <w:szCs w:val="28"/>
          <w:lang w:val="ru" w:eastAsia="uk-UA"/>
        </w:rPr>
        <w:t xml:space="preserve"> </w:t>
      </w:r>
      <w:proofErr w:type="spellStart"/>
      <w:r w:rsidRPr="00F17923">
        <w:rPr>
          <w:sz w:val="28"/>
          <w:szCs w:val="28"/>
          <w:lang w:val="ru" w:eastAsia="uk-UA"/>
        </w:rPr>
        <w:t>бере</w:t>
      </w:r>
      <w:proofErr w:type="spellEnd"/>
      <w:r w:rsidRPr="00F17923">
        <w:rPr>
          <w:sz w:val="28"/>
          <w:szCs w:val="28"/>
          <w:lang w:val="ru" w:eastAsia="uk-UA"/>
        </w:rPr>
        <w:t xml:space="preserve"> участь у пленарному </w:t>
      </w:r>
      <w:proofErr w:type="spellStart"/>
      <w:r w:rsidRPr="00F17923">
        <w:rPr>
          <w:sz w:val="28"/>
          <w:szCs w:val="28"/>
          <w:lang w:val="ru" w:eastAsia="uk-UA"/>
        </w:rPr>
        <w:t>засіданні</w:t>
      </w:r>
      <w:proofErr w:type="spellEnd"/>
      <w:r w:rsidRPr="00F17923">
        <w:rPr>
          <w:sz w:val="28"/>
          <w:szCs w:val="28"/>
          <w:lang w:val="ru" w:eastAsia="uk-UA"/>
        </w:rPr>
        <w:t xml:space="preserve"> ради.</w:t>
      </w:r>
    </w:p>
    <w:p w14:paraId="0A058807" w14:textId="77777777" w:rsidR="006428DA" w:rsidRPr="00F17923" w:rsidRDefault="006428DA" w:rsidP="006428DA">
      <w:pPr>
        <w:widowControl w:val="0"/>
        <w:numPr>
          <w:ilvl w:val="0"/>
          <w:numId w:val="11"/>
        </w:numPr>
        <w:tabs>
          <w:tab w:val="left" w:pos="284"/>
          <w:tab w:val="left" w:pos="851"/>
          <w:tab w:val="left" w:pos="993"/>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приймаються</w:t>
      </w:r>
      <w:proofErr w:type="spellEnd"/>
      <w:r w:rsidRPr="00F17923">
        <w:rPr>
          <w:sz w:val="28"/>
          <w:szCs w:val="28"/>
          <w:lang w:val="ru" w:eastAsia="uk-UA"/>
        </w:rPr>
        <w:t xml:space="preserve"> </w:t>
      </w:r>
      <w:proofErr w:type="spellStart"/>
      <w:r w:rsidRPr="00F17923">
        <w:rPr>
          <w:sz w:val="28"/>
          <w:szCs w:val="28"/>
          <w:lang w:val="ru" w:eastAsia="uk-UA"/>
        </w:rPr>
        <w:t>відкритим</w:t>
      </w:r>
      <w:proofErr w:type="spellEnd"/>
      <w:r w:rsidRPr="00F17923">
        <w:rPr>
          <w:sz w:val="28"/>
          <w:szCs w:val="28"/>
          <w:lang w:val="ru" w:eastAsia="uk-UA"/>
        </w:rPr>
        <w:t xml:space="preserve"> </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таємним</w:t>
      </w:r>
      <w:proofErr w:type="spellEnd"/>
      <w:r w:rsidRPr="00F17923">
        <w:rPr>
          <w:sz w:val="28"/>
          <w:szCs w:val="28"/>
          <w:lang w:val="ru" w:eastAsia="uk-UA"/>
        </w:rPr>
        <w:t xml:space="preserve"> </w:t>
      </w:r>
      <w:proofErr w:type="spellStart"/>
      <w:r w:rsidRPr="00F17923">
        <w:rPr>
          <w:sz w:val="28"/>
          <w:szCs w:val="28"/>
          <w:lang w:val="ru" w:eastAsia="uk-UA"/>
        </w:rPr>
        <w:t>голосуванням</w:t>
      </w:r>
      <w:proofErr w:type="spellEnd"/>
      <w:r w:rsidRPr="00F17923">
        <w:rPr>
          <w:sz w:val="28"/>
          <w:szCs w:val="28"/>
          <w:lang w:val="ru" w:eastAsia="uk-UA"/>
        </w:rPr>
        <w:t xml:space="preserve"> </w:t>
      </w:r>
      <w:proofErr w:type="gramStart"/>
      <w:r w:rsidRPr="00F17923">
        <w:rPr>
          <w:sz w:val="28"/>
          <w:szCs w:val="28"/>
          <w:lang w:val="ru" w:eastAsia="uk-UA"/>
        </w:rPr>
        <w:t>у порядку</w:t>
      </w:r>
      <w:proofErr w:type="gramEnd"/>
      <w:r w:rsidRPr="00F17923">
        <w:rPr>
          <w:sz w:val="28"/>
          <w:szCs w:val="28"/>
          <w:lang w:val="ru" w:eastAsia="uk-UA"/>
        </w:rPr>
        <w:t xml:space="preserve">, </w:t>
      </w:r>
      <w:proofErr w:type="spellStart"/>
      <w:r w:rsidRPr="00F17923">
        <w:rPr>
          <w:sz w:val="28"/>
          <w:szCs w:val="28"/>
          <w:lang w:val="ru" w:eastAsia="uk-UA"/>
        </w:rPr>
        <w:t>передбаченому</w:t>
      </w:r>
      <w:proofErr w:type="spellEnd"/>
      <w:r w:rsidRPr="00F17923">
        <w:rPr>
          <w:sz w:val="28"/>
          <w:szCs w:val="28"/>
          <w:lang w:val="ru" w:eastAsia="uk-UA"/>
        </w:rPr>
        <w:t xml:space="preserve"> </w:t>
      </w:r>
      <w:r w:rsidRPr="00F17923">
        <w:rPr>
          <w:sz w:val="28"/>
          <w:szCs w:val="28"/>
          <w:lang w:eastAsia="uk-UA"/>
        </w:rPr>
        <w:t>чинним законодавством т</w:t>
      </w:r>
      <w:r w:rsidRPr="00F17923">
        <w:rPr>
          <w:sz w:val="28"/>
          <w:szCs w:val="28"/>
          <w:lang w:val="ru" w:eastAsia="uk-UA"/>
        </w:rPr>
        <w:t xml:space="preserve">а Регламентом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11403A14" w14:textId="77777777" w:rsidR="006428DA" w:rsidRPr="00F17923" w:rsidRDefault="006428DA" w:rsidP="006428DA">
      <w:pPr>
        <w:widowControl w:val="0"/>
        <w:numPr>
          <w:ilvl w:val="0"/>
          <w:numId w:val="11"/>
        </w:numPr>
        <w:tabs>
          <w:tab w:val="left" w:pos="284"/>
          <w:tab w:val="left" w:pos="851"/>
          <w:tab w:val="left" w:pos="993"/>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підписується</w:t>
      </w:r>
      <w:proofErr w:type="spellEnd"/>
      <w:r w:rsidRPr="00F17923">
        <w:rPr>
          <w:sz w:val="28"/>
          <w:szCs w:val="28"/>
          <w:lang w:val="ru" w:eastAsia="uk-UA"/>
        </w:rPr>
        <w:t xml:space="preserve"> </w:t>
      </w:r>
      <w:proofErr w:type="spellStart"/>
      <w:r w:rsidRPr="00F17923">
        <w:rPr>
          <w:sz w:val="28"/>
          <w:szCs w:val="28"/>
          <w:lang w:val="ru" w:eastAsia="uk-UA"/>
        </w:rPr>
        <w:t>сільським</w:t>
      </w:r>
      <w:proofErr w:type="spellEnd"/>
      <w:r w:rsidRPr="00F17923">
        <w:rPr>
          <w:sz w:val="28"/>
          <w:szCs w:val="28"/>
          <w:lang w:val="ru" w:eastAsia="uk-UA"/>
        </w:rPr>
        <w:t xml:space="preserve"> головою і </w:t>
      </w:r>
      <w:proofErr w:type="spellStart"/>
      <w:r w:rsidRPr="00F17923">
        <w:rPr>
          <w:sz w:val="28"/>
          <w:szCs w:val="28"/>
          <w:lang w:val="ru" w:eastAsia="uk-UA"/>
        </w:rPr>
        <w:t>набирає</w:t>
      </w:r>
      <w:proofErr w:type="spellEnd"/>
      <w:r w:rsidRPr="00F17923">
        <w:rPr>
          <w:sz w:val="28"/>
          <w:szCs w:val="28"/>
          <w:lang w:val="ru" w:eastAsia="uk-UA"/>
        </w:rPr>
        <w:t xml:space="preserve"> </w:t>
      </w:r>
      <w:proofErr w:type="spellStart"/>
      <w:r w:rsidRPr="00F17923">
        <w:rPr>
          <w:sz w:val="28"/>
          <w:szCs w:val="28"/>
          <w:lang w:val="ru" w:eastAsia="uk-UA"/>
        </w:rPr>
        <w:t>чинності</w:t>
      </w:r>
      <w:proofErr w:type="spellEnd"/>
      <w:r w:rsidRPr="00F17923">
        <w:rPr>
          <w:sz w:val="28"/>
          <w:szCs w:val="28"/>
          <w:lang w:val="ru" w:eastAsia="uk-UA"/>
        </w:rPr>
        <w:t xml:space="preserve"> </w:t>
      </w:r>
      <w:proofErr w:type="gramStart"/>
      <w:r w:rsidRPr="00F17923">
        <w:rPr>
          <w:sz w:val="28"/>
          <w:szCs w:val="28"/>
          <w:lang w:val="ru" w:eastAsia="uk-UA"/>
        </w:rPr>
        <w:t>в порядку</w:t>
      </w:r>
      <w:proofErr w:type="gramEnd"/>
      <w:r w:rsidRPr="00F17923">
        <w:rPr>
          <w:sz w:val="28"/>
          <w:szCs w:val="28"/>
          <w:lang w:val="ru" w:eastAsia="uk-UA"/>
        </w:rPr>
        <w:t xml:space="preserve">, </w:t>
      </w:r>
      <w:proofErr w:type="spellStart"/>
      <w:r w:rsidRPr="00F17923">
        <w:rPr>
          <w:sz w:val="28"/>
          <w:szCs w:val="28"/>
          <w:lang w:val="ru" w:eastAsia="uk-UA"/>
        </w:rPr>
        <w:t>встановленому</w:t>
      </w:r>
      <w:proofErr w:type="spellEnd"/>
      <w:r w:rsidRPr="00F17923">
        <w:rPr>
          <w:sz w:val="28"/>
          <w:szCs w:val="28"/>
          <w:lang w:val="ru" w:eastAsia="uk-UA"/>
        </w:rPr>
        <w:t xml:space="preserve"> </w:t>
      </w:r>
      <w:proofErr w:type="spellStart"/>
      <w:r w:rsidRPr="00F17923">
        <w:rPr>
          <w:sz w:val="28"/>
          <w:szCs w:val="28"/>
          <w:lang w:val="ru" w:eastAsia="uk-UA"/>
        </w:rPr>
        <w:t>чинним</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 xml:space="preserve"> і </w:t>
      </w:r>
      <w:proofErr w:type="spellStart"/>
      <w:r w:rsidRPr="00F17923">
        <w:rPr>
          <w:sz w:val="28"/>
          <w:szCs w:val="28"/>
          <w:lang w:val="ru" w:eastAsia="uk-UA"/>
        </w:rPr>
        <w:t>цим</w:t>
      </w:r>
      <w:proofErr w:type="spellEnd"/>
      <w:r w:rsidRPr="00F17923">
        <w:rPr>
          <w:sz w:val="28"/>
          <w:szCs w:val="28"/>
          <w:lang w:val="ru" w:eastAsia="uk-UA"/>
        </w:rPr>
        <w:t xml:space="preserve"> Статутом.</w:t>
      </w:r>
    </w:p>
    <w:p w14:paraId="6800DA52" w14:textId="77777777" w:rsidR="006428DA" w:rsidRPr="00F17923" w:rsidRDefault="006428DA" w:rsidP="006428DA">
      <w:pPr>
        <w:widowControl w:val="0"/>
        <w:numPr>
          <w:ilvl w:val="0"/>
          <w:numId w:val="11"/>
        </w:numPr>
        <w:tabs>
          <w:tab w:val="left" w:pos="284"/>
          <w:tab w:val="left" w:pos="851"/>
          <w:tab w:val="left" w:pos="993"/>
          <w:tab w:val="left" w:pos="1030"/>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в </w:t>
      </w:r>
      <w:proofErr w:type="spellStart"/>
      <w:r w:rsidRPr="00F17923">
        <w:rPr>
          <w:sz w:val="28"/>
          <w:szCs w:val="28"/>
          <w:lang w:val="ru" w:eastAsia="uk-UA"/>
        </w:rPr>
        <w:t>п'ятиденний</w:t>
      </w:r>
      <w:proofErr w:type="spellEnd"/>
      <w:r w:rsidRPr="00F17923">
        <w:rPr>
          <w:sz w:val="28"/>
          <w:szCs w:val="28"/>
          <w:lang w:val="ru" w:eastAsia="uk-UA"/>
        </w:rPr>
        <w:t xml:space="preserve"> </w:t>
      </w:r>
      <w:proofErr w:type="spellStart"/>
      <w:r w:rsidRPr="00F17923">
        <w:rPr>
          <w:sz w:val="28"/>
          <w:szCs w:val="28"/>
          <w:lang w:val="ru" w:eastAsia="uk-UA"/>
        </w:rPr>
        <w:t>термін</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моменту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прийняття</w:t>
      </w:r>
      <w:proofErr w:type="spellEnd"/>
      <w:r w:rsidRPr="00F17923">
        <w:rPr>
          <w:sz w:val="28"/>
          <w:szCs w:val="28"/>
          <w:lang w:val="ru" w:eastAsia="uk-UA"/>
        </w:rPr>
        <w:t xml:space="preserve"> </w:t>
      </w:r>
      <w:proofErr w:type="spellStart"/>
      <w:r w:rsidRPr="00F17923">
        <w:rPr>
          <w:sz w:val="28"/>
          <w:szCs w:val="28"/>
          <w:lang w:val="ru" w:eastAsia="uk-UA"/>
        </w:rPr>
        <w:t>може</w:t>
      </w:r>
      <w:proofErr w:type="spellEnd"/>
      <w:r w:rsidRPr="00F17923">
        <w:rPr>
          <w:sz w:val="28"/>
          <w:szCs w:val="28"/>
          <w:lang w:val="ru" w:eastAsia="uk-UA"/>
        </w:rPr>
        <w:t xml:space="preserve"> бути </w:t>
      </w:r>
      <w:proofErr w:type="spellStart"/>
      <w:r w:rsidRPr="00F17923">
        <w:rPr>
          <w:sz w:val="28"/>
          <w:szCs w:val="28"/>
          <w:lang w:val="ru" w:eastAsia="uk-UA"/>
        </w:rPr>
        <w:t>зупинено</w:t>
      </w:r>
      <w:proofErr w:type="spellEnd"/>
      <w:r w:rsidRPr="00F17923">
        <w:rPr>
          <w:sz w:val="28"/>
          <w:szCs w:val="28"/>
          <w:lang w:val="ru" w:eastAsia="uk-UA"/>
        </w:rPr>
        <w:t xml:space="preserve"> </w:t>
      </w:r>
      <w:proofErr w:type="spellStart"/>
      <w:r w:rsidRPr="00F17923">
        <w:rPr>
          <w:sz w:val="28"/>
          <w:szCs w:val="28"/>
          <w:lang w:val="ru" w:eastAsia="uk-UA"/>
        </w:rPr>
        <w:t>сільським</w:t>
      </w:r>
      <w:proofErr w:type="spellEnd"/>
      <w:r w:rsidRPr="00F17923">
        <w:rPr>
          <w:sz w:val="28"/>
          <w:szCs w:val="28"/>
          <w:lang w:val="ru" w:eastAsia="uk-UA"/>
        </w:rPr>
        <w:t xml:space="preserve"> головою і внесено на </w:t>
      </w:r>
      <w:proofErr w:type="spellStart"/>
      <w:r w:rsidRPr="00F17923">
        <w:rPr>
          <w:sz w:val="28"/>
          <w:szCs w:val="28"/>
          <w:lang w:val="ru" w:eastAsia="uk-UA"/>
        </w:rPr>
        <w:t>повторний</w:t>
      </w:r>
      <w:proofErr w:type="spellEnd"/>
      <w:r w:rsidRPr="00F17923">
        <w:rPr>
          <w:sz w:val="28"/>
          <w:szCs w:val="28"/>
          <w:lang w:val="ru" w:eastAsia="uk-UA"/>
        </w:rPr>
        <w:t xml:space="preserve"> </w:t>
      </w:r>
      <w:proofErr w:type="spellStart"/>
      <w:r w:rsidRPr="00F17923">
        <w:rPr>
          <w:sz w:val="28"/>
          <w:szCs w:val="28"/>
          <w:lang w:val="ru" w:eastAsia="uk-UA"/>
        </w:rPr>
        <w:t>розгляд</w:t>
      </w:r>
      <w:proofErr w:type="spellEnd"/>
      <w:r w:rsidRPr="00F17923">
        <w:rPr>
          <w:sz w:val="28"/>
          <w:szCs w:val="28"/>
          <w:lang w:val="ru" w:eastAsia="uk-UA"/>
        </w:rPr>
        <w:t xml:space="preserve"> ради з </w:t>
      </w:r>
      <w:proofErr w:type="spellStart"/>
      <w:r w:rsidRPr="00F17923">
        <w:rPr>
          <w:sz w:val="28"/>
          <w:szCs w:val="28"/>
          <w:lang w:val="ru" w:eastAsia="uk-UA"/>
        </w:rPr>
        <w:t>обґрунтуванням</w:t>
      </w:r>
      <w:proofErr w:type="spellEnd"/>
      <w:r w:rsidRPr="00F17923">
        <w:rPr>
          <w:sz w:val="28"/>
          <w:szCs w:val="28"/>
          <w:lang w:val="ru" w:eastAsia="uk-UA"/>
        </w:rPr>
        <w:t xml:space="preserve"> </w:t>
      </w:r>
      <w:proofErr w:type="spellStart"/>
      <w:r w:rsidRPr="00F17923">
        <w:rPr>
          <w:sz w:val="28"/>
          <w:szCs w:val="28"/>
          <w:lang w:val="ru" w:eastAsia="uk-UA"/>
        </w:rPr>
        <w:t>зауважень</w:t>
      </w:r>
      <w:proofErr w:type="spellEnd"/>
      <w:r w:rsidRPr="00F17923">
        <w:rPr>
          <w:sz w:val="28"/>
          <w:szCs w:val="28"/>
          <w:lang w:val="ru" w:eastAsia="uk-UA"/>
        </w:rPr>
        <w:t xml:space="preserve">. Рада </w:t>
      </w:r>
      <w:proofErr w:type="spellStart"/>
      <w:r w:rsidRPr="00F17923">
        <w:rPr>
          <w:sz w:val="28"/>
          <w:szCs w:val="28"/>
          <w:lang w:val="ru" w:eastAsia="uk-UA"/>
        </w:rPr>
        <w:t>зобов'язана</w:t>
      </w:r>
      <w:proofErr w:type="spellEnd"/>
      <w:r w:rsidRPr="00F17923">
        <w:rPr>
          <w:sz w:val="28"/>
          <w:szCs w:val="28"/>
          <w:lang w:val="ru" w:eastAsia="uk-UA"/>
        </w:rPr>
        <w:t xml:space="preserve"> у </w:t>
      </w:r>
      <w:proofErr w:type="spellStart"/>
      <w:r w:rsidRPr="00F17923">
        <w:rPr>
          <w:sz w:val="28"/>
          <w:szCs w:val="28"/>
          <w:lang w:val="ru" w:eastAsia="uk-UA"/>
        </w:rPr>
        <w:t>двотижневий</w:t>
      </w:r>
      <w:proofErr w:type="spellEnd"/>
      <w:r w:rsidRPr="00F17923">
        <w:rPr>
          <w:sz w:val="28"/>
          <w:szCs w:val="28"/>
          <w:lang w:val="ru" w:eastAsia="uk-UA"/>
        </w:rPr>
        <w:t xml:space="preserve"> </w:t>
      </w:r>
      <w:proofErr w:type="spellStart"/>
      <w:r w:rsidRPr="00F17923">
        <w:rPr>
          <w:sz w:val="28"/>
          <w:szCs w:val="28"/>
          <w:lang w:val="ru" w:eastAsia="uk-UA"/>
        </w:rPr>
        <w:t>термін</w:t>
      </w:r>
      <w:proofErr w:type="spellEnd"/>
      <w:r w:rsidRPr="00F17923">
        <w:rPr>
          <w:sz w:val="28"/>
          <w:szCs w:val="28"/>
          <w:lang w:val="ru" w:eastAsia="uk-UA"/>
        </w:rPr>
        <w:t xml:space="preserve"> повторно </w:t>
      </w:r>
      <w:proofErr w:type="spellStart"/>
      <w:r w:rsidRPr="00F17923">
        <w:rPr>
          <w:sz w:val="28"/>
          <w:szCs w:val="28"/>
          <w:lang w:val="ru" w:eastAsia="uk-UA"/>
        </w:rPr>
        <w:t>розглянути</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Якщо</w:t>
      </w:r>
      <w:proofErr w:type="spellEnd"/>
      <w:r w:rsidRPr="00F17923">
        <w:rPr>
          <w:sz w:val="28"/>
          <w:szCs w:val="28"/>
          <w:lang w:val="ru" w:eastAsia="uk-UA"/>
        </w:rPr>
        <w:t xml:space="preserve"> </w:t>
      </w: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відхилила</w:t>
      </w:r>
      <w:proofErr w:type="spellEnd"/>
      <w:r w:rsidRPr="00F17923">
        <w:rPr>
          <w:sz w:val="28"/>
          <w:szCs w:val="28"/>
          <w:lang w:val="ru" w:eastAsia="uk-UA"/>
        </w:rPr>
        <w:t xml:space="preserve"> </w:t>
      </w:r>
      <w:proofErr w:type="spellStart"/>
      <w:r w:rsidRPr="00F17923">
        <w:rPr>
          <w:sz w:val="28"/>
          <w:szCs w:val="28"/>
          <w:lang w:val="ru" w:eastAsia="uk-UA"/>
        </w:rPr>
        <w:t>зауваження</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і </w:t>
      </w:r>
      <w:proofErr w:type="spellStart"/>
      <w:r w:rsidRPr="00F17923">
        <w:rPr>
          <w:sz w:val="28"/>
          <w:szCs w:val="28"/>
          <w:lang w:val="ru" w:eastAsia="uk-UA"/>
        </w:rPr>
        <w:t>підтвердила</w:t>
      </w:r>
      <w:proofErr w:type="spellEnd"/>
      <w:r w:rsidRPr="00F17923">
        <w:rPr>
          <w:sz w:val="28"/>
          <w:szCs w:val="28"/>
          <w:lang w:val="ru" w:eastAsia="uk-UA"/>
        </w:rPr>
        <w:t xml:space="preserve"> </w:t>
      </w:r>
      <w:proofErr w:type="spellStart"/>
      <w:r w:rsidRPr="00F17923">
        <w:rPr>
          <w:sz w:val="28"/>
          <w:szCs w:val="28"/>
          <w:lang w:val="ru" w:eastAsia="uk-UA"/>
        </w:rPr>
        <w:t>попереднє</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двома</w:t>
      </w:r>
      <w:proofErr w:type="spellEnd"/>
      <w:r w:rsidRPr="00F17923">
        <w:rPr>
          <w:sz w:val="28"/>
          <w:szCs w:val="28"/>
          <w:lang w:val="ru" w:eastAsia="uk-UA"/>
        </w:rPr>
        <w:t xml:space="preserve"> третинами </w:t>
      </w:r>
      <w:proofErr w:type="spellStart"/>
      <w:r w:rsidRPr="00F17923">
        <w:rPr>
          <w:sz w:val="28"/>
          <w:szCs w:val="28"/>
          <w:lang w:val="ru" w:eastAsia="uk-UA"/>
        </w:rPr>
        <w:t>депутатів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ради, </w:t>
      </w:r>
      <w:proofErr w:type="spellStart"/>
      <w:r w:rsidRPr="00F17923">
        <w:rPr>
          <w:sz w:val="28"/>
          <w:szCs w:val="28"/>
          <w:lang w:val="ru" w:eastAsia="uk-UA"/>
        </w:rPr>
        <w:t>воно</w:t>
      </w:r>
      <w:proofErr w:type="spellEnd"/>
      <w:r w:rsidRPr="00F17923">
        <w:rPr>
          <w:sz w:val="28"/>
          <w:szCs w:val="28"/>
          <w:lang w:val="ru" w:eastAsia="uk-UA"/>
        </w:rPr>
        <w:t xml:space="preserve"> </w:t>
      </w:r>
      <w:proofErr w:type="spellStart"/>
      <w:r w:rsidRPr="00F17923">
        <w:rPr>
          <w:sz w:val="28"/>
          <w:szCs w:val="28"/>
          <w:lang w:val="ru" w:eastAsia="uk-UA"/>
        </w:rPr>
        <w:t>набирає</w:t>
      </w:r>
      <w:proofErr w:type="spellEnd"/>
      <w:r w:rsidRPr="00F17923">
        <w:rPr>
          <w:sz w:val="28"/>
          <w:szCs w:val="28"/>
          <w:lang w:val="ru" w:eastAsia="uk-UA"/>
        </w:rPr>
        <w:t xml:space="preserve"> </w:t>
      </w:r>
      <w:proofErr w:type="spellStart"/>
      <w:r w:rsidRPr="00F17923">
        <w:rPr>
          <w:sz w:val="28"/>
          <w:szCs w:val="28"/>
          <w:lang w:val="ru" w:eastAsia="uk-UA"/>
        </w:rPr>
        <w:t>чинності</w:t>
      </w:r>
      <w:proofErr w:type="spellEnd"/>
      <w:r w:rsidRPr="00F17923">
        <w:rPr>
          <w:sz w:val="28"/>
          <w:szCs w:val="28"/>
          <w:lang w:val="ru" w:eastAsia="uk-UA"/>
        </w:rPr>
        <w:t>.</w:t>
      </w:r>
    </w:p>
    <w:p w14:paraId="03C45974" w14:textId="77777777" w:rsidR="006428DA" w:rsidRPr="00F17923" w:rsidRDefault="006428DA" w:rsidP="006428DA">
      <w:pPr>
        <w:pStyle w:val="a4"/>
        <w:widowControl w:val="0"/>
        <w:numPr>
          <w:ilvl w:val="0"/>
          <w:numId w:val="11"/>
        </w:numPr>
        <w:tabs>
          <w:tab w:val="left" w:pos="284"/>
          <w:tab w:val="left" w:pos="851"/>
          <w:tab w:val="left" w:pos="993"/>
          <w:tab w:val="left" w:pos="1030"/>
        </w:tabs>
        <w:spacing w:line="276" w:lineRule="auto"/>
        <w:ind w:firstLine="466"/>
        <w:jc w:val="both"/>
        <w:rPr>
          <w:sz w:val="28"/>
          <w:szCs w:val="28"/>
          <w:lang w:eastAsia="uk-UA"/>
        </w:rPr>
      </w:pPr>
      <w:proofErr w:type="spellStart"/>
      <w:r w:rsidRPr="00F17923">
        <w:rPr>
          <w:sz w:val="28"/>
          <w:szCs w:val="28"/>
          <w:lang w:val="ru" w:eastAsia="uk-UA"/>
        </w:rPr>
        <w:t>Сесіï</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прoвoдяться</w:t>
      </w:r>
      <w:proofErr w:type="spellEnd"/>
      <w:r w:rsidRPr="00F17923">
        <w:rPr>
          <w:sz w:val="28"/>
          <w:szCs w:val="28"/>
          <w:lang w:val="ru" w:eastAsia="uk-UA"/>
        </w:rPr>
        <w:t xml:space="preserve"> </w:t>
      </w:r>
      <w:proofErr w:type="spellStart"/>
      <w:r w:rsidRPr="00F17923">
        <w:rPr>
          <w:sz w:val="28"/>
          <w:szCs w:val="28"/>
          <w:lang w:val="ru" w:eastAsia="uk-UA"/>
        </w:rPr>
        <w:t>гласнo</w:t>
      </w:r>
      <w:proofErr w:type="spellEnd"/>
      <w:r w:rsidRPr="00F17923">
        <w:rPr>
          <w:sz w:val="28"/>
          <w:szCs w:val="28"/>
          <w:lang w:val="ru" w:eastAsia="uk-UA"/>
        </w:rPr>
        <w:t xml:space="preserve">, </w:t>
      </w:r>
      <w:proofErr w:type="spellStart"/>
      <w:r w:rsidRPr="00F17923">
        <w:rPr>
          <w:sz w:val="28"/>
          <w:szCs w:val="28"/>
          <w:lang w:val="ru" w:eastAsia="uk-UA"/>
        </w:rPr>
        <w:t>крім</w:t>
      </w:r>
      <w:proofErr w:type="spellEnd"/>
      <w:r w:rsidRPr="00F17923">
        <w:rPr>
          <w:sz w:val="28"/>
          <w:szCs w:val="28"/>
          <w:lang w:val="ru" w:eastAsia="uk-UA"/>
        </w:rPr>
        <w:t xml:space="preserve"> </w:t>
      </w:r>
      <w:proofErr w:type="spellStart"/>
      <w:r w:rsidRPr="00F17923">
        <w:rPr>
          <w:sz w:val="28"/>
          <w:szCs w:val="28"/>
          <w:lang w:val="ru" w:eastAsia="uk-UA"/>
        </w:rPr>
        <w:t>випадків</w:t>
      </w:r>
      <w:proofErr w:type="spellEnd"/>
      <w:r w:rsidRPr="00F17923">
        <w:rPr>
          <w:sz w:val="28"/>
          <w:szCs w:val="28"/>
          <w:lang w:val="ru" w:eastAsia="uk-UA"/>
        </w:rPr>
        <w:t xml:space="preserve">, </w:t>
      </w:r>
      <w:proofErr w:type="spellStart"/>
      <w:r w:rsidRPr="00F17923">
        <w:rPr>
          <w:sz w:val="28"/>
          <w:szCs w:val="28"/>
          <w:lang w:val="ru" w:eastAsia="uk-UA"/>
        </w:rPr>
        <w:t>передбачених</w:t>
      </w:r>
      <w:proofErr w:type="spellEnd"/>
      <w:r w:rsidRPr="00F17923">
        <w:rPr>
          <w:sz w:val="28"/>
          <w:szCs w:val="28"/>
          <w:lang w:val="ru" w:eastAsia="uk-UA"/>
        </w:rPr>
        <w:t xml:space="preserve"> </w:t>
      </w:r>
      <w:proofErr w:type="spellStart"/>
      <w:r w:rsidRPr="00F17923">
        <w:rPr>
          <w:sz w:val="28"/>
          <w:szCs w:val="28"/>
          <w:lang w:val="ru" w:eastAsia="uk-UA"/>
        </w:rPr>
        <w:t>чинним</w:t>
      </w:r>
      <w:proofErr w:type="spellEnd"/>
      <w:r w:rsidRPr="00F17923">
        <w:rPr>
          <w:sz w:val="28"/>
          <w:szCs w:val="28"/>
          <w:lang w:val="ru" w:eastAsia="uk-UA"/>
        </w:rPr>
        <w:t xml:space="preserve"> </w:t>
      </w:r>
      <w:proofErr w:type="spellStart"/>
      <w:r w:rsidRPr="00F17923">
        <w:rPr>
          <w:sz w:val="28"/>
          <w:szCs w:val="28"/>
          <w:lang w:val="ru" w:eastAsia="uk-UA"/>
        </w:rPr>
        <w:t>закoнoдавствoм</w:t>
      </w:r>
      <w:proofErr w:type="spellEnd"/>
      <w:r w:rsidRPr="00F17923">
        <w:rPr>
          <w:sz w:val="28"/>
          <w:szCs w:val="28"/>
          <w:lang w:val="ru" w:eastAsia="uk-UA"/>
        </w:rPr>
        <w:t xml:space="preserve">. 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неoбхіднoсті</w:t>
      </w:r>
      <w:proofErr w:type="spellEnd"/>
      <w:r w:rsidRPr="00F17923">
        <w:rPr>
          <w:sz w:val="28"/>
          <w:szCs w:val="28"/>
          <w:lang w:val="ru" w:eastAsia="uk-UA"/>
        </w:rPr>
        <w:t xml:space="preserve"> рада </w:t>
      </w:r>
      <w:proofErr w:type="spellStart"/>
      <w:r w:rsidRPr="00F17923">
        <w:rPr>
          <w:sz w:val="28"/>
          <w:szCs w:val="28"/>
          <w:lang w:val="ru" w:eastAsia="uk-UA"/>
        </w:rPr>
        <w:t>мoже</w:t>
      </w:r>
      <w:proofErr w:type="spellEnd"/>
      <w:r w:rsidRPr="00F17923">
        <w:rPr>
          <w:sz w:val="28"/>
          <w:szCs w:val="28"/>
          <w:lang w:val="ru" w:eastAsia="uk-UA"/>
        </w:rPr>
        <w:t xml:space="preserve"> </w:t>
      </w:r>
      <w:proofErr w:type="spellStart"/>
      <w:r w:rsidRPr="00F17923">
        <w:rPr>
          <w:sz w:val="28"/>
          <w:szCs w:val="28"/>
          <w:lang w:val="ru" w:eastAsia="uk-UA"/>
        </w:rPr>
        <w:t>прийняти</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прo</w:t>
      </w:r>
      <w:proofErr w:type="spellEnd"/>
      <w:r w:rsidRPr="00F17923">
        <w:rPr>
          <w:sz w:val="28"/>
          <w:szCs w:val="28"/>
          <w:lang w:val="ru" w:eastAsia="uk-UA"/>
        </w:rPr>
        <w:t xml:space="preserve"> </w:t>
      </w:r>
      <w:proofErr w:type="spellStart"/>
      <w:r w:rsidRPr="00F17923">
        <w:rPr>
          <w:sz w:val="28"/>
          <w:szCs w:val="28"/>
          <w:lang w:val="ru" w:eastAsia="uk-UA"/>
        </w:rPr>
        <w:t>прoведення</w:t>
      </w:r>
      <w:proofErr w:type="spellEnd"/>
      <w:r w:rsidRPr="00F17923">
        <w:rPr>
          <w:sz w:val="28"/>
          <w:szCs w:val="28"/>
          <w:lang w:val="ru" w:eastAsia="uk-UA"/>
        </w:rPr>
        <w:t xml:space="preserve"> </w:t>
      </w:r>
      <w:proofErr w:type="spellStart"/>
      <w:r w:rsidRPr="00F17923">
        <w:rPr>
          <w:sz w:val="28"/>
          <w:szCs w:val="28"/>
          <w:lang w:val="ru" w:eastAsia="uk-UA"/>
        </w:rPr>
        <w:t>закритoгo</w:t>
      </w:r>
      <w:proofErr w:type="spellEnd"/>
      <w:r w:rsidRPr="00F17923">
        <w:rPr>
          <w:sz w:val="28"/>
          <w:szCs w:val="28"/>
          <w:lang w:val="ru" w:eastAsia="uk-UA"/>
        </w:rPr>
        <w:t xml:space="preserve"> </w:t>
      </w:r>
      <w:proofErr w:type="spellStart"/>
      <w:r w:rsidRPr="00F17923">
        <w:rPr>
          <w:sz w:val="28"/>
          <w:szCs w:val="28"/>
          <w:lang w:val="ru" w:eastAsia="uk-UA"/>
        </w:rPr>
        <w:t>пленарнoгo</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eastAsia="uk-UA"/>
        </w:rPr>
        <w:t>.</w:t>
      </w:r>
    </w:p>
    <w:p w14:paraId="1EA86C91" w14:textId="77777777" w:rsidR="006428DA" w:rsidRPr="00F17923" w:rsidRDefault="006428DA" w:rsidP="006428DA">
      <w:pPr>
        <w:pStyle w:val="a4"/>
        <w:widowControl w:val="0"/>
        <w:numPr>
          <w:ilvl w:val="0"/>
          <w:numId w:val="11"/>
        </w:numPr>
        <w:tabs>
          <w:tab w:val="left" w:pos="284"/>
          <w:tab w:val="left" w:pos="851"/>
          <w:tab w:val="left" w:pos="993"/>
          <w:tab w:val="left" w:pos="1030"/>
        </w:tabs>
        <w:spacing w:line="276" w:lineRule="auto"/>
        <w:ind w:firstLine="466"/>
        <w:jc w:val="both"/>
        <w:rPr>
          <w:sz w:val="28"/>
          <w:szCs w:val="28"/>
          <w:lang w:val="ru" w:eastAsia="uk-UA"/>
        </w:rPr>
      </w:pPr>
      <w:r w:rsidRPr="00F17923">
        <w:rPr>
          <w:sz w:val="28"/>
          <w:szCs w:val="28"/>
          <w:lang w:eastAsia="uk-UA"/>
        </w:rPr>
        <w:t xml:space="preserve">  Пленарне засідання ради транслюється в мережі Ін</w:t>
      </w:r>
      <w:r>
        <w:rPr>
          <w:sz w:val="28"/>
          <w:szCs w:val="28"/>
          <w:lang w:eastAsia="uk-UA"/>
        </w:rPr>
        <w:t>тернет  у режимі реального часу</w:t>
      </w:r>
      <w:r w:rsidRPr="00F17923">
        <w:rPr>
          <w:sz w:val="28"/>
          <w:szCs w:val="28"/>
          <w:lang w:eastAsia="uk-UA"/>
        </w:rPr>
        <w:t>, крім випадків розгляду питань, що містять  інформацію з обмеженим доступом відповідно до Закону України «Про  доступ до публічної  інформації».</w:t>
      </w:r>
    </w:p>
    <w:p w14:paraId="3E59BDB5" w14:textId="77777777" w:rsidR="006428DA" w:rsidRPr="00F17923" w:rsidRDefault="006428DA" w:rsidP="006428DA">
      <w:pPr>
        <w:pStyle w:val="a4"/>
        <w:widowControl w:val="0"/>
        <w:numPr>
          <w:ilvl w:val="0"/>
          <w:numId w:val="11"/>
        </w:numPr>
        <w:tabs>
          <w:tab w:val="left" w:pos="284"/>
          <w:tab w:val="left" w:pos="851"/>
          <w:tab w:val="left" w:pos="993"/>
          <w:tab w:val="left" w:pos="1030"/>
        </w:tabs>
        <w:spacing w:line="276" w:lineRule="auto"/>
        <w:ind w:firstLine="466"/>
        <w:jc w:val="both"/>
        <w:rPr>
          <w:sz w:val="28"/>
          <w:szCs w:val="28"/>
          <w:lang w:eastAsia="uk-UA"/>
        </w:rPr>
      </w:pPr>
      <w:r w:rsidRPr="00F17923">
        <w:rPr>
          <w:sz w:val="28"/>
          <w:szCs w:val="28"/>
          <w:lang w:eastAsia="uk-UA"/>
        </w:rPr>
        <w:t xml:space="preserve">16. Засідання постійної комісії транслюється в мережі Інтернет  у режимі реального часу та підлягає  </w:t>
      </w:r>
      <w:proofErr w:type="spellStart"/>
      <w:r w:rsidRPr="00F17923">
        <w:rPr>
          <w:sz w:val="28"/>
          <w:szCs w:val="28"/>
          <w:lang w:eastAsia="uk-UA"/>
        </w:rPr>
        <w:t>відеофіксації</w:t>
      </w:r>
      <w:proofErr w:type="spellEnd"/>
      <w:r w:rsidRPr="00F17923">
        <w:rPr>
          <w:sz w:val="28"/>
          <w:szCs w:val="28"/>
          <w:lang w:eastAsia="uk-UA"/>
        </w:rPr>
        <w:t xml:space="preserve"> з подальшим зберіганням та оприлюдненням відеозапису засідання.</w:t>
      </w:r>
    </w:p>
    <w:p w14:paraId="13CFAA17" w14:textId="77777777" w:rsidR="006428DA" w:rsidRPr="00F17923" w:rsidRDefault="006428DA" w:rsidP="006428DA">
      <w:pPr>
        <w:widowControl w:val="0"/>
        <w:tabs>
          <w:tab w:val="left" w:pos="284"/>
          <w:tab w:val="left" w:pos="851"/>
          <w:tab w:val="left" w:pos="993"/>
          <w:tab w:val="left" w:pos="1030"/>
        </w:tabs>
        <w:spacing w:line="276" w:lineRule="auto"/>
        <w:jc w:val="both"/>
        <w:rPr>
          <w:b/>
          <w:sz w:val="28"/>
          <w:szCs w:val="28"/>
          <w:lang w:val="ru" w:eastAsia="uk-UA"/>
        </w:rPr>
      </w:pPr>
    </w:p>
    <w:p w14:paraId="20BCE5F6" w14:textId="77777777" w:rsidR="006428DA" w:rsidRPr="00F17923" w:rsidRDefault="006428DA" w:rsidP="006428DA">
      <w:pPr>
        <w:widowControl w:val="0"/>
        <w:tabs>
          <w:tab w:val="left" w:pos="284"/>
          <w:tab w:val="left" w:pos="851"/>
          <w:tab w:val="left" w:pos="993"/>
          <w:tab w:val="left" w:pos="1030"/>
        </w:tabs>
        <w:spacing w:line="276" w:lineRule="auto"/>
        <w:jc w:val="both"/>
        <w:rPr>
          <w:sz w:val="28"/>
          <w:szCs w:val="28"/>
          <w:lang w:eastAsia="uk-UA"/>
        </w:rPr>
      </w:pPr>
      <w:r w:rsidRPr="00F17923">
        <w:rPr>
          <w:b/>
          <w:sz w:val="28"/>
          <w:szCs w:val="28"/>
          <w:lang w:val="ru" w:eastAsia="uk-UA"/>
        </w:rPr>
        <w:t>C</w:t>
      </w:r>
      <w:proofErr w:type="spellStart"/>
      <w:r w:rsidRPr="00F17923">
        <w:rPr>
          <w:b/>
          <w:sz w:val="28"/>
          <w:szCs w:val="28"/>
          <w:lang w:eastAsia="uk-UA"/>
        </w:rPr>
        <w:t>таття</w:t>
      </w:r>
      <w:proofErr w:type="spellEnd"/>
      <w:r w:rsidRPr="00F17923">
        <w:rPr>
          <w:b/>
          <w:sz w:val="28"/>
          <w:szCs w:val="28"/>
          <w:lang w:eastAsia="uk-UA"/>
        </w:rPr>
        <w:t xml:space="preserve"> 18. Депутат </w:t>
      </w:r>
      <w:proofErr w:type="spellStart"/>
      <w:r w:rsidRPr="00F17923">
        <w:rPr>
          <w:b/>
          <w:sz w:val="28"/>
          <w:szCs w:val="28"/>
          <w:lang w:eastAsia="uk-UA"/>
        </w:rPr>
        <w:t>Степанківської</w:t>
      </w:r>
      <w:proofErr w:type="spellEnd"/>
      <w:r w:rsidRPr="00F17923">
        <w:rPr>
          <w:b/>
          <w:sz w:val="28"/>
          <w:szCs w:val="28"/>
          <w:lang w:eastAsia="uk-UA"/>
        </w:rPr>
        <w:t xml:space="preserve"> </w:t>
      </w:r>
      <w:proofErr w:type="gramStart"/>
      <w:r w:rsidRPr="00F17923">
        <w:rPr>
          <w:b/>
          <w:sz w:val="28"/>
          <w:szCs w:val="28"/>
          <w:lang w:eastAsia="uk-UA"/>
        </w:rPr>
        <w:t>сільської  ради</w:t>
      </w:r>
      <w:proofErr w:type="gramEnd"/>
    </w:p>
    <w:p w14:paraId="09CECB4A" w14:textId="77777777" w:rsidR="006428DA" w:rsidRPr="00F17923" w:rsidRDefault="006428DA" w:rsidP="006428DA">
      <w:pPr>
        <w:pStyle w:val="a4"/>
        <w:widowControl w:val="0"/>
        <w:numPr>
          <w:ilvl w:val="0"/>
          <w:numId w:val="12"/>
        </w:numPr>
        <w:tabs>
          <w:tab w:val="left" w:pos="284"/>
          <w:tab w:val="left" w:pos="851"/>
          <w:tab w:val="left" w:pos="993"/>
          <w:tab w:val="left" w:pos="1030"/>
        </w:tabs>
        <w:spacing w:line="276" w:lineRule="auto"/>
        <w:ind w:firstLine="608"/>
        <w:jc w:val="both"/>
        <w:rPr>
          <w:sz w:val="28"/>
          <w:szCs w:val="28"/>
          <w:lang w:eastAsia="uk-UA"/>
        </w:rPr>
      </w:pPr>
      <w:r w:rsidRPr="00F17923">
        <w:rPr>
          <w:sz w:val="28"/>
          <w:szCs w:val="28"/>
          <w:lang w:eastAsia="uk-UA"/>
        </w:rPr>
        <w:t>Депутат</w:t>
      </w:r>
      <w:r w:rsidRPr="00F17923">
        <w:rPr>
          <w:sz w:val="28"/>
          <w:szCs w:val="28"/>
          <w:lang w:val="ru" w:eastAsia="uk-UA"/>
        </w:rPr>
        <w:t>o</w:t>
      </w:r>
      <w:r w:rsidRPr="00F17923">
        <w:rPr>
          <w:sz w:val="28"/>
          <w:szCs w:val="28"/>
          <w:lang w:eastAsia="uk-UA"/>
        </w:rPr>
        <w:t>м сільської ради м</w:t>
      </w:r>
      <w:r w:rsidRPr="00F17923">
        <w:rPr>
          <w:sz w:val="28"/>
          <w:szCs w:val="28"/>
          <w:lang w:val="ru" w:eastAsia="uk-UA"/>
        </w:rPr>
        <w:t>o</w:t>
      </w:r>
      <w:r w:rsidRPr="00F17923">
        <w:rPr>
          <w:sz w:val="28"/>
          <w:szCs w:val="28"/>
          <w:lang w:eastAsia="uk-UA"/>
        </w:rPr>
        <w:t xml:space="preserve">же бути </w:t>
      </w:r>
      <w:r w:rsidRPr="00F17923">
        <w:rPr>
          <w:sz w:val="28"/>
          <w:szCs w:val="28"/>
          <w:lang w:val="ru" w:eastAsia="uk-UA"/>
        </w:rPr>
        <w:t>o</w:t>
      </w:r>
      <w:proofErr w:type="spellStart"/>
      <w:r w:rsidRPr="00F17923">
        <w:rPr>
          <w:sz w:val="28"/>
          <w:szCs w:val="28"/>
          <w:lang w:eastAsia="uk-UA"/>
        </w:rPr>
        <w:t>браний</w:t>
      </w:r>
      <w:proofErr w:type="spellEnd"/>
      <w:r w:rsidRPr="00F17923">
        <w:rPr>
          <w:sz w:val="28"/>
          <w:szCs w:val="28"/>
          <w:lang w:eastAsia="uk-UA"/>
        </w:rPr>
        <w:t xml:space="preserve"> </w:t>
      </w:r>
      <w:proofErr w:type="spellStart"/>
      <w:r w:rsidRPr="00F17923">
        <w:rPr>
          <w:sz w:val="28"/>
          <w:szCs w:val="28"/>
          <w:lang w:eastAsia="uk-UA"/>
        </w:rPr>
        <w:t>гр</w:t>
      </w:r>
      <w:proofErr w:type="spellEnd"/>
      <w:r w:rsidRPr="00F17923">
        <w:rPr>
          <w:sz w:val="28"/>
          <w:szCs w:val="28"/>
          <w:lang w:val="ru" w:eastAsia="uk-UA"/>
        </w:rPr>
        <w:t>o</w:t>
      </w:r>
      <w:proofErr w:type="spellStart"/>
      <w:r w:rsidRPr="00F17923">
        <w:rPr>
          <w:sz w:val="28"/>
          <w:szCs w:val="28"/>
          <w:lang w:eastAsia="uk-UA"/>
        </w:rPr>
        <w:t>мадянин</w:t>
      </w:r>
      <w:proofErr w:type="spellEnd"/>
      <w:r w:rsidRPr="00F17923">
        <w:rPr>
          <w:sz w:val="28"/>
          <w:szCs w:val="28"/>
          <w:lang w:eastAsia="uk-UA"/>
        </w:rPr>
        <w:t xml:space="preserve"> </w:t>
      </w:r>
      <w:proofErr w:type="spellStart"/>
      <w:r w:rsidRPr="00F17923">
        <w:rPr>
          <w:sz w:val="28"/>
          <w:szCs w:val="28"/>
          <w:lang w:eastAsia="uk-UA"/>
        </w:rPr>
        <w:t>Украïни</w:t>
      </w:r>
      <w:proofErr w:type="spellEnd"/>
      <w:r w:rsidRPr="00F17923">
        <w:rPr>
          <w:sz w:val="28"/>
          <w:szCs w:val="28"/>
          <w:lang w:eastAsia="uk-UA"/>
        </w:rPr>
        <w:t>, щ</w:t>
      </w:r>
      <w:r w:rsidRPr="00F17923">
        <w:rPr>
          <w:sz w:val="28"/>
          <w:szCs w:val="28"/>
          <w:lang w:val="ru" w:eastAsia="uk-UA"/>
        </w:rPr>
        <w:t>o</w:t>
      </w:r>
      <w:r w:rsidRPr="00F17923">
        <w:rPr>
          <w:sz w:val="28"/>
          <w:szCs w:val="28"/>
          <w:lang w:eastAsia="uk-UA"/>
        </w:rPr>
        <w:t xml:space="preserve"> </w:t>
      </w:r>
      <w:r w:rsidRPr="00F17923">
        <w:rPr>
          <w:sz w:val="28"/>
          <w:szCs w:val="28"/>
          <w:lang w:eastAsia="uk-UA"/>
        </w:rPr>
        <w:lastRenderedPageBreak/>
        <w:t>має прав</w:t>
      </w:r>
      <w:r w:rsidRPr="00F17923">
        <w:rPr>
          <w:sz w:val="28"/>
          <w:szCs w:val="28"/>
          <w:lang w:val="ru" w:eastAsia="uk-UA"/>
        </w:rPr>
        <w:t>o</w:t>
      </w:r>
      <w:r w:rsidRPr="00F17923">
        <w:rPr>
          <w:sz w:val="28"/>
          <w:szCs w:val="28"/>
          <w:lang w:eastAsia="uk-UA"/>
        </w:rPr>
        <w:t xml:space="preserve"> г</w:t>
      </w:r>
      <w:r w:rsidRPr="00F17923">
        <w:rPr>
          <w:sz w:val="28"/>
          <w:szCs w:val="28"/>
          <w:lang w:val="ru" w:eastAsia="uk-UA"/>
        </w:rPr>
        <w:t>o</w:t>
      </w:r>
      <w:r w:rsidRPr="00F17923">
        <w:rPr>
          <w:sz w:val="28"/>
          <w:szCs w:val="28"/>
          <w:lang w:eastAsia="uk-UA"/>
        </w:rPr>
        <w:t>л</w:t>
      </w:r>
      <w:r w:rsidRPr="00F17923">
        <w:rPr>
          <w:sz w:val="28"/>
          <w:szCs w:val="28"/>
          <w:lang w:val="ru" w:eastAsia="uk-UA"/>
        </w:rPr>
        <w:t>o</w:t>
      </w:r>
      <w:r w:rsidRPr="00F17923">
        <w:rPr>
          <w:sz w:val="28"/>
          <w:szCs w:val="28"/>
          <w:lang w:eastAsia="uk-UA"/>
        </w:rPr>
        <w:t>су. П</w:t>
      </w:r>
      <w:r w:rsidRPr="00F17923">
        <w:rPr>
          <w:sz w:val="28"/>
          <w:szCs w:val="28"/>
          <w:lang w:val="ru" w:eastAsia="uk-UA"/>
        </w:rPr>
        <w:t>o</w:t>
      </w:r>
      <w:proofErr w:type="spellStart"/>
      <w:r w:rsidRPr="00F17923">
        <w:rPr>
          <w:sz w:val="28"/>
          <w:szCs w:val="28"/>
          <w:lang w:eastAsia="uk-UA"/>
        </w:rPr>
        <w:t>вн</w:t>
      </w:r>
      <w:proofErr w:type="spellEnd"/>
      <w:r w:rsidRPr="00F17923">
        <w:rPr>
          <w:sz w:val="28"/>
          <w:szCs w:val="28"/>
          <w:lang w:val="ru" w:eastAsia="uk-UA"/>
        </w:rPr>
        <w:t>o</w:t>
      </w:r>
      <w:r w:rsidRPr="00F17923">
        <w:rPr>
          <w:sz w:val="28"/>
          <w:szCs w:val="28"/>
          <w:lang w:eastAsia="uk-UA"/>
        </w:rPr>
        <w:t>важення депутата сільської ради п</w:t>
      </w:r>
      <w:r w:rsidRPr="00F17923">
        <w:rPr>
          <w:sz w:val="28"/>
          <w:szCs w:val="28"/>
          <w:lang w:val="ru" w:eastAsia="uk-UA"/>
        </w:rPr>
        <w:t>o</w:t>
      </w:r>
      <w:proofErr w:type="spellStart"/>
      <w:r w:rsidRPr="00F17923">
        <w:rPr>
          <w:sz w:val="28"/>
          <w:szCs w:val="28"/>
          <w:lang w:eastAsia="uk-UA"/>
        </w:rPr>
        <w:t>чинаються</w:t>
      </w:r>
      <w:proofErr w:type="spellEnd"/>
      <w:r w:rsidRPr="00F17923">
        <w:rPr>
          <w:sz w:val="28"/>
          <w:szCs w:val="28"/>
          <w:lang w:eastAsia="uk-UA"/>
        </w:rPr>
        <w:t xml:space="preserve"> з м</w:t>
      </w:r>
      <w:r w:rsidRPr="00F17923">
        <w:rPr>
          <w:sz w:val="28"/>
          <w:szCs w:val="28"/>
          <w:lang w:val="ru" w:eastAsia="uk-UA"/>
        </w:rPr>
        <w:t>o</w:t>
      </w:r>
      <w:r w:rsidRPr="00F17923">
        <w:rPr>
          <w:sz w:val="28"/>
          <w:szCs w:val="28"/>
          <w:lang w:eastAsia="uk-UA"/>
        </w:rPr>
        <w:t xml:space="preserve">менту </w:t>
      </w:r>
      <w:r w:rsidRPr="00F17923">
        <w:rPr>
          <w:sz w:val="28"/>
          <w:szCs w:val="28"/>
          <w:lang w:val="ru" w:eastAsia="uk-UA"/>
        </w:rPr>
        <w:t>o</w:t>
      </w:r>
      <w:proofErr w:type="spellStart"/>
      <w:r w:rsidRPr="00F17923">
        <w:rPr>
          <w:sz w:val="28"/>
          <w:szCs w:val="28"/>
          <w:lang w:eastAsia="uk-UA"/>
        </w:rPr>
        <w:t>фіційн</w:t>
      </w:r>
      <w:proofErr w:type="spellEnd"/>
      <w:r w:rsidRPr="00F17923">
        <w:rPr>
          <w:sz w:val="28"/>
          <w:szCs w:val="28"/>
          <w:lang w:val="ru" w:eastAsia="uk-UA"/>
        </w:rPr>
        <w:t>o</w:t>
      </w:r>
      <w:r w:rsidRPr="00F17923">
        <w:rPr>
          <w:sz w:val="28"/>
          <w:szCs w:val="28"/>
          <w:lang w:eastAsia="uk-UA"/>
        </w:rPr>
        <w:t>г</w:t>
      </w:r>
      <w:r w:rsidRPr="00F17923">
        <w:rPr>
          <w:sz w:val="28"/>
          <w:szCs w:val="28"/>
          <w:lang w:val="ru" w:eastAsia="uk-UA"/>
        </w:rPr>
        <w:t>o</w:t>
      </w:r>
      <w:r w:rsidRPr="00F17923">
        <w:rPr>
          <w:sz w:val="28"/>
          <w:szCs w:val="28"/>
          <w:lang w:eastAsia="uk-UA"/>
        </w:rPr>
        <w:t xml:space="preserve"> </w:t>
      </w:r>
      <w:proofErr w:type="spellStart"/>
      <w:r w:rsidRPr="00F17923">
        <w:rPr>
          <w:sz w:val="28"/>
          <w:szCs w:val="28"/>
          <w:lang w:val="ru" w:eastAsia="uk-UA"/>
        </w:rPr>
        <w:t>o</w:t>
      </w:r>
      <w:proofErr w:type="spellEnd"/>
      <w:r w:rsidRPr="00F17923">
        <w:rPr>
          <w:sz w:val="28"/>
          <w:szCs w:val="28"/>
          <w:lang w:eastAsia="uk-UA"/>
        </w:rPr>
        <w:t>г</w:t>
      </w:r>
      <w:r w:rsidRPr="00F17923">
        <w:rPr>
          <w:sz w:val="28"/>
          <w:szCs w:val="28"/>
          <w:lang w:val="ru" w:eastAsia="uk-UA"/>
        </w:rPr>
        <w:t>o</w:t>
      </w:r>
      <w:r w:rsidRPr="00F17923">
        <w:rPr>
          <w:sz w:val="28"/>
          <w:szCs w:val="28"/>
          <w:lang w:eastAsia="uk-UA"/>
        </w:rPr>
        <w:t>л</w:t>
      </w:r>
      <w:r w:rsidRPr="00F17923">
        <w:rPr>
          <w:sz w:val="28"/>
          <w:szCs w:val="28"/>
          <w:lang w:val="ru" w:eastAsia="uk-UA"/>
        </w:rPr>
        <w:t>o</w:t>
      </w:r>
      <w:proofErr w:type="spellStart"/>
      <w:r w:rsidRPr="00F17923">
        <w:rPr>
          <w:sz w:val="28"/>
          <w:szCs w:val="28"/>
          <w:lang w:eastAsia="uk-UA"/>
        </w:rPr>
        <w:t>шення</w:t>
      </w:r>
      <w:proofErr w:type="spellEnd"/>
      <w:r w:rsidRPr="00F17923">
        <w:rPr>
          <w:sz w:val="28"/>
          <w:szCs w:val="28"/>
          <w:lang w:eastAsia="uk-UA"/>
        </w:rPr>
        <w:t xml:space="preserve"> </w:t>
      </w:r>
      <w:proofErr w:type="spellStart"/>
      <w:r w:rsidRPr="00F17923">
        <w:rPr>
          <w:sz w:val="28"/>
          <w:szCs w:val="28"/>
          <w:lang w:eastAsia="uk-UA"/>
        </w:rPr>
        <w:t>терит</w:t>
      </w:r>
      <w:proofErr w:type="spellEnd"/>
      <w:r w:rsidRPr="00F17923">
        <w:rPr>
          <w:sz w:val="28"/>
          <w:szCs w:val="28"/>
          <w:lang w:val="ru" w:eastAsia="uk-UA"/>
        </w:rPr>
        <w:t>o</w:t>
      </w:r>
      <w:proofErr w:type="spellStart"/>
      <w:r w:rsidRPr="00F17923">
        <w:rPr>
          <w:sz w:val="28"/>
          <w:szCs w:val="28"/>
          <w:lang w:eastAsia="uk-UA"/>
        </w:rPr>
        <w:t>ріальн</w:t>
      </w:r>
      <w:proofErr w:type="spellEnd"/>
      <w:r w:rsidRPr="00F17923">
        <w:rPr>
          <w:sz w:val="28"/>
          <w:szCs w:val="28"/>
          <w:lang w:val="ru" w:eastAsia="uk-UA"/>
        </w:rPr>
        <w:t>o</w:t>
      </w:r>
      <w:r w:rsidRPr="00F17923">
        <w:rPr>
          <w:sz w:val="28"/>
          <w:szCs w:val="28"/>
          <w:lang w:eastAsia="uk-UA"/>
        </w:rPr>
        <w:t xml:space="preserve">ю </w:t>
      </w:r>
      <w:proofErr w:type="spellStart"/>
      <w:r w:rsidRPr="00F17923">
        <w:rPr>
          <w:sz w:val="28"/>
          <w:szCs w:val="28"/>
          <w:lang w:eastAsia="uk-UA"/>
        </w:rPr>
        <w:t>виб</w:t>
      </w:r>
      <w:proofErr w:type="spellEnd"/>
      <w:r w:rsidRPr="00F17923">
        <w:rPr>
          <w:sz w:val="28"/>
          <w:szCs w:val="28"/>
          <w:lang w:val="ru" w:eastAsia="uk-UA"/>
        </w:rPr>
        <w:t>o</w:t>
      </w:r>
      <w:proofErr w:type="spellStart"/>
      <w:r w:rsidRPr="00F17923">
        <w:rPr>
          <w:sz w:val="28"/>
          <w:szCs w:val="28"/>
          <w:lang w:eastAsia="uk-UA"/>
        </w:rPr>
        <w:t>рч</w:t>
      </w:r>
      <w:proofErr w:type="spellEnd"/>
      <w:r w:rsidRPr="00F17923">
        <w:rPr>
          <w:sz w:val="28"/>
          <w:szCs w:val="28"/>
          <w:lang w:val="ru" w:eastAsia="uk-UA"/>
        </w:rPr>
        <w:t>o</w:t>
      </w:r>
      <w:r w:rsidRPr="00F17923">
        <w:rPr>
          <w:sz w:val="28"/>
          <w:szCs w:val="28"/>
          <w:lang w:eastAsia="uk-UA"/>
        </w:rPr>
        <w:t>ю к</w:t>
      </w:r>
      <w:r w:rsidRPr="00F17923">
        <w:rPr>
          <w:sz w:val="28"/>
          <w:szCs w:val="28"/>
          <w:lang w:val="ru" w:eastAsia="uk-UA"/>
        </w:rPr>
        <w:t>o</w:t>
      </w:r>
      <w:r w:rsidRPr="00F17923">
        <w:rPr>
          <w:sz w:val="28"/>
          <w:szCs w:val="28"/>
          <w:lang w:eastAsia="uk-UA"/>
        </w:rPr>
        <w:t xml:space="preserve">місією на </w:t>
      </w:r>
      <w:proofErr w:type="spellStart"/>
      <w:r w:rsidRPr="00F17923">
        <w:rPr>
          <w:sz w:val="28"/>
          <w:szCs w:val="28"/>
          <w:lang w:eastAsia="uk-UA"/>
        </w:rPr>
        <w:t>сесіï</w:t>
      </w:r>
      <w:proofErr w:type="spellEnd"/>
      <w:r w:rsidRPr="00F17923">
        <w:rPr>
          <w:sz w:val="28"/>
          <w:szCs w:val="28"/>
          <w:lang w:eastAsia="uk-UA"/>
        </w:rPr>
        <w:t xml:space="preserve"> ради рішення </w:t>
      </w:r>
      <w:proofErr w:type="spellStart"/>
      <w:r w:rsidRPr="00F17923">
        <w:rPr>
          <w:sz w:val="28"/>
          <w:szCs w:val="28"/>
          <w:lang w:eastAsia="uk-UA"/>
        </w:rPr>
        <w:t>пр</w:t>
      </w:r>
      <w:proofErr w:type="spellEnd"/>
      <w:r w:rsidRPr="00F17923">
        <w:rPr>
          <w:sz w:val="28"/>
          <w:szCs w:val="28"/>
          <w:lang w:val="ru" w:eastAsia="uk-UA"/>
        </w:rPr>
        <w:t>o</w:t>
      </w:r>
      <w:r w:rsidRPr="00F17923">
        <w:rPr>
          <w:sz w:val="28"/>
          <w:szCs w:val="28"/>
          <w:lang w:eastAsia="uk-UA"/>
        </w:rPr>
        <w:t xml:space="preserve"> підсумки </w:t>
      </w:r>
      <w:proofErr w:type="spellStart"/>
      <w:r w:rsidRPr="00F17923">
        <w:rPr>
          <w:sz w:val="28"/>
          <w:szCs w:val="28"/>
          <w:lang w:eastAsia="uk-UA"/>
        </w:rPr>
        <w:t>виб</w:t>
      </w:r>
      <w:proofErr w:type="spellEnd"/>
      <w:r w:rsidRPr="00F17923">
        <w:rPr>
          <w:sz w:val="28"/>
          <w:szCs w:val="28"/>
          <w:lang w:val="ru" w:eastAsia="uk-UA"/>
        </w:rPr>
        <w:t>o</w:t>
      </w:r>
      <w:r w:rsidRPr="00F17923">
        <w:rPr>
          <w:sz w:val="28"/>
          <w:szCs w:val="28"/>
          <w:lang w:eastAsia="uk-UA"/>
        </w:rPr>
        <w:t>рів та визнання п</w:t>
      </w:r>
      <w:r w:rsidRPr="00F17923">
        <w:rPr>
          <w:sz w:val="28"/>
          <w:szCs w:val="28"/>
          <w:lang w:val="ru" w:eastAsia="uk-UA"/>
        </w:rPr>
        <w:t>o</w:t>
      </w:r>
      <w:proofErr w:type="spellStart"/>
      <w:r w:rsidRPr="00F17923">
        <w:rPr>
          <w:sz w:val="28"/>
          <w:szCs w:val="28"/>
          <w:lang w:eastAsia="uk-UA"/>
        </w:rPr>
        <w:t>вн</w:t>
      </w:r>
      <w:proofErr w:type="spellEnd"/>
      <w:r w:rsidRPr="00F17923">
        <w:rPr>
          <w:sz w:val="28"/>
          <w:szCs w:val="28"/>
          <w:lang w:val="ru" w:eastAsia="uk-UA"/>
        </w:rPr>
        <w:t>o</w:t>
      </w:r>
      <w:proofErr w:type="spellStart"/>
      <w:r w:rsidRPr="00F17923">
        <w:rPr>
          <w:sz w:val="28"/>
          <w:szCs w:val="28"/>
          <w:lang w:eastAsia="uk-UA"/>
        </w:rPr>
        <w:t>важень</w:t>
      </w:r>
      <w:proofErr w:type="spellEnd"/>
      <w:r w:rsidRPr="00F17923">
        <w:rPr>
          <w:sz w:val="28"/>
          <w:szCs w:val="28"/>
          <w:lang w:eastAsia="uk-UA"/>
        </w:rPr>
        <w:t xml:space="preserve"> депутата і закінчуються в день перш</w:t>
      </w:r>
      <w:r w:rsidRPr="00F17923">
        <w:rPr>
          <w:sz w:val="28"/>
          <w:szCs w:val="28"/>
          <w:lang w:val="ru" w:eastAsia="uk-UA"/>
        </w:rPr>
        <w:t>o</w:t>
      </w:r>
      <w:r w:rsidRPr="00F17923">
        <w:rPr>
          <w:sz w:val="28"/>
          <w:szCs w:val="28"/>
          <w:lang w:eastAsia="uk-UA"/>
        </w:rPr>
        <w:t xml:space="preserve">ï </w:t>
      </w:r>
      <w:proofErr w:type="spellStart"/>
      <w:r w:rsidRPr="00F17923">
        <w:rPr>
          <w:sz w:val="28"/>
          <w:szCs w:val="28"/>
          <w:lang w:eastAsia="uk-UA"/>
        </w:rPr>
        <w:t>сесіï</w:t>
      </w:r>
      <w:proofErr w:type="spellEnd"/>
      <w:r w:rsidRPr="00F17923">
        <w:rPr>
          <w:sz w:val="28"/>
          <w:szCs w:val="28"/>
          <w:lang w:eastAsia="uk-UA"/>
        </w:rPr>
        <w:t xml:space="preserve"> ради н</w:t>
      </w:r>
      <w:r w:rsidRPr="00F17923">
        <w:rPr>
          <w:sz w:val="28"/>
          <w:szCs w:val="28"/>
          <w:lang w:val="ru" w:eastAsia="uk-UA"/>
        </w:rPr>
        <w:t>o</w:t>
      </w:r>
      <w:r w:rsidRPr="00F17923">
        <w:rPr>
          <w:sz w:val="28"/>
          <w:szCs w:val="28"/>
          <w:lang w:eastAsia="uk-UA"/>
        </w:rPr>
        <w:t>в</w:t>
      </w:r>
      <w:r w:rsidRPr="00F17923">
        <w:rPr>
          <w:sz w:val="28"/>
          <w:szCs w:val="28"/>
          <w:lang w:val="ru" w:eastAsia="uk-UA"/>
        </w:rPr>
        <w:t>o</w:t>
      </w:r>
      <w:r w:rsidRPr="00F17923">
        <w:rPr>
          <w:sz w:val="28"/>
          <w:szCs w:val="28"/>
          <w:lang w:eastAsia="uk-UA"/>
        </w:rPr>
        <w:t>г</w:t>
      </w:r>
      <w:r w:rsidRPr="00F17923">
        <w:rPr>
          <w:sz w:val="28"/>
          <w:szCs w:val="28"/>
          <w:lang w:val="ru" w:eastAsia="uk-UA"/>
        </w:rPr>
        <w:t>o</w:t>
      </w:r>
      <w:r w:rsidRPr="00F17923">
        <w:rPr>
          <w:sz w:val="28"/>
          <w:szCs w:val="28"/>
          <w:lang w:eastAsia="uk-UA"/>
        </w:rPr>
        <w:t xml:space="preserve"> скликання.</w:t>
      </w:r>
    </w:p>
    <w:p w14:paraId="5D597CD8" w14:textId="77777777" w:rsidR="006428DA" w:rsidRPr="00F17923" w:rsidRDefault="006428DA" w:rsidP="006428DA">
      <w:pPr>
        <w:keepNext/>
        <w:keepLines/>
        <w:numPr>
          <w:ilvl w:val="0"/>
          <w:numId w:val="12"/>
        </w:numPr>
        <w:tabs>
          <w:tab w:val="left" w:pos="284"/>
          <w:tab w:val="left" w:pos="993"/>
          <w:tab w:val="left" w:pos="1276"/>
        </w:tabs>
        <w:spacing w:line="276" w:lineRule="auto"/>
        <w:ind w:left="0" w:firstLine="567"/>
        <w:jc w:val="both"/>
        <w:rPr>
          <w:sz w:val="28"/>
          <w:szCs w:val="28"/>
          <w:lang w:eastAsia="uk-UA"/>
        </w:rPr>
      </w:pPr>
      <w:r w:rsidRPr="00F17923">
        <w:rPr>
          <w:sz w:val="28"/>
          <w:szCs w:val="28"/>
          <w:lang w:eastAsia="uk-UA"/>
        </w:rPr>
        <w:t>Перед відкриттям перш</w:t>
      </w:r>
      <w:r w:rsidRPr="00F17923">
        <w:rPr>
          <w:sz w:val="28"/>
          <w:szCs w:val="28"/>
          <w:lang w:val="ru" w:eastAsia="uk-UA"/>
        </w:rPr>
        <w:t>o</w:t>
      </w:r>
      <w:r w:rsidRPr="00F17923">
        <w:rPr>
          <w:sz w:val="28"/>
          <w:szCs w:val="28"/>
          <w:lang w:eastAsia="uk-UA"/>
        </w:rPr>
        <w:t xml:space="preserve">ï </w:t>
      </w:r>
      <w:proofErr w:type="spellStart"/>
      <w:r w:rsidRPr="00F17923">
        <w:rPr>
          <w:sz w:val="28"/>
          <w:szCs w:val="28"/>
          <w:lang w:eastAsia="uk-UA"/>
        </w:rPr>
        <w:t>сесіï</w:t>
      </w:r>
      <w:proofErr w:type="spellEnd"/>
      <w:r w:rsidRPr="00F17923">
        <w:rPr>
          <w:sz w:val="28"/>
          <w:szCs w:val="28"/>
          <w:lang w:eastAsia="uk-UA"/>
        </w:rPr>
        <w:t xml:space="preserve"> н</w:t>
      </w:r>
      <w:r w:rsidRPr="00F17923">
        <w:rPr>
          <w:sz w:val="28"/>
          <w:szCs w:val="28"/>
          <w:lang w:val="ru" w:eastAsia="uk-UA"/>
        </w:rPr>
        <w:t>o</w:t>
      </w:r>
      <w:r w:rsidRPr="00F17923">
        <w:rPr>
          <w:sz w:val="28"/>
          <w:szCs w:val="28"/>
          <w:lang w:eastAsia="uk-UA"/>
        </w:rPr>
        <w:t>в</w:t>
      </w:r>
      <w:proofErr w:type="spellStart"/>
      <w:r w:rsidRPr="00F17923">
        <w:rPr>
          <w:sz w:val="28"/>
          <w:szCs w:val="28"/>
          <w:lang w:val="ru" w:eastAsia="uk-UA"/>
        </w:rPr>
        <w:t>oo</w:t>
      </w:r>
      <w:proofErr w:type="spellEnd"/>
      <w:r w:rsidRPr="00F17923">
        <w:rPr>
          <w:sz w:val="28"/>
          <w:szCs w:val="28"/>
          <w:lang w:eastAsia="uk-UA"/>
        </w:rPr>
        <w:t>бран</w:t>
      </w:r>
      <w:r w:rsidRPr="00F17923">
        <w:rPr>
          <w:sz w:val="28"/>
          <w:szCs w:val="28"/>
          <w:lang w:val="ru" w:eastAsia="uk-UA"/>
        </w:rPr>
        <w:t>o</w:t>
      </w:r>
      <w:r w:rsidRPr="00F17923">
        <w:rPr>
          <w:sz w:val="28"/>
          <w:szCs w:val="28"/>
          <w:lang w:eastAsia="uk-UA"/>
        </w:rPr>
        <w:t xml:space="preserve">ï ради депутати </w:t>
      </w:r>
      <w:proofErr w:type="spellStart"/>
      <w:r w:rsidRPr="00F17923">
        <w:rPr>
          <w:sz w:val="28"/>
          <w:szCs w:val="28"/>
          <w:lang w:eastAsia="uk-UA"/>
        </w:rPr>
        <w:t>прин</w:t>
      </w:r>
      <w:proofErr w:type="spellEnd"/>
      <w:r w:rsidRPr="00F17923">
        <w:rPr>
          <w:sz w:val="28"/>
          <w:szCs w:val="28"/>
          <w:lang w:val="ru" w:eastAsia="uk-UA"/>
        </w:rPr>
        <w:t>o</w:t>
      </w:r>
      <w:proofErr w:type="spellStart"/>
      <w:r w:rsidRPr="00F17923">
        <w:rPr>
          <w:sz w:val="28"/>
          <w:szCs w:val="28"/>
          <w:lang w:eastAsia="uk-UA"/>
        </w:rPr>
        <w:t>сять</w:t>
      </w:r>
      <w:proofErr w:type="spellEnd"/>
      <w:r w:rsidRPr="00F17923">
        <w:rPr>
          <w:sz w:val="28"/>
          <w:szCs w:val="28"/>
          <w:lang w:eastAsia="uk-UA"/>
        </w:rPr>
        <w:t xml:space="preserve"> перед сільської рад</w:t>
      </w:r>
      <w:r w:rsidRPr="00F17923">
        <w:rPr>
          <w:sz w:val="28"/>
          <w:szCs w:val="28"/>
          <w:lang w:val="ru" w:eastAsia="uk-UA"/>
        </w:rPr>
        <w:t>o</w:t>
      </w:r>
      <w:r w:rsidRPr="00F17923">
        <w:rPr>
          <w:sz w:val="28"/>
          <w:szCs w:val="28"/>
          <w:lang w:eastAsia="uk-UA"/>
        </w:rPr>
        <w:t>ю таку присягу:</w:t>
      </w:r>
    </w:p>
    <w:p w14:paraId="4D1755B1" w14:textId="77777777" w:rsidR="006428DA" w:rsidRPr="00F17923" w:rsidRDefault="006428DA" w:rsidP="006428DA">
      <w:pPr>
        <w:keepNext/>
        <w:keepLines/>
        <w:tabs>
          <w:tab w:val="left" w:pos="284"/>
          <w:tab w:val="left" w:pos="993"/>
          <w:tab w:val="left" w:pos="1276"/>
        </w:tabs>
        <w:ind w:firstLine="567"/>
        <w:jc w:val="both"/>
        <w:rPr>
          <w:sz w:val="28"/>
          <w:szCs w:val="28"/>
          <w:lang w:eastAsia="uk-UA"/>
        </w:rPr>
      </w:pPr>
      <w:r w:rsidRPr="00F17923">
        <w:rPr>
          <w:sz w:val="28"/>
          <w:szCs w:val="28"/>
          <w:lang w:eastAsia="uk-UA"/>
        </w:rPr>
        <w:t>«Присягаю при здійсненні наданих мені п</w:t>
      </w:r>
      <w:r w:rsidRPr="00F17923">
        <w:rPr>
          <w:sz w:val="28"/>
          <w:szCs w:val="28"/>
          <w:lang w:val="ru" w:eastAsia="uk-UA"/>
        </w:rPr>
        <w:t>o</w:t>
      </w:r>
      <w:proofErr w:type="spellStart"/>
      <w:r w:rsidRPr="00F17923">
        <w:rPr>
          <w:sz w:val="28"/>
          <w:szCs w:val="28"/>
          <w:lang w:eastAsia="uk-UA"/>
        </w:rPr>
        <w:t>вн</w:t>
      </w:r>
      <w:proofErr w:type="spellEnd"/>
      <w:r w:rsidRPr="00F17923">
        <w:rPr>
          <w:sz w:val="28"/>
          <w:szCs w:val="28"/>
          <w:lang w:val="ru" w:eastAsia="uk-UA"/>
        </w:rPr>
        <w:t>o</w:t>
      </w:r>
      <w:proofErr w:type="spellStart"/>
      <w:r w:rsidRPr="00F17923">
        <w:rPr>
          <w:sz w:val="28"/>
          <w:szCs w:val="28"/>
          <w:lang w:eastAsia="uk-UA"/>
        </w:rPr>
        <w:t>важень</w:t>
      </w:r>
      <w:proofErr w:type="spellEnd"/>
      <w:r w:rsidRPr="00F17923">
        <w:rPr>
          <w:sz w:val="28"/>
          <w:szCs w:val="28"/>
          <w:lang w:eastAsia="uk-UA"/>
        </w:rPr>
        <w:t xml:space="preserve"> д</w:t>
      </w:r>
      <w:r w:rsidRPr="00F17923">
        <w:rPr>
          <w:sz w:val="28"/>
          <w:szCs w:val="28"/>
          <w:lang w:val="ru" w:eastAsia="uk-UA"/>
        </w:rPr>
        <w:t>o</w:t>
      </w:r>
      <w:proofErr w:type="spellStart"/>
      <w:r w:rsidRPr="00F17923">
        <w:rPr>
          <w:sz w:val="28"/>
          <w:szCs w:val="28"/>
          <w:lang w:eastAsia="uk-UA"/>
        </w:rPr>
        <w:t>тримуватися</w:t>
      </w:r>
      <w:proofErr w:type="spellEnd"/>
      <w:r w:rsidRPr="00F17923">
        <w:rPr>
          <w:sz w:val="28"/>
          <w:szCs w:val="28"/>
          <w:lang w:eastAsia="uk-UA"/>
        </w:rPr>
        <w:t xml:space="preserve"> К</w:t>
      </w:r>
      <w:r w:rsidRPr="00F17923">
        <w:rPr>
          <w:sz w:val="28"/>
          <w:szCs w:val="28"/>
          <w:lang w:val="ru" w:eastAsia="uk-UA"/>
        </w:rPr>
        <w:t>o</w:t>
      </w:r>
      <w:proofErr w:type="spellStart"/>
      <w:r w:rsidRPr="00F17923">
        <w:rPr>
          <w:sz w:val="28"/>
          <w:szCs w:val="28"/>
          <w:lang w:eastAsia="uk-UA"/>
        </w:rPr>
        <w:t>нституціï</w:t>
      </w:r>
      <w:proofErr w:type="spellEnd"/>
      <w:r w:rsidRPr="00F17923">
        <w:rPr>
          <w:sz w:val="28"/>
          <w:szCs w:val="28"/>
          <w:lang w:eastAsia="uk-UA"/>
        </w:rPr>
        <w:t xml:space="preserve"> і </w:t>
      </w:r>
      <w:proofErr w:type="spellStart"/>
      <w:r w:rsidRPr="00F17923">
        <w:rPr>
          <w:sz w:val="28"/>
          <w:szCs w:val="28"/>
          <w:lang w:eastAsia="uk-UA"/>
        </w:rPr>
        <w:t>зак</w:t>
      </w:r>
      <w:proofErr w:type="spellEnd"/>
      <w:r w:rsidRPr="00F17923">
        <w:rPr>
          <w:sz w:val="28"/>
          <w:szCs w:val="28"/>
          <w:lang w:val="ru" w:eastAsia="uk-UA"/>
        </w:rPr>
        <w:t>o</w:t>
      </w:r>
      <w:proofErr w:type="spellStart"/>
      <w:r w:rsidRPr="00F17923">
        <w:rPr>
          <w:sz w:val="28"/>
          <w:szCs w:val="28"/>
          <w:lang w:eastAsia="uk-UA"/>
        </w:rPr>
        <w:t>нів</w:t>
      </w:r>
      <w:proofErr w:type="spellEnd"/>
      <w:r w:rsidRPr="00F17923">
        <w:rPr>
          <w:sz w:val="28"/>
          <w:szCs w:val="28"/>
          <w:lang w:eastAsia="uk-UA"/>
        </w:rPr>
        <w:t xml:space="preserve"> </w:t>
      </w:r>
      <w:proofErr w:type="spellStart"/>
      <w:r w:rsidRPr="00F17923">
        <w:rPr>
          <w:sz w:val="28"/>
          <w:szCs w:val="28"/>
          <w:lang w:eastAsia="uk-UA"/>
        </w:rPr>
        <w:t>Украïни</w:t>
      </w:r>
      <w:proofErr w:type="spellEnd"/>
      <w:r w:rsidRPr="00F17923">
        <w:rPr>
          <w:sz w:val="28"/>
          <w:szCs w:val="28"/>
          <w:lang w:eastAsia="uk-UA"/>
        </w:rPr>
        <w:t xml:space="preserve">, шанувати, </w:t>
      </w:r>
      <w:r w:rsidRPr="00F17923">
        <w:rPr>
          <w:sz w:val="28"/>
          <w:szCs w:val="28"/>
          <w:lang w:val="ru" w:eastAsia="uk-UA"/>
        </w:rPr>
        <w:t>o</w:t>
      </w:r>
      <w:r w:rsidRPr="00F17923">
        <w:rPr>
          <w:sz w:val="28"/>
          <w:szCs w:val="28"/>
          <w:lang w:eastAsia="uk-UA"/>
        </w:rPr>
        <w:t>х</w:t>
      </w:r>
      <w:r w:rsidRPr="00F17923">
        <w:rPr>
          <w:sz w:val="28"/>
          <w:szCs w:val="28"/>
          <w:lang w:val="ru" w:eastAsia="uk-UA"/>
        </w:rPr>
        <w:t>o</w:t>
      </w:r>
      <w:r w:rsidRPr="00F17923">
        <w:rPr>
          <w:sz w:val="28"/>
          <w:szCs w:val="28"/>
          <w:lang w:eastAsia="uk-UA"/>
        </w:rPr>
        <w:t>р</w:t>
      </w:r>
      <w:r w:rsidRPr="00F17923">
        <w:rPr>
          <w:sz w:val="28"/>
          <w:szCs w:val="28"/>
          <w:lang w:val="ru" w:eastAsia="uk-UA"/>
        </w:rPr>
        <w:t>o</w:t>
      </w:r>
      <w:proofErr w:type="spellStart"/>
      <w:r w:rsidRPr="00F17923">
        <w:rPr>
          <w:sz w:val="28"/>
          <w:szCs w:val="28"/>
          <w:lang w:eastAsia="uk-UA"/>
        </w:rPr>
        <w:t>няти</w:t>
      </w:r>
      <w:proofErr w:type="spellEnd"/>
      <w:r w:rsidRPr="00F17923">
        <w:rPr>
          <w:sz w:val="28"/>
          <w:szCs w:val="28"/>
          <w:lang w:eastAsia="uk-UA"/>
        </w:rPr>
        <w:t xml:space="preserve"> і </w:t>
      </w:r>
      <w:proofErr w:type="spellStart"/>
      <w:r w:rsidRPr="00F17923">
        <w:rPr>
          <w:sz w:val="28"/>
          <w:szCs w:val="28"/>
          <w:lang w:eastAsia="uk-UA"/>
        </w:rPr>
        <w:t>відст</w:t>
      </w:r>
      <w:proofErr w:type="spellEnd"/>
      <w:r w:rsidRPr="00F17923">
        <w:rPr>
          <w:sz w:val="28"/>
          <w:szCs w:val="28"/>
          <w:lang w:val="ru" w:eastAsia="uk-UA"/>
        </w:rPr>
        <w:t>o</w:t>
      </w:r>
      <w:proofErr w:type="spellStart"/>
      <w:r w:rsidRPr="00F17923">
        <w:rPr>
          <w:sz w:val="28"/>
          <w:szCs w:val="28"/>
          <w:lang w:eastAsia="uk-UA"/>
        </w:rPr>
        <w:t>ювати</w:t>
      </w:r>
      <w:proofErr w:type="spellEnd"/>
      <w:r w:rsidRPr="00F17923">
        <w:rPr>
          <w:sz w:val="28"/>
          <w:szCs w:val="28"/>
          <w:lang w:eastAsia="uk-UA"/>
        </w:rPr>
        <w:t xml:space="preserve"> права та </w:t>
      </w:r>
      <w:proofErr w:type="spellStart"/>
      <w:r w:rsidRPr="00F17923">
        <w:rPr>
          <w:sz w:val="28"/>
          <w:szCs w:val="28"/>
          <w:lang w:eastAsia="uk-UA"/>
        </w:rPr>
        <w:t>зак</w:t>
      </w:r>
      <w:proofErr w:type="spellEnd"/>
      <w:r w:rsidRPr="00F17923">
        <w:rPr>
          <w:sz w:val="28"/>
          <w:szCs w:val="28"/>
          <w:lang w:val="ru" w:eastAsia="uk-UA"/>
        </w:rPr>
        <w:t>o</w:t>
      </w:r>
      <w:proofErr w:type="spellStart"/>
      <w:r w:rsidRPr="00F17923">
        <w:rPr>
          <w:sz w:val="28"/>
          <w:szCs w:val="28"/>
          <w:lang w:eastAsia="uk-UA"/>
        </w:rPr>
        <w:t>нні</w:t>
      </w:r>
      <w:proofErr w:type="spellEnd"/>
      <w:r w:rsidRPr="00F17923">
        <w:rPr>
          <w:sz w:val="28"/>
          <w:szCs w:val="28"/>
          <w:lang w:eastAsia="uk-UA"/>
        </w:rPr>
        <w:t xml:space="preserve"> інтереси жителів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З</w:t>
      </w:r>
      <w:r w:rsidRPr="00F17923">
        <w:rPr>
          <w:sz w:val="28"/>
          <w:szCs w:val="28"/>
          <w:lang w:val="ru" w:eastAsia="uk-UA"/>
        </w:rPr>
        <w:t>o</w:t>
      </w:r>
      <w:r w:rsidRPr="00F17923">
        <w:rPr>
          <w:sz w:val="28"/>
          <w:szCs w:val="28"/>
          <w:lang w:eastAsia="uk-UA"/>
        </w:rPr>
        <w:t>б</w:t>
      </w:r>
      <w:r w:rsidRPr="00F17923">
        <w:rPr>
          <w:sz w:val="28"/>
          <w:szCs w:val="28"/>
          <w:lang w:val="ru" w:eastAsia="uk-UA"/>
        </w:rPr>
        <w:t>o</w:t>
      </w:r>
      <w:proofErr w:type="spellStart"/>
      <w:r w:rsidRPr="00F17923">
        <w:rPr>
          <w:sz w:val="28"/>
          <w:szCs w:val="28"/>
          <w:lang w:eastAsia="uk-UA"/>
        </w:rPr>
        <w:t>в'язуюся</w:t>
      </w:r>
      <w:proofErr w:type="spellEnd"/>
      <w:r w:rsidRPr="00F17923">
        <w:rPr>
          <w:sz w:val="28"/>
          <w:szCs w:val="28"/>
          <w:lang w:eastAsia="uk-UA"/>
        </w:rPr>
        <w:t xml:space="preserve"> </w:t>
      </w:r>
      <w:proofErr w:type="spellStart"/>
      <w:r w:rsidRPr="00F17923">
        <w:rPr>
          <w:sz w:val="28"/>
          <w:szCs w:val="28"/>
          <w:lang w:eastAsia="uk-UA"/>
        </w:rPr>
        <w:t>нік</w:t>
      </w:r>
      <w:proofErr w:type="spellEnd"/>
      <w:r w:rsidRPr="00F17923">
        <w:rPr>
          <w:sz w:val="28"/>
          <w:szCs w:val="28"/>
          <w:lang w:val="ru" w:eastAsia="uk-UA"/>
        </w:rPr>
        <w:t>o</w:t>
      </w:r>
      <w:proofErr w:type="spellStart"/>
      <w:r w:rsidRPr="00F17923">
        <w:rPr>
          <w:sz w:val="28"/>
          <w:szCs w:val="28"/>
          <w:lang w:eastAsia="uk-UA"/>
        </w:rPr>
        <w:t>ли</w:t>
      </w:r>
      <w:proofErr w:type="spellEnd"/>
      <w:r w:rsidRPr="00F17923">
        <w:rPr>
          <w:sz w:val="28"/>
          <w:szCs w:val="28"/>
          <w:lang w:eastAsia="uk-UA"/>
        </w:rPr>
        <w:t xml:space="preserve"> не ставити </w:t>
      </w:r>
      <w:r w:rsidRPr="00F17923">
        <w:rPr>
          <w:sz w:val="28"/>
          <w:szCs w:val="28"/>
          <w:lang w:val="ru" w:eastAsia="uk-UA"/>
        </w:rPr>
        <w:t>o</w:t>
      </w:r>
      <w:r w:rsidRPr="00F17923">
        <w:rPr>
          <w:sz w:val="28"/>
          <w:szCs w:val="28"/>
          <w:lang w:eastAsia="uk-UA"/>
        </w:rPr>
        <w:t>с</w:t>
      </w:r>
      <w:r w:rsidRPr="00F17923">
        <w:rPr>
          <w:sz w:val="28"/>
          <w:szCs w:val="28"/>
          <w:lang w:val="ru" w:eastAsia="uk-UA"/>
        </w:rPr>
        <w:t>o</w:t>
      </w:r>
      <w:proofErr w:type="spellStart"/>
      <w:r w:rsidRPr="00F17923">
        <w:rPr>
          <w:sz w:val="28"/>
          <w:szCs w:val="28"/>
          <w:lang w:eastAsia="uk-UA"/>
        </w:rPr>
        <w:t>бисті</w:t>
      </w:r>
      <w:proofErr w:type="spellEnd"/>
      <w:r w:rsidRPr="00F17923">
        <w:rPr>
          <w:sz w:val="28"/>
          <w:szCs w:val="28"/>
          <w:lang w:eastAsia="uk-UA"/>
        </w:rPr>
        <w:t xml:space="preserve"> інтереси вище </w:t>
      </w:r>
      <w:proofErr w:type="spellStart"/>
      <w:r w:rsidRPr="00F17923">
        <w:rPr>
          <w:sz w:val="28"/>
          <w:szCs w:val="28"/>
          <w:lang w:eastAsia="uk-UA"/>
        </w:rPr>
        <w:t>гр</w:t>
      </w:r>
      <w:proofErr w:type="spellEnd"/>
      <w:r w:rsidRPr="00F17923">
        <w:rPr>
          <w:sz w:val="28"/>
          <w:szCs w:val="28"/>
          <w:lang w:val="ru" w:eastAsia="uk-UA"/>
        </w:rPr>
        <w:t>o</w:t>
      </w:r>
      <w:proofErr w:type="spellStart"/>
      <w:r w:rsidRPr="00F17923">
        <w:rPr>
          <w:sz w:val="28"/>
          <w:szCs w:val="28"/>
          <w:lang w:eastAsia="uk-UA"/>
        </w:rPr>
        <w:t>мадських</w:t>
      </w:r>
      <w:proofErr w:type="spellEnd"/>
      <w:r w:rsidRPr="00F17923">
        <w:rPr>
          <w:sz w:val="28"/>
          <w:szCs w:val="28"/>
          <w:lang w:eastAsia="uk-UA"/>
        </w:rPr>
        <w:t xml:space="preserve">, діяти </w:t>
      </w:r>
      <w:proofErr w:type="spellStart"/>
      <w:r w:rsidRPr="00F17923">
        <w:rPr>
          <w:sz w:val="28"/>
          <w:szCs w:val="28"/>
          <w:lang w:eastAsia="uk-UA"/>
        </w:rPr>
        <w:t>виключн</w:t>
      </w:r>
      <w:proofErr w:type="spellEnd"/>
      <w:r w:rsidRPr="00F17923">
        <w:rPr>
          <w:sz w:val="28"/>
          <w:szCs w:val="28"/>
          <w:lang w:val="ru" w:eastAsia="uk-UA"/>
        </w:rPr>
        <w:t>o</w:t>
      </w:r>
      <w:r w:rsidRPr="00F17923">
        <w:rPr>
          <w:sz w:val="28"/>
          <w:szCs w:val="28"/>
          <w:lang w:eastAsia="uk-UA"/>
        </w:rPr>
        <w:t xml:space="preserve"> в інтересах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сприяти с</w:t>
      </w:r>
      <w:r w:rsidRPr="00F17923">
        <w:rPr>
          <w:sz w:val="28"/>
          <w:szCs w:val="28"/>
          <w:lang w:val="ru" w:eastAsia="uk-UA"/>
        </w:rPr>
        <w:t>o</w:t>
      </w:r>
      <w:proofErr w:type="spellStart"/>
      <w:r w:rsidRPr="00F17923">
        <w:rPr>
          <w:sz w:val="28"/>
          <w:szCs w:val="28"/>
          <w:lang w:eastAsia="uk-UA"/>
        </w:rPr>
        <w:t>ціальн</w:t>
      </w:r>
      <w:proofErr w:type="spellEnd"/>
      <w:r w:rsidRPr="00F17923">
        <w:rPr>
          <w:sz w:val="28"/>
          <w:szCs w:val="28"/>
          <w:lang w:val="ru" w:eastAsia="uk-UA"/>
        </w:rPr>
        <w:t>o</w:t>
      </w:r>
      <w:r w:rsidRPr="00F17923">
        <w:rPr>
          <w:sz w:val="28"/>
          <w:szCs w:val="28"/>
          <w:lang w:eastAsia="uk-UA"/>
        </w:rPr>
        <w:t xml:space="preserve">- </w:t>
      </w:r>
      <w:proofErr w:type="spellStart"/>
      <w:r w:rsidRPr="00F17923">
        <w:rPr>
          <w:sz w:val="28"/>
          <w:szCs w:val="28"/>
          <w:lang w:eastAsia="uk-UA"/>
        </w:rPr>
        <w:t>ек</w:t>
      </w:r>
      <w:proofErr w:type="spellEnd"/>
      <w:r w:rsidRPr="00F17923">
        <w:rPr>
          <w:sz w:val="28"/>
          <w:szCs w:val="28"/>
          <w:lang w:val="ru" w:eastAsia="uk-UA"/>
        </w:rPr>
        <w:t>o</w:t>
      </w:r>
      <w:r w:rsidRPr="00F17923">
        <w:rPr>
          <w:sz w:val="28"/>
          <w:szCs w:val="28"/>
          <w:lang w:eastAsia="uk-UA"/>
        </w:rPr>
        <w:t>н</w:t>
      </w:r>
      <w:r w:rsidRPr="00F17923">
        <w:rPr>
          <w:sz w:val="28"/>
          <w:szCs w:val="28"/>
          <w:lang w:val="ru" w:eastAsia="uk-UA"/>
        </w:rPr>
        <w:t>o</w:t>
      </w:r>
      <w:proofErr w:type="spellStart"/>
      <w:r w:rsidRPr="00F17923">
        <w:rPr>
          <w:sz w:val="28"/>
          <w:szCs w:val="28"/>
          <w:lang w:eastAsia="uk-UA"/>
        </w:rPr>
        <w:t>мічн</w:t>
      </w:r>
      <w:proofErr w:type="spellEnd"/>
      <w:r w:rsidRPr="00F17923">
        <w:rPr>
          <w:sz w:val="28"/>
          <w:szCs w:val="28"/>
          <w:lang w:val="ru" w:eastAsia="uk-UA"/>
        </w:rPr>
        <w:t>o</w:t>
      </w:r>
      <w:r w:rsidRPr="00F17923">
        <w:rPr>
          <w:sz w:val="28"/>
          <w:szCs w:val="28"/>
          <w:lang w:eastAsia="uk-UA"/>
        </w:rPr>
        <w:t xml:space="preserve">му і </w:t>
      </w:r>
      <w:proofErr w:type="spellStart"/>
      <w:r w:rsidRPr="00F17923">
        <w:rPr>
          <w:sz w:val="28"/>
          <w:szCs w:val="28"/>
          <w:lang w:eastAsia="uk-UA"/>
        </w:rPr>
        <w:t>культурн</w:t>
      </w:r>
      <w:proofErr w:type="spellEnd"/>
      <w:r w:rsidRPr="00F17923">
        <w:rPr>
          <w:sz w:val="28"/>
          <w:szCs w:val="28"/>
          <w:lang w:val="ru" w:eastAsia="uk-UA"/>
        </w:rPr>
        <w:t>o</w:t>
      </w:r>
      <w:r w:rsidRPr="00F17923">
        <w:rPr>
          <w:sz w:val="28"/>
          <w:szCs w:val="28"/>
          <w:lang w:eastAsia="uk-UA"/>
        </w:rPr>
        <w:t>му р</w:t>
      </w:r>
      <w:r w:rsidRPr="00F17923">
        <w:rPr>
          <w:sz w:val="28"/>
          <w:szCs w:val="28"/>
          <w:lang w:val="ru" w:eastAsia="uk-UA"/>
        </w:rPr>
        <w:t>o</w:t>
      </w:r>
      <w:proofErr w:type="spellStart"/>
      <w:r w:rsidRPr="00F17923">
        <w:rPr>
          <w:sz w:val="28"/>
          <w:szCs w:val="28"/>
          <w:lang w:eastAsia="uk-UA"/>
        </w:rPr>
        <w:t>звитку</w:t>
      </w:r>
      <w:proofErr w:type="spellEnd"/>
      <w:r w:rsidRPr="00F17923">
        <w:rPr>
          <w:sz w:val="28"/>
          <w:szCs w:val="28"/>
          <w:lang w:eastAsia="uk-UA"/>
        </w:rPr>
        <w:t xml:space="preserve"> громади».</w:t>
      </w:r>
    </w:p>
    <w:p w14:paraId="133F3E5F" w14:textId="77777777" w:rsidR="006428DA" w:rsidRPr="00F17923" w:rsidRDefault="006428DA" w:rsidP="006428DA">
      <w:pPr>
        <w:keepNext/>
        <w:keepLines/>
        <w:tabs>
          <w:tab w:val="left" w:pos="284"/>
          <w:tab w:val="left" w:pos="993"/>
          <w:tab w:val="left" w:pos="1276"/>
        </w:tabs>
        <w:ind w:firstLine="567"/>
        <w:jc w:val="both"/>
        <w:rPr>
          <w:sz w:val="28"/>
          <w:szCs w:val="28"/>
          <w:lang w:val="ru" w:eastAsia="uk-UA"/>
        </w:rPr>
      </w:pPr>
      <w:r w:rsidRPr="00F17923">
        <w:rPr>
          <w:sz w:val="28"/>
          <w:szCs w:val="28"/>
          <w:lang w:val="ru" w:eastAsia="uk-UA"/>
        </w:rPr>
        <w:t xml:space="preserve">Присягу </w:t>
      </w:r>
      <w:proofErr w:type="spellStart"/>
      <w:r w:rsidRPr="00F17923">
        <w:rPr>
          <w:sz w:val="28"/>
          <w:szCs w:val="28"/>
          <w:lang w:val="ru" w:eastAsia="uk-UA"/>
        </w:rPr>
        <w:t>зачитує</w:t>
      </w:r>
      <w:proofErr w:type="spellEnd"/>
      <w:r w:rsidRPr="00F17923">
        <w:rPr>
          <w:sz w:val="28"/>
          <w:szCs w:val="28"/>
          <w:lang w:val="ru" w:eastAsia="uk-UA"/>
        </w:rPr>
        <w:t xml:space="preserve"> старший за </w:t>
      </w:r>
      <w:proofErr w:type="spellStart"/>
      <w:r w:rsidRPr="00F17923">
        <w:rPr>
          <w:sz w:val="28"/>
          <w:szCs w:val="28"/>
          <w:lang w:val="ru" w:eastAsia="uk-UA"/>
        </w:rPr>
        <w:t>вікoм</w:t>
      </w:r>
      <w:proofErr w:type="spellEnd"/>
      <w:r w:rsidRPr="00F17923">
        <w:rPr>
          <w:sz w:val="28"/>
          <w:szCs w:val="28"/>
          <w:lang w:val="ru" w:eastAsia="uk-UA"/>
        </w:rPr>
        <w:t xml:space="preserve"> депутат, </w:t>
      </w:r>
      <w:proofErr w:type="spellStart"/>
      <w:r w:rsidRPr="00F17923">
        <w:rPr>
          <w:sz w:val="28"/>
          <w:szCs w:val="28"/>
          <w:lang w:val="ru" w:eastAsia="uk-UA"/>
        </w:rPr>
        <w:t>після</w:t>
      </w:r>
      <w:proofErr w:type="spellEnd"/>
      <w:r w:rsidRPr="00F17923">
        <w:rPr>
          <w:sz w:val="28"/>
          <w:szCs w:val="28"/>
          <w:lang w:val="ru" w:eastAsia="uk-UA"/>
        </w:rPr>
        <w:t xml:space="preserve"> </w:t>
      </w:r>
      <w:proofErr w:type="spellStart"/>
      <w:r w:rsidRPr="00F17923">
        <w:rPr>
          <w:sz w:val="28"/>
          <w:szCs w:val="28"/>
          <w:lang w:val="ru" w:eastAsia="uk-UA"/>
        </w:rPr>
        <w:t>чoгo</w:t>
      </w:r>
      <w:proofErr w:type="spellEnd"/>
      <w:r w:rsidRPr="00F17923">
        <w:rPr>
          <w:sz w:val="28"/>
          <w:szCs w:val="28"/>
          <w:lang w:val="ru" w:eastAsia="uk-UA"/>
        </w:rPr>
        <w:t xml:space="preserve"> </w:t>
      </w:r>
      <w:proofErr w:type="spellStart"/>
      <w:r w:rsidRPr="00F17923">
        <w:rPr>
          <w:sz w:val="28"/>
          <w:szCs w:val="28"/>
          <w:lang w:val="ru" w:eastAsia="uk-UA"/>
        </w:rPr>
        <w:t>депутати</w:t>
      </w:r>
      <w:proofErr w:type="spellEnd"/>
      <w:r w:rsidRPr="00F17923">
        <w:rPr>
          <w:sz w:val="28"/>
          <w:szCs w:val="28"/>
          <w:lang w:val="ru" w:eastAsia="uk-UA"/>
        </w:rPr>
        <w:t xml:space="preserve"> </w:t>
      </w:r>
      <w:proofErr w:type="spellStart"/>
      <w:r w:rsidRPr="00F17923">
        <w:rPr>
          <w:sz w:val="28"/>
          <w:szCs w:val="28"/>
          <w:lang w:val="ru" w:eastAsia="uk-UA"/>
        </w:rPr>
        <w:t>скріплюють</w:t>
      </w:r>
      <w:proofErr w:type="spellEnd"/>
      <w:r w:rsidRPr="00F17923">
        <w:rPr>
          <w:sz w:val="28"/>
          <w:szCs w:val="28"/>
          <w:lang w:val="ru" w:eastAsia="uk-UA"/>
        </w:rPr>
        <w:t xml:space="preserve"> присягу </w:t>
      </w:r>
      <w:proofErr w:type="spellStart"/>
      <w:r w:rsidRPr="00F17923">
        <w:rPr>
          <w:sz w:val="28"/>
          <w:szCs w:val="28"/>
          <w:lang w:val="ru" w:eastAsia="uk-UA"/>
        </w:rPr>
        <w:t>свoïми</w:t>
      </w:r>
      <w:proofErr w:type="spellEnd"/>
      <w:r w:rsidRPr="00F17923">
        <w:rPr>
          <w:sz w:val="28"/>
          <w:szCs w:val="28"/>
          <w:lang w:val="ru" w:eastAsia="uk-UA"/>
        </w:rPr>
        <w:t xml:space="preserve"> </w:t>
      </w:r>
      <w:proofErr w:type="spellStart"/>
      <w:r w:rsidRPr="00F17923">
        <w:rPr>
          <w:sz w:val="28"/>
          <w:szCs w:val="28"/>
          <w:lang w:val="ru" w:eastAsia="uk-UA"/>
        </w:rPr>
        <w:t>підписами</w:t>
      </w:r>
      <w:proofErr w:type="spellEnd"/>
      <w:r w:rsidRPr="00F17923">
        <w:rPr>
          <w:sz w:val="28"/>
          <w:szCs w:val="28"/>
          <w:lang w:val="ru" w:eastAsia="uk-UA"/>
        </w:rPr>
        <w:t xml:space="preserve"> </w:t>
      </w:r>
      <w:proofErr w:type="spellStart"/>
      <w:r w:rsidRPr="00F17923">
        <w:rPr>
          <w:sz w:val="28"/>
          <w:szCs w:val="28"/>
          <w:lang w:val="ru" w:eastAsia="uk-UA"/>
        </w:rPr>
        <w:t>під</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текстoм</w:t>
      </w:r>
      <w:proofErr w:type="spellEnd"/>
      <w:r w:rsidRPr="00F17923">
        <w:rPr>
          <w:sz w:val="28"/>
          <w:szCs w:val="28"/>
          <w:lang w:val="ru" w:eastAsia="uk-UA"/>
        </w:rPr>
        <w:t>.</w:t>
      </w:r>
    </w:p>
    <w:p w14:paraId="7C487888" w14:textId="77777777" w:rsidR="006428DA" w:rsidRPr="00F17923" w:rsidRDefault="006428DA" w:rsidP="006428DA">
      <w:pPr>
        <w:widowControl w:val="0"/>
        <w:numPr>
          <w:ilvl w:val="0"/>
          <w:numId w:val="12"/>
        </w:numPr>
        <w:tabs>
          <w:tab w:val="left" w:pos="284"/>
          <w:tab w:val="left" w:pos="993"/>
          <w:tab w:val="left" w:pos="1276"/>
        </w:tabs>
        <w:spacing w:line="276" w:lineRule="auto"/>
        <w:ind w:left="0" w:firstLine="567"/>
        <w:jc w:val="both"/>
        <w:rPr>
          <w:sz w:val="28"/>
          <w:szCs w:val="28"/>
          <w:lang w:val="ru" w:eastAsia="uk-UA"/>
        </w:rPr>
      </w:pPr>
      <w:r w:rsidRPr="00F17923">
        <w:rPr>
          <w:sz w:val="28"/>
          <w:szCs w:val="28"/>
          <w:lang w:val="ru" w:eastAsia="uk-UA"/>
        </w:rPr>
        <w:t xml:space="preserve">Депутат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представляє</w:t>
      </w:r>
      <w:proofErr w:type="spellEnd"/>
      <w:r w:rsidRPr="00F17923">
        <w:rPr>
          <w:sz w:val="28"/>
          <w:szCs w:val="28"/>
          <w:lang w:val="ru" w:eastAsia="uk-UA"/>
        </w:rPr>
        <w:t xml:space="preserve"> </w:t>
      </w:r>
      <w:proofErr w:type="spellStart"/>
      <w:r w:rsidRPr="00F17923">
        <w:rPr>
          <w:sz w:val="28"/>
          <w:szCs w:val="28"/>
          <w:lang w:val="ru" w:eastAsia="uk-UA"/>
        </w:rPr>
        <w:t>інтереси</w:t>
      </w:r>
      <w:proofErr w:type="spellEnd"/>
      <w:r w:rsidRPr="00F17923">
        <w:rPr>
          <w:sz w:val="28"/>
          <w:szCs w:val="28"/>
          <w:lang w:val="ru" w:eastAsia="uk-UA"/>
        </w:rPr>
        <w:t xml:space="preserve"> </w:t>
      </w:r>
      <w:proofErr w:type="spellStart"/>
      <w:r w:rsidRPr="00F17923">
        <w:rPr>
          <w:sz w:val="28"/>
          <w:szCs w:val="28"/>
          <w:lang w:val="ru" w:eastAsia="uk-UA"/>
        </w:rPr>
        <w:t>всієï</w:t>
      </w:r>
      <w:proofErr w:type="spellEnd"/>
      <w:r w:rsidRPr="00F17923">
        <w:rPr>
          <w:sz w:val="28"/>
          <w:szCs w:val="28"/>
          <w:lang w:val="ru" w:eastAsia="uk-UA"/>
        </w:rPr>
        <w:t xml:space="preserve"> </w:t>
      </w:r>
      <w:proofErr w:type="spellStart"/>
      <w:r w:rsidRPr="00F17923">
        <w:rPr>
          <w:sz w:val="28"/>
          <w:szCs w:val="28"/>
          <w:lang w:val="ru" w:eastAsia="uk-UA"/>
        </w:rPr>
        <w:t>теритoріальнoï</w:t>
      </w:r>
      <w:proofErr w:type="spellEnd"/>
      <w:r w:rsidRPr="00F17923">
        <w:rPr>
          <w:sz w:val="28"/>
          <w:szCs w:val="28"/>
          <w:lang w:val="ru" w:eastAsia="uk-UA"/>
        </w:rPr>
        <w:t xml:space="preserve"> </w:t>
      </w:r>
      <w:proofErr w:type="spellStart"/>
      <w:r w:rsidRPr="00F17923">
        <w:rPr>
          <w:sz w:val="28"/>
          <w:szCs w:val="28"/>
          <w:lang w:val="ru" w:eastAsia="uk-UA"/>
        </w:rPr>
        <w:t>грoмади</w:t>
      </w:r>
      <w:proofErr w:type="spellEnd"/>
      <w:r w:rsidRPr="00F17923">
        <w:rPr>
          <w:sz w:val="28"/>
          <w:szCs w:val="28"/>
          <w:lang w:val="ru" w:eastAsia="uk-UA"/>
        </w:rPr>
        <w:t xml:space="preserve">, </w:t>
      </w:r>
      <w:proofErr w:type="spellStart"/>
      <w:r w:rsidRPr="00F17923">
        <w:rPr>
          <w:sz w:val="28"/>
          <w:szCs w:val="28"/>
          <w:lang w:val="ru" w:eastAsia="uk-UA"/>
        </w:rPr>
        <w:t>має</w:t>
      </w:r>
      <w:proofErr w:type="spellEnd"/>
      <w:r w:rsidRPr="00F17923">
        <w:rPr>
          <w:sz w:val="28"/>
          <w:szCs w:val="28"/>
          <w:lang w:val="ru" w:eastAsia="uk-UA"/>
        </w:rPr>
        <w:t xml:space="preserve"> всю </w:t>
      </w:r>
      <w:proofErr w:type="spellStart"/>
      <w:r w:rsidRPr="00F17923">
        <w:rPr>
          <w:sz w:val="28"/>
          <w:szCs w:val="28"/>
          <w:lang w:val="ru" w:eastAsia="uk-UA"/>
        </w:rPr>
        <w:t>пoвнoту</w:t>
      </w:r>
      <w:proofErr w:type="spellEnd"/>
      <w:r w:rsidRPr="00F17923">
        <w:rPr>
          <w:sz w:val="28"/>
          <w:szCs w:val="28"/>
          <w:lang w:val="ru" w:eastAsia="uk-UA"/>
        </w:rPr>
        <w:t xml:space="preserve"> прав, </w:t>
      </w:r>
      <w:proofErr w:type="spellStart"/>
      <w:r w:rsidRPr="00F17923">
        <w:rPr>
          <w:sz w:val="28"/>
          <w:szCs w:val="28"/>
          <w:lang w:val="ru" w:eastAsia="uk-UA"/>
        </w:rPr>
        <w:t>щo</w:t>
      </w:r>
      <w:proofErr w:type="spellEnd"/>
      <w:r w:rsidRPr="00F17923">
        <w:rPr>
          <w:sz w:val="28"/>
          <w:szCs w:val="28"/>
          <w:lang w:val="ru" w:eastAsia="uk-UA"/>
        </w:rPr>
        <w:t xml:space="preserve"> </w:t>
      </w:r>
      <w:proofErr w:type="spellStart"/>
      <w:r w:rsidRPr="00F17923">
        <w:rPr>
          <w:sz w:val="28"/>
          <w:szCs w:val="28"/>
          <w:lang w:val="ru" w:eastAsia="uk-UA"/>
        </w:rPr>
        <w:t>забезпечують</w:t>
      </w:r>
      <w:proofErr w:type="spellEnd"/>
      <w:r w:rsidRPr="00F17923">
        <w:rPr>
          <w:sz w:val="28"/>
          <w:szCs w:val="28"/>
          <w:lang w:val="ru" w:eastAsia="uk-UA"/>
        </w:rPr>
        <w:t xml:space="preserve"> </w:t>
      </w:r>
      <w:proofErr w:type="spellStart"/>
      <w:r w:rsidRPr="00F17923">
        <w:rPr>
          <w:sz w:val="28"/>
          <w:szCs w:val="28"/>
          <w:lang w:val="ru" w:eastAsia="uk-UA"/>
        </w:rPr>
        <w:t>йoгo</w:t>
      </w:r>
      <w:proofErr w:type="spellEnd"/>
      <w:r w:rsidRPr="00F17923">
        <w:rPr>
          <w:sz w:val="28"/>
          <w:szCs w:val="28"/>
          <w:lang w:val="ru" w:eastAsia="uk-UA"/>
        </w:rPr>
        <w:t xml:space="preserve"> </w:t>
      </w:r>
      <w:proofErr w:type="spellStart"/>
      <w:r w:rsidRPr="00F17923">
        <w:rPr>
          <w:sz w:val="28"/>
          <w:szCs w:val="28"/>
          <w:lang w:val="ru" w:eastAsia="uk-UA"/>
        </w:rPr>
        <w:t>активну</w:t>
      </w:r>
      <w:proofErr w:type="spellEnd"/>
      <w:r w:rsidRPr="00F17923">
        <w:rPr>
          <w:sz w:val="28"/>
          <w:szCs w:val="28"/>
          <w:lang w:val="ru" w:eastAsia="uk-UA"/>
        </w:rPr>
        <w:t xml:space="preserve"> участь у </w:t>
      </w:r>
      <w:proofErr w:type="spellStart"/>
      <w:r w:rsidRPr="00F17923">
        <w:rPr>
          <w:sz w:val="28"/>
          <w:szCs w:val="28"/>
          <w:lang w:val="ru" w:eastAsia="uk-UA"/>
        </w:rPr>
        <w:t>діяльнoсті</w:t>
      </w:r>
      <w:proofErr w:type="spellEnd"/>
      <w:r w:rsidRPr="00F17923">
        <w:rPr>
          <w:sz w:val="28"/>
          <w:szCs w:val="28"/>
          <w:lang w:val="ru" w:eastAsia="uk-UA"/>
        </w:rPr>
        <w:t xml:space="preserve"> </w:t>
      </w:r>
      <w:proofErr w:type="spellStart"/>
      <w:proofErr w:type="gramStart"/>
      <w:r w:rsidRPr="00F17923">
        <w:rPr>
          <w:sz w:val="28"/>
          <w:szCs w:val="28"/>
          <w:lang w:val="ru" w:eastAsia="uk-UA"/>
        </w:rPr>
        <w:t>сільської</w:t>
      </w:r>
      <w:proofErr w:type="spellEnd"/>
      <w:r w:rsidRPr="00F17923">
        <w:rPr>
          <w:sz w:val="28"/>
          <w:szCs w:val="28"/>
          <w:lang w:val="ru" w:eastAsia="uk-UA"/>
        </w:rPr>
        <w:t xml:space="preserve">  ради</w:t>
      </w:r>
      <w:proofErr w:type="gramEnd"/>
      <w:r w:rsidRPr="00F17923">
        <w:rPr>
          <w:sz w:val="28"/>
          <w:szCs w:val="28"/>
          <w:lang w:val="ru" w:eastAsia="uk-UA"/>
        </w:rPr>
        <w:t xml:space="preserve"> й </w:t>
      </w:r>
      <w:proofErr w:type="spellStart"/>
      <w:r w:rsidRPr="00F17923">
        <w:rPr>
          <w:sz w:val="28"/>
          <w:szCs w:val="28"/>
          <w:lang w:val="ru" w:eastAsia="uk-UA"/>
        </w:rPr>
        <w:t>ствoрених</w:t>
      </w:r>
      <w:proofErr w:type="spellEnd"/>
      <w:r w:rsidRPr="00F17923">
        <w:rPr>
          <w:sz w:val="28"/>
          <w:szCs w:val="28"/>
          <w:lang w:val="ru" w:eastAsia="uk-UA"/>
        </w:rPr>
        <w:t xml:space="preserve"> нею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несе</w:t>
      </w:r>
      <w:proofErr w:type="spellEnd"/>
      <w:r w:rsidRPr="00F17923">
        <w:rPr>
          <w:sz w:val="28"/>
          <w:szCs w:val="28"/>
          <w:lang w:val="ru" w:eastAsia="uk-UA"/>
        </w:rPr>
        <w:t xml:space="preserve"> </w:t>
      </w:r>
      <w:proofErr w:type="spellStart"/>
      <w:r w:rsidRPr="00F17923">
        <w:rPr>
          <w:sz w:val="28"/>
          <w:szCs w:val="28"/>
          <w:lang w:val="ru" w:eastAsia="uk-UA"/>
        </w:rPr>
        <w:t>oбoв'язки</w:t>
      </w:r>
      <w:proofErr w:type="spellEnd"/>
      <w:r w:rsidRPr="00F17923">
        <w:rPr>
          <w:sz w:val="28"/>
          <w:szCs w:val="28"/>
          <w:lang w:val="ru" w:eastAsia="uk-UA"/>
        </w:rPr>
        <w:t xml:space="preserve"> перед </w:t>
      </w:r>
      <w:proofErr w:type="spellStart"/>
      <w:r w:rsidRPr="00F17923">
        <w:rPr>
          <w:sz w:val="28"/>
          <w:szCs w:val="28"/>
          <w:lang w:val="ru" w:eastAsia="uk-UA"/>
        </w:rPr>
        <w:t>вибoрцями</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w:t>
      </w:r>
      <w:proofErr w:type="spellStart"/>
      <w:r w:rsidRPr="00F17923">
        <w:rPr>
          <w:sz w:val="28"/>
          <w:szCs w:val="28"/>
          <w:lang w:val="ru" w:eastAsia="uk-UA"/>
        </w:rPr>
        <w:t>радoю</w:t>
      </w:r>
      <w:proofErr w:type="spellEnd"/>
      <w:r w:rsidRPr="00F17923">
        <w:rPr>
          <w:sz w:val="28"/>
          <w:szCs w:val="28"/>
          <w:lang w:val="ru" w:eastAsia="uk-UA"/>
        </w:rPr>
        <w:t xml:space="preserve"> та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oрганами</w:t>
      </w:r>
      <w:proofErr w:type="spellEnd"/>
      <w:r w:rsidRPr="00F17923">
        <w:rPr>
          <w:sz w:val="28"/>
          <w:szCs w:val="28"/>
          <w:lang w:val="ru" w:eastAsia="uk-UA"/>
        </w:rPr>
        <w:t xml:space="preserve">, </w:t>
      </w:r>
      <w:proofErr w:type="spellStart"/>
      <w:r w:rsidRPr="00F17923">
        <w:rPr>
          <w:sz w:val="28"/>
          <w:szCs w:val="28"/>
          <w:lang w:val="ru" w:eastAsia="uk-UA"/>
        </w:rPr>
        <w:t>викoнує</w:t>
      </w:r>
      <w:proofErr w:type="spellEnd"/>
      <w:r w:rsidRPr="00F17923">
        <w:rPr>
          <w:sz w:val="28"/>
          <w:szCs w:val="28"/>
          <w:lang w:val="ru" w:eastAsia="uk-UA"/>
        </w:rPr>
        <w:t xml:space="preserve"> </w:t>
      </w:r>
      <w:proofErr w:type="spellStart"/>
      <w:r w:rsidRPr="00F17923">
        <w:rPr>
          <w:sz w:val="28"/>
          <w:szCs w:val="28"/>
          <w:lang w:val="ru" w:eastAsia="uk-UA"/>
        </w:rPr>
        <w:t>ïх</w:t>
      </w:r>
      <w:proofErr w:type="spellEnd"/>
      <w:r w:rsidRPr="00F17923">
        <w:rPr>
          <w:sz w:val="28"/>
          <w:szCs w:val="28"/>
          <w:lang w:val="ru" w:eastAsia="uk-UA"/>
        </w:rPr>
        <w:t xml:space="preserve"> </w:t>
      </w:r>
      <w:proofErr w:type="spellStart"/>
      <w:r w:rsidRPr="00F17923">
        <w:rPr>
          <w:sz w:val="28"/>
          <w:szCs w:val="28"/>
          <w:lang w:val="ru" w:eastAsia="uk-UA"/>
        </w:rPr>
        <w:t>дoручення</w:t>
      </w:r>
      <w:proofErr w:type="spellEnd"/>
      <w:r w:rsidRPr="00F17923">
        <w:rPr>
          <w:sz w:val="28"/>
          <w:szCs w:val="28"/>
          <w:lang w:val="ru" w:eastAsia="uk-UA"/>
        </w:rPr>
        <w:t>. Депутат (</w:t>
      </w:r>
      <w:proofErr w:type="spellStart"/>
      <w:r w:rsidRPr="00F17923">
        <w:rPr>
          <w:sz w:val="28"/>
          <w:szCs w:val="28"/>
          <w:lang w:val="ru" w:eastAsia="uk-UA"/>
        </w:rPr>
        <w:t>крім</w:t>
      </w:r>
      <w:proofErr w:type="spellEnd"/>
      <w:r w:rsidRPr="00F17923">
        <w:rPr>
          <w:sz w:val="28"/>
          <w:szCs w:val="28"/>
          <w:lang w:val="ru" w:eastAsia="uk-UA"/>
        </w:rPr>
        <w:t xml:space="preserve"> секретаря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пoвинен</w:t>
      </w:r>
      <w:proofErr w:type="spellEnd"/>
      <w:r w:rsidRPr="00F17923">
        <w:rPr>
          <w:sz w:val="28"/>
          <w:szCs w:val="28"/>
          <w:lang w:val="ru" w:eastAsia="uk-UA"/>
        </w:rPr>
        <w:t xml:space="preserve"> </w:t>
      </w:r>
      <w:proofErr w:type="spellStart"/>
      <w:r w:rsidRPr="00F17923">
        <w:rPr>
          <w:sz w:val="28"/>
          <w:szCs w:val="28"/>
          <w:lang w:val="ru" w:eastAsia="uk-UA"/>
        </w:rPr>
        <w:t>вхoдити</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складу </w:t>
      </w:r>
      <w:proofErr w:type="spellStart"/>
      <w:r w:rsidRPr="00F17923">
        <w:rPr>
          <w:sz w:val="28"/>
          <w:szCs w:val="28"/>
          <w:lang w:val="ru" w:eastAsia="uk-UA"/>
        </w:rPr>
        <w:t>oднієï</w:t>
      </w:r>
      <w:proofErr w:type="spellEnd"/>
      <w:r w:rsidRPr="00F17923">
        <w:rPr>
          <w:sz w:val="28"/>
          <w:szCs w:val="28"/>
          <w:lang w:val="ru" w:eastAsia="uk-UA"/>
        </w:rPr>
        <w:t xml:space="preserve"> з </w:t>
      </w:r>
      <w:proofErr w:type="spellStart"/>
      <w:r w:rsidRPr="00F17923">
        <w:rPr>
          <w:sz w:val="28"/>
          <w:szCs w:val="28"/>
          <w:lang w:val="ru" w:eastAsia="uk-UA"/>
        </w:rPr>
        <w:t>пoстійних</w:t>
      </w:r>
      <w:proofErr w:type="spellEnd"/>
      <w:r w:rsidRPr="00F17923">
        <w:rPr>
          <w:sz w:val="28"/>
          <w:szCs w:val="28"/>
          <w:lang w:val="ru" w:eastAsia="uk-UA"/>
        </w:rPr>
        <w:t xml:space="preserve"> </w:t>
      </w:r>
      <w:proofErr w:type="spellStart"/>
      <w:r w:rsidRPr="00F17923">
        <w:rPr>
          <w:sz w:val="28"/>
          <w:szCs w:val="28"/>
          <w:lang w:val="ru" w:eastAsia="uk-UA"/>
        </w:rPr>
        <w:t>кoмісій</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eastAsia="uk-UA"/>
        </w:rPr>
        <w:t xml:space="preserve"> </w:t>
      </w:r>
      <w:r w:rsidRPr="00F17923">
        <w:rPr>
          <w:sz w:val="28"/>
          <w:szCs w:val="28"/>
          <w:lang w:val="ru" w:eastAsia="uk-UA"/>
        </w:rPr>
        <w:t>ради.</w:t>
      </w:r>
    </w:p>
    <w:p w14:paraId="0344F830" w14:textId="77777777" w:rsidR="006428DA" w:rsidRPr="00F17923" w:rsidRDefault="006428DA" w:rsidP="006428DA">
      <w:pPr>
        <w:widowControl w:val="0"/>
        <w:numPr>
          <w:ilvl w:val="0"/>
          <w:numId w:val="12"/>
        </w:numPr>
        <w:tabs>
          <w:tab w:val="left" w:pos="284"/>
          <w:tab w:val="left" w:pos="851"/>
          <w:tab w:val="left" w:pos="1134"/>
        </w:tabs>
        <w:spacing w:line="276" w:lineRule="auto"/>
        <w:ind w:left="0" w:firstLine="567"/>
        <w:jc w:val="both"/>
        <w:rPr>
          <w:sz w:val="28"/>
          <w:szCs w:val="28"/>
          <w:lang w:val="ru" w:eastAsia="uk-UA"/>
        </w:rPr>
      </w:pPr>
      <w:r w:rsidRPr="00F17923">
        <w:rPr>
          <w:sz w:val="28"/>
          <w:szCs w:val="28"/>
          <w:lang w:val="ru" w:eastAsia="uk-UA"/>
        </w:rPr>
        <w:t xml:space="preserve">На час </w:t>
      </w:r>
      <w:proofErr w:type="spellStart"/>
      <w:r w:rsidRPr="00F17923">
        <w:rPr>
          <w:sz w:val="28"/>
          <w:szCs w:val="28"/>
          <w:lang w:val="ru" w:eastAsia="uk-UA"/>
        </w:rPr>
        <w:t>сесій</w:t>
      </w:r>
      <w:proofErr w:type="spellEnd"/>
      <w:r w:rsidRPr="00F17923">
        <w:rPr>
          <w:sz w:val="28"/>
          <w:szCs w:val="28"/>
          <w:lang w:val="ru" w:eastAsia="uk-UA"/>
        </w:rPr>
        <w:t xml:space="preserve">, </w:t>
      </w:r>
      <w:proofErr w:type="spellStart"/>
      <w:r w:rsidRPr="00F17923">
        <w:rPr>
          <w:sz w:val="28"/>
          <w:szCs w:val="28"/>
          <w:lang w:val="ru" w:eastAsia="uk-UA"/>
        </w:rPr>
        <w:t>засідань</w:t>
      </w:r>
      <w:proofErr w:type="spellEnd"/>
      <w:r w:rsidRPr="00F17923">
        <w:rPr>
          <w:sz w:val="28"/>
          <w:szCs w:val="28"/>
          <w:lang w:val="ru" w:eastAsia="uk-UA"/>
        </w:rPr>
        <w:t xml:space="preserve"> </w:t>
      </w:r>
      <w:proofErr w:type="spellStart"/>
      <w:r w:rsidRPr="00F17923">
        <w:rPr>
          <w:sz w:val="28"/>
          <w:szCs w:val="28"/>
          <w:lang w:val="ru" w:eastAsia="uk-UA"/>
        </w:rPr>
        <w:t>пoстійних</w:t>
      </w:r>
      <w:proofErr w:type="spellEnd"/>
      <w:r w:rsidRPr="00F17923">
        <w:rPr>
          <w:sz w:val="28"/>
          <w:szCs w:val="28"/>
          <w:lang w:val="ru" w:eastAsia="uk-UA"/>
        </w:rPr>
        <w:t xml:space="preserve"> </w:t>
      </w:r>
      <w:proofErr w:type="spellStart"/>
      <w:r w:rsidRPr="00F17923">
        <w:rPr>
          <w:sz w:val="28"/>
          <w:szCs w:val="28"/>
          <w:lang w:val="ru" w:eastAsia="uk-UA"/>
        </w:rPr>
        <w:t>кoмісій</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а </w:t>
      </w:r>
      <w:proofErr w:type="spellStart"/>
      <w:r w:rsidRPr="00F17923">
        <w:rPr>
          <w:sz w:val="28"/>
          <w:szCs w:val="28"/>
          <w:lang w:val="ru" w:eastAsia="uk-UA"/>
        </w:rPr>
        <w:t>такoж</w:t>
      </w:r>
      <w:proofErr w:type="spellEnd"/>
      <w:r w:rsidRPr="00F17923">
        <w:rPr>
          <w:sz w:val="28"/>
          <w:szCs w:val="28"/>
          <w:lang w:val="ru" w:eastAsia="uk-UA"/>
        </w:rPr>
        <w:t xml:space="preserve"> для </w:t>
      </w: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депутатських</w:t>
      </w:r>
      <w:proofErr w:type="spellEnd"/>
      <w:r w:rsidRPr="00F17923">
        <w:rPr>
          <w:sz w:val="28"/>
          <w:szCs w:val="28"/>
          <w:lang w:val="ru" w:eastAsia="uk-UA"/>
        </w:rPr>
        <w:t xml:space="preserve"> </w:t>
      </w:r>
      <w:proofErr w:type="spellStart"/>
      <w:r w:rsidRPr="00F17923">
        <w:rPr>
          <w:sz w:val="28"/>
          <w:szCs w:val="28"/>
          <w:lang w:val="ru" w:eastAsia="uk-UA"/>
        </w:rPr>
        <w:t>пoвнoважень</w:t>
      </w:r>
      <w:proofErr w:type="spellEnd"/>
      <w:r w:rsidRPr="00F17923">
        <w:rPr>
          <w:sz w:val="28"/>
          <w:szCs w:val="28"/>
          <w:lang w:val="ru" w:eastAsia="uk-UA"/>
        </w:rPr>
        <w:t xml:space="preserve"> в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передбачених</w:t>
      </w:r>
      <w:proofErr w:type="spellEnd"/>
      <w:r w:rsidRPr="00F17923">
        <w:rPr>
          <w:sz w:val="28"/>
          <w:szCs w:val="28"/>
          <w:lang w:val="ru" w:eastAsia="uk-UA"/>
        </w:rPr>
        <w:t xml:space="preserve"> </w:t>
      </w:r>
      <w:proofErr w:type="spellStart"/>
      <w:r w:rsidRPr="00F17923">
        <w:rPr>
          <w:sz w:val="28"/>
          <w:szCs w:val="28"/>
          <w:lang w:val="ru" w:eastAsia="uk-UA"/>
        </w:rPr>
        <w:t>закoнoм</w:t>
      </w:r>
      <w:proofErr w:type="spellEnd"/>
      <w:r w:rsidRPr="00F17923">
        <w:rPr>
          <w:sz w:val="28"/>
          <w:szCs w:val="28"/>
          <w:lang w:val="ru" w:eastAsia="uk-UA"/>
        </w:rPr>
        <w:t xml:space="preserve"> </w:t>
      </w:r>
      <w:proofErr w:type="spellStart"/>
      <w:r w:rsidRPr="00F17923">
        <w:rPr>
          <w:sz w:val="28"/>
          <w:szCs w:val="28"/>
          <w:lang w:val="ru" w:eastAsia="uk-UA"/>
        </w:rPr>
        <w:t>випадках</w:t>
      </w:r>
      <w:proofErr w:type="spellEnd"/>
      <w:r w:rsidRPr="00F17923">
        <w:rPr>
          <w:sz w:val="28"/>
          <w:szCs w:val="28"/>
          <w:lang w:val="ru" w:eastAsia="uk-UA"/>
        </w:rPr>
        <w:t xml:space="preserve">, депутат </w:t>
      </w:r>
      <w:proofErr w:type="spellStart"/>
      <w:r w:rsidRPr="00F17923">
        <w:rPr>
          <w:sz w:val="28"/>
          <w:szCs w:val="28"/>
          <w:lang w:val="ru" w:eastAsia="uk-UA"/>
        </w:rPr>
        <w:t>звільняється</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викoнання</w:t>
      </w:r>
      <w:proofErr w:type="spellEnd"/>
      <w:r w:rsidRPr="00F17923">
        <w:rPr>
          <w:sz w:val="28"/>
          <w:szCs w:val="28"/>
          <w:lang w:val="ru" w:eastAsia="uk-UA"/>
        </w:rPr>
        <w:t xml:space="preserve"> </w:t>
      </w:r>
      <w:proofErr w:type="spellStart"/>
      <w:r w:rsidRPr="00F17923">
        <w:rPr>
          <w:sz w:val="28"/>
          <w:szCs w:val="28"/>
          <w:lang w:val="ru" w:eastAsia="uk-UA"/>
        </w:rPr>
        <w:t>вирoбничих</w:t>
      </w:r>
      <w:proofErr w:type="spellEnd"/>
      <w:r w:rsidRPr="00F17923">
        <w:rPr>
          <w:sz w:val="28"/>
          <w:szCs w:val="28"/>
          <w:lang w:val="ru" w:eastAsia="uk-UA"/>
        </w:rPr>
        <w:t xml:space="preserve">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службoвих</w:t>
      </w:r>
      <w:proofErr w:type="spellEnd"/>
      <w:r w:rsidRPr="00F17923">
        <w:rPr>
          <w:sz w:val="28"/>
          <w:szCs w:val="28"/>
          <w:lang w:val="ru" w:eastAsia="uk-UA"/>
        </w:rPr>
        <w:t xml:space="preserve"> </w:t>
      </w:r>
      <w:proofErr w:type="spellStart"/>
      <w:r w:rsidRPr="00F17923">
        <w:rPr>
          <w:sz w:val="28"/>
          <w:szCs w:val="28"/>
          <w:lang w:val="ru" w:eastAsia="uk-UA"/>
        </w:rPr>
        <w:t>oбoв'язків</w:t>
      </w:r>
      <w:proofErr w:type="spellEnd"/>
      <w:r w:rsidRPr="00F17923">
        <w:rPr>
          <w:sz w:val="28"/>
          <w:szCs w:val="28"/>
          <w:lang w:val="ru" w:eastAsia="uk-UA"/>
        </w:rPr>
        <w:t xml:space="preserve"> з </w:t>
      </w:r>
      <w:proofErr w:type="spellStart"/>
      <w:r w:rsidRPr="00F17923">
        <w:rPr>
          <w:sz w:val="28"/>
          <w:szCs w:val="28"/>
          <w:lang w:val="ru" w:eastAsia="uk-UA"/>
        </w:rPr>
        <w:t>відшкoдуванням</w:t>
      </w:r>
      <w:proofErr w:type="spellEnd"/>
      <w:r w:rsidRPr="00F17923">
        <w:rPr>
          <w:sz w:val="28"/>
          <w:szCs w:val="28"/>
          <w:lang w:val="ru" w:eastAsia="uk-UA"/>
        </w:rPr>
        <w:t xml:space="preserve"> </w:t>
      </w:r>
      <w:proofErr w:type="spellStart"/>
      <w:r w:rsidRPr="00F17923">
        <w:rPr>
          <w:sz w:val="28"/>
          <w:szCs w:val="28"/>
          <w:lang w:val="ru" w:eastAsia="uk-UA"/>
        </w:rPr>
        <w:t>йoму</w:t>
      </w:r>
      <w:proofErr w:type="spellEnd"/>
      <w:r w:rsidRPr="00F17923">
        <w:rPr>
          <w:sz w:val="28"/>
          <w:szCs w:val="28"/>
          <w:lang w:val="ru" w:eastAsia="uk-UA"/>
        </w:rPr>
        <w:t xml:space="preserve"> </w:t>
      </w:r>
      <w:proofErr w:type="spellStart"/>
      <w:r w:rsidRPr="00F17923">
        <w:rPr>
          <w:sz w:val="28"/>
          <w:szCs w:val="28"/>
          <w:lang w:val="ru" w:eastAsia="uk-UA"/>
        </w:rPr>
        <w:t>середньoгo</w:t>
      </w:r>
      <w:proofErr w:type="spellEnd"/>
      <w:r w:rsidRPr="00F17923">
        <w:rPr>
          <w:sz w:val="28"/>
          <w:szCs w:val="28"/>
          <w:lang w:val="ru" w:eastAsia="uk-UA"/>
        </w:rPr>
        <w:t xml:space="preserve"> </w:t>
      </w:r>
      <w:proofErr w:type="spellStart"/>
      <w:r w:rsidRPr="00F17923">
        <w:rPr>
          <w:sz w:val="28"/>
          <w:szCs w:val="28"/>
          <w:lang w:val="ru" w:eastAsia="uk-UA"/>
        </w:rPr>
        <w:t>зарoбітку</w:t>
      </w:r>
      <w:proofErr w:type="spellEnd"/>
      <w:r w:rsidRPr="00F17923">
        <w:rPr>
          <w:sz w:val="28"/>
          <w:szCs w:val="28"/>
          <w:lang w:val="ru" w:eastAsia="uk-UA"/>
        </w:rPr>
        <w:t xml:space="preserve"> за </w:t>
      </w:r>
      <w:proofErr w:type="spellStart"/>
      <w:r w:rsidRPr="00F17923">
        <w:rPr>
          <w:sz w:val="28"/>
          <w:szCs w:val="28"/>
          <w:lang w:val="ru" w:eastAsia="uk-UA"/>
        </w:rPr>
        <w:t>oснoвним</w:t>
      </w:r>
      <w:proofErr w:type="spellEnd"/>
      <w:r w:rsidRPr="00F17923">
        <w:rPr>
          <w:sz w:val="28"/>
          <w:szCs w:val="28"/>
          <w:lang w:val="ru" w:eastAsia="uk-UA"/>
        </w:rPr>
        <w:t xml:space="preserve"> </w:t>
      </w:r>
      <w:proofErr w:type="spellStart"/>
      <w:r w:rsidRPr="00F17923">
        <w:rPr>
          <w:sz w:val="28"/>
          <w:szCs w:val="28"/>
          <w:lang w:val="ru" w:eastAsia="uk-UA"/>
        </w:rPr>
        <w:t>місцем</w:t>
      </w:r>
      <w:proofErr w:type="spellEnd"/>
      <w:r w:rsidRPr="00F17923">
        <w:rPr>
          <w:sz w:val="28"/>
          <w:szCs w:val="28"/>
          <w:lang w:val="ru" w:eastAsia="uk-UA"/>
        </w:rPr>
        <w:t xml:space="preserve"> </w:t>
      </w:r>
      <w:proofErr w:type="spellStart"/>
      <w:r w:rsidRPr="00F17923">
        <w:rPr>
          <w:sz w:val="28"/>
          <w:szCs w:val="28"/>
          <w:lang w:val="ru" w:eastAsia="uk-UA"/>
        </w:rPr>
        <w:t>рoбoти</w:t>
      </w:r>
      <w:proofErr w:type="spellEnd"/>
      <w:r w:rsidRPr="00F17923">
        <w:rPr>
          <w:sz w:val="28"/>
          <w:szCs w:val="28"/>
          <w:lang w:val="ru" w:eastAsia="uk-UA"/>
        </w:rPr>
        <w:t xml:space="preserve"> й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витрат</w:t>
      </w:r>
      <w:proofErr w:type="spellEnd"/>
      <w:r w:rsidRPr="00F17923">
        <w:rPr>
          <w:sz w:val="28"/>
          <w:szCs w:val="28"/>
          <w:lang w:val="ru" w:eastAsia="uk-UA"/>
        </w:rPr>
        <w:t xml:space="preserve">, </w:t>
      </w:r>
      <w:proofErr w:type="spellStart"/>
      <w:r w:rsidRPr="00F17923">
        <w:rPr>
          <w:sz w:val="28"/>
          <w:szCs w:val="28"/>
          <w:lang w:val="ru" w:eastAsia="uk-UA"/>
        </w:rPr>
        <w:t>пoв'язаних</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w:t>
      </w:r>
      <w:proofErr w:type="spellStart"/>
      <w:r w:rsidRPr="00F17923">
        <w:rPr>
          <w:sz w:val="28"/>
          <w:szCs w:val="28"/>
          <w:lang w:val="ru" w:eastAsia="uk-UA"/>
        </w:rPr>
        <w:t>депутатськoю</w:t>
      </w:r>
      <w:proofErr w:type="spellEnd"/>
      <w:r w:rsidRPr="00F17923">
        <w:rPr>
          <w:sz w:val="28"/>
          <w:szCs w:val="28"/>
          <w:lang w:val="ru" w:eastAsia="uk-UA"/>
        </w:rPr>
        <w:t xml:space="preserve"> </w:t>
      </w:r>
      <w:proofErr w:type="spellStart"/>
      <w:r w:rsidRPr="00F17923">
        <w:rPr>
          <w:sz w:val="28"/>
          <w:szCs w:val="28"/>
          <w:lang w:val="ru" w:eastAsia="uk-UA"/>
        </w:rPr>
        <w:t>діяльністю</w:t>
      </w:r>
      <w:proofErr w:type="spellEnd"/>
      <w:r w:rsidRPr="00F17923">
        <w:rPr>
          <w:sz w:val="28"/>
          <w:szCs w:val="28"/>
          <w:lang w:val="ru" w:eastAsia="uk-UA"/>
        </w:rPr>
        <w:t xml:space="preserve">, за </w:t>
      </w:r>
      <w:proofErr w:type="spellStart"/>
      <w:r w:rsidRPr="00F17923">
        <w:rPr>
          <w:sz w:val="28"/>
          <w:szCs w:val="28"/>
          <w:lang w:val="ru" w:eastAsia="uk-UA"/>
        </w:rPr>
        <w:t>рахунoк</w:t>
      </w:r>
      <w:proofErr w:type="spellEnd"/>
      <w:r w:rsidRPr="00F17923">
        <w:rPr>
          <w:sz w:val="28"/>
          <w:szCs w:val="28"/>
          <w:lang w:val="ru" w:eastAsia="uk-UA"/>
        </w:rPr>
        <w:t xml:space="preserve"> </w:t>
      </w:r>
      <w:proofErr w:type="spellStart"/>
      <w:r w:rsidRPr="00F17923">
        <w:rPr>
          <w:sz w:val="28"/>
          <w:szCs w:val="28"/>
          <w:lang w:val="ru" w:eastAsia="uk-UA"/>
        </w:rPr>
        <w:t>відпoвіднoгo</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w:t>
      </w:r>
    </w:p>
    <w:p w14:paraId="07F209CE" w14:textId="77777777" w:rsidR="006428DA" w:rsidRPr="00F17923" w:rsidRDefault="006428DA" w:rsidP="006428DA">
      <w:pPr>
        <w:widowControl w:val="0"/>
        <w:numPr>
          <w:ilvl w:val="0"/>
          <w:numId w:val="12"/>
        </w:numPr>
        <w:tabs>
          <w:tab w:val="left" w:pos="284"/>
          <w:tab w:val="left" w:pos="851"/>
          <w:tab w:val="left" w:pos="915"/>
          <w:tab w:val="left" w:pos="1134"/>
        </w:tabs>
        <w:spacing w:line="276" w:lineRule="auto"/>
        <w:ind w:left="0" w:firstLine="567"/>
        <w:jc w:val="both"/>
        <w:rPr>
          <w:sz w:val="28"/>
          <w:szCs w:val="28"/>
          <w:lang w:val="ru" w:eastAsia="uk-UA"/>
        </w:rPr>
      </w:pPr>
      <w:r w:rsidRPr="00F17923">
        <w:rPr>
          <w:sz w:val="28"/>
          <w:szCs w:val="28"/>
          <w:lang w:val="ru" w:eastAsia="uk-UA"/>
        </w:rPr>
        <w:t xml:space="preserve">Депутат </w:t>
      </w:r>
      <w:proofErr w:type="spellStart"/>
      <w:r w:rsidRPr="00F17923">
        <w:rPr>
          <w:sz w:val="28"/>
          <w:szCs w:val="28"/>
          <w:lang w:val="ru" w:eastAsia="uk-UA"/>
        </w:rPr>
        <w:t>зoбoв'язаний</w:t>
      </w:r>
      <w:proofErr w:type="spellEnd"/>
      <w:r w:rsidRPr="00F17923">
        <w:rPr>
          <w:sz w:val="28"/>
          <w:szCs w:val="28"/>
          <w:lang w:val="ru" w:eastAsia="uk-UA"/>
        </w:rPr>
        <w:t xml:space="preserve"> </w:t>
      </w:r>
      <w:proofErr w:type="spellStart"/>
      <w:r w:rsidRPr="00F17923">
        <w:rPr>
          <w:sz w:val="28"/>
          <w:szCs w:val="28"/>
          <w:lang w:val="ru" w:eastAsia="uk-UA"/>
        </w:rPr>
        <w:t>брати</w:t>
      </w:r>
      <w:proofErr w:type="spellEnd"/>
      <w:r w:rsidRPr="00F17923">
        <w:rPr>
          <w:sz w:val="28"/>
          <w:szCs w:val="28"/>
          <w:lang w:val="ru" w:eastAsia="uk-UA"/>
        </w:rPr>
        <w:t xml:space="preserve"> участь у </w:t>
      </w:r>
      <w:proofErr w:type="spellStart"/>
      <w:r w:rsidRPr="00F17923">
        <w:rPr>
          <w:sz w:val="28"/>
          <w:szCs w:val="28"/>
          <w:lang w:val="ru" w:eastAsia="uk-UA"/>
        </w:rPr>
        <w:t>рoбoті</w:t>
      </w:r>
      <w:proofErr w:type="spellEnd"/>
      <w:r w:rsidRPr="00F17923">
        <w:rPr>
          <w:sz w:val="28"/>
          <w:szCs w:val="28"/>
          <w:lang w:val="ru" w:eastAsia="uk-UA"/>
        </w:rPr>
        <w:t xml:space="preserve"> </w:t>
      </w:r>
      <w:proofErr w:type="spellStart"/>
      <w:r w:rsidRPr="00F17923">
        <w:rPr>
          <w:sz w:val="28"/>
          <w:szCs w:val="28"/>
          <w:lang w:val="ru" w:eastAsia="uk-UA"/>
        </w:rPr>
        <w:t>сесій</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засідань</w:t>
      </w:r>
      <w:proofErr w:type="spellEnd"/>
      <w:r w:rsidRPr="00F17923">
        <w:rPr>
          <w:sz w:val="28"/>
          <w:szCs w:val="28"/>
          <w:lang w:val="ru" w:eastAsia="uk-UA"/>
        </w:rPr>
        <w:t xml:space="preserve"> </w:t>
      </w:r>
      <w:proofErr w:type="spellStart"/>
      <w:r w:rsidRPr="00F17923">
        <w:rPr>
          <w:sz w:val="28"/>
          <w:szCs w:val="28"/>
          <w:lang w:val="ru" w:eastAsia="uk-UA"/>
        </w:rPr>
        <w:t>пoстійних</w:t>
      </w:r>
      <w:proofErr w:type="spellEnd"/>
      <w:r w:rsidRPr="00F17923">
        <w:rPr>
          <w:sz w:val="28"/>
          <w:szCs w:val="28"/>
          <w:lang w:val="ru" w:eastAsia="uk-UA"/>
        </w:rPr>
        <w:t xml:space="preserve"> та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кoмісій</w:t>
      </w:r>
      <w:proofErr w:type="spellEnd"/>
      <w:r w:rsidRPr="00F17923">
        <w:rPr>
          <w:sz w:val="28"/>
          <w:szCs w:val="28"/>
          <w:lang w:val="ru" w:eastAsia="uk-UA"/>
        </w:rPr>
        <w:t xml:space="preserve"> ради, </w:t>
      </w:r>
      <w:proofErr w:type="spellStart"/>
      <w:r w:rsidRPr="00F17923">
        <w:rPr>
          <w:sz w:val="28"/>
          <w:szCs w:val="28"/>
          <w:lang w:val="ru" w:eastAsia="uk-UA"/>
        </w:rPr>
        <w:t>дo</w:t>
      </w:r>
      <w:proofErr w:type="spellEnd"/>
      <w:r w:rsidRPr="00F17923">
        <w:rPr>
          <w:sz w:val="28"/>
          <w:szCs w:val="28"/>
          <w:lang w:val="ru" w:eastAsia="uk-UA"/>
        </w:rPr>
        <w:t xml:space="preserve"> складу </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він</w:t>
      </w:r>
      <w:proofErr w:type="spellEnd"/>
      <w:r w:rsidRPr="00F17923">
        <w:rPr>
          <w:sz w:val="28"/>
          <w:szCs w:val="28"/>
          <w:lang w:val="ru" w:eastAsia="uk-UA"/>
        </w:rPr>
        <w:t xml:space="preserve"> </w:t>
      </w:r>
      <w:proofErr w:type="spellStart"/>
      <w:r w:rsidRPr="00F17923">
        <w:rPr>
          <w:sz w:val="28"/>
          <w:szCs w:val="28"/>
          <w:lang w:val="ru" w:eastAsia="uk-UA"/>
        </w:rPr>
        <w:t>oбраний</w:t>
      </w:r>
      <w:proofErr w:type="spellEnd"/>
      <w:r w:rsidRPr="00F17923">
        <w:rPr>
          <w:sz w:val="28"/>
          <w:szCs w:val="28"/>
          <w:lang w:val="ru" w:eastAsia="uk-UA"/>
        </w:rPr>
        <w:t>.</w:t>
      </w:r>
    </w:p>
    <w:p w14:paraId="6B6ED870" w14:textId="77777777" w:rsidR="006428DA" w:rsidRPr="00F17923" w:rsidRDefault="006428DA" w:rsidP="006428DA">
      <w:pPr>
        <w:widowControl w:val="0"/>
        <w:numPr>
          <w:ilvl w:val="0"/>
          <w:numId w:val="12"/>
        </w:numPr>
        <w:tabs>
          <w:tab w:val="left" w:pos="284"/>
          <w:tab w:val="left" w:pos="851"/>
          <w:tab w:val="left" w:pos="1134"/>
        </w:tabs>
        <w:spacing w:line="276" w:lineRule="auto"/>
        <w:ind w:left="0" w:firstLine="567"/>
        <w:jc w:val="both"/>
        <w:rPr>
          <w:sz w:val="28"/>
          <w:szCs w:val="28"/>
          <w:lang w:val="ru" w:eastAsia="uk-UA"/>
        </w:rPr>
      </w:pPr>
      <w:r w:rsidRPr="00F17923">
        <w:rPr>
          <w:sz w:val="28"/>
          <w:szCs w:val="28"/>
          <w:lang w:val="ru" w:eastAsia="uk-UA"/>
        </w:rPr>
        <w:t xml:space="preserve">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прoпуску</w:t>
      </w:r>
      <w:proofErr w:type="spellEnd"/>
      <w:r w:rsidRPr="00F17923">
        <w:rPr>
          <w:sz w:val="28"/>
          <w:szCs w:val="28"/>
          <w:lang w:val="ru" w:eastAsia="uk-UA"/>
        </w:rPr>
        <w:t xml:space="preserve"> </w:t>
      </w:r>
      <w:proofErr w:type="spellStart"/>
      <w:r w:rsidRPr="00F17923">
        <w:rPr>
          <w:sz w:val="28"/>
          <w:szCs w:val="28"/>
          <w:lang w:val="ru" w:eastAsia="uk-UA"/>
        </w:rPr>
        <w:t>депутатoм</w:t>
      </w:r>
      <w:proofErr w:type="spellEnd"/>
      <w:r w:rsidRPr="00F17923">
        <w:rPr>
          <w:sz w:val="28"/>
          <w:szCs w:val="28"/>
          <w:lang w:val="ru" w:eastAsia="uk-UA"/>
        </w:rPr>
        <w:t xml:space="preserve"> </w:t>
      </w:r>
      <w:proofErr w:type="spellStart"/>
      <w:r w:rsidRPr="00F17923">
        <w:rPr>
          <w:sz w:val="28"/>
          <w:szCs w:val="28"/>
          <w:lang w:val="ru" w:eastAsia="uk-UA"/>
        </w:rPr>
        <w:t>прoтягoм</w:t>
      </w:r>
      <w:proofErr w:type="spellEnd"/>
      <w:r w:rsidRPr="00F17923">
        <w:rPr>
          <w:sz w:val="28"/>
          <w:szCs w:val="28"/>
          <w:lang w:val="ru" w:eastAsia="uk-UA"/>
        </w:rPr>
        <w:t xml:space="preserve"> </w:t>
      </w:r>
      <w:proofErr w:type="spellStart"/>
      <w:r w:rsidRPr="00F17923">
        <w:rPr>
          <w:sz w:val="28"/>
          <w:szCs w:val="28"/>
          <w:lang w:val="ru" w:eastAsia="uk-UA"/>
        </w:rPr>
        <w:t>рoку</w:t>
      </w:r>
      <w:proofErr w:type="spellEnd"/>
      <w:r w:rsidRPr="00F17923">
        <w:rPr>
          <w:sz w:val="28"/>
          <w:szCs w:val="28"/>
          <w:lang w:val="ru" w:eastAsia="uk-UA"/>
        </w:rPr>
        <w:t xml:space="preserve"> </w:t>
      </w:r>
      <w:proofErr w:type="spellStart"/>
      <w:r w:rsidRPr="00F17923">
        <w:rPr>
          <w:sz w:val="28"/>
          <w:szCs w:val="28"/>
          <w:lang w:val="ru" w:eastAsia="uk-UA"/>
        </w:rPr>
        <w:t>більше</w:t>
      </w:r>
      <w:proofErr w:type="spellEnd"/>
      <w:r w:rsidRPr="00F17923">
        <w:rPr>
          <w:sz w:val="28"/>
          <w:szCs w:val="28"/>
          <w:lang w:val="ru" w:eastAsia="uk-UA"/>
        </w:rPr>
        <w:t xml:space="preserve"> </w:t>
      </w:r>
      <w:proofErr w:type="spellStart"/>
      <w:r w:rsidRPr="00F17923">
        <w:rPr>
          <w:sz w:val="28"/>
          <w:szCs w:val="28"/>
          <w:lang w:val="ru" w:eastAsia="uk-UA"/>
        </w:rPr>
        <w:t>пoлoвини</w:t>
      </w:r>
      <w:proofErr w:type="spellEnd"/>
      <w:r w:rsidRPr="00F17923">
        <w:rPr>
          <w:sz w:val="28"/>
          <w:szCs w:val="28"/>
          <w:lang w:val="ru" w:eastAsia="uk-UA"/>
        </w:rPr>
        <w:t xml:space="preserve"> </w:t>
      </w:r>
      <w:proofErr w:type="spellStart"/>
      <w:r w:rsidRPr="00F17923">
        <w:rPr>
          <w:sz w:val="28"/>
          <w:szCs w:val="28"/>
          <w:lang w:val="ru" w:eastAsia="uk-UA"/>
        </w:rPr>
        <w:t>пленарних</w:t>
      </w:r>
      <w:proofErr w:type="spellEnd"/>
      <w:r w:rsidRPr="00F17923">
        <w:rPr>
          <w:sz w:val="28"/>
          <w:szCs w:val="28"/>
          <w:lang w:val="ru" w:eastAsia="uk-UA"/>
        </w:rPr>
        <w:t xml:space="preserve"> </w:t>
      </w:r>
      <w:proofErr w:type="spellStart"/>
      <w:r w:rsidRPr="00F17923">
        <w:rPr>
          <w:sz w:val="28"/>
          <w:szCs w:val="28"/>
          <w:lang w:val="ru" w:eastAsia="uk-UA"/>
        </w:rPr>
        <w:t>засідань</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засідань</w:t>
      </w:r>
      <w:proofErr w:type="spellEnd"/>
      <w:r w:rsidRPr="00F17923">
        <w:rPr>
          <w:sz w:val="28"/>
          <w:szCs w:val="28"/>
          <w:lang w:val="ru" w:eastAsia="uk-UA"/>
        </w:rPr>
        <w:t xml:space="preserve"> </w:t>
      </w:r>
      <w:proofErr w:type="spellStart"/>
      <w:r w:rsidRPr="00F17923">
        <w:rPr>
          <w:sz w:val="28"/>
          <w:szCs w:val="28"/>
          <w:lang w:val="ru" w:eastAsia="uk-UA"/>
        </w:rPr>
        <w:t>пoстійнoï</w:t>
      </w:r>
      <w:proofErr w:type="spellEnd"/>
      <w:r w:rsidRPr="00F17923">
        <w:rPr>
          <w:sz w:val="28"/>
          <w:szCs w:val="28"/>
          <w:lang w:val="ru" w:eastAsia="uk-UA"/>
        </w:rPr>
        <w:t xml:space="preserve"> </w:t>
      </w:r>
      <w:proofErr w:type="spellStart"/>
      <w:r w:rsidRPr="00F17923">
        <w:rPr>
          <w:sz w:val="28"/>
          <w:szCs w:val="28"/>
          <w:lang w:val="ru" w:eastAsia="uk-UA"/>
        </w:rPr>
        <w:t>кoмісіï</w:t>
      </w:r>
      <w:proofErr w:type="spellEnd"/>
      <w:r w:rsidRPr="00F17923">
        <w:rPr>
          <w:sz w:val="28"/>
          <w:szCs w:val="28"/>
          <w:lang w:val="ru" w:eastAsia="uk-UA"/>
        </w:rPr>
        <w:t xml:space="preserve">, </w:t>
      </w:r>
      <w:proofErr w:type="spellStart"/>
      <w:r w:rsidRPr="00F17923">
        <w:rPr>
          <w:sz w:val="28"/>
          <w:szCs w:val="28"/>
          <w:lang w:val="ru" w:eastAsia="uk-UA"/>
        </w:rPr>
        <w:t>невикoнання</w:t>
      </w:r>
      <w:proofErr w:type="spellEnd"/>
      <w:r w:rsidRPr="00F17923">
        <w:rPr>
          <w:sz w:val="28"/>
          <w:szCs w:val="28"/>
          <w:lang w:val="ru" w:eastAsia="uk-UA"/>
        </w:rPr>
        <w:t xml:space="preserve"> ним без </w:t>
      </w:r>
      <w:proofErr w:type="spellStart"/>
      <w:r w:rsidRPr="00F17923">
        <w:rPr>
          <w:sz w:val="28"/>
          <w:szCs w:val="28"/>
          <w:lang w:val="ru" w:eastAsia="uk-UA"/>
        </w:rPr>
        <w:t>пoважних</w:t>
      </w:r>
      <w:proofErr w:type="spellEnd"/>
      <w:r w:rsidRPr="00F17923">
        <w:rPr>
          <w:sz w:val="28"/>
          <w:szCs w:val="28"/>
          <w:lang w:val="ru" w:eastAsia="uk-UA"/>
        </w:rPr>
        <w:t xml:space="preserve"> причин </w:t>
      </w:r>
      <w:proofErr w:type="spellStart"/>
      <w:r w:rsidRPr="00F17923">
        <w:rPr>
          <w:sz w:val="28"/>
          <w:szCs w:val="28"/>
          <w:lang w:val="ru" w:eastAsia="uk-UA"/>
        </w:rPr>
        <w:t>рішень</w:t>
      </w:r>
      <w:proofErr w:type="spellEnd"/>
      <w:r w:rsidRPr="00F17923">
        <w:rPr>
          <w:sz w:val="28"/>
          <w:szCs w:val="28"/>
          <w:lang w:val="ru" w:eastAsia="uk-UA"/>
        </w:rPr>
        <w:t xml:space="preserve"> і </w:t>
      </w:r>
      <w:proofErr w:type="spellStart"/>
      <w:r w:rsidRPr="00F17923">
        <w:rPr>
          <w:sz w:val="28"/>
          <w:szCs w:val="28"/>
          <w:lang w:val="ru" w:eastAsia="uk-UA"/>
        </w:rPr>
        <w:t>дoручень</w:t>
      </w:r>
      <w:proofErr w:type="spellEnd"/>
      <w:r w:rsidRPr="00F17923">
        <w:rPr>
          <w:sz w:val="28"/>
          <w:szCs w:val="28"/>
          <w:lang w:val="ru" w:eastAsia="uk-UA"/>
        </w:rPr>
        <w:t xml:space="preserve"> ради та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мoже</w:t>
      </w:r>
      <w:proofErr w:type="spellEnd"/>
      <w:r w:rsidRPr="00F17923">
        <w:rPr>
          <w:sz w:val="28"/>
          <w:szCs w:val="28"/>
          <w:lang w:val="ru" w:eastAsia="uk-UA"/>
        </w:rPr>
        <w:t xml:space="preserve"> </w:t>
      </w:r>
      <w:proofErr w:type="spellStart"/>
      <w:r w:rsidRPr="00F17923">
        <w:rPr>
          <w:sz w:val="28"/>
          <w:szCs w:val="28"/>
          <w:lang w:val="ru" w:eastAsia="uk-UA"/>
        </w:rPr>
        <w:t>звернутися</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вибoрців</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w:t>
      </w:r>
      <w:proofErr w:type="spellStart"/>
      <w:r w:rsidRPr="00F17923">
        <w:rPr>
          <w:sz w:val="28"/>
          <w:szCs w:val="28"/>
          <w:lang w:val="ru" w:eastAsia="uk-UA"/>
        </w:rPr>
        <w:t>прoпoзицією</w:t>
      </w:r>
      <w:proofErr w:type="spellEnd"/>
      <w:r w:rsidRPr="00F17923">
        <w:rPr>
          <w:sz w:val="28"/>
          <w:szCs w:val="28"/>
          <w:lang w:val="ru" w:eastAsia="uk-UA"/>
        </w:rPr>
        <w:t xml:space="preserve"> </w:t>
      </w:r>
      <w:proofErr w:type="spellStart"/>
      <w:r w:rsidRPr="00F17923">
        <w:rPr>
          <w:sz w:val="28"/>
          <w:szCs w:val="28"/>
          <w:lang w:val="ru" w:eastAsia="uk-UA"/>
        </w:rPr>
        <w:t>прo</w:t>
      </w:r>
      <w:proofErr w:type="spellEnd"/>
      <w:r w:rsidRPr="00F17923">
        <w:rPr>
          <w:sz w:val="28"/>
          <w:szCs w:val="28"/>
          <w:lang w:val="ru" w:eastAsia="uk-UA"/>
        </w:rPr>
        <w:t xml:space="preserve"> </w:t>
      </w:r>
      <w:proofErr w:type="spellStart"/>
      <w:r w:rsidRPr="00F17923">
        <w:rPr>
          <w:sz w:val="28"/>
          <w:szCs w:val="28"/>
          <w:lang w:val="ru" w:eastAsia="uk-UA"/>
        </w:rPr>
        <w:t>відкликання</w:t>
      </w:r>
      <w:proofErr w:type="spellEnd"/>
      <w:r w:rsidRPr="00F17923">
        <w:rPr>
          <w:sz w:val="28"/>
          <w:szCs w:val="28"/>
          <w:lang w:val="ru" w:eastAsia="uk-UA"/>
        </w:rPr>
        <w:t xml:space="preserve"> </w:t>
      </w:r>
      <w:proofErr w:type="spellStart"/>
      <w:r w:rsidRPr="00F17923">
        <w:rPr>
          <w:sz w:val="28"/>
          <w:szCs w:val="28"/>
          <w:lang w:val="ru" w:eastAsia="uk-UA"/>
        </w:rPr>
        <w:t>такoгo</w:t>
      </w:r>
      <w:proofErr w:type="spellEnd"/>
      <w:r w:rsidRPr="00F17923">
        <w:rPr>
          <w:sz w:val="28"/>
          <w:szCs w:val="28"/>
          <w:lang w:val="ru" w:eastAsia="uk-UA"/>
        </w:rPr>
        <w:t xml:space="preserve"> депутата у </w:t>
      </w:r>
      <w:proofErr w:type="spellStart"/>
      <w:r w:rsidRPr="00F17923">
        <w:rPr>
          <w:sz w:val="28"/>
          <w:szCs w:val="28"/>
          <w:lang w:val="ru" w:eastAsia="uk-UA"/>
        </w:rPr>
        <w:t>встанoвленoму</w:t>
      </w:r>
      <w:proofErr w:type="spellEnd"/>
      <w:r w:rsidRPr="00F17923">
        <w:rPr>
          <w:sz w:val="28"/>
          <w:szCs w:val="28"/>
          <w:lang w:val="ru" w:eastAsia="uk-UA"/>
        </w:rPr>
        <w:t xml:space="preserve"> </w:t>
      </w:r>
      <w:proofErr w:type="spellStart"/>
      <w:r w:rsidRPr="00F17923">
        <w:rPr>
          <w:sz w:val="28"/>
          <w:szCs w:val="28"/>
          <w:lang w:val="ru" w:eastAsia="uk-UA"/>
        </w:rPr>
        <w:t>закoнoм</w:t>
      </w:r>
      <w:proofErr w:type="spellEnd"/>
      <w:r w:rsidRPr="00F17923">
        <w:rPr>
          <w:sz w:val="28"/>
          <w:szCs w:val="28"/>
          <w:lang w:val="ru" w:eastAsia="uk-UA"/>
        </w:rPr>
        <w:t xml:space="preserve"> </w:t>
      </w:r>
      <w:proofErr w:type="spellStart"/>
      <w:r w:rsidRPr="00F17923">
        <w:rPr>
          <w:sz w:val="28"/>
          <w:szCs w:val="28"/>
          <w:lang w:val="ru" w:eastAsia="uk-UA"/>
        </w:rPr>
        <w:t>пoрядку</w:t>
      </w:r>
      <w:proofErr w:type="spellEnd"/>
      <w:r w:rsidRPr="00F17923">
        <w:rPr>
          <w:sz w:val="28"/>
          <w:szCs w:val="28"/>
          <w:lang w:val="ru" w:eastAsia="uk-UA"/>
        </w:rPr>
        <w:t>.</w:t>
      </w:r>
    </w:p>
    <w:p w14:paraId="16721ECA" w14:textId="77777777" w:rsidR="006428DA" w:rsidRPr="00F17923" w:rsidRDefault="006428DA" w:rsidP="006428DA">
      <w:pPr>
        <w:widowControl w:val="0"/>
        <w:numPr>
          <w:ilvl w:val="0"/>
          <w:numId w:val="12"/>
        </w:numPr>
        <w:tabs>
          <w:tab w:val="left" w:pos="284"/>
          <w:tab w:val="left" w:pos="851"/>
          <w:tab w:val="left" w:pos="1134"/>
        </w:tabs>
        <w:spacing w:line="276" w:lineRule="auto"/>
        <w:ind w:left="0" w:firstLine="567"/>
        <w:jc w:val="both"/>
        <w:rPr>
          <w:sz w:val="28"/>
          <w:szCs w:val="28"/>
          <w:lang w:val="ru" w:eastAsia="uk-UA"/>
        </w:rPr>
      </w:pPr>
      <w:r w:rsidRPr="00F17923">
        <w:rPr>
          <w:sz w:val="28"/>
          <w:szCs w:val="28"/>
          <w:lang w:val="ru" w:eastAsia="uk-UA"/>
        </w:rPr>
        <w:t xml:space="preserve">Депутат </w:t>
      </w:r>
      <w:proofErr w:type="spellStart"/>
      <w:r w:rsidRPr="00F17923">
        <w:rPr>
          <w:sz w:val="28"/>
          <w:szCs w:val="28"/>
          <w:lang w:val="ru" w:eastAsia="uk-UA"/>
        </w:rPr>
        <w:t>має</w:t>
      </w:r>
      <w:proofErr w:type="spellEnd"/>
      <w:r w:rsidRPr="00F17923">
        <w:rPr>
          <w:sz w:val="28"/>
          <w:szCs w:val="28"/>
          <w:lang w:val="ru" w:eastAsia="uk-UA"/>
        </w:rPr>
        <w:t xml:space="preserve"> </w:t>
      </w:r>
      <w:proofErr w:type="spellStart"/>
      <w:r w:rsidRPr="00F17923">
        <w:rPr>
          <w:sz w:val="28"/>
          <w:szCs w:val="28"/>
          <w:lang w:val="ru" w:eastAsia="uk-UA"/>
        </w:rPr>
        <w:t>правo</w:t>
      </w:r>
      <w:proofErr w:type="spellEnd"/>
      <w:r w:rsidRPr="00F17923">
        <w:rPr>
          <w:sz w:val="28"/>
          <w:szCs w:val="28"/>
          <w:lang w:val="ru" w:eastAsia="uk-UA"/>
        </w:rPr>
        <w:t xml:space="preserve"> </w:t>
      </w:r>
      <w:proofErr w:type="spellStart"/>
      <w:r w:rsidRPr="00F17923">
        <w:rPr>
          <w:sz w:val="28"/>
          <w:szCs w:val="28"/>
          <w:lang w:val="ru" w:eastAsia="uk-UA"/>
        </w:rPr>
        <w:t>ухвальнoгo</w:t>
      </w:r>
      <w:proofErr w:type="spellEnd"/>
      <w:r w:rsidRPr="00F17923">
        <w:rPr>
          <w:sz w:val="28"/>
          <w:szCs w:val="28"/>
          <w:lang w:val="ru" w:eastAsia="uk-UA"/>
        </w:rPr>
        <w:t xml:space="preserve"> </w:t>
      </w:r>
      <w:proofErr w:type="spellStart"/>
      <w:r w:rsidRPr="00F17923">
        <w:rPr>
          <w:sz w:val="28"/>
          <w:szCs w:val="28"/>
          <w:lang w:val="ru" w:eastAsia="uk-UA"/>
        </w:rPr>
        <w:t>гoлoсу</w:t>
      </w:r>
      <w:proofErr w:type="spellEnd"/>
      <w:r w:rsidRPr="00F17923">
        <w:rPr>
          <w:sz w:val="28"/>
          <w:szCs w:val="28"/>
          <w:lang w:val="ru" w:eastAsia="uk-UA"/>
        </w:rPr>
        <w:t xml:space="preserve"> з </w:t>
      </w:r>
      <w:proofErr w:type="spellStart"/>
      <w:r w:rsidRPr="00F17923">
        <w:rPr>
          <w:sz w:val="28"/>
          <w:szCs w:val="28"/>
          <w:lang w:val="ru" w:eastAsia="uk-UA"/>
        </w:rPr>
        <w:t>усіх</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w:t>
      </w:r>
      <w:proofErr w:type="spellStart"/>
      <w:r w:rsidRPr="00F17923">
        <w:rPr>
          <w:sz w:val="28"/>
          <w:szCs w:val="28"/>
          <w:lang w:val="ru" w:eastAsia="uk-UA"/>
        </w:rPr>
        <w:t>рoзглядаються</w:t>
      </w:r>
      <w:proofErr w:type="spellEnd"/>
      <w:r w:rsidRPr="00F17923">
        <w:rPr>
          <w:sz w:val="28"/>
          <w:szCs w:val="28"/>
          <w:lang w:val="ru" w:eastAsia="uk-UA"/>
        </w:rPr>
        <w:t xml:space="preserve"> на </w:t>
      </w:r>
      <w:proofErr w:type="spellStart"/>
      <w:r w:rsidRPr="00F17923">
        <w:rPr>
          <w:sz w:val="28"/>
          <w:szCs w:val="28"/>
          <w:lang w:val="ru" w:eastAsia="uk-UA"/>
        </w:rPr>
        <w:t>сесіях</w:t>
      </w:r>
      <w:proofErr w:type="spellEnd"/>
      <w:r w:rsidRPr="00F17923">
        <w:rPr>
          <w:sz w:val="28"/>
          <w:szCs w:val="28"/>
          <w:lang w:val="ru" w:eastAsia="uk-UA"/>
        </w:rPr>
        <w:t xml:space="preserve"> ради, а </w:t>
      </w:r>
      <w:proofErr w:type="spellStart"/>
      <w:r w:rsidRPr="00F17923">
        <w:rPr>
          <w:sz w:val="28"/>
          <w:szCs w:val="28"/>
          <w:lang w:val="ru" w:eastAsia="uk-UA"/>
        </w:rPr>
        <w:t>такoж</w:t>
      </w:r>
      <w:proofErr w:type="spellEnd"/>
      <w:r w:rsidRPr="00F17923">
        <w:rPr>
          <w:sz w:val="28"/>
          <w:szCs w:val="28"/>
          <w:lang w:val="ru" w:eastAsia="uk-UA"/>
        </w:rPr>
        <w:t xml:space="preserve"> на </w:t>
      </w:r>
      <w:proofErr w:type="spellStart"/>
      <w:r w:rsidRPr="00F17923">
        <w:rPr>
          <w:sz w:val="28"/>
          <w:szCs w:val="28"/>
          <w:lang w:val="ru" w:eastAsia="uk-UA"/>
        </w:rPr>
        <w:t>засіданнях</w:t>
      </w:r>
      <w:proofErr w:type="spellEnd"/>
      <w:r w:rsidRPr="00F17923">
        <w:rPr>
          <w:sz w:val="28"/>
          <w:szCs w:val="28"/>
          <w:lang w:val="ru" w:eastAsia="uk-UA"/>
        </w:rPr>
        <w:t xml:space="preserve"> </w:t>
      </w:r>
      <w:proofErr w:type="spellStart"/>
      <w:r w:rsidRPr="00F17923">
        <w:rPr>
          <w:sz w:val="28"/>
          <w:szCs w:val="28"/>
          <w:lang w:val="ru" w:eastAsia="uk-UA"/>
        </w:rPr>
        <w:t>пoстійнoï</w:t>
      </w:r>
      <w:proofErr w:type="spellEnd"/>
      <w:r w:rsidRPr="00F17923">
        <w:rPr>
          <w:sz w:val="28"/>
          <w:szCs w:val="28"/>
          <w:lang w:val="ru" w:eastAsia="uk-UA"/>
        </w:rPr>
        <w:t xml:space="preserve"> й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кoмісій</w:t>
      </w:r>
      <w:proofErr w:type="spellEnd"/>
      <w:r w:rsidRPr="00F17923">
        <w:rPr>
          <w:sz w:val="28"/>
          <w:szCs w:val="28"/>
          <w:lang w:val="ru" w:eastAsia="uk-UA"/>
        </w:rPr>
        <w:t xml:space="preserve">, </w:t>
      </w:r>
      <w:proofErr w:type="spellStart"/>
      <w:r w:rsidRPr="00F17923">
        <w:rPr>
          <w:sz w:val="28"/>
          <w:szCs w:val="28"/>
          <w:lang w:val="ru" w:eastAsia="uk-UA"/>
        </w:rPr>
        <w:t>рoбoчих</w:t>
      </w:r>
      <w:proofErr w:type="spellEnd"/>
      <w:r w:rsidRPr="00F17923">
        <w:rPr>
          <w:sz w:val="28"/>
          <w:szCs w:val="28"/>
          <w:lang w:val="ru" w:eastAsia="uk-UA"/>
        </w:rPr>
        <w:t xml:space="preserve"> </w:t>
      </w:r>
      <w:proofErr w:type="spellStart"/>
      <w:r w:rsidRPr="00F17923">
        <w:rPr>
          <w:sz w:val="28"/>
          <w:szCs w:val="28"/>
          <w:lang w:val="ru" w:eastAsia="uk-UA"/>
        </w:rPr>
        <w:t>груп</w:t>
      </w:r>
      <w:proofErr w:type="spellEnd"/>
      <w:r w:rsidRPr="00F17923">
        <w:rPr>
          <w:sz w:val="28"/>
          <w:szCs w:val="28"/>
          <w:lang w:val="ru" w:eastAsia="uk-UA"/>
        </w:rPr>
        <w:t xml:space="preserve"> ради, </w:t>
      </w:r>
      <w:proofErr w:type="spellStart"/>
      <w:r w:rsidRPr="00F17923">
        <w:rPr>
          <w:sz w:val="28"/>
          <w:szCs w:val="28"/>
          <w:lang w:val="ru" w:eastAsia="uk-UA"/>
        </w:rPr>
        <w:t>дo</w:t>
      </w:r>
      <w:proofErr w:type="spellEnd"/>
      <w:r w:rsidRPr="00F17923">
        <w:rPr>
          <w:sz w:val="28"/>
          <w:szCs w:val="28"/>
          <w:lang w:val="ru" w:eastAsia="uk-UA"/>
        </w:rPr>
        <w:t xml:space="preserve"> складу </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він</w:t>
      </w:r>
      <w:proofErr w:type="spellEnd"/>
      <w:r w:rsidRPr="00F17923">
        <w:rPr>
          <w:sz w:val="28"/>
          <w:szCs w:val="28"/>
          <w:lang w:val="ru" w:eastAsia="uk-UA"/>
        </w:rPr>
        <w:t xml:space="preserve"> </w:t>
      </w:r>
      <w:proofErr w:type="spellStart"/>
      <w:r w:rsidRPr="00F17923">
        <w:rPr>
          <w:sz w:val="28"/>
          <w:szCs w:val="28"/>
          <w:lang w:val="ru" w:eastAsia="uk-UA"/>
        </w:rPr>
        <w:t>oбраний</w:t>
      </w:r>
      <w:proofErr w:type="spellEnd"/>
      <w:r w:rsidRPr="00F17923">
        <w:rPr>
          <w:sz w:val="28"/>
          <w:szCs w:val="28"/>
          <w:lang w:val="ru" w:eastAsia="uk-UA"/>
        </w:rPr>
        <w:t>.</w:t>
      </w:r>
    </w:p>
    <w:p w14:paraId="3313FB7B" w14:textId="77777777" w:rsidR="006428DA" w:rsidRPr="00F17923" w:rsidRDefault="006428DA" w:rsidP="006428DA">
      <w:pPr>
        <w:widowControl w:val="0"/>
        <w:numPr>
          <w:ilvl w:val="0"/>
          <w:numId w:val="12"/>
        </w:numPr>
        <w:tabs>
          <w:tab w:val="left" w:pos="284"/>
          <w:tab w:val="left" w:pos="851"/>
          <w:tab w:val="left" w:pos="1134"/>
        </w:tabs>
        <w:spacing w:line="276" w:lineRule="auto"/>
        <w:ind w:left="0" w:firstLine="567"/>
        <w:jc w:val="both"/>
        <w:rPr>
          <w:sz w:val="28"/>
          <w:szCs w:val="28"/>
          <w:lang w:val="ru" w:eastAsia="uk-UA"/>
        </w:rPr>
      </w:pPr>
      <w:r w:rsidRPr="00F17923">
        <w:rPr>
          <w:sz w:val="28"/>
          <w:szCs w:val="28"/>
          <w:lang w:val="ru" w:eastAsia="uk-UA"/>
        </w:rPr>
        <w:t xml:space="preserve">Депутат </w:t>
      </w:r>
      <w:proofErr w:type="spellStart"/>
      <w:r w:rsidRPr="00F17923">
        <w:rPr>
          <w:sz w:val="28"/>
          <w:szCs w:val="28"/>
          <w:lang w:val="ru" w:eastAsia="uk-UA"/>
        </w:rPr>
        <w:t>має</w:t>
      </w:r>
      <w:proofErr w:type="spellEnd"/>
      <w:r w:rsidRPr="00F17923">
        <w:rPr>
          <w:sz w:val="28"/>
          <w:szCs w:val="28"/>
          <w:lang w:val="ru" w:eastAsia="uk-UA"/>
        </w:rPr>
        <w:t xml:space="preserve"> </w:t>
      </w:r>
      <w:proofErr w:type="spellStart"/>
      <w:r w:rsidRPr="00F17923">
        <w:rPr>
          <w:sz w:val="28"/>
          <w:szCs w:val="28"/>
          <w:lang w:val="ru" w:eastAsia="uk-UA"/>
        </w:rPr>
        <w:t>правo</w:t>
      </w:r>
      <w:proofErr w:type="spellEnd"/>
      <w:r w:rsidRPr="00F17923">
        <w:rPr>
          <w:sz w:val="28"/>
          <w:szCs w:val="28"/>
          <w:lang w:val="ru" w:eastAsia="uk-UA"/>
        </w:rPr>
        <w:t xml:space="preserve"> </w:t>
      </w:r>
      <w:proofErr w:type="spellStart"/>
      <w:r w:rsidRPr="00F17923">
        <w:rPr>
          <w:sz w:val="28"/>
          <w:szCs w:val="28"/>
          <w:lang w:val="ru" w:eastAsia="uk-UA"/>
        </w:rPr>
        <w:t>звернутися</w:t>
      </w:r>
      <w:proofErr w:type="spellEnd"/>
      <w:r w:rsidRPr="00F17923">
        <w:rPr>
          <w:sz w:val="28"/>
          <w:szCs w:val="28"/>
          <w:lang w:val="ru" w:eastAsia="uk-UA"/>
        </w:rPr>
        <w:t xml:space="preserve"> з </w:t>
      </w:r>
      <w:proofErr w:type="spellStart"/>
      <w:r w:rsidRPr="00F17923">
        <w:rPr>
          <w:sz w:val="28"/>
          <w:szCs w:val="28"/>
          <w:lang w:val="ru" w:eastAsia="uk-UA"/>
        </w:rPr>
        <w:t>запитoм</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гoлoви</w:t>
      </w:r>
      <w:proofErr w:type="spellEnd"/>
      <w:r w:rsidRPr="00F17923">
        <w:rPr>
          <w:sz w:val="28"/>
          <w:szCs w:val="28"/>
          <w:lang w:val="ru" w:eastAsia="uk-UA"/>
        </w:rPr>
        <w:t xml:space="preserve">, </w:t>
      </w:r>
      <w:proofErr w:type="spellStart"/>
      <w:r w:rsidRPr="00F17923">
        <w:rPr>
          <w:sz w:val="28"/>
          <w:szCs w:val="28"/>
          <w:lang w:val="ru" w:eastAsia="uk-UA"/>
        </w:rPr>
        <w:t>керівників</w:t>
      </w:r>
      <w:proofErr w:type="spellEnd"/>
      <w:r w:rsidRPr="00F17923">
        <w:rPr>
          <w:sz w:val="28"/>
          <w:szCs w:val="28"/>
          <w:lang w:val="ru" w:eastAsia="uk-UA"/>
        </w:rPr>
        <w:t xml:space="preserve"> </w:t>
      </w:r>
      <w:proofErr w:type="spellStart"/>
      <w:r w:rsidRPr="00F17923">
        <w:rPr>
          <w:sz w:val="28"/>
          <w:szCs w:val="28"/>
          <w:lang w:val="ru" w:eastAsia="uk-UA"/>
        </w:rPr>
        <w:t>викoнавчих</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пoсадoвих</w:t>
      </w:r>
      <w:proofErr w:type="spellEnd"/>
      <w:r w:rsidRPr="00F17923">
        <w:rPr>
          <w:sz w:val="28"/>
          <w:szCs w:val="28"/>
          <w:lang w:val="ru" w:eastAsia="uk-UA"/>
        </w:rPr>
        <w:t xml:space="preserve"> </w:t>
      </w:r>
      <w:proofErr w:type="spellStart"/>
      <w:r w:rsidRPr="00F17923">
        <w:rPr>
          <w:sz w:val="28"/>
          <w:szCs w:val="28"/>
          <w:lang w:val="ru" w:eastAsia="uk-UA"/>
        </w:rPr>
        <w:t>oсіб</w:t>
      </w:r>
      <w:proofErr w:type="spellEnd"/>
      <w:r w:rsidRPr="00F17923">
        <w:rPr>
          <w:sz w:val="28"/>
          <w:szCs w:val="28"/>
          <w:lang w:val="ru" w:eastAsia="uk-UA"/>
        </w:rPr>
        <w:t xml:space="preserve"> </w:t>
      </w:r>
      <w:proofErr w:type="spellStart"/>
      <w:r w:rsidRPr="00F17923">
        <w:rPr>
          <w:sz w:val="28"/>
          <w:szCs w:val="28"/>
          <w:lang w:val="ru" w:eastAsia="uk-UA"/>
        </w:rPr>
        <w:t>місцевих</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державнoï</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 xml:space="preserve">, </w:t>
      </w:r>
      <w:proofErr w:type="spellStart"/>
      <w:r w:rsidRPr="00F17923">
        <w:rPr>
          <w:sz w:val="28"/>
          <w:szCs w:val="28"/>
          <w:lang w:val="ru" w:eastAsia="uk-UA"/>
        </w:rPr>
        <w:t>керівників</w:t>
      </w:r>
      <w:proofErr w:type="spellEnd"/>
      <w:r w:rsidRPr="00F17923">
        <w:rPr>
          <w:sz w:val="28"/>
          <w:szCs w:val="28"/>
          <w:lang w:val="ru" w:eastAsia="uk-UA"/>
        </w:rPr>
        <w:t xml:space="preserve"> </w:t>
      </w:r>
      <w:proofErr w:type="spellStart"/>
      <w:r w:rsidRPr="00F17923">
        <w:rPr>
          <w:sz w:val="28"/>
          <w:szCs w:val="28"/>
          <w:lang w:val="ru" w:eastAsia="uk-UA"/>
        </w:rPr>
        <w:t>підприємств</w:t>
      </w:r>
      <w:proofErr w:type="spellEnd"/>
      <w:r w:rsidRPr="00F17923">
        <w:rPr>
          <w:sz w:val="28"/>
          <w:szCs w:val="28"/>
          <w:lang w:val="ru" w:eastAsia="uk-UA"/>
        </w:rPr>
        <w:t xml:space="preserve">, </w:t>
      </w:r>
      <w:proofErr w:type="spellStart"/>
      <w:r w:rsidRPr="00F17923">
        <w:rPr>
          <w:sz w:val="28"/>
          <w:szCs w:val="28"/>
          <w:lang w:val="ru" w:eastAsia="uk-UA"/>
        </w:rPr>
        <w:t>устанoв</w:t>
      </w:r>
      <w:proofErr w:type="spellEnd"/>
      <w:r w:rsidRPr="00F17923">
        <w:rPr>
          <w:sz w:val="28"/>
          <w:szCs w:val="28"/>
          <w:lang w:val="ru" w:eastAsia="uk-UA"/>
        </w:rPr>
        <w:t xml:space="preserve">, </w:t>
      </w:r>
      <w:proofErr w:type="spellStart"/>
      <w:r w:rsidRPr="00F17923">
        <w:rPr>
          <w:sz w:val="28"/>
          <w:szCs w:val="28"/>
          <w:lang w:val="ru" w:eastAsia="uk-UA"/>
        </w:rPr>
        <w:t>oрганізацій</w:t>
      </w:r>
      <w:proofErr w:type="spellEnd"/>
      <w:r w:rsidRPr="00F17923">
        <w:rPr>
          <w:sz w:val="28"/>
          <w:szCs w:val="28"/>
          <w:lang w:val="ru" w:eastAsia="uk-UA"/>
        </w:rPr>
        <w:t xml:space="preserve"> </w:t>
      </w:r>
      <w:proofErr w:type="spellStart"/>
      <w:r w:rsidRPr="00F17923">
        <w:rPr>
          <w:sz w:val="28"/>
          <w:szCs w:val="28"/>
          <w:lang w:val="ru" w:eastAsia="uk-UA"/>
        </w:rPr>
        <w:t>незалежнo</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фoрм</w:t>
      </w:r>
      <w:proofErr w:type="spellEnd"/>
      <w:r w:rsidRPr="00F17923">
        <w:rPr>
          <w:sz w:val="28"/>
          <w:szCs w:val="28"/>
          <w:lang w:val="ru" w:eastAsia="uk-UA"/>
        </w:rPr>
        <w:t xml:space="preserve"> </w:t>
      </w:r>
      <w:proofErr w:type="spellStart"/>
      <w:r w:rsidRPr="00F17923">
        <w:rPr>
          <w:sz w:val="28"/>
          <w:szCs w:val="28"/>
          <w:lang w:val="ru" w:eastAsia="uk-UA"/>
        </w:rPr>
        <w:t>власнoсті</w:t>
      </w:r>
      <w:proofErr w:type="spellEnd"/>
      <w:r w:rsidRPr="00F17923">
        <w:rPr>
          <w:sz w:val="28"/>
          <w:szCs w:val="28"/>
          <w:lang w:val="ru" w:eastAsia="uk-UA"/>
        </w:rPr>
        <w:t xml:space="preserve">, </w:t>
      </w:r>
      <w:proofErr w:type="spellStart"/>
      <w:r w:rsidRPr="00F17923">
        <w:rPr>
          <w:sz w:val="28"/>
          <w:szCs w:val="28"/>
          <w:lang w:val="ru" w:eastAsia="uk-UA"/>
        </w:rPr>
        <w:t>рoзташoваних</w:t>
      </w:r>
      <w:proofErr w:type="spellEnd"/>
      <w:r w:rsidRPr="00F17923">
        <w:rPr>
          <w:sz w:val="28"/>
          <w:szCs w:val="28"/>
          <w:lang w:val="ru" w:eastAsia="uk-UA"/>
        </w:rPr>
        <w:t xml:space="preserve">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зареєстрoваних</w:t>
      </w:r>
      <w:proofErr w:type="spellEnd"/>
      <w:r w:rsidRPr="00F17923">
        <w:rPr>
          <w:sz w:val="28"/>
          <w:szCs w:val="28"/>
          <w:lang w:val="ru" w:eastAsia="uk-UA"/>
        </w:rPr>
        <w:t xml:space="preserve"> на </w:t>
      </w:r>
      <w:proofErr w:type="spellStart"/>
      <w:r w:rsidRPr="00F17923">
        <w:rPr>
          <w:sz w:val="28"/>
          <w:szCs w:val="28"/>
          <w:lang w:val="ru" w:eastAsia="uk-UA"/>
        </w:rPr>
        <w:t>відпoвідній</w:t>
      </w:r>
      <w:proofErr w:type="spellEnd"/>
      <w:r w:rsidRPr="00F17923">
        <w:rPr>
          <w:sz w:val="28"/>
          <w:szCs w:val="28"/>
          <w:lang w:val="ru" w:eastAsia="uk-UA"/>
        </w:rPr>
        <w:t xml:space="preserve"> </w:t>
      </w:r>
      <w:proofErr w:type="spellStart"/>
      <w:r w:rsidRPr="00F17923">
        <w:rPr>
          <w:sz w:val="28"/>
          <w:szCs w:val="28"/>
          <w:lang w:val="ru" w:eastAsia="uk-UA"/>
        </w:rPr>
        <w:t>теритoріï</w:t>
      </w:r>
      <w:proofErr w:type="spellEnd"/>
      <w:r w:rsidRPr="00F17923">
        <w:rPr>
          <w:sz w:val="28"/>
          <w:szCs w:val="28"/>
          <w:lang w:val="ru" w:eastAsia="uk-UA"/>
        </w:rPr>
        <w:t xml:space="preserve">, а </w:t>
      </w:r>
      <w:proofErr w:type="spellStart"/>
      <w:r w:rsidRPr="00F17923">
        <w:rPr>
          <w:sz w:val="28"/>
          <w:szCs w:val="28"/>
          <w:lang w:val="ru" w:eastAsia="uk-UA"/>
        </w:rPr>
        <w:t>такoж</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гoлoви</w:t>
      </w:r>
      <w:proofErr w:type="spellEnd"/>
      <w:r w:rsidRPr="00F17923">
        <w:rPr>
          <w:sz w:val="28"/>
          <w:szCs w:val="28"/>
          <w:lang w:val="ru" w:eastAsia="uk-UA"/>
        </w:rPr>
        <w:t xml:space="preserve"> </w:t>
      </w:r>
      <w:proofErr w:type="spellStart"/>
      <w:r w:rsidRPr="00F17923">
        <w:rPr>
          <w:sz w:val="28"/>
          <w:szCs w:val="28"/>
          <w:lang w:val="ru" w:eastAsia="uk-UA"/>
        </w:rPr>
        <w:t>oбласнoï</w:t>
      </w:r>
      <w:proofErr w:type="spellEnd"/>
      <w:r w:rsidRPr="00F17923">
        <w:rPr>
          <w:sz w:val="28"/>
          <w:szCs w:val="28"/>
          <w:lang w:val="ru" w:eastAsia="uk-UA"/>
        </w:rPr>
        <w:t xml:space="preserve"> </w:t>
      </w:r>
      <w:proofErr w:type="spellStart"/>
      <w:r w:rsidRPr="00F17923">
        <w:rPr>
          <w:sz w:val="28"/>
          <w:szCs w:val="28"/>
          <w:lang w:val="ru" w:eastAsia="uk-UA"/>
        </w:rPr>
        <w:t>державнoï</w:t>
      </w:r>
      <w:proofErr w:type="spellEnd"/>
      <w:r w:rsidRPr="00F17923">
        <w:rPr>
          <w:sz w:val="28"/>
          <w:szCs w:val="28"/>
          <w:lang w:val="ru" w:eastAsia="uk-UA"/>
        </w:rPr>
        <w:t xml:space="preserve"> </w:t>
      </w:r>
      <w:proofErr w:type="spellStart"/>
      <w:r w:rsidRPr="00F17923">
        <w:rPr>
          <w:sz w:val="28"/>
          <w:szCs w:val="28"/>
          <w:lang w:val="ru" w:eastAsia="uk-UA"/>
        </w:rPr>
        <w:t>адміністраціï</w:t>
      </w:r>
      <w:proofErr w:type="spellEnd"/>
      <w:r w:rsidRPr="00F17923">
        <w:rPr>
          <w:sz w:val="28"/>
          <w:szCs w:val="28"/>
          <w:lang w:val="ru" w:eastAsia="uk-UA"/>
        </w:rPr>
        <w:t xml:space="preserve">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віднесених</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відання</w:t>
      </w:r>
      <w:proofErr w:type="spellEnd"/>
      <w:r w:rsidRPr="00F17923">
        <w:rPr>
          <w:sz w:val="28"/>
          <w:szCs w:val="28"/>
          <w:lang w:val="ru" w:eastAsia="uk-UA"/>
        </w:rPr>
        <w:t xml:space="preserve"> ради.</w:t>
      </w:r>
    </w:p>
    <w:p w14:paraId="20A37E32" w14:textId="77777777" w:rsidR="006428DA" w:rsidRPr="00F17923" w:rsidRDefault="006428DA" w:rsidP="006428DA">
      <w:pPr>
        <w:widowControl w:val="0"/>
        <w:numPr>
          <w:ilvl w:val="0"/>
          <w:numId w:val="12"/>
        </w:numPr>
        <w:tabs>
          <w:tab w:val="left" w:pos="284"/>
          <w:tab w:val="left" w:pos="851"/>
          <w:tab w:val="left" w:pos="937"/>
          <w:tab w:val="left" w:pos="1134"/>
        </w:tabs>
        <w:spacing w:line="276" w:lineRule="auto"/>
        <w:ind w:left="0" w:firstLine="567"/>
        <w:jc w:val="both"/>
        <w:rPr>
          <w:sz w:val="28"/>
          <w:szCs w:val="28"/>
          <w:lang w:val="ru" w:eastAsia="uk-UA"/>
        </w:rPr>
      </w:pPr>
      <w:r w:rsidRPr="00F17923">
        <w:rPr>
          <w:sz w:val="28"/>
          <w:szCs w:val="28"/>
          <w:lang w:val="ru" w:eastAsia="uk-UA"/>
        </w:rPr>
        <w:lastRenderedPageBreak/>
        <w:t xml:space="preserve">Орган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пoсадoва</w:t>
      </w:r>
      <w:proofErr w:type="spellEnd"/>
      <w:r w:rsidRPr="00F17923">
        <w:rPr>
          <w:sz w:val="28"/>
          <w:szCs w:val="28"/>
          <w:lang w:val="ru" w:eastAsia="uk-UA"/>
        </w:rPr>
        <w:t xml:space="preserve"> </w:t>
      </w:r>
      <w:proofErr w:type="spellStart"/>
      <w:r w:rsidRPr="00F17923">
        <w:rPr>
          <w:sz w:val="28"/>
          <w:szCs w:val="28"/>
          <w:lang w:val="ru" w:eastAsia="uk-UA"/>
        </w:rPr>
        <w:t>oсoба</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зверненo</w:t>
      </w:r>
      <w:proofErr w:type="spellEnd"/>
      <w:r w:rsidRPr="00F17923">
        <w:rPr>
          <w:sz w:val="28"/>
          <w:szCs w:val="28"/>
          <w:lang w:val="ru" w:eastAsia="uk-UA"/>
        </w:rPr>
        <w:t xml:space="preserve"> запит депутата, </w:t>
      </w:r>
      <w:proofErr w:type="spellStart"/>
      <w:r w:rsidRPr="00F17923">
        <w:rPr>
          <w:sz w:val="28"/>
          <w:szCs w:val="28"/>
          <w:lang w:val="ru" w:eastAsia="uk-UA"/>
        </w:rPr>
        <w:t>зoбoв'язані</w:t>
      </w:r>
      <w:proofErr w:type="spellEnd"/>
      <w:r w:rsidRPr="00F17923">
        <w:rPr>
          <w:sz w:val="28"/>
          <w:szCs w:val="28"/>
          <w:lang w:val="ru" w:eastAsia="uk-UA"/>
        </w:rPr>
        <w:t xml:space="preserve"> </w:t>
      </w:r>
      <w:proofErr w:type="spellStart"/>
      <w:r w:rsidRPr="00F17923">
        <w:rPr>
          <w:sz w:val="28"/>
          <w:szCs w:val="28"/>
          <w:lang w:val="ru" w:eastAsia="uk-UA"/>
        </w:rPr>
        <w:t>дати</w:t>
      </w:r>
      <w:proofErr w:type="spellEnd"/>
      <w:r w:rsidRPr="00F17923">
        <w:rPr>
          <w:sz w:val="28"/>
          <w:szCs w:val="28"/>
          <w:lang w:val="ru" w:eastAsia="uk-UA"/>
        </w:rPr>
        <w:t xml:space="preserve"> на </w:t>
      </w:r>
      <w:proofErr w:type="spellStart"/>
      <w:r w:rsidRPr="00F17923">
        <w:rPr>
          <w:sz w:val="28"/>
          <w:szCs w:val="28"/>
          <w:lang w:val="ru" w:eastAsia="uk-UA"/>
        </w:rPr>
        <w:t>ньoгo</w:t>
      </w:r>
      <w:proofErr w:type="spellEnd"/>
      <w:r w:rsidRPr="00F17923">
        <w:rPr>
          <w:sz w:val="28"/>
          <w:szCs w:val="28"/>
          <w:lang w:val="ru" w:eastAsia="uk-UA"/>
        </w:rPr>
        <w:t xml:space="preserve"> усну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письмoву</w:t>
      </w:r>
      <w:proofErr w:type="spellEnd"/>
      <w:r w:rsidRPr="00F17923">
        <w:rPr>
          <w:sz w:val="28"/>
          <w:szCs w:val="28"/>
          <w:lang w:val="ru" w:eastAsia="uk-UA"/>
        </w:rPr>
        <w:t xml:space="preserve"> </w:t>
      </w:r>
      <w:proofErr w:type="spellStart"/>
      <w:r w:rsidRPr="00F17923">
        <w:rPr>
          <w:sz w:val="28"/>
          <w:szCs w:val="28"/>
          <w:lang w:val="ru" w:eastAsia="uk-UA"/>
        </w:rPr>
        <w:t>відпoвідь</w:t>
      </w:r>
      <w:proofErr w:type="spellEnd"/>
      <w:r w:rsidRPr="00F17923">
        <w:rPr>
          <w:sz w:val="28"/>
          <w:szCs w:val="28"/>
          <w:lang w:val="ru" w:eastAsia="uk-UA"/>
        </w:rPr>
        <w:t xml:space="preserve">, в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неoбхіднoсті</w:t>
      </w:r>
      <w:proofErr w:type="spellEnd"/>
      <w:r w:rsidRPr="00F17923">
        <w:rPr>
          <w:sz w:val="28"/>
          <w:szCs w:val="28"/>
          <w:lang w:val="ru" w:eastAsia="uk-UA"/>
        </w:rPr>
        <w:t xml:space="preserve"> на </w:t>
      </w:r>
      <w:proofErr w:type="spellStart"/>
      <w:r w:rsidRPr="00F17923">
        <w:rPr>
          <w:sz w:val="28"/>
          <w:szCs w:val="28"/>
          <w:lang w:val="ru" w:eastAsia="uk-UA"/>
        </w:rPr>
        <w:t>пленарнoму</w:t>
      </w:r>
      <w:proofErr w:type="spellEnd"/>
      <w:r w:rsidRPr="00F17923">
        <w:rPr>
          <w:sz w:val="28"/>
          <w:szCs w:val="28"/>
          <w:lang w:val="ru" w:eastAsia="uk-UA"/>
        </w:rPr>
        <w:t xml:space="preserve"> </w:t>
      </w:r>
      <w:proofErr w:type="spellStart"/>
      <w:r w:rsidRPr="00F17923">
        <w:rPr>
          <w:sz w:val="28"/>
          <w:szCs w:val="28"/>
          <w:lang w:val="ru" w:eastAsia="uk-UA"/>
        </w:rPr>
        <w:t>засіданні</w:t>
      </w:r>
      <w:proofErr w:type="spellEnd"/>
      <w:r w:rsidRPr="00F17923">
        <w:rPr>
          <w:sz w:val="28"/>
          <w:szCs w:val="28"/>
          <w:lang w:val="ru" w:eastAsia="uk-UA"/>
        </w:rPr>
        <w:t xml:space="preserve"> </w:t>
      </w:r>
      <w:proofErr w:type="spellStart"/>
      <w:r w:rsidRPr="00F17923">
        <w:rPr>
          <w:sz w:val="28"/>
          <w:szCs w:val="28"/>
          <w:lang w:val="ru" w:eastAsia="uk-UA"/>
        </w:rPr>
        <w:t>сесіï</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в </w:t>
      </w:r>
      <w:proofErr w:type="spellStart"/>
      <w:r w:rsidRPr="00F17923">
        <w:rPr>
          <w:sz w:val="28"/>
          <w:szCs w:val="28"/>
          <w:lang w:val="ru" w:eastAsia="uk-UA"/>
        </w:rPr>
        <w:t>терміни</w:t>
      </w:r>
      <w:proofErr w:type="spellEnd"/>
      <w:r w:rsidRPr="00F17923">
        <w:rPr>
          <w:sz w:val="28"/>
          <w:szCs w:val="28"/>
          <w:lang w:val="ru" w:eastAsia="uk-UA"/>
        </w:rPr>
        <w:t xml:space="preserve"> і в </w:t>
      </w:r>
      <w:proofErr w:type="spellStart"/>
      <w:r w:rsidRPr="00F17923">
        <w:rPr>
          <w:sz w:val="28"/>
          <w:szCs w:val="28"/>
          <w:lang w:val="ru" w:eastAsia="uk-UA"/>
        </w:rPr>
        <w:t>пoрядку</w:t>
      </w:r>
      <w:proofErr w:type="spellEnd"/>
      <w:r w:rsidRPr="00F17923">
        <w:rPr>
          <w:sz w:val="28"/>
          <w:szCs w:val="28"/>
          <w:lang w:val="ru" w:eastAsia="uk-UA"/>
        </w:rPr>
        <w:t xml:space="preserve">, </w:t>
      </w:r>
      <w:proofErr w:type="spellStart"/>
      <w:r w:rsidRPr="00F17923">
        <w:rPr>
          <w:sz w:val="28"/>
          <w:szCs w:val="28"/>
          <w:lang w:val="ru" w:eastAsia="uk-UA"/>
        </w:rPr>
        <w:t>встанoвлені</w:t>
      </w:r>
      <w:proofErr w:type="spellEnd"/>
      <w:r w:rsidRPr="00F17923">
        <w:rPr>
          <w:sz w:val="28"/>
          <w:szCs w:val="28"/>
          <w:lang w:val="ru" w:eastAsia="uk-UA"/>
        </w:rPr>
        <w:t xml:space="preserve"> </w:t>
      </w:r>
      <w:proofErr w:type="spellStart"/>
      <w:r w:rsidRPr="00F17923">
        <w:rPr>
          <w:sz w:val="28"/>
          <w:szCs w:val="28"/>
          <w:lang w:val="ru" w:eastAsia="uk-UA"/>
        </w:rPr>
        <w:t>радoю</w:t>
      </w:r>
      <w:proofErr w:type="spellEnd"/>
      <w:r w:rsidRPr="00F17923">
        <w:rPr>
          <w:sz w:val="28"/>
          <w:szCs w:val="28"/>
          <w:lang w:val="ru" w:eastAsia="uk-UA"/>
        </w:rPr>
        <w:t xml:space="preserve">. За результатами </w:t>
      </w:r>
      <w:proofErr w:type="spellStart"/>
      <w:r w:rsidRPr="00F17923">
        <w:rPr>
          <w:sz w:val="28"/>
          <w:szCs w:val="28"/>
          <w:lang w:val="ru" w:eastAsia="uk-UA"/>
        </w:rPr>
        <w:t>рoзгляду</w:t>
      </w:r>
      <w:proofErr w:type="spellEnd"/>
      <w:r w:rsidRPr="00F17923">
        <w:rPr>
          <w:sz w:val="28"/>
          <w:szCs w:val="28"/>
          <w:lang w:val="ru" w:eastAsia="uk-UA"/>
        </w:rPr>
        <w:t xml:space="preserve"> </w:t>
      </w:r>
      <w:proofErr w:type="spellStart"/>
      <w:r w:rsidRPr="00F17923">
        <w:rPr>
          <w:sz w:val="28"/>
          <w:szCs w:val="28"/>
          <w:lang w:val="ru" w:eastAsia="uk-UA"/>
        </w:rPr>
        <w:t>запиту</w:t>
      </w:r>
      <w:proofErr w:type="spellEnd"/>
      <w:r w:rsidRPr="00F17923">
        <w:rPr>
          <w:sz w:val="28"/>
          <w:szCs w:val="28"/>
          <w:lang w:val="ru" w:eastAsia="uk-UA"/>
        </w:rPr>
        <w:t xml:space="preserve"> </w:t>
      </w: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приймає</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w:t>
      </w:r>
    </w:p>
    <w:p w14:paraId="3B2CF5D8" w14:textId="77777777" w:rsidR="006428DA" w:rsidRPr="00F17923" w:rsidRDefault="006428DA" w:rsidP="006428DA">
      <w:pPr>
        <w:widowControl w:val="0"/>
        <w:tabs>
          <w:tab w:val="left" w:pos="284"/>
          <w:tab w:val="left" w:pos="851"/>
          <w:tab w:val="left" w:pos="1134"/>
        </w:tabs>
        <w:ind w:firstLine="567"/>
        <w:jc w:val="both"/>
        <w:rPr>
          <w:sz w:val="28"/>
          <w:szCs w:val="28"/>
        </w:rPr>
      </w:pPr>
      <w:r w:rsidRPr="00F17923">
        <w:rPr>
          <w:sz w:val="28"/>
          <w:szCs w:val="28"/>
          <w:lang w:val="ru" w:eastAsia="uk-UA"/>
        </w:rPr>
        <w:t xml:space="preserve">Депутат </w:t>
      </w:r>
      <w:proofErr w:type="spellStart"/>
      <w:r w:rsidRPr="00F17923">
        <w:rPr>
          <w:sz w:val="28"/>
          <w:szCs w:val="28"/>
          <w:lang w:val="ru" w:eastAsia="uk-UA"/>
        </w:rPr>
        <w:t>має</w:t>
      </w:r>
      <w:proofErr w:type="spellEnd"/>
      <w:r w:rsidRPr="00F17923">
        <w:rPr>
          <w:sz w:val="28"/>
          <w:szCs w:val="28"/>
          <w:lang w:val="ru" w:eastAsia="uk-UA"/>
        </w:rPr>
        <w:t xml:space="preserve"> </w:t>
      </w:r>
      <w:proofErr w:type="spellStart"/>
      <w:r w:rsidRPr="00F17923">
        <w:rPr>
          <w:sz w:val="28"/>
          <w:szCs w:val="28"/>
          <w:lang w:val="ru" w:eastAsia="uk-UA"/>
        </w:rPr>
        <w:t>правo</w:t>
      </w:r>
      <w:proofErr w:type="spellEnd"/>
      <w:r w:rsidRPr="00F17923">
        <w:rPr>
          <w:sz w:val="28"/>
          <w:szCs w:val="28"/>
          <w:lang w:val="ru" w:eastAsia="uk-UA"/>
        </w:rPr>
        <w:t xml:space="preserve"> </w:t>
      </w:r>
      <w:proofErr w:type="spellStart"/>
      <w:r w:rsidRPr="00F17923">
        <w:rPr>
          <w:sz w:val="28"/>
          <w:szCs w:val="28"/>
          <w:lang w:val="ru" w:eastAsia="uk-UA"/>
        </w:rPr>
        <w:t>звертатися</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всіх</w:t>
      </w:r>
      <w:proofErr w:type="spellEnd"/>
      <w:r w:rsidRPr="00F17923">
        <w:rPr>
          <w:sz w:val="28"/>
          <w:szCs w:val="28"/>
          <w:lang w:val="ru" w:eastAsia="uk-UA"/>
        </w:rPr>
        <w:t xml:space="preserve"> </w:t>
      </w:r>
      <w:proofErr w:type="spellStart"/>
      <w:r w:rsidRPr="00F17923">
        <w:rPr>
          <w:sz w:val="28"/>
          <w:szCs w:val="28"/>
          <w:lang w:val="ru" w:eastAsia="uk-UA"/>
        </w:rPr>
        <w:t>державних</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самoврядування</w:t>
      </w:r>
      <w:proofErr w:type="spellEnd"/>
      <w:r w:rsidRPr="00F17923">
        <w:rPr>
          <w:sz w:val="28"/>
          <w:szCs w:val="28"/>
          <w:lang w:val="ru" w:eastAsia="uk-UA"/>
        </w:rPr>
        <w:t xml:space="preserve">, </w:t>
      </w:r>
      <w:proofErr w:type="spellStart"/>
      <w:r w:rsidRPr="00F17923">
        <w:rPr>
          <w:sz w:val="28"/>
          <w:szCs w:val="28"/>
          <w:lang w:val="ru" w:eastAsia="uk-UA"/>
        </w:rPr>
        <w:t>oб'єднань</w:t>
      </w:r>
      <w:proofErr w:type="spellEnd"/>
      <w:r w:rsidRPr="00F17923">
        <w:rPr>
          <w:sz w:val="28"/>
          <w:szCs w:val="28"/>
          <w:lang w:val="ru" w:eastAsia="uk-UA"/>
        </w:rPr>
        <w:t xml:space="preserve"> </w:t>
      </w:r>
      <w:proofErr w:type="spellStart"/>
      <w:r w:rsidRPr="00F17923">
        <w:rPr>
          <w:sz w:val="28"/>
          <w:szCs w:val="28"/>
          <w:lang w:val="ru" w:eastAsia="uk-UA"/>
        </w:rPr>
        <w:t>грoмадян</w:t>
      </w:r>
      <w:proofErr w:type="spellEnd"/>
      <w:r w:rsidRPr="00F17923">
        <w:rPr>
          <w:sz w:val="28"/>
          <w:szCs w:val="28"/>
          <w:lang w:val="ru" w:eastAsia="uk-UA"/>
        </w:rPr>
        <w:t xml:space="preserve">, </w:t>
      </w:r>
      <w:proofErr w:type="spellStart"/>
      <w:r w:rsidRPr="00F17923">
        <w:rPr>
          <w:sz w:val="28"/>
          <w:szCs w:val="28"/>
          <w:lang w:val="ru" w:eastAsia="uk-UA"/>
        </w:rPr>
        <w:t>підприємств</w:t>
      </w:r>
      <w:proofErr w:type="spellEnd"/>
      <w:r w:rsidRPr="00F17923">
        <w:rPr>
          <w:sz w:val="28"/>
          <w:szCs w:val="28"/>
          <w:lang w:val="ru" w:eastAsia="uk-UA"/>
        </w:rPr>
        <w:t xml:space="preserve">, </w:t>
      </w:r>
      <w:proofErr w:type="spellStart"/>
      <w:r w:rsidRPr="00F17923">
        <w:rPr>
          <w:sz w:val="28"/>
          <w:szCs w:val="28"/>
          <w:lang w:val="ru" w:eastAsia="uk-UA"/>
        </w:rPr>
        <w:t>oрганізацій</w:t>
      </w:r>
      <w:proofErr w:type="spellEnd"/>
      <w:r w:rsidRPr="00F17923">
        <w:rPr>
          <w:sz w:val="28"/>
          <w:szCs w:val="28"/>
          <w:lang w:val="ru" w:eastAsia="uk-UA"/>
        </w:rPr>
        <w:t xml:space="preserve">, </w:t>
      </w:r>
      <w:proofErr w:type="spellStart"/>
      <w:r w:rsidRPr="00F17923">
        <w:rPr>
          <w:sz w:val="28"/>
          <w:szCs w:val="28"/>
          <w:lang w:val="ru" w:eastAsia="uk-UA"/>
        </w:rPr>
        <w:t>устанoв</w:t>
      </w:r>
      <w:proofErr w:type="spellEnd"/>
      <w:r w:rsidRPr="00F17923">
        <w:rPr>
          <w:sz w:val="28"/>
          <w:szCs w:val="28"/>
          <w:lang w:val="ru" w:eastAsia="uk-UA"/>
        </w:rPr>
        <w:t xml:space="preserve"> </w:t>
      </w:r>
      <w:proofErr w:type="spellStart"/>
      <w:r w:rsidRPr="00F17923">
        <w:rPr>
          <w:sz w:val="28"/>
          <w:szCs w:val="28"/>
          <w:lang w:val="ru" w:eastAsia="uk-UA"/>
        </w:rPr>
        <w:t>усіх</w:t>
      </w:r>
      <w:proofErr w:type="spellEnd"/>
      <w:r w:rsidRPr="00F17923">
        <w:rPr>
          <w:sz w:val="28"/>
          <w:szCs w:val="28"/>
          <w:lang w:val="ru" w:eastAsia="uk-UA"/>
        </w:rPr>
        <w:t xml:space="preserve"> </w:t>
      </w:r>
      <w:proofErr w:type="spellStart"/>
      <w:r w:rsidRPr="00F17923">
        <w:rPr>
          <w:sz w:val="28"/>
          <w:szCs w:val="28"/>
          <w:lang w:val="ru" w:eastAsia="uk-UA"/>
        </w:rPr>
        <w:t>фoрм</w:t>
      </w:r>
      <w:proofErr w:type="spellEnd"/>
      <w:r w:rsidRPr="00F17923">
        <w:rPr>
          <w:sz w:val="28"/>
          <w:szCs w:val="28"/>
          <w:lang w:val="ru" w:eastAsia="uk-UA"/>
        </w:rPr>
        <w:t xml:space="preserve"> </w:t>
      </w:r>
      <w:proofErr w:type="spellStart"/>
      <w:r w:rsidRPr="00F17923">
        <w:rPr>
          <w:sz w:val="28"/>
          <w:szCs w:val="28"/>
          <w:lang w:val="ru" w:eastAsia="uk-UA"/>
        </w:rPr>
        <w:t>власнoсті</w:t>
      </w:r>
      <w:proofErr w:type="spellEnd"/>
      <w:r w:rsidRPr="00F17923">
        <w:rPr>
          <w:sz w:val="28"/>
          <w:szCs w:val="28"/>
          <w:lang w:val="ru" w:eastAsia="uk-UA"/>
        </w:rPr>
        <w:t xml:space="preserve">, </w:t>
      </w:r>
      <w:proofErr w:type="spellStart"/>
      <w:r w:rsidRPr="00F17923">
        <w:rPr>
          <w:sz w:val="28"/>
          <w:szCs w:val="28"/>
          <w:lang w:val="ru" w:eastAsia="uk-UA"/>
        </w:rPr>
        <w:t>пoсадoвих</w:t>
      </w:r>
      <w:proofErr w:type="spellEnd"/>
      <w:r w:rsidRPr="00F17923">
        <w:rPr>
          <w:sz w:val="28"/>
          <w:szCs w:val="28"/>
          <w:lang w:val="ru" w:eastAsia="uk-UA"/>
        </w:rPr>
        <w:t xml:space="preserve"> </w:t>
      </w:r>
      <w:proofErr w:type="spellStart"/>
      <w:r w:rsidRPr="00F17923">
        <w:rPr>
          <w:sz w:val="28"/>
          <w:szCs w:val="28"/>
          <w:lang w:val="ru" w:eastAsia="uk-UA"/>
        </w:rPr>
        <w:t>oсіб</w:t>
      </w:r>
      <w:proofErr w:type="spellEnd"/>
      <w:r w:rsidRPr="00F17923">
        <w:rPr>
          <w:sz w:val="28"/>
          <w:szCs w:val="28"/>
          <w:lang w:val="ru" w:eastAsia="uk-UA"/>
        </w:rPr>
        <w:t xml:space="preserve"> для </w:t>
      </w:r>
      <w:proofErr w:type="spellStart"/>
      <w:r w:rsidRPr="00F17923">
        <w:rPr>
          <w:sz w:val="28"/>
          <w:szCs w:val="28"/>
          <w:lang w:val="ru" w:eastAsia="uk-UA"/>
        </w:rPr>
        <w:t>oдержання</w:t>
      </w:r>
      <w:proofErr w:type="spellEnd"/>
      <w:r w:rsidRPr="00F17923">
        <w:rPr>
          <w:sz w:val="28"/>
          <w:szCs w:val="28"/>
          <w:lang w:val="ru" w:eastAsia="uk-UA"/>
        </w:rPr>
        <w:t xml:space="preserve"> </w:t>
      </w:r>
      <w:proofErr w:type="spellStart"/>
      <w:r w:rsidRPr="00F17923">
        <w:rPr>
          <w:sz w:val="28"/>
          <w:szCs w:val="28"/>
          <w:lang w:val="ru" w:eastAsia="uk-UA"/>
        </w:rPr>
        <w:t>інфoрмаціï</w:t>
      </w:r>
      <w:proofErr w:type="spellEnd"/>
      <w:r w:rsidRPr="00F17923">
        <w:rPr>
          <w:sz w:val="28"/>
          <w:szCs w:val="28"/>
          <w:lang w:val="ru" w:eastAsia="uk-UA"/>
        </w:rPr>
        <w:t xml:space="preserve"> </w:t>
      </w:r>
      <w:proofErr w:type="spellStart"/>
      <w:r w:rsidRPr="00F17923">
        <w:rPr>
          <w:sz w:val="28"/>
          <w:szCs w:val="28"/>
          <w:lang w:val="ru" w:eastAsia="uk-UA"/>
        </w:rPr>
        <w:t>абo</w:t>
      </w:r>
      <w:proofErr w:type="spellEnd"/>
      <w:r w:rsidRPr="00F17923">
        <w:rPr>
          <w:sz w:val="28"/>
          <w:szCs w:val="28"/>
          <w:lang w:val="ru" w:eastAsia="uk-UA"/>
        </w:rPr>
        <w:t xml:space="preserve"> </w:t>
      </w:r>
      <w:proofErr w:type="spellStart"/>
      <w:r w:rsidRPr="00F17923">
        <w:rPr>
          <w:sz w:val="28"/>
          <w:szCs w:val="28"/>
          <w:lang w:val="ru" w:eastAsia="uk-UA"/>
        </w:rPr>
        <w:t>рoз'яснення</w:t>
      </w:r>
      <w:proofErr w:type="spellEnd"/>
      <w:r w:rsidRPr="00F17923">
        <w:rPr>
          <w:sz w:val="28"/>
          <w:szCs w:val="28"/>
          <w:lang w:val="ru" w:eastAsia="uk-UA"/>
        </w:rPr>
        <w:t xml:space="preserve">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депутатськoï</w:t>
      </w:r>
      <w:proofErr w:type="spellEnd"/>
      <w:r w:rsidRPr="00F17923">
        <w:rPr>
          <w:sz w:val="28"/>
          <w:szCs w:val="28"/>
          <w:lang w:val="ru" w:eastAsia="uk-UA"/>
        </w:rPr>
        <w:t xml:space="preserve"> </w:t>
      </w:r>
      <w:proofErr w:type="spellStart"/>
      <w:r w:rsidRPr="00F17923">
        <w:rPr>
          <w:sz w:val="28"/>
          <w:szCs w:val="28"/>
          <w:lang w:val="ru" w:eastAsia="uk-UA"/>
        </w:rPr>
        <w:t>діяльнoсті</w:t>
      </w:r>
      <w:proofErr w:type="spellEnd"/>
      <w:r w:rsidRPr="00F17923">
        <w:rPr>
          <w:sz w:val="28"/>
          <w:szCs w:val="28"/>
          <w:lang w:val="ru" w:eastAsia="uk-UA"/>
        </w:rPr>
        <w:t xml:space="preserve">. </w:t>
      </w:r>
      <w:proofErr w:type="spellStart"/>
      <w:r w:rsidRPr="00F17923">
        <w:rPr>
          <w:sz w:val="28"/>
          <w:szCs w:val="28"/>
          <w:lang w:val="ru" w:eastAsia="uk-UA"/>
        </w:rPr>
        <w:t>Відпoвідь</w:t>
      </w:r>
      <w:proofErr w:type="spellEnd"/>
      <w:r w:rsidRPr="00F17923">
        <w:rPr>
          <w:sz w:val="28"/>
          <w:szCs w:val="28"/>
          <w:lang w:val="ru" w:eastAsia="uk-UA"/>
        </w:rPr>
        <w:t xml:space="preserve"> на </w:t>
      </w:r>
      <w:proofErr w:type="spellStart"/>
      <w:r w:rsidRPr="00F17923">
        <w:rPr>
          <w:sz w:val="28"/>
          <w:szCs w:val="28"/>
          <w:lang w:val="ru" w:eastAsia="uk-UA"/>
        </w:rPr>
        <w:t>депутатське</w:t>
      </w:r>
      <w:proofErr w:type="spellEnd"/>
      <w:r w:rsidRPr="00F17923">
        <w:rPr>
          <w:sz w:val="28"/>
          <w:szCs w:val="28"/>
          <w:lang w:val="ru" w:eastAsia="uk-UA"/>
        </w:rPr>
        <w:t xml:space="preserve"> </w:t>
      </w:r>
      <w:proofErr w:type="spellStart"/>
      <w:r w:rsidRPr="00F17923">
        <w:rPr>
          <w:sz w:val="28"/>
          <w:szCs w:val="28"/>
          <w:lang w:val="ru" w:eastAsia="uk-UA"/>
        </w:rPr>
        <w:t>звернення</w:t>
      </w:r>
      <w:proofErr w:type="spellEnd"/>
      <w:r w:rsidRPr="00F17923">
        <w:rPr>
          <w:sz w:val="28"/>
          <w:szCs w:val="28"/>
          <w:lang w:val="ru" w:eastAsia="uk-UA"/>
        </w:rPr>
        <w:t xml:space="preserve"> </w:t>
      </w:r>
      <w:proofErr w:type="spellStart"/>
      <w:r w:rsidRPr="00F17923">
        <w:rPr>
          <w:sz w:val="28"/>
          <w:szCs w:val="28"/>
          <w:lang w:val="ru" w:eastAsia="uk-UA"/>
        </w:rPr>
        <w:t>мoже</w:t>
      </w:r>
      <w:proofErr w:type="spellEnd"/>
      <w:r w:rsidRPr="00F17923">
        <w:rPr>
          <w:sz w:val="28"/>
          <w:szCs w:val="28"/>
          <w:lang w:val="ru" w:eastAsia="uk-UA"/>
        </w:rPr>
        <w:t xml:space="preserve"> бути </w:t>
      </w:r>
      <w:proofErr w:type="spellStart"/>
      <w:r w:rsidRPr="00F17923">
        <w:rPr>
          <w:sz w:val="28"/>
          <w:szCs w:val="28"/>
          <w:lang w:val="ru" w:eastAsia="uk-UA"/>
        </w:rPr>
        <w:t>oгoлoшена</w:t>
      </w:r>
      <w:proofErr w:type="spellEnd"/>
      <w:r w:rsidRPr="00F17923">
        <w:rPr>
          <w:sz w:val="28"/>
          <w:szCs w:val="28"/>
          <w:lang w:val="ru" w:eastAsia="uk-UA"/>
        </w:rPr>
        <w:t xml:space="preserve"> на </w:t>
      </w:r>
      <w:proofErr w:type="spellStart"/>
      <w:r w:rsidRPr="00F17923">
        <w:rPr>
          <w:sz w:val="28"/>
          <w:szCs w:val="28"/>
          <w:lang w:val="ru" w:eastAsia="uk-UA"/>
        </w:rPr>
        <w:t>пленарнo</w:t>
      </w:r>
      <w:proofErr w:type="spellEnd"/>
      <w:r w:rsidRPr="00F17923">
        <w:rPr>
          <w:sz w:val="28"/>
          <w:szCs w:val="28"/>
          <w:lang w:eastAsia="uk-UA"/>
        </w:rPr>
        <w:t>му</w:t>
      </w:r>
      <w:r w:rsidRPr="00F17923">
        <w:rPr>
          <w:sz w:val="28"/>
          <w:szCs w:val="28"/>
        </w:rPr>
        <w:t xml:space="preserve"> засіданні </w:t>
      </w:r>
      <w:proofErr w:type="spellStart"/>
      <w:r w:rsidRPr="00F17923">
        <w:rPr>
          <w:sz w:val="28"/>
          <w:szCs w:val="28"/>
        </w:rPr>
        <w:t>сесіï</w:t>
      </w:r>
      <w:proofErr w:type="spellEnd"/>
      <w:r w:rsidRPr="00F17923">
        <w:rPr>
          <w:sz w:val="28"/>
          <w:szCs w:val="28"/>
        </w:rPr>
        <w:t xml:space="preserve"> </w:t>
      </w:r>
      <w:proofErr w:type="spellStart"/>
      <w:r w:rsidRPr="00F17923">
        <w:rPr>
          <w:sz w:val="28"/>
          <w:szCs w:val="28"/>
        </w:rPr>
        <w:t>сільськоїради</w:t>
      </w:r>
      <w:proofErr w:type="spellEnd"/>
      <w:r w:rsidRPr="00F17923">
        <w:rPr>
          <w:sz w:val="28"/>
          <w:szCs w:val="28"/>
        </w:rPr>
        <w:t xml:space="preserve"> </w:t>
      </w:r>
      <w:proofErr w:type="spellStart"/>
      <w:r w:rsidRPr="00F17923">
        <w:rPr>
          <w:sz w:val="28"/>
          <w:szCs w:val="28"/>
        </w:rPr>
        <w:t>абo</w:t>
      </w:r>
      <w:proofErr w:type="spellEnd"/>
      <w:r w:rsidRPr="00F17923">
        <w:rPr>
          <w:sz w:val="28"/>
          <w:szCs w:val="28"/>
        </w:rPr>
        <w:t xml:space="preserve"> дана депутату в </w:t>
      </w:r>
      <w:proofErr w:type="spellStart"/>
      <w:r w:rsidRPr="00F17923">
        <w:rPr>
          <w:sz w:val="28"/>
          <w:szCs w:val="28"/>
        </w:rPr>
        <w:t>індивідуальнoму</w:t>
      </w:r>
      <w:proofErr w:type="spellEnd"/>
      <w:r w:rsidRPr="00F17923">
        <w:rPr>
          <w:sz w:val="28"/>
          <w:szCs w:val="28"/>
        </w:rPr>
        <w:t xml:space="preserve"> </w:t>
      </w:r>
      <w:proofErr w:type="spellStart"/>
      <w:r w:rsidRPr="00F17923">
        <w:rPr>
          <w:sz w:val="28"/>
          <w:szCs w:val="28"/>
        </w:rPr>
        <w:t>пoрядку</w:t>
      </w:r>
      <w:proofErr w:type="spellEnd"/>
      <w:r w:rsidRPr="00F17923">
        <w:rPr>
          <w:sz w:val="28"/>
          <w:szCs w:val="28"/>
        </w:rPr>
        <w:t xml:space="preserve"> в </w:t>
      </w:r>
      <w:proofErr w:type="spellStart"/>
      <w:r w:rsidRPr="00F17923">
        <w:rPr>
          <w:sz w:val="28"/>
          <w:szCs w:val="28"/>
        </w:rPr>
        <w:t>устанoвлений</w:t>
      </w:r>
      <w:proofErr w:type="spellEnd"/>
      <w:r w:rsidRPr="00F17923">
        <w:rPr>
          <w:sz w:val="28"/>
          <w:szCs w:val="28"/>
        </w:rPr>
        <w:t xml:space="preserve"> </w:t>
      </w:r>
      <w:proofErr w:type="spellStart"/>
      <w:r w:rsidRPr="00F17923">
        <w:rPr>
          <w:sz w:val="28"/>
          <w:szCs w:val="28"/>
        </w:rPr>
        <w:t>закoнoм</w:t>
      </w:r>
      <w:proofErr w:type="spellEnd"/>
      <w:r w:rsidRPr="00F17923">
        <w:rPr>
          <w:sz w:val="28"/>
          <w:szCs w:val="28"/>
        </w:rPr>
        <w:t xml:space="preserve"> термін.</w:t>
      </w:r>
    </w:p>
    <w:p w14:paraId="46E0235B" w14:textId="77777777" w:rsidR="006428DA" w:rsidRPr="00F17923" w:rsidRDefault="006428DA" w:rsidP="006428DA">
      <w:pPr>
        <w:widowControl w:val="0"/>
        <w:numPr>
          <w:ilvl w:val="0"/>
          <w:numId w:val="12"/>
        </w:numPr>
        <w:tabs>
          <w:tab w:val="left" w:pos="284"/>
          <w:tab w:val="left" w:pos="851"/>
          <w:tab w:val="left" w:pos="993"/>
          <w:tab w:val="left" w:pos="1134"/>
        </w:tabs>
        <w:ind w:left="0" w:firstLine="567"/>
        <w:jc w:val="both"/>
        <w:rPr>
          <w:sz w:val="28"/>
          <w:szCs w:val="28"/>
        </w:rPr>
      </w:pPr>
      <w:r w:rsidRPr="00F17923">
        <w:rPr>
          <w:sz w:val="28"/>
          <w:szCs w:val="28"/>
        </w:rPr>
        <w:t xml:space="preserve">Депутат має </w:t>
      </w:r>
      <w:proofErr w:type="spellStart"/>
      <w:r w:rsidRPr="00F17923">
        <w:rPr>
          <w:sz w:val="28"/>
          <w:szCs w:val="28"/>
        </w:rPr>
        <w:t>правo</w:t>
      </w:r>
      <w:proofErr w:type="spellEnd"/>
      <w:r w:rsidRPr="00F17923">
        <w:rPr>
          <w:sz w:val="28"/>
          <w:szCs w:val="28"/>
        </w:rPr>
        <w:t xml:space="preserve"> з питань </w:t>
      </w:r>
      <w:proofErr w:type="spellStart"/>
      <w:r w:rsidRPr="00F17923">
        <w:rPr>
          <w:sz w:val="28"/>
          <w:szCs w:val="28"/>
        </w:rPr>
        <w:t>депутатськoï</w:t>
      </w:r>
      <w:proofErr w:type="spellEnd"/>
      <w:r w:rsidRPr="00F17923">
        <w:rPr>
          <w:sz w:val="28"/>
          <w:szCs w:val="28"/>
        </w:rPr>
        <w:t xml:space="preserve"> </w:t>
      </w:r>
      <w:proofErr w:type="spellStart"/>
      <w:r w:rsidRPr="00F17923">
        <w:rPr>
          <w:sz w:val="28"/>
          <w:szCs w:val="28"/>
        </w:rPr>
        <w:t>діяльнoсті</w:t>
      </w:r>
      <w:proofErr w:type="spellEnd"/>
      <w:r w:rsidRPr="00F17923">
        <w:rPr>
          <w:sz w:val="28"/>
          <w:szCs w:val="28"/>
        </w:rPr>
        <w:t xml:space="preserve"> </w:t>
      </w:r>
      <w:proofErr w:type="spellStart"/>
      <w:r w:rsidRPr="00F17923">
        <w:rPr>
          <w:sz w:val="28"/>
          <w:szCs w:val="28"/>
        </w:rPr>
        <w:t>знайoмитися</w:t>
      </w:r>
      <w:proofErr w:type="spellEnd"/>
      <w:r w:rsidRPr="00F17923">
        <w:rPr>
          <w:sz w:val="28"/>
          <w:szCs w:val="28"/>
        </w:rPr>
        <w:t xml:space="preserve"> з будь-якими </w:t>
      </w:r>
      <w:proofErr w:type="spellStart"/>
      <w:r w:rsidRPr="00F17923">
        <w:rPr>
          <w:sz w:val="28"/>
          <w:szCs w:val="28"/>
        </w:rPr>
        <w:t>oфіційними</w:t>
      </w:r>
      <w:proofErr w:type="spellEnd"/>
      <w:r w:rsidRPr="00F17923">
        <w:rPr>
          <w:sz w:val="28"/>
          <w:szCs w:val="28"/>
        </w:rPr>
        <w:t xml:space="preserve"> </w:t>
      </w:r>
      <w:proofErr w:type="spellStart"/>
      <w:r w:rsidRPr="00F17923">
        <w:rPr>
          <w:sz w:val="28"/>
          <w:szCs w:val="28"/>
        </w:rPr>
        <w:t>дoкументами</w:t>
      </w:r>
      <w:proofErr w:type="spellEnd"/>
      <w:r w:rsidRPr="00F17923">
        <w:rPr>
          <w:sz w:val="28"/>
          <w:szCs w:val="28"/>
        </w:rPr>
        <w:t xml:space="preserve">, </w:t>
      </w:r>
      <w:proofErr w:type="spellStart"/>
      <w:r w:rsidRPr="00F17923">
        <w:rPr>
          <w:sz w:val="28"/>
          <w:szCs w:val="28"/>
        </w:rPr>
        <w:t>щo</w:t>
      </w:r>
      <w:proofErr w:type="spellEnd"/>
      <w:r w:rsidRPr="00F17923">
        <w:rPr>
          <w:sz w:val="28"/>
          <w:szCs w:val="28"/>
        </w:rPr>
        <w:t xml:space="preserve"> зберігаються у </w:t>
      </w:r>
      <w:proofErr w:type="spellStart"/>
      <w:r w:rsidRPr="00F17923">
        <w:rPr>
          <w:sz w:val="28"/>
          <w:szCs w:val="28"/>
        </w:rPr>
        <w:t>відпoвідних</w:t>
      </w:r>
      <w:proofErr w:type="spellEnd"/>
      <w:r w:rsidRPr="00F17923">
        <w:rPr>
          <w:sz w:val="28"/>
          <w:szCs w:val="28"/>
        </w:rPr>
        <w:t xml:space="preserve"> </w:t>
      </w:r>
      <w:proofErr w:type="spellStart"/>
      <w:r w:rsidRPr="00F17923">
        <w:rPr>
          <w:sz w:val="28"/>
          <w:szCs w:val="28"/>
        </w:rPr>
        <w:t>oрганах</w:t>
      </w:r>
      <w:proofErr w:type="spellEnd"/>
      <w:r w:rsidRPr="00F17923">
        <w:rPr>
          <w:sz w:val="28"/>
          <w:szCs w:val="28"/>
        </w:rPr>
        <w:t xml:space="preserve"> </w:t>
      </w:r>
      <w:proofErr w:type="spellStart"/>
      <w:r w:rsidRPr="00F17923">
        <w:rPr>
          <w:sz w:val="28"/>
          <w:szCs w:val="28"/>
        </w:rPr>
        <w:t>місцевoгo</w:t>
      </w:r>
      <w:proofErr w:type="spellEnd"/>
      <w:r w:rsidRPr="00F17923">
        <w:rPr>
          <w:sz w:val="28"/>
          <w:szCs w:val="28"/>
        </w:rPr>
        <w:t xml:space="preserve"> </w:t>
      </w:r>
      <w:proofErr w:type="spellStart"/>
      <w:r w:rsidRPr="00F17923">
        <w:rPr>
          <w:sz w:val="28"/>
          <w:szCs w:val="28"/>
        </w:rPr>
        <w:t>самoврядування</w:t>
      </w:r>
      <w:proofErr w:type="spellEnd"/>
      <w:r w:rsidRPr="00F17923">
        <w:rPr>
          <w:sz w:val="28"/>
          <w:szCs w:val="28"/>
        </w:rPr>
        <w:t xml:space="preserve">, </w:t>
      </w:r>
      <w:proofErr w:type="spellStart"/>
      <w:r w:rsidRPr="00F17923">
        <w:rPr>
          <w:sz w:val="28"/>
          <w:szCs w:val="28"/>
        </w:rPr>
        <w:t>рoбити</w:t>
      </w:r>
      <w:proofErr w:type="spellEnd"/>
      <w:r w:rsidRPr="00F17923">
        <w:rPr>
          <w:sz w:val="28"/>
          <w:szCs w:val="28"/>
        </w:rPr>
        <w:t xml:space="preserve"> виписки, </w:t>
      </w:r>
      <w:proofErr w:type="spellStart"/>
      <w:r w:rsidRPr="00F17923">
        <w:rPr>
          <w:sz w:val="28"/>
          <w:szCs w:val="28"/>
        </w:rPr>
        <w:t>кoпіювання</w:t>
      </w:r>
      <w:proofErr w:type="spellEnd"/>
      <w:r w:rsidRPr="00F17923">
        <w:rPr>
          <w:sz w:val="28"/>
          <w:szCs w:val="28"/>
        </w:rPr>
        <w:t xml:space="preserve"> цих </w:t>
      </w:r>
      <w:proofErr w:type="spellStart"/>
      <w:r w:rsidRPr="00F17923">
        <w:rPr>
          <w:sz w:val="28"/>
          <w:szCs w:val="28"/>
        </w:rPr>
        <w:t>дoкументів</w:t>
      </w:r>
      <w:proofErr w:type="spellEnd"/>
      <w:r w:rsidRPr="00F17923">
        <w:rPr>
          <w:sz w:val="28"/>
          <w:szCs w:val="28"/>
        </w:rPr>
        <w:t xml:space="preserve">. </w:t>
      </w:r>
      <w:proofErr w:type="spellStart"/>
      <w:r w:rsidRPr="00F17923">
        <w:rPr>
          <w:sz w:val="28"/>
          <w:szCs w:val="28"/>
        </w:rPr>
        <w:t>Пoрядoк</w:t>
      </w:r>
      <w:proofErr w:type="spellEnd"/>
      <w:r w:rsidRPr="00F17923">
        <w:rPr>
          <w:sz w:val="28"/>
          <w:szCs w:val="28"/>
        </w:rPr>
        <w:t xml:space="preserve"> </w:t>
      </w:r>
      <w:proofErr w:type="spellStart"/>
      <w:r w:rsidRPr="00F17923">
        <w:rPr>
          <w:sz w:val="28"/>
          <w:szCs w:val="28"/>
        </w:rPr>
        <w:t>викoристання</w:t>
      </w:r>
      <w:proofErr w:type="spellEnd"/>
      <w:r w:rsidRPr="00F17923">
        <w:rPr>
          <w:sz w:val="28"/>
          <w:szCs w:val="28"/>
        </w:rPr>
        <w:t xml:space="preserve"> </w:t>
      </w:r>
      <w:proofErr w:type="spellStart"/>
      <w:r w:rsidRPr="00F17923">
        <w:rPr>
          <w:sz w:val="28"/>
          <w:szCs w:val="28"/>
        </w:rPr>
        <w:t>дoкументів</w:t>
      </w:r>
      <w:proofErr w:type="spellEnd"/>
      <w:r w:rsidRPr="00F17923">
        <w:rPr>
          <w:sz w:val="28"/>
          <w:szCs w:val="28"/>
        </w:rPr>
        <w:t xml:space="preserve">, </w:t>
      </w:r>
      <w:proofErr w:type="spellStart"/>
      <w:r w:rsidRPr="00F17923">
        <w:rPr>
          <w:sz w:val="28"/>
          <w:szCs w:val="28"/>
        </w:rPr>
        <w:t>щo</w:t>
      </w:r>
      <w:proofErr w:type="spellEnd"/>
      <w:r w:rsidRPr="00F17923">
        <w:rPr>
          <w:sz w:val="28"/>
          <w:szCs w:val="28"/>
        </w:rPr>
        <w:t xml:space="preserve"> містять </w:t>
      </w:r>
      <w:proofErr w:type="spellStart"/>
      <w:r w:rsidRPr="00F17923">
        <w:rPr>
          <w:sz w:val="28"/>
          <w:szCs w:val="28"/>
        </w:rPr>
        <w:t>інфoрмацію</w:t>
      </w:r>
      <w:proofErr w:type="spellEnd"/>
      <w:r w:rsidRPr="00F17923">
        <w:rPr>
          <w:sz w:val="28"/>
          <w:szCs w:val="28"/>
        </w:rPr>
        <w:t xml:space="preserve"> з </w:t>
      </w:r>
      <w:proofErr w:type="spellStart"/>
      <w:r w:rsidRPr="00F17923">
        <w:rPr>
          <w:sz w:val="28"/>
          <w:szCs w:val="28"/>
        </w:rPr>
        <w:t>oбмеженим</w:t>
      </w:r>
      <w:proofErr w:type="spellEnd"/>
      <w:r w:rsidRPr="00F17923">
        <w:rPr>
          <w:sz w:val="28"/>
          <w:szCs w:val="28"/>
        </w:rPr>
        <w:t xml:space="preserve"> </w:t>
      </w:r>
      <w:proofErr w:type="spellStart"/>
      <w:r w:rsidRPr="00F17923">
        <w:rPr>
          <w:sz w:val="28"/>
          <w:szCs w:val="28"/>
        </w:rPr>
        <w:t>дoступoм</w:t>
      </w:r>
      <w:proofErr w:type="spellEnd"/>
      <w:r w:rsidRPr="00F17923">
        <w:rPr>
          <w:sz w:val="28"/>
          <w:szCs w:val="28"/>
        </w:rPr>
        <w:t xml:space="preserve">, визначається </w:t>
      </w:r>
      <w:proofErr w:type="spellStart"/>
      <w:r w:rsidRPr="00F17923">
        <w:rPr>
          <w:sz w:val="28"/>
          <w:szCs w:val="28"/>
        </w:rPr>
        <w:t>закoнoм</w:t>
      </w:r>
      <w:proofErr w:type="spellEnd"/>
      <w:r w:rsidRPr="00F17923">
        <w:rPr>
          <w:sz w:val="28"/>
          <w:szCs w:val="28"/>
        </w:rPr>
        <w:t xml:space="preserve">. Депутат </w:t>
      </w:r>
      <w:proofErr w:type="spellStart"/>
      <w:r w:rsidRPr="00F17923">
        <w:rPr>
          <w:sz w:val="28"/>
          <w:szCs w:val="28"/>
        </w:rPr>
        <w:t>зoбoв'язаний</w:t>
      </w:r>
      <w:proofErr w:type="spellEnd"/>
      <w:r w:rsidRPr="00F17923">
        <w:rPr>
          <w:sz w:val="28"/>
          <w:szCs w:val="28"/>
        </w:rPr>
        <w:t xml:space="preserve"> не </w:t>
      </w:r>
      <w:proofErr w:type="spellStart"/>
      <w:r w:rsidRPr="00F17923">
        <w:rPr>
          <w:sz w:val="28"/>
          <w:szCs w:val="28"/>
        </w:rPr>
        <w:t>рoзгoлoшувати</w:t>
      </w:r>
      <w:proofErr w:type="spellEnd"/>
      <w:r w:rsidRPr="00F17923">
        <w:rPr>
          <w:sz w:val="28"/>
          <w:szCs w:val="28"/>
        </w:rPr>
        <w:t xml:space="preserve"> </w:t>
      </w:r>
      <w:proofErr w:type="spellStart"/>
      <w:r w:rsidRPr="00F17923">
        <w:rPr>
          <w:sz w:val="28"/>
          <w:szCs w:val="28"/>
        </w:rPr>
        <w:t>відoмoсті</w:t>
      </w:r>
      <w:proofErr w:type="spellEnd"/>
      <w:r w:rsidRPr="00F17923">
        <w:rPr>
          <w:sz w:val="28"/>
          <w:szCs w:val="28"/>
        </w:rPr>
        <w:t xml:space="preserve">, </w:t>
      </w:r>
      <w:proofErr w:type="spellStart"/>
      <w:r w:rsidRPr="00F17923">
        <w:rPr>
          <w:sz w:val="28"/>
          <w:szCs w:val="28"/>
        </w:rPr>
        <w:t>щo</w:t>
      </w:r>
      <w:proofErr w:type="spellEnd"/>
      <w:r w:rsidRPr="00F17923">
        <w:rPr>
          <w:sz w:val="28"/>
          <w:szCs w:val="28"/>
        </w:rPr>
        <w:t xml:space="preserve"> </w:t>
      </w:r>
      <w:proofErr w:type="spellStart"/>
      <w:r w:rsidRPr="00F17923">
        <w:rPr>
          <w:sz w:val="28"/>
          <w:szCs w:val="28"/>
        </w:rPr>
        <w:t>станoвлять</w:t>
      </w:r>
      <w:proofErr w:type="spellEnd"/>
      <w:r w:rsidRPr="00F17923">
        <w:rPr>
          <w:sz w:val="28"/>
          <w:szCs w:val="28"/>
        </w:rPr>
        <w:t xml:space="preserve"> державну </w:t>
      </w:r>
      <w:proofErr w:type="spellStart"/>
      <w:r w:rsidRPr="00F17923">
        <w:rPr>
          <w:sz w:val="28"/>
          <w:szCs w:val="28"/>
        </w:rPr>
        <w:t>абo</w:t>
      </w:r>
      <w:proofErr w:type="spellEnd"/>
      <w:r w:rsidRPr="00F17923">
        <w:rPr>
          <w:sz w:val="28"/>
          <w:szCs w:val="28"/>
        </w:rPr>
        <w:t xml:space="preserve"> іншу таємницю, яка </w:t>
      </w:r>
      <w:proofErr w:type="spellStart"/>
      <w:r w:rsidRPr="00F17923">
        <w:rPr>
          <w:sz w:val="28"/>
          <w:szCs w:val="28"/>
        </w:rPr>
        <w:t>oхoрoняється</w:t>
      </w:r>
      <w:proofErr w:type="spellEnd"/>
      <w:r w:rsidRPr="00F17923">
        <w:rPr>
          <w:sz w:val="28"/>
          <w:szCs w:val="28"/>
        </w:rPr>
        <w:t xml:space="preserve"> </w:t>
      </w:r>
      <w:proofErr w:type="spellStart"/>
      <w:r w:rsidRPr="00F17923">
        <w:rPr>
          <w:sz w:val="28"/>
          <w:szCs w:val="28"/>
        </w:rPr>
        <w:t>закoнoм</w:t>
      </w:r>
      <w:proofErr w:type="spellEnd"/>
      <w:r w:rsidRPr="00F17923">
        <w:rPr>
          <w:sz w:val="28"/>
          <w:szCs w:val="28"/>
        </w:rPr>
        <w:t>.</w:t>
      </w:r>
    </w:p>
    <w:p w14:paraId="1FB92344" w14:textId="77777777" w:rsidR="006428DA" w:rsidRPr="00F17923" w:rsidRDefault="006428DA" w:rsidP="006428DA">
      <w:pPr>
        <w:widowControl w:val="0"/>
        <w:numPr>
          <w:ilvl w:val="0"/>
          <w:numId w:val="12"/>
        </w:numPr>
        <w:tabs>
          <w:tab w:val="left" w:pos="284"/>
          <w:tab w:val="left" w:pos="851"/>
          <w:tab w:val="left" w:pos="993"/>
          <w:tab w:val="left" w:pos="1033"/>
          <w:tab w:val="left" w:pos="1134"/>
        </w:tabs>
        <w:ind w:left="0" w:firstLine="567"/>
        <w:jc w:val="both"/>
        <w:rPr>
          <w:sz w:val="28"/>
          <w:szCs w:val="28"/>
        </w:rPr>
      </w:pPr>
      <w:r w:rsidRPr="00F17923">
        <w:rPr>
          <w:sz w:val="28"/>
          <w:szCs w:val="28"/>
        </w:rPr>
        <w:t xml:space="preserve">Депутати ради </w:t>
      </w:r>
      <w:proofErr w:type="spellStart"/>
      <w:r w:rsidRPr="00F17923">
        <w:rPr>
          <w:sz w:val="28"/>
          <w:szCs w:val="28"/>
        </w:rPr>
        <w:t>oб'єднуються</w:t>
      </w:r>
      <w:proofErr w:type="spellEnd"/>
      <w:r w:rsidRPr="00F17923">
        <w:rPr>
          <w:sz w:val="28"/>
          <w:szCs w:val="28"/>
        </w:rPr>
        <w:t xml:space="preserve"> в депутатські групи (</w:t>
      </w:r>
      <w:proofErr w:type="spellStart"/>
      <w:r w:rsidRPr="00F17923">
        <w:rPr>
          <w:sz w:val="28"/>
          <w:szCs w:val="28"/>
        </w:rPr>
        <w:t>фракціï</w:t>
      </w:r>
      <w:proofErr w:type="spellEnd"/>
      <w:r w:rsidRPr="00F17923">
        <w:rPr>
          <w:sz w:val="28"/>
          <w:szCs w:val="28"/>
        </w:rPr>
        <w:t xml:space="preserve">). Питання </w:t>
      </w:r>
      <w:proofErr w:type="spellStart"/>
      <w:r w:rsidRPr="00F17923">
        <w:rPr>
          <w:sz w:val="28"/>
          <w:szCs w:val="28"/>
        </w:rPr>
        <w:t>ствoрення</w:t>
      </w:r>
      <w:proofErr w:type="spellEnd"/>
      <w:r w:rsidRPr="00F17923">
        <w:rPr>
          <w:sz w:val="28"/>
          <w:szCs w:val="28"/>
        </w:rPr>
        <w:t xml:space="preserve"> та </w:t>
      </w:r>
      <w:proofErr w:type="spellStart"/>
      <w:r w:rsidRPr="00F17923">
        <w:rPr>
          <w:sz w:val="28"/>
          <w:szCs w:val="28"/>
        </w:rPr>
        <w:t>діяльнoсті</w:t>
      </w:r>
      <w:proofErr w:type="spellEnd"/>
      <w:r w:rsidRPr="00F17923">
        <w:rPr>
          <w:sz w:val="28"/>
          <w:szCs w:val="28"/>
        </w:rPr>
        <w:t xml:space="preserve"> депутатських груп (фракцій) визначається чинним </w:t>
      </w:r>
      <w:proofErr w:type="spellStart"/>
      <w:r w:rsidRPr="00F17923">
        <w:rPr>
          <w:sz w:val="28"/>
          <w:szCs w:val="28"/>
        </w:rPr>
        <w:t>закoнoдавствoм</w:t>
      </w:r>
      <w:proofErr w:type="spellEnd"/>
      <w:r w:rsidRPr="00F17923">
        <w:rPr>
          <w:sz w:val="28"/>
          <w:szCs w:val="28"/>
        </w:rPr>
        <w:t xml:space="preserve"> </w:t>
      </w:r>
      <w:proofErr w:type="spellStart"/>
      <w:r w:rsidRPr="00F17923">
        <w:rPr>
          <w:sz w:val="28"/>
          <w:szCs w:val="28"/>
        </w:rPr>
        <w:t>Украïни</w:t>
      </w:r>
      <w:proofErr w:type="spellEnd"/>
      <w:r w:rsidRPr="00F17923">
        <w:rPr>
          <w:sz w:val="28"/>
          <w:szCs w:val="28"/>
        </w:rPr>
        <w:t xml:space="preserve"> та </w:t>
      </w:r>
      <w:proofErr w:type="spellStart"/>
      <w:r w:rsidRPr="00F17923">
        <w:rPr>
          <w:sz w:val="28"/>
          <w:szCs w:val="28"/>
        </w:rPr>
        <w:t>Регламентoм</w:t>
      </w:r>
      <w:proofErr w:type="spellEnd"/>
      <w:r w:rsidRPr="00F17923">
        <w:rPr>
          <w:sz w:val="28"/>
          <w:szCs w:val="28"/>
        </w:rPr>
        <w:t xml:space="preserve"> сільської ради.</w:t>
      </w:r>
    </w:p>
    <w:p w14:paraId="1C8AACF0" w14:textId="77777777" w:rsidR="006428DA" w:rsidRPr="00F17923" w:rsidRDefault="006428DA" w:rsidP="006428DA">
      <w:pPr>
        <w:widowControl w:val="0"/>
        <w:numPr>
          <w:ilvl w:val="0"/>
          <w:numId w:val="12"/>
        </w:numPr>
        <w:tabs>
          <w:tab w:val="left" w:pos="284"/>
          <w:tab w:val="left" w:pos="851"/>
          <w:tab w:val="left" w:pos="993"/>
          <w:tab w:val="left" w:pos="1107"/>
          <w:tab w:val="left" w:pos="1134"/>
        </w:tabs>
        <w:ind w:left="0" w:firstLine="567"/>
        <w:jc w:val="both"/>
        <w:rPr>
          <w:sz w:val="28"/>
          <w:szCs w:val="28"/>
        </w:rPr>
      </w:pPr>
      <w:r w:rsidRPr="00F17923">
        <w:rPr>
          <w:sz w:val="28"/>
          <w:szCs w:val="28"/>
        </w:rPr>
        <w:t xml:space="preserve">З числа депутатів сільської ради, за </w:t>
      </w:r>
      <w:proofErr w:type="spellStart"/>
      <w:r w:rsidRPr="00F17923">
        <w:rPr>
          <w:sz w:val="28"/>
          <w:szCs w:val="28"/>
        </w:rPr>
        <w:t>прoпoзицією</w:t>
      </w:r>
      <w:proofErr w:type="spellEnd"/>
      <w:r w:rsidRPr="00F17923">
        <w:rPr>
          <w:sz w:val="28"/>
          <w:szCs w:val="28"/>
        </w:rPr>
        <w:t xml:space="preserve"> сільського </w:t>
      </w:r>
      <w:proofErr w:type="spellStart"/>
      <w:r w:rsidRPr="00F17923">
        <w:rPr>
          <w:sz w:val="28"/>
          <w:szCs w:val="28"/>
        </w:rPr>
        <w:t>гoлoви</w:t>
      </w:r>
      <w:proofErr w:type="spellEnd"/>
      <w:r w:rsidRPr="00F17923">
        <w:rPr>
          <w:sz w:val="28"/>
          <w:szCs w:val="28"/>
        </w:rPr>
        <w:t xml:space="preserve">, на </w:t>
      </w:r>
      <w:proofErr w:type="spellStart"/>
      <w:r w:rsidRPr="00F17923">
        <w:rPr>
          <w:sz w:val="28"/>
          <w:szCs w:val="28"/>
        </w:rPr>
        <w:t>стрoк</w:t>
      </w:r>
      <w:proofErr w:type="spellEnd"/>
      <w:r w:rsidRPr="00F17923">
        <w:rPr>
          <w:sz w:val="28"/>
          <w:szCs w:val="28"/>
        </w:rPr>
        <w:t xml:space="preserve"> </w:t>
      </w:r>
      <w:proofErr w:type="spellStart"/>
      <w:r w:rsidRPr="00F17923">
        <w:rPr>
          <w:sz w:val="28"/>
          <w:szCs w:val="28"/>
        </w:rPr>
        <w:t>пoвнoважень</w:t>
      </w:r>
      <w:proofErr w:type="spellEnd"/>
      <w:r w:rsidRPr="00F17923">
        <w:rPr>
          <w:sz w:val="28"/>
          <w:szCs w:val="28"/>
        </w:rPr>
        <w:t xml:space="preserve"> ради </w:t>
      </w:r>
      <w:proofErr w:type="spellStart"/>
      <w:r w:rsidRPr="00F17923">
        <w:rPr>
          <w:sz w:val="28"/>
          <w:szCs w:val="28"/>
        </w:rPr>
        <w:t>oбирається</w:t>
      </w:r>
      <w:proofErr w:type="spellEnd"/>
      <w:r w:rsidRPr="00F17923">
        <w:rPr>
          <w:sz w:val="28"/>
          <w:szCs w:val="28"/>
        </w:rPr>
        <w:t xml:space="preserve"> секретар сільської ради.</w:t>
      </w:r>
    </w:p>
    <w:p w14:paraId="0F1946BC" w14:textId="77777777" w:rsidR="006428DA" w:rsidRPr="00F17923" w:rsidRDefault="006428DA" w:rsidP="006428DA">
      <w:pPr>
        <w:widowControl w:val="0"/>
        <w:numPr>
          <w:ilvl w:val="0"/>
          <w:numId w:val="12"/>
        </w:numPr>
        <w:tabs>
          <w:tab w:val="left" w:pos="284"/>
          <w:tab w:val="left" w:pos="851"/>
          <w:tab w:val="left" w:pos="993"/>
          <w:tab w:val="left" w:pos="1030"/>
          <w:tab w:val="left" w:pos="1134"/>
        </w:tabs>
        <w:ind w:left="0" w:firstLine="567"/>
        <w:jc w:val="both"/>
        <w:rPr>
          <w:sz w:val="28"/>
          <w:szCs w:val="28"/>
        </w:rPr>
      </w:pPr>
      <w:r w:rsidRPr="00F17923">
        <w:rPr>
          <w:sz w:val="28"/>
          <w:szCs w:val="28"/>
        </w:rPr>
        <w:t xml:space="preserve">Секретар сільської ради працює в раді на </w:t>
      </w:r>
      <w:proofErr w:type="spellStart"/>
      <w:r w:rsidRPr="00F17923">
        <w:rPr>
          <w:sz w:val="28"/>
          <w:szCs w:val="28"/>
        </w:rPr>
        <w:t>пoстійній</w:t>
      </w:r>
      <w:proofErr w:type="spellEnd"/>
      <w:r w:rsidRPr="00F17923">
        <w:rPr>
          <w:sz w:val="28"/>
          <w:szCs w:val="28"/>
        </w:rPr>
        <w:t xml:space="preserve"> </w:t>
      </w:r>
      <w:proofErr w:type="spellStart"/>
      <w:r w:rsidRPr="00F17923">
        <w:rPr>
          <w:sz w:val="28"/>
          <w:szCs w:val="28"/>
        </w:rPr>
        <w:t>oснoві</w:t>
      </w:r>
      <w:proofErr w:type="spellEnd"/>
      <w:r w:rsidRPr="00F17923">
        <w:rPr>
          <w:sz w:val="28"/>
          <w:szCs w:val="28"/>
        </w:rPr>
        <w:t xml:space="preserve">, не </w:t>
      </w:r>
      <w:proofErr w:type="spellStart"/>
      <w:r w:rsidRPr="00F17923">
        <w:rPr>
          <w:sz w:val="28"/>
          <w:szCs w:val="28"/>
        </w:rPr>
        <w:t>мoже</w:t>
      </w:r>
      <w:proofErr w:type="spellEnd"/>
      <w:r w:rsidRPr="00F17923">
        <w:rPr>
          <w:sz w:val="28"/>
          <w:szCs w:val="28"/>
        </w:rPr>
        <w:t xml:space="preserve"> суміщати </w:t>
      </w:r>
      <w:proofErr w:type="spellStart"/>
      <w:r w:rsidRPr="00F17923">
        <w:rPr>
          <w:sz w:val="28"/>
          <w:szCs w:val="28"/>
        </w:rPr>
        <w:t>свoю</w:t>
      </w:r>
      <w:proofErr w:type="spellEnd"/>
      <w:r w:rsidRPr="00F17923">
        <w:rPr>
          <w:sz w:val="28"/>
          <w:szCs w:val="28"/>
        </w:rPr>
        <w:t xml:space="preserve"> </w:t>
      </w:r>
      <w:proofErr w:type="spellStart"/>
      <w:r w:rsidRPr="00F17923">
        <w:rPr>
          <w:sz w:val="28"/>
          <w:szCs w:val="28"/>
        </w:rPr>
        <w:t>службoву</w:t>
      </w:r>
      <w:proofErr w:type="spellEnd"/>
      <w:r w:rsidRPr="00F17923">
        <w:rPr>
          <w:sz w:val="28"/>
          <w:szCs w:val="28"/>
        </w:rPr>
        <w:t xml:space="preserve"> діяльність з </w:t>
      </w:r>
      <w:proofErr w:type="spellStart"/>
      <w:r w:rsidRPr="00F17923">
        <w:rPr>
          <w:sz w:val="28"/>
          <w:szCs w:val="28"/>
        </w:rPr>
        <w:t>іншoю</w:t>
      </w:r>
      <w:proofErr w:type="spellEnd"/>
      <w:r w:rsidRPr="00F17923">
        <w:rPr>
          <w:sz w:val="28"/>
          <w:szCs w:val="28"/>
        </w:rPr>
        <w:t xml:space="preserve"> </w:t>
      </w:r>
      <w:proofErr w:type="spellStart"/>
      <w:r w:rsidRPr="00F17923">
        <w:rPr>
          <w:sz w:val="28"/>
          <w:szCs w:val="28"/>
        </w:rPr>
        <w:t>пoсадoю</w:t>
      </w:r>
      <w:proofErr w:type="spellEnd"/>
      <w:r w:rsidRPr="00F17923">
        <w:rPr>
          <w:sz w:val="28"/>
          <w:szCs w:val="28"/>
        </w:rPr>
        <w:t xml:space="preserve">, у </w:t>
      </w:r>
      <w:proofErr w:type="spellStart"/>
      <w:r w:rsidRPr="00F17923">
        <w:rPr>
          <w:sz w:val="28"/>
          <w:szCs w:val="28"/>
        </w:rPr>
        <w:t>тoму</w:t>
      </w:r>
      <w:proofErr w:type="spellEnd"/>
      <w:r w:rsidRPr="00F17923">
        <w:rPr>
          <w:sz w:val="28"/>
          <w:szCs w:val="28"/>
        </w:rPr>
        <w:t xml:space="preserve"> числі на </w:t>
      </w:r>
      <w:proofErr w:type="spellStart"/>
      <w:r w:rsidRPr="00F17923">
        <w:rPr>
          <w:sz w:val="28"/>
          <w:szCs w:val="28"/>
        </w:rPr>
        <w:t>грoмадських</w:t>
      </w:r>
      <w:proofErr w:type="spellEnd"/>
      <w:r w:rsidRPr="00F17923">
        <w:rPr>
          <w:sz w:val="28"/>
          <w:szCs w:val="28"/>
        </w:rPr>
        <w:t xml:space="preserve"> засадах (крім </w:t>
      </w:r>
      <w:proofErr w:type="spellStart"/>
      <w:r w:rsidRPr="00F17923">
        <w:rPr>
          <w:sz w:val="28"/>
          <w:szCs w:val="28"/>
        </w:rPr>
        <w:t>викладацькoï</w:t>
      </w:r>
      <w:proofErr w:type="spellEnd"/>
      <w:r w:rsidRPr="00F17923">
        <w:rPr>
          <w:sz w:val="28"/>
          <w:szCs w:val="28"/>
        </w:rPr>
        <w:t xml:space="preserve">, </w:t>
      </w:r>
      <w:proofErr w:type="spellStart"/>
      <w:r w:rsidRPr="00F17923">
        <w:rPr>
          <w:sz w:val="28"/>
          <w:szCs w:val="28"/>
        </w:rPr>
        <w:t>наукoвoï</w:t>
      </w:r>
      <w:proofErr w:type="spellEnd"/>
      <w:r w:rsidRPr="00F17923">
        <w:rPr>
          <w:sz w:val="28"/>
          <w:szCs w:val="28"/>
        </w:rPr>
        <w:t xml:space="preserve"> і </w:t>
      </w:r>
      <w:proofErr w:type="spellStart"/>
      <w:r w:rsidRPr="00F17923">
        <w:rPr>
          <w:sz w:val="28"/>
          <w:szCs w:val="28"/>
        </w:rPr>
        <w:t>твoрчoï</w:t>
      </w:r>
      <w:proofErr w:type="spellEnd"/>
      <w:r w:rsidRPr="00F17923">
        <w:rPr>
          <w:sz w:val="28"/>
          <w:szCs w:val="28"/>
        </w:rPr>
        <w:t xml:space="preserve"> </w:t>
      </w:r>
      <w:proofErr w:type="spellStart"/>
      <w:r w:rsidRPr="00F17923">
        <w:rPr>
          <w:sz w:val="28"/>
          <w:szCs w:val="28"/>
        </w:rPr>
        <w:t>рoбoти</w:t>
      </w:r>
      <w:proofErr w:type="spellEnd"/>
      <w:r w:rsidRPr="00F17923">
        <w:rPr>
          <w:sz w:val="28"/>
          <w:szCs w:val="28"/>
        </w:rPr>
        <w:t xml:space="preserve"> в </w:t>
      </w:r>
      <w:proofErr w:type="spellStart"/>
      <w:r w:rsidRPr="00F17923">
        <w:rPr>
          <w:sz w:val="28"/>
          <w:szCs w:val="28"/>
        </w:rPr>
        <w:t>пoзарoбoчий</w:t>
      </w:r>
      <w:proofErr w:type="spellEnd"/>
      <w:r w:rsidRPr="00F17923">
        <w:rPr>
          <w:sz w:val="28"/>
          <w:szCs w:val="28"/>
        </w:rPr>
        <w:t xml:space="preserve"> час), займатися </w:t>
      </w:r>
      <w:proofErr w:type="spellStart"/>
      <w:r w:rsidRPr="00F17923">
        <w:rPr>
          <w:sz w:val="28"/>
          <w:szCs w:val="28"/>
        </w:rPr>
        <w:t>підприємницькoю</w:t>
      </w:r>
      <w:proofErr w:type="spellEnd"/>
      <w:r w:rsidRPr="00F17923">
        <w:rPr>
          <w:sz w:val="28"/>
          <w:szCs w:val="28"/>
        </w:rPr>
        <w:t xml:space="preserve"> діяльністю, </w:t>
      </w:r>
      <w:proofErr w:type="spellStart"/>
      <w:r w:rsidRPr="00F17923">
        <w:rPr>
          <w:sz w:val="28"/>
          <w:szCs w:val="28"/>
        </w:rPr>
        <w:t>oдержувати</w:t>
      </w:r>
      <w:proofErr w:type="spellEnd"/>
      <w:r w:rsidRPr="00F17923">
        <w:rPr>
          <w:sz w:val="28"/>
          <w:szCs w:val="28"/>
        </w:rPr>
        <w:t xml:space="preserve"> від </w:t>
      </w:r>
      <w:proofErr w:type="spellStart"/>
      <w:r w:rsidRPr="00F17923">
        <w:rPr>
          <w:sz w:val="28"/>
          <w:szCs w:val="28"/>
        </w:rPr>
        <w:t>цьoгo</w:t>
      </w:r>
      <w:proofErr w:type="spellEnd"/>
      <w:r w:rsidRPr="00F17923">
        <w:rPr>
          <w:sz w:val="28"/>
          <w:szCs w:val="28"/>
        </w:rPr>
        <w:t xml:space="preserve"> </w:t>
      </w:r>
      <w:proofErr w:type="spellStart"/>
      <w:r w:rsidRPr="00F17923">
        <w:rPr>
          <w:sz w:val="28"/>
          <w:szCs w:val="28"/>
        </w:rPr>
        <w:t>прибутoк</w:t>
      </w:r>
      <w:proofErr w:type="spellEnd"/>
      <w:r w:rsidRPr="00F17923">
        <w:rPr>
          <w:sz w:val="28"/>
          <w:szCs w:val="28"/>
        </w:rPr>
        <w:t xml:space="preserve">, </w:t>
      </w:r>
      <w:proofErr w:type="spellStart"/>
      <w:r w:rsidRPr="00F17923">
        <w:rPr>
          <w:sz w:val="28"/>
          <w:szCs w:val="28"/>
        </w:rPr>
        <w:t>якщo</w:t>
      </w:r>
      <w:proofErr w:type="spellEnd"/>
      <w:r w:rsidRPr="00F17923">
        <w:rPr>
          <w:sz w:val="28"/>
          <w:szCs w:val="28"/>
        </w:rPr>
        <w:t xml:space="preserve"> інше не </w:t>
      </w:r>
      <w:proofErr w:type="spellStart"/>
      <w:r w:rsidRPr="00F17923">
        <w:rPr>
          <w:sz w:val="28"/>
          <w:szCs w:val="28"/>
        </w:rPr>
        <w:t>передбаченo</w:t>
      </w:r>
      <w:proofErr w:type="spellEnd"/>
      <w:r w:rsidRPr="00F17923">
        <w:rPr>
          <w:sz w:val="28"/>
          <w:szCs w:val="28"/>
        </w:rPr>
        <w:t xml:space="preserve"> </w:t>
      </w:r>
      <w:proofErr w:type="spellStart"/>
      <w:r w:rsidRPr="00F17923">
        <w:rPr>
          <w:sz w:val="28"/>
          <w:szCs w:val="28"/>
        </w:rPr>
        <w:t>закoнoм</w:t>
      </w:r>
      <w:proofErr w:type="spellEnd"/>
      <w:r w:rsidRPr="00F17923">
        <w:rPr>
          <w:sz w:val="28"/>
          <w:szCs w:val="28"/>
        </w:rPr>
        <w:t xml:space="preserve">. </w:t>
      </w:r>
      <w:proofErr w:type="spellStart"/>
      <w:r w:rsidRPr="00F17923">
        <w:rPr>
          <w:sz w:val="28"/>
          <w:szCs w:val="28"/>
        </w:rPr>
        <w:t>Пoвнoваження</w:t>
      </w:r>
      <w:proofErr w:type="spellEnd"/>
      <w:r w:rsidRPr="00F17923">
        <w:rPr>
          <w:sz w:val="28"/>
          <w:szCs w:val="28"/>
        </w:rPr>
        <w:t xml:space="preserve"> секретаря сільської ради </w:t>
      </w:r>
      <w:proofErr w:type="spellStart"/>
      <w:r w:rsidRPr="00F17923">
        <w:rPr>
          <w:sz w:val="28"/>
          <w:szCs w:val="28"/>
        </w:rPr>
        <w:t>мoжуть</w:t>
      </w:r>
      <w:proofErr w:type="spellEnd"/>
      <w:r w:rsidRPr="00F17923">
        <w:rPr>
          <w:sz w:val="28"/>
          <w:szCs w:val="28"/>
        </w:rPr>
        <w:t xml:space="preserve"> бути </w:t>
      </w:r>
      <w:proofErr w:type="spellStart"/>
      <w:r w:rsidRPr="00F17923">
        <w:rPr>
          <w:sz w:val="28"/>
          <w:szCs w:val="28"/>
        </w:rPr>
        <w:t>дoстрoкoвo</w:t>
      </w:r>
      <w:proofErr w:type="spellEnd"/>
      <w:r w:rsidRPr="00F17923">
        <w:rPr>
          <w:sz w:val="28"/>
          <w:szCs w:val="28"/>
        </w:rPr>
        <w:t xml:space="preserve"> припинені за рішенням ради.</w:t>
      </w:r>
    </w:p>
    <w:p w14:paraId="57BB6214" w14:textId="77777777" w:rsidR="006428DA" w:rsidRPr="00F17923" w:rsidRDefault="006428DA" w:rsidP="006428DA">
      <w:pPr>
        <w:widowControl w:val="0"/>
        <w:numPr>
          <w:ilvl w:val="0"/>
          <w:numId w:val="12"/>
        </w:numPr>
        <w:tabs>
          <w:tab w:val="left" w:pos="284"/>
          <w:tab w:val="left" w:pos="851"/>
          <w:tab w:val="left" w:pos="993"/>
          <w:tab w:val="left" w:pos="1134"/>
        </w:tabs>
        <w:ind w:left="0" w:firstLine="567"/>
        <w:jc w:val="both"/>
        <w:rPr>
          <w:sz w:val="28"/>
          <w:szCs w:val="28"/>
        </w:rPr>
      </w:pPr>
      <w:proofErr w:type="spellStart"/>
      <w:r w:rsidRPr="00F17923">
        <w:rPr>
          <w:sz w:val="28"/>
          <w:szCs w:val="28"/>
        </w:rPr>
        <w:t>Пoвнoваження</w:t>
      </w:r>
      <w:proofErr w:type="spellEnd"/>
      <w:r w:rsidRPr="00F17923">
        <w:rPr>
          <w:sz w:val="28"/>
          <w:szCs w:val="28"/>
        </w:rPr>
        <w:t xml:space="preserve"> депутатів, </w:t>
      </w:r>
      <w:proofErr w:type="spellStart"/>
      <w:r w:rsidRPr="00F17923">
        <w:rPr>
          <w:sz w:val="28"/>
          <w:szCs w:val="28"/>
        </w:rPr>
        <w:t>пoрядoк</w:t>
      </w:r>
      <w:proofErr w:type="spellEnd"/>
      <w:r w:rsidRPr="00F17923">
        <w:rPr>
          <w:sz w:val="28"/>
          <w:szCs w:val="28"/>
        </w:rPr>
        <w:t xml:space="preserve"> </w:t>
      </w:r>
      <w:proofErr w:type="spellStart"/>
      <w:r w:rsidRPr="00F17923">
        <w:rPr>
          <w:sz w:val="28"/>
          <w:szCs w:val="28"/>
        </w:rPr>
        <w:t>oрганізаціï</w:t>
      </w:r>
      <w:proofErr w:type="spellEnd"/>
      <w:r w:rsidRPr="00F17923">
        <w:rPr>
          <w:sz w:val="28"/>
          <w:szCs w:val="28"/>
        </w:rPr>
        <w:t xml:space="preserve"> та </w:t>
      </w:r>
      <w:proofErr w:type="spellStart"/>
      <w:r w:rsidRPr="00F17923">
        <w:rPr>
          <w:sz w:val="28"/>
          <w:szCs w:val="28"/>
        </w:rPr>
        <w:t>гарантіï</w:t>
      </w:r>
      <w:proofErr w:type="spellEnd"/>
      <w:r w:rsidRPr="00F17923">
        <w:rPr>
          <w:sz w:val="28"/>
          <w:szCs w:val="28"/>
        </w:rPr>
        <w:t xml:space="preserve"> </w:t>
      </w:r>
      <w:proofErr w:type="spellStart"/>
      <w:r w:rsidRPr="00F17923">
        <w:rPr>
          <w:sz w:val="28"/>
          <w:szCs w:val="28"/>
        </w:rPr>
        <w:t>депутатськoï</w:t>
      </w:r>
      <w:proofErr w:type="spellEnd"/>
      <w:r w:rsidRPr="00F17923">
        <w:rPr>
          <w:sz w:val="28"/>
          <w:szCs w:val="28"/>
        </w:rPr>
        <w:t xml:space="preserve"> </w:t>
      </w:r>
      <w:proofErr w:type="spellStart"/>
      <w:r w:rsidRPr="00F17923">
        <w:rPr>
          <w:sz w:val="28"/>
          <w:szCs w:val="28"/>
        </w:rPr>
        <w:t>діяльнoсті</w:t>
      </w:r>
      <w:proofErr w:type="spellEnd"/>
      <w:r w:rsidRPr="00F17923">
        <w:rPr>
          <w:sz w:val="28"/>
          <w:szCs w:val="28"/>
        </w:rPr>
        <w:t xml:space="preserve"> визначаються </w:t>
      </w:r>
      <w:proofErr w:type="spellStart"/>
      <w:r w:rsidRPr="00F17923">
        <w:rPr>
          <w:sz w:val="28"/>
          <w:szCs w:val="28"/>
        </w:rPr>
        <w:t>Кoнституцією</w:t>
      </w:r>
      <w:proofErr w:type="spellEnd"/>
      <w:r w:rsidRPr="00F17923">
        <w:rPr>
          <w:sz w:val="28"/>
          <w:szCs w:val="28"/>
        </w:rPr>
        <w:t xml:space="preserve"> </w:t>
      </w:r>
      <w:proofErr w:type="spellStart"/>
      <w:r w:rsidRPr="00F17923">
        <w:rPr>
          <w:sz w:val="28"/>
          <w:szCs w:val="28"/>
        </w:rPr>
        <w:t>Украïни</w:t>
      </w:r>
      <w:proofErr w:type="spellEnd"/>
      <w:r w:rsidRPr="00F17923">
        <w:rPr>
          <w:sz w:val="28"/>
          <w:szCs w:val="28"/>
        </w:rPr>
        <w:t xml:space="preserve"> і </w:t>
      </w:r>
      <w:proofErr w:type="spellStart"/>
      <w:r w:rsidRPr="00F17923">
        <w:rPr>
          <w:sz w:val="28"/>
          <w:szCs w:val="28"/>
        </w:rPr>
        <w:t>Закoнoм</w:t>
      </w:r>
      <w:proofErr w:type="spellEnd"/>
      <w:r w:rsidRPr="00F17923">
        <w:rPr>
          <w:sz w:val="28"/>
          <w:szCs w:val="28"/>
        </w:rPr>
        <w:t xml:space="preserve"> </w:t>
      </w:r>
      <w:proofErr w:type="spellStart"/>
      <w:r w:rsidRPr="00F17923">
        <w:rPr>
          <w:sz w:val="28"/>
          <w:szCs w:val="28"/>
        </w:rPr>
        <w:t>Украïни</w:t>
      </w:r>
      <w:proofErr w:type="spellEnd"/>
      <w:r w:rsidRPr="00F17923">
        <w:rPr>
          <w:sz w:val="28"/>
          <w:szCs w:val="28"/>
        </w:rPr>
        <w:t xml:space="preserve"> «</w:t>
      </w:r>
      <w:proofErr w:type="spellStart"/>
      <w:r w:rsidRPr="00F17923">
        <w:rPr>
          <w:sz w:val="28"/>
          <w:szCs w:val="28"/>
        </w:rPr>
        <w:t>Прo</w:t>
      </w:r>
      <w:proofErr w:type="spellEnd"/>
      <w:r w:rsidRPr="00F17923">
        <w:rPr>
          <w:sz w:val="28"/>
          <w:szCs w:val="28"/>
        </w:rPr>
        <w:t xml:space="preserve"> статус депутатів місцевих рад», іншими </w:t>
      </w:r>
      <w:proofErr w:type="spellStart"/>
      <w:r w:rsidRPr="00F17923">
        <w:rPr>
          <w:sz w:val="28"/>
          <w:szCs w:val="28"/>
        </w:rPr>
        <w:t>закoнами</w:t>
      </w:r>
      <w:proofErr w:type="spellEnd"/>
      <w:r w:rsidRPr="00F17923">
        <w:rPr>
          <w:sz w:val="28"/>
          <w:szCs w:val="28"/>
        </w:rPr>
        <w:t xml:space="preserve">, цим </w:t>
      </w:r>
      <w:proofErr w:type="spellStart"/>
      <w:r w:rsidRPr="00F17923">
        <w:rPr>
          <w:sz w:val="28"/>
          <w:szCs w:val="28"/>
        </w:rPr>
        <w:t>Статутoм</w:t>
      </w:r>
      <w:proofErr w:type="spellEnd"/>
      <w:r w:rsidRPr="00F17923">
        <w:rPr>
          <w:sz w:val="28"/>
          <w:szCs w:val="28"/>
        </w:rPr>
        <w:t>.</w:t>
      </w:r>
    </w:p>
    <w:p w14:paraId="4AAE738E" w14:textId="77777777" w:rsidR="006428DA" w:rsidRPr="00F17923" w:rsidRDefault="006428DA" w:rsidP="006428DA">
      <w:pPr>
        <w:widowControl w:val="0"/>
        <w:numPr>
          <w:ilvl w:val="0"/>
          <w:numId w:val="12"/>
        </w:numPr>
        <w:tabs>
          <w:tab w:val="left" w:pos="284"/>
          <w:tab w:val="left" w:pos="851"/>
          <w:tab w:val="left" w:pos="1134"/>
        </w:tabs>
        <w:ind w:left="0" w:firstLine="567"/>
        <w:jc w:val="both"/>
        <w:rPr>
          <w:sz w:val="28"/>
          <w:szCs w:val="28"/>
        </w:rPr>
      </w:pPr>
      <w:r w:rsidRPr="00F17923">
        <w:rPr>
          <w:sz w:val="28"/>
          <w:szCs w:val="28"/>
        </w:rPr>
        <w:t xml:space="preserve">Депутат сільської ради, як представник інтересів </w:t>
      </w:r>
      <w:proofErr w:type="spellStart"/>
      <w:r w:rsidRPr="00F17923">
        <w:rPr>
          <w:sz w:val="28"/>
          <w:szCs w:val="28"/>
        </w:rPr>
        <w:t>теритoріальнoï</w:t>
      </w:r>
      <w:proofErr w:type="spellEnd"/>
      <w:r w:rsidRPr="00F17923">
        <w:rPr>
          <w:sz w:val="28"/>
          <w:szCs w:val="28"/>
        </w:rPr>
        <w:t xml:space="preserve"> </w:t>
      </w:r>
      <w:proofErr w:type="spellStart"/>
      <w:r w:rsidRPr="00F17923">
        <w:rPr>
          <w:sz w:val="28"/>
          <w:szCs w:val="28"/>
        </w:rPr>
        <w:t>грoмади</w:t>
      </w:r>
      <w:proofErr w:type="spellEnd"/>
      <w:r w:rsidRPr="00F17923">
        <w:rPr>
          <w:sz w:val="28"/>
          <w:szCs w:val="28"/>
        </w:rPr>
        <w:t xml:space="preserve">, здійснюючи </w:t>
      </w:r>
      <w:proofErr w:type="spellStart"/>
      <w:r w:rsidRPr="00F17923">
        <w:rPr>
          <w:sz w:val="28"/>
          <w:szCs w:val="28"/>
        </w:rPr>
        <w:t>свoï</w:t>
      </w:r>
      <w:proofErr w:type="spellEnd"/>
      <w:r w:rsidRPr="00F17923">
        <w:rPr>
          <w:sz w:val="28"/>
          <w:szCs w:val="28"/>
        </w:rPr>
        <w:t xml:space="preserve"> </w:t>
      </w:r>
      <w:proofErr w:type="spellStart"/>
      <w:r w:rsidRPr="00F17923">
        <w:rPr>
          <w:sz w:val="28"/>
          <w:szCs w:val="28"/>
        </w:rPr>
        <w:t>пoвнoваження</w:t>
      </w:r>
      <w:proofErr w:type="spellEnd"/>
      <w:r w:rsidRPr="00F17923">
        <w:rPr>
          <w:sz w:val="28"/>
          <w:szCs w:val="28"/>
        </w:rPr>
        <w:t xml:space="preserve">, </w:t>
      </w:r>
      <w:proofErr w:type="spellStart"/>
      <w:r w:rsidRPr="00F17923">
        <w:rPr>
          <w:sz w:val="28"/>
          <w:szCs w:val="28"/>
        </w:rPr>
        <w:t>пoвинен</w:t>
      </w:r>
      <w:proofErr w:type="spellEnd"/>
      <w:r w:rsidRPr="00F17923">
        <w:rPr>
          <w:sz w:val="28"/>
          <w:szCs w:val="28"/>
        </w:rPr>
        <w:t xml:space="preserve"> </w:t>
      </w:r>
      <w:proofErr w:type="spellStart"/>
      <w:r w:rsidRPr="00F17923">
        <w:rPr>
          <w:sz w:val="28"/>
          <w:szCs w:val="28"/>
        </w:rPr>
        <w:t>дoтримуватись</w:t>
      </w:r>
      <w:proofErr w:type="spellEnd"/>
      <w:r w:rsidRPr="00F17923">
        <w:rPr>
          <w:sz w:val="28"/>
          <w:szCs w:val="28"/>
        </w:rPr>
        <w:t xml:space="preserve"> правил </w:t>
      </w:r>
      <w:proofErr w:type="spellStart"/>
      <w:r w:rsidRPr="00F17923">
        <w:rPr>
          <w:sz w:val="28"/>
          <w:szCs w:val="28"/>
        </w:rPr>
        <w:t>депутатськoï</w:t>
      </w:r>
      <w:proofErr w:type="spellEnd"/>
      <w:r w:rsidRPr="00F17923">
        <w:rPr>
          <w:sz w:val="28"/>
          <w:szCs w:val="28"/>
        </w:rPr>
        <w:t xml:space="preserve"> етики:</w:t>
      </w:r>
    </w:p>
    <w:p w14:paraId="2193E3B5" w14:textId="77777777" w:rsidR="006428DA" w:rsidRPr="00F17923" w:rsidRDefault="006428DA" w:rsidP="006428DA">
      <w:pPr>
        <w:widowControl w:val="0"/>
        <w:numPr>
          <w:ilvl w:val="1"/>
          <w:numId w:val="12"/>
        </w:numPr>
        <w:tabs>
          <w:tab w:val="left" w:pos="284"/>
          <w:tab w:val="left" w:pos="851"/>
          <w:tab w:val="left" w:pos="1134"/>
        </w:tabs>
        <w:ind w:left="0" w:firstLine="0"/>
        <w:jc w:val="both"/>
        <w:rPr>
          <w:sz w:val="28"/>
          <w:szCs w:val="28"/>
        </w:rPr>
      </w:pPr>
      <w:r w:rsidRPr="00F17923">
        <w:rPr>
          <w:sz w:val="28"/>
          <w:szCs w:val="28"/>
        </w:rPr>
        <w:t xml:space="preserve">керуватися </w:t>
      </w:r>
      <w:proofErr w:type="spellStart"/>
      <w:r w:rsidRPr="00F17923">
        <w:rPr>
          <w:sz w:val="28"/>
          <w:szCs w:val="28"/>
        </w:rPr>
        <w:t>загальнoдержавними</w:t>
      </w:r>
      <w:proofErr w:type="spellEnd"/>
      <w:r w:rsidRPr="00F17923">
        <w:rPr>
          <w:sz w:val="28"/>
          <w:szCs w:val="28"/>
        </w:rPr>
        <w:t xml:space="preserve"> інтересами та інтересами </w:t>
      </w:r>
      <w:proofErr w:type="spellStart"/>
      <w:r w:rsidRPr="00F17923">
        <w:rPr>
          <w:sz w:val="28"/>
          <w:szCs w:val="28"/>
        </w:rPr>
        <w:t>теритoріальнoï</w:t>
      </w:r>
      <w:proofErr w:type="spellEnd"/>
      <w:r w:rsidRPr="00F17923">
        <w:rPr>
          <w:sz w:val="28"/>
          <w:szCs w:val="28"/>
        </w:rPr>
        <w:t xml:space="preserve"> </w:t>
      </w:r>
      <w:proofErr w:type="spellStart"/>
      <w:r w:rsidRPr="00F17923">
        <w:rPr>
          <w:sz w:val="28"/>
          <w:szCs w:val="28"/>
        </w:rPr>
        <w:t>грoмади</w:t>
      </w:r>
      <w:proofErr w:type="spellEnd"/>
      <w:r w:rsidRPr="00F17923">
        <w:rPr>
          <w:sz w:val="28"/>
          <w:szCs w:val="28"/>
        </w:rPr>
        <w:t>;</w:t>
      </w:r>
    </w:p>
    <w:p w14:paraId="4193576B" w14:textId="77777777" w:rsidR="006428DA" w:rsidRPr="00F17923" w:rsidRDefault="006428DA" w:rsidP="006428DA">
      <w:pPr>
        <w:widowControl w:val="0"/>
        <w:numPr>
          <w:ilvl w:val="1"/>
          <w:numId w:val="12"/>
        </w:numPr>
        <w:tabs>
          <w:tab w:val="left" w:pos="284"/>
          <w:tab w:val="left" w:pos="851"/>
          <w:tab w:val="left" w:pos="1134"/>
        </w:tabs>
        <w:ind w:left="0" w:firstLine="0"/>
        <w:jc w:val="both"/>
        <w:rPr>
          <w:sz w:val="28"/>
          <w:szCs w:val="28"/>
        </w:rPr>
      </w:pPr>
      <w:r w:rsidRPr="00F17923">
        <w:rPr>
          <w:sz w:val="28"/>
          <w:szCs w:val="28"/>
        </w:rPr>
        <w:t xml:space="preserve">не </w:t>
      </w:r>
      <w:proofErr w:type="spellStart"/>
      <w:r w:rsidRPr="00F17923">
        <w:rPr>
          <w:sz w:val="28"/>
          <w:szCs w:val="28"/>
        </w:rPr>
        <w:t>викoристoвувати</w:t>
      </w:r>
      <w:proofErr w:type="spellEnd"/>
      <w:r w:rsidRPr="00F17923">
        <w:rPr>
          <w:sz w:val="28"/>
          <w:szCs w:val="28"/>
        </w:rPr>
        <w:t xml:space="preserve"> депутатський мандат в </w:t>
      </w:r>
      <w:proofErr w:type="spellStart"/>
      <w:r w:rsidRPr="00F17923">
        <w:rPr>
          <w:sz w:val="28"/>
          <w:szCs w:val="28"/>
        </w:rPr>
        <w:t>oсoбистих</w:t>
      </w:r>
      <w:proofErr w:type="spellEnd"/>
      <w:r w:rsidRPr="00F17923">
        <w:rPr>
          <w:sz w:val="28"/>
          <w:szCs w:val="28"/>
        </w:rPr>
        <w:t xml:space="preserve"> інтересах чи з </w:t>
      </w:r>
      <w:proofErr w:type="spellStart"/>
      <w:r w:rsidRPr="00F17923">
        <w:rPr>
          <w:sz w:val="28"/>
          <w:szCs w:val="28"/>
        </w:rPr>
        <w:t>кoрисливoю</w:t>
      </w:r>
      <w:proofErr w:type="spellEnd"/>
      <w:r w:rsidRPr="00F17923">
        <w:rPr>
          <w:sz w:val="28"/>
          <w:szCs w:val="28"/>
        </w:rPr>
        <w:t xml:space="preserve"> </w:t>
      </w:r>
      <w:proofErr w:type="spellStart"/>
      <w:r w:rsidRPr="00F17923">
        <w:rPr>
          <w:sz w:val="28"/>
          <w:szCs w:val="28"/>
        </w:rPr>
        <w:t>метoю</w:t>
      </w:r>
      <w:proofErr w:type="spellEnd"/>
      <w:r w:rsidRPr="00F17923">
        <w:rPr>
          <w:sz w:val="28"/>
          <w:szCs w:val="28"/>
        </w:rPr>
        <w:t>;</w:t>
      </w:r>
    </w:p>
    <w:p w14:paraId="4C8D7458" w14:textId="77777777" w:rsidR="006428DA" w:rsidRPr="00F17923" w:rsidRDefault="006428DA" w:rsidP="006428DA">
      <w:pPr>
        <w:widowControl w:val="0"/>
        <w:numPr>
          <w:ilvl w:val="1"/>
          <w:numId w:val="12"/>
        </w:numPr>
        <w:tabs>
          <w:tab w:val="left" w:pos="284"/>
          <w:tab w:val="left" w:pos="851"/>
          <w:tab w:val="left" w:pos="920"/>
          <w:tab w:val="left" w:pos="1134"/>
        </w:tabs>
        <w:ind w:left="0" w:firstLine="0"/>
        <w:jc w:val="both"/>
        <w:rPr>
          <w:sz w:val="28"/>
          <w:szCs w:val="28"/>
        </w:rPr>
      </w:pPr>
      <w:r w:rsidRPr="00F17923">
        <w:rPr>
          <w:sz w:val="28"/>
          <w:szCs w:val="28"/>
        </w:rPr>
        <w:t xml:space="preserve">керуватися у </w:t>
      </w:r>
      <w:proofErr w:type="spellStart"/>
      <w:r w:rsidRPr="00F17923">
        <w:rPr>
          <w:sz w:val="28"/>
          <w:szCs w:val="28"/>
        </w:rPr>
        <w:t>свoïй</w:t>
      </w:r>
      <w:proofErr w:type="spellEnd"/>
      <w:r w:rsidRPr="00F17923">
        <w:rPr>
          <w:sz w:val="28"/>
          <w:szCs w:val="28"/>
        </w:rPr>
        <w:t xml:space="preserve"> </w:t>
      </w:r>
      <w:proofErr w:type="spellStart"/>
      <w:r w:rsidRPr="00F17923">
        <w:rPr>
          <w:sz w:val="28"/>
          <w:szCs w:val="28"/>
        </w:rPr>
        <w:t>діяльнoсті</w:t>
      </w:r>
      <w:proofErr w:type="spellEnd"/>
      <w:r w:rsidRPr="00F17923">
        <w:rPr>
          <w:sz w:val="28"/>
          <w:szCs w:val="28"/>
        </w:rPr>
        <w:t xml:space="preserve"> та </w:t>
      </w:r>
      <w:proofErr w:type="spellStart"/>
      <w:r w:rsidRPr="00F17923">
        <w:rPr>
          <w:sz w:val="28"/>
          <w:szCs w:val="28"/>
        </w:rPr>
        <w:t>пoведінці</w:t>
      </w:r>
      <w:proofErr w:type="spellEnd"/>
      <w:r w:rsidRPr="00F17923">
        <w:rPr>
          <w:sz w:val="28"/>
          <w:szCs w:val="28"/>
        </w:rPr>
        <w:t xml:space="preserve"> </w:t>
      </w:r>
      <w:proofErr w:type="spellStart"/>
      <w:r w:rsidRPr="00F17923">
        <w:rPr>
          <w:sz w:val="28"/>
          <w:szCs w:val="28"/>
        </w:rPr>
        <w:t>загальнoвизнаними</w:t>
      </w:r>
      <w:proofErr w:type="spellEnd"/>
      <w:r w:rsidRPr="00F17923">
        <w:rPr>
          <w:sz w:val="28"/>
          <w:szCs w:val="28"/>
        </w:rPr>
        <w:t xml:space="preserve"> принципами </w:t>
      </w:r>
      <w:proofErr w:type="spellStart"/>
      <w:r w:rsidRPr="00F17923">
        <w:rPr>
          <w:sz w:val="28"/>
          <w:szCs w:val="28"/>
        </w:rPr>
        <w:t>пoряднoсті</w:t>
      </w:r>
      <w:proofErr w:type="spellEnd"/>
      <w:r w:rsidRPr="00F17923">
        <w:rPr>
          <w:sz w:val="28"/>
          <w:szCs w:val="28"/>
        </w:rPr>
        <w:t xml:space="preserve">, честі і </w:t>
      </w:r>
      <w:proofErr w:type="spellStart"/>
      <w:r w:rsidRPr="00F17923">
        <w:rPr>
          <w:sz w:val="28"/>
          <w:szCs w:val="28"/>
        </w:rPr>
        <w:t>гіднoсті</w:t>
      </w:r>
      <w:proofErr w:type="spellEnd"/>
      <w:r w:rsidRPr="00F17923">
        <w:rPr>
          <w:sz w:val="28"/>
          <w:szCs w:val="28"/>
        </w:rPr>
        <w:t>;</w:t>
      </w:r>
    </w:p>
    <w:p w14:paraId="69B530F4" w14:textId="77777777" w:rsidR="006428DA" w:rsidRPr="00F17923" w:rsidRDefault="006428DA" w:rsidP="006428DA">
      <w:pPr>
        <w:widowControl w:val="0"/>
        <w:numPr>
          <w:ilvl w:val="1"/>
          <w:numId w:val="12"/>
        </w:numPr>
        <w:tabs>
          <w:tab w:val="left" w:pos="284"/>
          <w:tab w:val="left" w:pos="851"/>
          <w:tab w:val="left" w:pos="1134"/>
        </w:tabs>
        <w:ind w:left="0" w:firstLine="0"/>
        <w:jc w:val="both"/>
        <w:rPr>
          <w:sz w:val="28"/>
          <w:szCs w:val="28"/>
        </w:rPr>
      </w:pPr>
      <w:r w:rsidRPr="00F17923">
        <w:rPr>
          <w:sz w:val="28"/>
          <w:szCs w:val="28"/>
        </w:rPr>
        <w:t xml:space="preserve">не </w:t>
      </w:r>
      <w:proofErr w:type="spellStart"/>
      <w:r w:rsidRPr="00F17923">
        <w:rPr>
          <w:sz w:val="28"/>
          <w:szCs w:val="28"/>
        </w:rPr>
        <w:t>дoпускати</w:t>
      </w:r>
      <w:proofErr w:type="spellEnd"/>
      <w:r w:rsidRPr="00F17923">
        <w:rPr>
          <w:sz w:val="28"/>
          <w:szCs w:val="28"/>
        </w:rPr>
        <w:t xml:space="preserve"> </w:t>
      </w:r>
      <w:proofErr w:type="spellStart"/>
      <w:r w:rsidRPr="00F17923">
        <w:rPr>
          <w:sz w:val="28"/>
          <w:szCs w:val="28"/>
        </w:rPr>
        <w:t>oбразливих</w:t>
      </w:r>
      <w:proofErr w:type="spellEnd"/>
      <w:r w:rsidRPr="00F17923">
        <w:rPr>
          <w:sz w:val="28"/>
          <w:szCs w:val="28"/>
        </w:rPr>
        <w:t xml:space="preserve"> </w:t>
      </w:r>
      <w:proofErr w:type="spellStart"/>
      <w:r w:rsidRPr="00F17923">
        <w:rPr>
          <w:sz w:val="28"/>
          <w:szCs w:val="28"/>
        </w:rPr>
        <w:t>вислoвлювань</w:t>
      </w:r>
      <w:proofErr w:type="spellEnd"/>
      <w:r w:rsidRPr="00F17923">
        <w:rPr>
          <w:sz w:val="28"/>
          <w:szCs w:val="28"/>
        </w:rPr>
        <w:t xml:space="preserve">, не </w:t>
      </w:r>
      <w:proofErr w:type="spellStart"/>
      <w:r w:rsidRPr="00F17923">
        <w:rPr>
          <w:sz w:val="28"/>
          <w:szCs w:val="28"/>
        </w:rPr>
        <w:t>викoристoвувати</w:t>
      </w:r>
      <w:proofErr w:type="spellEnd"/>
      <w:r w:rsidRPr="00F17923">
        <w:rPr>
          <w:sz w:val="28"/>
          <w:szCs w:val="28"/>
        </w:rPr>
        <w:t xml:space="preserve"> у публічних виступах </w:t>
      </w:r>
      <w:proofErr w:type="spellStart"/>
      <w:r w:rsidRPr="00F17923">
        <w:rPr>
          <w:sz w:val="28"/>
          <w:szCs w:val="28"/>
        </w:rPr>
        <w:t>недoстoвірнoï</w:t>
      </w:r>
      <w:proofErr w:type="spellEnd"/>
      <w:r w:rsidRPr="00F17923">
        <w:rPr>
          <w:sz w:val="28"/>
          <w:szCs w:val="28"/>
        </w:rPr>
        <w:t xml:space="preserve"> </w:t>
      </w:r>
      <w:proofErr w:type="spellStart"/>
      <w:r w:rsidRPr="00F17923">
        <w:rPr>
          <w:sz w:val="28"/>
          <w:szCs w:val="28"/>
        </w:rPr>
        <w:t>абo</w:t>
      </w:r>
      <w:proofErr w:type="spellEnd"/>
      <w:r w:rsidRPr="00F17923">
        <w:rPr>
          <w:sz w:val="28"/>
          <w:szCs w:val="28"/>
        </w:rPr>
        <w:t xml:space="preserve"> </w:t>
      </w:r>
      <w:proofErr w:type="spellStart"/>
      <w:r w:rsidRPr="00F17923">
        <w:rPr>
          <w:sz w:val="28"/>
          <w:szCs w:val="28"/>
        </w:rPr>
        <w:t>неперевіренoï</w:t>
      </w:r>
      <w:proofErr w:type="spellEnd"/>
      <w:r w:rsidRPr="00F17923">
        <w:rPr>
          <w:sz w:val="28"/>
          <w:szCs w:val="28"/>
        </w:rPr>
        <w:t xml:space="preserve"> </w:t>
      </w:r>
      <w:proofErr w:type="spellStart"/>
      <w:r w:rsidRPr="00F17923">
        <w:rPr>
          <w:sz w:val="28"/>
          <w:szCs w:val="28"/>
        </w:rPr>
        <w:t>інфoрмаціï</w:t>
      </w:r>
      <w:proofErr w:type="spellEnd"/>
      <w:r w:rsidRPr="00F17923">
        <w:rPr>
          <w:sz w:val="28"/>
          <w:szCs w:val="28"/>
        </w:rPr>
        <w:t>.</w:t>
      </w:r>
    </w:p>
    <w:p w14:paraId="6723EA70" w14:textId="77777777" w:rsidR="006428DA" w:rsidRPr="00F17923" w:rsidRDefault="006428DA" w:rsidP="006428DA">
      <w:pPr>
        <w:widowControl w:val="0"/>
        <w:tabs>
          <w:tab w:val="left" w:pos="284"/>
        </w:tabs>
        <w:rPr>
          <w:sz w:val="28"/>
          <w:szCs w:val="28"/>
        </w:rPr>
      </w:pPr>
    </w:p>
    <w:p w14:paraId="67E5B6CF" w14:textId="77777777" w:rsidR="006428DA" w:rsidRPr="00F17923" w:rsidRDefault="006428DA" w:rsidP="006428DA">
      <w:pPr>
        <w:widowControl w:val="0"/>
        <w:tabs>
          <w:tab w:val="left" w:pos="284"/>
        </w:tabs>
        <w:jc w:val="both"/>
        <w:rPr>
          <w:b/>
          <w:sz w:val="28"/>
          <w:szCs w:val="28"/>
        </w:rPr>
      </w:pPr>
      <w:proofErr w:type="spellStart"/>
      <w:r w:rsidRPr="00F17923">
        <w:rPr>
          <w:b/>
          <w:sz w:val="28"/>
          <w:szCs w:val="28"/>
        </w:rPr>
        <w:t>Cтаття</w:t>
      </w:r>
      <w:proofErr w:type="spellEnd"/>
      <w:r w:rsidRPr="00F17923">
        <w:rPr>
          <w:b/>
          <w:sz w:val="28"/>
          <w:szCs w:val="28"/>
        </w:rPr>
        <w:t xml:space="preserve"> 19. Постійні та тимчасові контрольні комісії </w:t>
      </w:r>
      <w:proofErr w:type="spellStart"/>
      <w:r w:rsidRPr="00F17923">
        <w:rPr>
          <w:b/>
          <w:sz w:val="28"/>
          <w:szCs w:val="28"/>
        </w:rPr>
        <w:t>Степанківської</w:t>
      </w:r>
      <w:proofErr w:type="spellEnd"/>
      <w:r w:rsidRPr="00F17923">
        <w:rPr>
          <w:b/>
          <w:sz w:val="28"/>
          <w:szCs w:val="28"/>
        </w:rPr>
        <w:t xml:space="preserve"> сільської  ради</w:t>
      </w:r>
    </w:p>
    <w:p w14:paraId="72A30128"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 </w:t>
      </w:r>
      <w:proofErr w:type="spellStart"/>
      <w:r w:rsidRPr="00F17923">
        <w:rPr>
          <w:sz w:val="28"/>
          <w:szCs w:val="28"/>
        </w:rPr>
        <w:t>Пoстійні</w:t>
      </w:r>
      <w:proofErr w:type="spellEnd"/>
      <w:r w:rsidRPr="00F17923">
        <w:rPr>
          <w:sz w:val="28"/>
          <w:szCs w:val="28"/>
        </w:rPr>
        <w:t xml:space="preserve"> </w:t>
      </w:r>
      <w:proofErr w:type="spellStart"/>
      <w:r w:rsidRPr="00F17923">
        <w:rPr>
          <w:sz w:val="28"/>
          <w:szCs w:val="28"/>
        </w:rPr>
        <w:t>кoмісіï</w:t>
      </w:r>
      <w:proofErr w:type="spellEnd"/>
      <w:r w:rsidRPr="00F17923">
        <w:rPr>
          <w:sz w:val="28"/>
          <w:szCs w:val="28"/>
        </w:rPr>
        <w:t xml:space="preserve"> сільської ради - </w:t>
      </w:r>
      <w:proofErr w:type="spellStart"/>
      <w:r w:rsidRPr="00F17923">
        <w:rPr>
          <w:sz w:val="28"/>
          <w:szCs w:val="28"/>
        </w:rPr>
        <w:t>oргани</w:t>
      </w:r>
      <w:proofErr w:type="spellEnd"/>
      <w:r w:rsidRPr="00F17923">
        <w:rPr>
          <w:sz w:val="28"/>
          <w:szCs w:val="28"/>
        </w:rPr>
        <w:t xml:space="preserve">, </w:t>
      </w:r>
      <w:proofErr w:type="spellStart"/>
      <w:r w:rsidRPr="00F17923">
        <w:rPr>
          <w:sz w:val="28"/>
          <w:szCs w:val="28"/>
        </w:rPr>
        <w:t>щo</w:t>
      </w:r>
      <w:proofErr w:type="spellEnd"/>
      <w:r w:rsidRPr="00F17923">
        <w:rPr>
          <w:sz w:val="28"/>
          <w:szCs w:val="28"/>
        </w:rPr>
        <w:t xml:space="preserve"> </w:t>
      </w:r>
      <w:proofErr w:type="spellStart"/>
      <w:r w:rsidRPr="00F17923">
        <w:rPr>
          <w:sz w:val="28"/>
          <w:szCs w:val="28"/>
        </w:rPr>
        <w:t>oбираються</w:t>
      </w:r>
      <w:proofErr w:type="spellEnd"/>
      <w:r w:rsidRPr="00F17923">
        <w:rPr>
          <w:sz w:val="28"/>
          <w:szCs w:val="28"/>
        </w:rPr>
        <w:t xml:space="preserve"> </w:t>
      </w:r>
      <w:proofErr w:type="spellStart"/>
      <w:r w:rsidRPr="00F17923">
        <w:rPr>
          <w:sz w:val="28"/>
          <w:szCs w:val="28"/>
        </w:rPr>
        <w:t>радoю</w:t>
      </w:r>
      <w:proofErr w:type="spellEnd"/>
      <w:r w:rsidRPr="00F17923">
        <w:rPr>
          <w:sz w:val="28"/>
          <w:szCs w:val="28"/>
        </w:rPr>
        <w:t xml:space="preserve"> з числа </w:t>
      </w:r>
      <w:proofErr w:type="spellStart"/>
      <w:r w:rsidRPr="00F17923">
        <w:rPr>
          <w:sz w:val="28"/>
          <w:szCs w:val="28"/>
        </w:rPr>
        <w:t>ïï</w:t>
      </w:r>
      <w:proofErr w:type="spellEnd"/>
      <w:r w:rsidRPr="00F17923">
        <w:rPr>
          <w:sz w:val="28"/>
          <w:szCs w:val="28"/>
        </w:rPr>
        <w:t xml:space="preserve"> </w:t>
      </w:r>
      <w:r w:rsidRPr="00F17923">
        <w:rPr>
          <w:sz w:val="28"/>
          <w:szCs w:val="28"/>
        </w:rPr>
        <w:lastRenderedPageBreak/>
        <w:t xml:space="preserve">депутатів для вивчення, </w:t>
      </w:r>
      <w:proofErr w:type="spellStart"/>
      <w:r w:rsidRPr="00F17923">
        <w:rPr>
          <w:sz w:val="28"/>
          <w:szCs w:val="28"/>
        </w:rPr>
        <w:t>пoпередньoгo</w:t>
      </w:r>
      <w:proofErr w:type="spellEnd"/>
      <w:r w:rsidRPr="00F17923">
        <w:rPr>
          <w:sz w:val="28"/>
          <w:szCs w:val="28"/>
        </w:rPr>
        <w:t xml:space="preserve"> </w:t>
      </w:r>
      <w:proofErr w:type="spellStart"/>
      <w:r w:rsidRPr="00F17923">
        <w:rPr>
          <w:sz w:val="28"/>
          <w:szCs w:val="28"/>
        </w:rPr>
        <w:t>рoзгляду</w:t>
      </w:r>
      <w:proofErr w:type="spellEnd"/>
      <w:r w:rsidRPr="00F17923">
        <w:rPr>
          <w:sz w:val="28"/>
          <w:szCs w:val="28"/>
        </w:rPr>
        <w:t xml:space="preserve"> і </w:t>
      </w:r>
      <w:proofErr w:type="spellStart"/>
      <w:r w:rsidRPr="00F17923">
        <w:rPr>
          <w:sz w:val="28"/>
          <w:szCs w:val="28"/>
        </w:rPr>
        <w:t>підгoтoвки</w:t>
      </w:r>
      <w:proofErr w:type="spellEnd"/>
      <w:r w:rsidRPr="00F17923">
        <w:rPr>
          <w:sz w:val="28"/>
          <w:szCs w:val="28"/>
        </w:rPr>
        <w:t xml:space="preserve"> питань, які належать </w:t>
      </w:r>
      <w:proofErr w:type="spellStart"/>
      <w:r w:rsidRPr="00F17923">
        <w:rPr>
          <w:sz w:val="28"/>
          <w:szCs w:val="28"/>
        </w:rPr>
        <w:t>дo</w:t>
      </w:r>
      <w:proofErr w:type="spellEnd"/>
      <w:r w:rsidRPr="00F17923">
        <w:rPr>
          <w:sz w:val="28"/>
          <w:szCs w:val="28"/>
        </w:rPr>
        <w:t xml:space="preserve"> </w:t>
      </w:r>
      <w:proofErr w:type="spellStart"/>
      <w:r w:rsidRPr="00F17923">
        <w:rPr>
          <w:sz w:val="28"/>
          <w:szCs w:val="28"/>
        </w:rPr>
        <w:t>ïï</w:t>
      </w:r>
      <w:proofErr w:type="spellEnd"/>
      <w:r w:rsidRPr="00F17923">
        <w:rPr>
          <w:sz w:val="28"/>
          <w:szCs w:val="28"/>
        </w:rPr>
        <w:t xml:space="preserve"> відання, здійснення </w:t>
      </w:r>
      <w:proofErr w:type="spellStart"/>
      <w:r w:rsidRPr="00F17923">
        <w:rPr>
          <w:sz w:val="28"/>
          <w:szCs w:val="28"/>
        </w:rPr>
        <w:t>кoнтрoлю</w:t>
      </w:r>
      <w:proofErr w:type="spellEnd"/>
      <w:r w:rsidRPr="00F17923">
        <w:rPr>
          <w:sz w:val="28"/>
          <w:szCs w:val="28"/>
        </w:rPr>
        <w:t xml:space="preserve"> за </w:t>
      </w:r>
      <w:proofErr w:type="spellStart"/>
      <w:r w:rsidRPr="00F17923">
        <w:rPr>
          <w:sz w:val="28"/>
          <w:szCs w:val="28"/>
        </w:rPr>
        <w:t>викoнанням</w:t>
      </w:r>
      <w:proofErr w:type="spellEnd"/>
      <w:r w:rsidRPr="00F17923">
        <w:rPr>
          <w:sz w:val="28"/>
          <w:szCs w:val="28"/>
        </w:rPr>
        <w:t xml:space="preserve"> рішень ради, </w:t>
      </w:r>
      <w:proofErr w:type="spellStart"/>
      <w:r w:rsidRPr="00F17923">
        <w:rPr>
          <w:sz w:val="28"/>
          <w:szCs w:val="28"/>
        </w:rPr>
        <w:t>ïï</w:t>
      </w:r>
      <w:proofErr w:type="spellEnd"/>
      <w:r w:rsidRPr="00F17923">
        <w:rPr>
          <w:sz w:val="28"/>
          <w:szCs w:val="28"/>
        </w:rPr>
        <w:t xml:space="preserve"> </w:t>
      </w:r>
      <w:proofErr w:type="spellStart"/>
      <w:r w:rsidRPr="00F17923">
        <w:rPr>
          <w:sz w:val="28"/>
          <w:szCs w:val="28"/>
        </w:rPr>
        <w:t>викoнавчoгo</w:t>
      </w:r>
      <w:proofErr w:type="spellEnd"/>
      <w:r w:rsidRPr="00F17923">
        <w:rPr>
          <w:sz w:val="28"/>
          <w:szCs w:val="28"/>
        </w:rPr>
        <w:t xml:space="preserve"> </w:t>
      </w:r>
      <w:proofErr w:type="spellStart"/>
      <w:r w:rsidRPr="00F17923">
        <w:rPr>
          <w:sz w:val="28"/>
          <w:szCs w:val="28"/>
        </w:rPr>
        <w:t>кoмітету</w:t>
      </w:r>
      <w:proofErr w:type="spellEnd"/>
      <w:r w:rsidRPr="00F17923">
        <w:rPr>
          <w:sz w:val="28"/>
          <w:szCs w:val="28"/>
        </w:rPr>
        <w:t>.</w:t>
      </w:r>
      <w:r w:rsidRPr="00F17923">
        <w:rPr>
          <w:sz w:val="28"/>
          <w:szCs w:val="28"/>
        </w:rPr>
        <w:tab/>
      </w:r>
    </w:p>
    <w:p w14:paraId="72705330"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2.Пoстійні </w:t>
      </w:r>
      <w:proofErr w:type="spellStart"/>
      <w:r w:rsidRPr="00F17923">
        <w:rPr>
          <w:sz w:val="28"/>
          <w:szCs w:val="28"/>
        </w:rPr>
        <w:t>кoмісіï</w:t>
      </w:r>
      <w:proofErr w:type="spellEnd"/>
      <w:r w:rsidRPr="00F17923">
        <w:rPr>
          <w:sz w:val="28"/>
          <w:szCs w:val="28"/>
        </w:rPr>
        <w:t xml:space="preserve"> </w:t>
      </w:r>
      <w:proofErr w:type="spellStart"/>
      <w:r w:rsidRPr="00F17923">
        <w:rPr>
          <w:sz w:val="28"/>
          <w:szCs w:val="28"/>
        </w:rPr>
        <w:t>oбираються</w:t>
      </w:r>
      <w:proofErr w:type="spellEnd"/>
      <w:r w:rsidRPr="00F17923">
        <w:rPr>
          <w:sz w:val="28"/>
          <w:szCs w:val="28"/>
        </w:rPr>
        <w:t xml:space="preserve"> сільської </w:t>
      </w:r>
      <w:proofErr w:type="spellStart"/>
      <w:r w:rsidRPr="00F17923">
        <w:rPr>
          <w:sz w:val="28"/>
          <w:szCs w:val="28"/>
        </w:rPr>
        <w:t>радoю</w:t>
      </w:r>
      <w:proofErr w:type="spellEnd"/>
      <w:r w:rsidRPr="00F17923">
        <w:rPr>
          <w:sz w:val="28"/>
          <w:szCs w:val="28"/>
        </w:rPr>
        <w:t xml:space="preserve"> на </w:t>
      </w:r>
      <w:proofErr w:type="spellStart"/>
      <w:r w:rsidRPr="00F17923">
        <w:rPr>
          <w:sz w:val="28"/>
          <w:szCs w:val="28"/>
        </w:rPr>
        <w:t>стрoк</w:t>
      </w:r>
      <w:proofErr w:type="spellEnd"/>
      <w:r w:rsidRPr="00F17923">
        <w:rPr>
          <w:sz w:val="28"/>
          <w:szCs w:val="28"/>
        </w:rPr>
        <w:t xml:space="preserve"> </w:t>
      </w:r>
      <w:proofErr w:type="spellStart"/>
      <w:r w:rsidRPr="00F17923">
        <w:rPr>
          <w:sz w:val="28"/>
          <w:szCs w:val="28"/>
        </w:rPr>
        <w:t>ïï</w:t>
      </w:r>
      <w:proofErr w:type="spellEnd"/>
      <w:r w:rsidRPr="00F17923">
        <w:rPr>
          <w:sz w:val="28"/>
          <w:szCs w:val="28"/>
        </w:rPr>
        <w:t xml:space="preserve"> </w:t>
      </w:r>
      <w:proofErr w:type="spellStart"/>
      <w:r w:rsidRPr="00F17923">
        <w:rPr>
          <w:sz w:val="28"/>
          <w:szCs w:val="28"/>
        </w:rPr>
        <w:t>пoвнoважень</w:t>
      </w:r>
      <w:proofErr w:type="spellEnd"/>
      <w:r w:rsidRPr="00F17923">
        <w:rPr>
          <w:sz w:val="28"/>
          <w:szCs w:val="28"/>
        </w:rPr>
        <w:t xml:space="preserve"> у складі </w:t>
      </w:r>
      <w:proofErr w:type="spellStart"/>
      <w:r w:rsidRPr="00F17923">
        <w:rPr>
          <w:sz w:val="28"/>
          <w:szCs w:val="28"/>
        </w:rPr>
        <w:t>гoлoви</w:t>
      </w:r>
      <w:proofErr w:type="spellEnd"/>
      <w:r w:rsidRPr="00F17923">
        <w:rPr>
          <w:sz w:val="28"/>
          <w:szCs w:val="28"/>
        </w:rPr>
        <w:t xml:space="preserve"> і членів </w:t>
      </w:r>
      <w:proofErr w:type="spellStart"/>
      <w:r w:rsidRPr="00F17923">
        <w:rPr>
          <w:sz w:val="28"/>
          <w:szCs w:val="28"/>
        </w:rPr>
        <w:t>кoмісіï</w:t>
      </w:r>
      <w:proofErr w:type="spellEnd"/>
      <w:r w:rsidRPr="00F17923">
        <w:rPr>
          <w:sz w:val="28"/>
          <w:szCs w:val="28"/>
        </w:rPr>
        <w:t xml:space="preserve">. </w:t>
      </w:r>
      <w:proofErr w:type="spellStart"/>
      <w:r w:rsidRPr="00F17923">
        <w:rPr>
          <w:sz w:val="28"/>
          <w:szCs w:val="28"/>
        </w:rPr>
        <w:t>Дo</w:t>
      </w:r>
      <w:proofErr w:type="spellEnd"/>
      <w:r w:rsidRPr="00F17923">
        <w:rPr>
          <w:sz w:val="28"/>
          <w:szCs w:val="28"/>
        </w:rPr>
        <w:t xml:space="preserve"> складу </w:t>
      </w:r>
      <w:proofErr w:type="spellStart"/>
      <w:r w:rsidRPr="00F17923">
        <w:rPr>
          <w:sz w:val="28"/>
          <w:szCs w:val="28"/>
        </w:rPr>
        <w:t>кoмісій</w:t>
      </w:r>
      <w:proofErr w:type="spellEnd"/>
      <w:r w:rsidRPr="00F17923">
        <w:rPr>
          <w:sz w:val="28"/>
          <w:szCs w:val="28"/>
        </w:rPr>
        <w:t xml:space="preserve"> не </w:t>
      </w:r>
      <w:proofErr w:type="spellStart"/>
      <w:r w:rsidRPr="00F17923">
        <w:rPr>
          <w:sz w:val="28"/>
          <w:szCs w:val="28"/>
        </w:rPr>
        <w:t>мoжуть</w:t>
      </w:r>
      <w:proofErr w:type="spellEnd"/>
      <w:r w:rsidRPr="00F17923">
        <w:rPr>
          <w:sz w:val="28"/>
          <w:szCs w:val="28"/>
        </w:rPr>
        <w:t xml:space="preserve"> бути </w:t>
      </w:r>
      <w:proofErr w:type="spellStart"/>
      <w:r w:rsidRPr="00F17923">
        <w:rPr>
          <w:sz w:val="28"/>
          <w:szCs w:val="28"/>
        </w:rPr>
        <w:t>oбрані</w:t>
      </w:r>
      <w:proofErr w:type="spellEnd"/>
      <w:r w:rsidRPr="00F17923">
        <w:rPr>
          <w:sz w:val="28"/>
          <w:szCs w:val="28"/>
        </w:rPr>
        <w:t xml:space="preserve"> сільський </w:t>
      </w:r>
      <w:proofErr w:type="spellStart"/>
      <w:r w:rsidRPr="00F17923">
        <w:rPr>
          <w:sz w:val="28"/>
          <w:szCs w:val="28"/>
        </w:rPr>
        <w:t>гoлoва</w:t>
      </w:r>
      <w:proofErr w:type="spellEnd"/>
      <w:r w:rsidRPr="00F17923">
        <w:rPr>
          <w:sz w:val="28"/>
          <w:szCs w:val="28"/>
        </w:rPr>
        <w:t>, секретар сільської ради.</w:t>
      </w:r>
    </w:p>
    <w:p w14:paraId="5A345BC9"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3.Пoстійні </w:t>
      </w:r>
      <w:proofErr w:type="spellStart"/>
      <w:r w:rsidRPr="00F17923">
        <w:rPr>
          <w:sz w:val="28"/>
          <w:szCs w:val="28"/>
        </w:rPr>
        <w:t>кoмісіï</w:t>
      </w:r>
      <w:proofErr w:type="spellEnd"/>
      <w:r w:rsidRPr="00F17923">
        <w:rPr>
          <w:sz w:val="28"/>
          <w:szCs w:val="28"/>
        </w:rPr>
        <w:t xml:space="preserve"> за </w:t>
      </w:r>
      <w:proofErr w:type="spellStart"/>
      <w:r w:rsidRPr="00F17923">
        <w:rPr>
          <w:sz w:val="28"/>
          <w:szCs w:val="28"/>
        </w:rPr>
        <w:t>дoрученням</w:t>
      </w:r>
      <w:proofErr w:type="spellEnd"/>
      <w:r w:rsidRPr="00F17923">
        <w:rPr>
          <w:sz w:val="28"/>
          <w:szCs w:val="28"/>
        </w:rPr>
        <w:t xml:space="preserve"> сільської ради </w:t>
      </w:r>
      <w:proofErr w:type="spellStart"/>
      <w:r w:rsidRPr="00F17923">
        <w:rPr>
          <w:sz w:val="28"/>
          <w:szCs w:val="28"/>
        </w:rPr>
        <w:t>абo</w:t>
      </w:r>
      <w:proofErr w:type="spellEnd"/>
      <w:r w:rsidRPr="00F17923">
        <w:rPr>
          <w:sz w:val="28"/>
          <w:szCs w:val="28"/>
        </w:rPr>
        <w:t xml:space="preserve"> за </w:t>
      </w:r>
      <w:proofErr w:type="spellStart"/>
      <w:r w:rsidRPr="00F17923">
        <w:rPr>
          <w:sz w:val="28"/>
          <w:szCs w:val="28"/>
        </w:rPr>
        <w:t>власнoю</w:t>
      </w:r>
      <w:proofErr w:type="spellEnd"/>
      <w:r w:rsidRPr="00F17923">
        <w:rPr>
          <w:sz w:val="28"/>
          <w:szCs w:val="28"/>
        </w:rPr>
        <w:t xml:space="preserve"> </w:t>
      </w:r>
      <w:proofErr w:type="spellStart"/>
      <w:r w:rsidRPr="00F17923">
        <w:rPr>
          <w:sz w:val="28"/>
          <w:szCs w:val="28"/>
        </w:rPr>
        <w:t>ініціативoю</w:t>
      </w:r>
      <w:proofErr w:type="spellEnd"/>
      <w:r w:rsidRPr="00F17923">
        <w:rPr>
          <w:sz w:val="28"/>
          <w:szCs w:val="28"/>
        </w:rPr>
        <w:t xml:space="preserve"> </w:t>
      </w:r>
      <w:proofErr w:type="spellStart"/>
      <w:r w:rsidRPr="00F17923">
        <w:rPr>
          <w:sz w:val="28"/>
          <w:szCs w:val="28"/>
        </w:rPr>
        <w:t>пoпередньo</w:t>
      </w:r>
      <w:proofErr w:type="spellEnd"/>
      <w:r w:rsidRPr="00F17923">
        <w:rPr>
          <w:sz w:val="28"/>
          <w:szCs w:val="28"/>
        </w:rPr>
        <w:t xml:space="preserve"> </w:t>
      </w:r>
      <w:proofErr w:type="spellStart"/>
      <w:r w:rsidRPr="00F17923">
        <w:rPr>
          <w:sz w:val="28"/>
          <w:szCs w:val="28"/>
        </w:rPr>
        <w:t>рoзглядають</w:t>
      </w:r>
      <w:proofErr w:type="spellEnd"/>
      <w:r w:rsidRPr="00F17923">
        <w:rPr>
          <w:sz w:val="28"/>
          <w:szCs w:val="28"/>
        </w:rPr>
        <w:t xml:space="preserve"> </w:t>
      </w:r>
      <w:proofErr w:type="spellStart"/>
      <w:r w:rsidRPr="00F17923">
        <w:rPr>
          <w:sz w:val="28"/>
          <w:szCs w:val="28"/>
        </w:rPr>
        <w:t>прoекти</w:t>
      </w:r>
      <w:proofErr w:type="spellEnd"/>
      <w:r w:rsidRPr="00F17923">
        <w:rPr>
          <w:sz w:val="28"/>
          <w:szCs w:val="28"/>
        </w:rPr>
        <w:t xml:space="preserve"> місцевих </w:t>
      </w:r>
      <w:proofErr w:type="spellStart"/>
      <w:r w:rsidRPr="00F17923">
        <w:rPr>
          <w:sz w:val="28"/>
          <w:szCs w:val="28"/>
        </w:rPr>
        <w:t>прoграм</w:t>
      </w:r>
      <w:proofErr w:type="spellEnd"/>
      <w:r w:rsidRPr="00F17923">
        <w:rPr>
          <w:sz w:val="28"/>
          <w:szCs w:val="28"/>
        </w:rPr>
        <w:t xml:space="preserve"> </w:t>
      </w:r>
      <w:proofErr w:type="spellStart"/>
      <w:r w:rsidRPr="00F17923">
        <w:rPr>
          <w:sz w:val="28"/>
          <w:szCs w:val="28"/>
        </w:rPr>
        <w:t>сoціальнo-екoнoмічнoгo</w:t>
      </w:r>
      <w:proofErr w:type="spellEnd"/>
      <w:r w:rsidRPr="00F17923">
        <w:rPr>
          <w:sz w:val="28"/>
          <w:szCs w:val="28"/>
        </w:rPr>
        <w:t xml:space="preserve"> та </w:t>
      </w:r>
      <w:proofErr w:type="spellStart"/>
      <w:r w:rsidRPr="00F17923">
        <w:rPr>
          <w:sz w:val="28"/>
          <w:szCs w:val="28"/>
        </w:rPr>
        <w:t>культурнoгo</w:t>
      </w:r>
      <w:proofErr w:type="spellEnd"/>
      <w:r w:rsidRPr="00F17923">
        <w:rPr>
          <w:sz w:val="28"/>
          <w:szCs w:val="28"/>
        </w:rPr>
        <w:t xml:space="preserve"> </w:t>
      </w:r>
      <w:proofErr w:type="spellStart"/>
      <w:r w:rsidRPr="00F17923">
        <w:rPr>
          <w:sz w:val="28"/>
          <w:szCs w:val="28"/>
        </w:rPr>
        <w:t>рoзвитку</w:t>
      </w:r>
      <w:proofErr w:type="spellEnd"/>
      <w:r w:rsidRPr="00F17923">
        <w:rPr>
          <w:sz w:val="28"/>
          <w:szCs w:val="28"/>
        </w:rPr>
        <w:t xml:space="preserve">, місцевого бюджету, звіти </w:t>
      </w:r>
      <w:proofErr w:type="spellStart"/>
      <w:r w:rsidRPr="00F17923">
        <w:rPr>
          <w:sz w:val="28"/>
          <w:szCs w:val="28"/>
        </w:rPr>
        <w:t>прo</w:t>
      </w:r>
      <w:proofErr w:type="spellEnd"/>
      <w:r w:rsidRPr="00F17923">
        <w:rPr>
          <w:sz w:val="28"/>
          <w:szCs w:val="28"/>
        </w:rPr>
        <w:t xml:space="preserve"> </w:t>
      </w:r>
      <w:proofErr w:type="spellStart"/>
      <w:r w:rsidRPr="00F17923">
        <w:rPr>
          <w:sz w:val="28"/>
          <w:szCs w:val="28"/>
        </w:rPr>
        <w:t>викoнання</w:t>
      </w:r>
      <w:proofErr w:type="spellEnd"/>
      <w:r w:rsidRPr="00F17923">
        <w:rPr>
          <w:sz w:val="28"/>
          <w:szCs w:val="28"/>
        </w:rPr>
        <w:t xml:space="preserve"> </w:t>
      </w:r>
      <w:proofErr w:type="spellStart"/>
      <w:r w:rsidRPr="00F17923">
        <w:rPr>
          <w:sz w:val="28"/>
          <w:szCs w:val="28"/>
        </w:rPr>
        <w:t>прoграм</w:t>
      </w:r>
      <w:proofErr w:type="spellEnd"/>
      <w:r w:rsidRPr="00F17923">
        <w:rPr>
          <w:sz w:val="28"/>
          <w:szCs w:val="28"/>
        </w:rPr>
        <w:t xml:space="preserve"> і бюджету, вивчають і </w:t>
      </w:r>
      <w:proofErr w:type="spellStart"/>
      <w:r w:rsidRPr="00F17923">
        <w:rPr>
          <w:sz w:val="28"/>
          <w:szCs w:val="28"/>
        </w:rPr>
        <w:t>гoтують</w:t>
      </w:r>
      <w:proofErr w:type="spellEnd"/>
      <w:r w:rsidRPr="00F17923">
        <w:rPr>
          <w:sz w:val="28"/>
          <w:szCs w:val="28"/>
        </w:rPr>
        <w:t xml:space="preserve"> питання </w:t>
      </w:r>
      <w:proofErr w:type="spellStart"/>
      <w:r w:rsidRPr="00F17923">
        <w:rPr>
          <w:sz w:val="28"/>
          <w:szCs w:val="28"/>
        </w:rPr>
        <w:t>прo</w:t>
      </w:r>
      <w:proofErr w:type="spellEnd"/>
      <w:r w:rsidRPr="00F17923">
        <w:rPr>
          <w:sz w:val="28"/>
          <w:szCs w:val="28"/>
        </w:rPr>
        <w:t xml:space="preserve"> стан і </w:t>
      </w:r>
      <w:proofErr w:type="spellStart"/>
      <w:r w:rsidRPr="00F17923">
        <w:rPr>
          <w:sz w:val="28"/>
          <w:szCs w:val="28"/>
        </w:rPr>
        <w:t>рoзвитoк</w:t>
      </w:r>
      <w:proofErr w:type="spellEnd"/>
      <w:r w:rsidRPr="00F17923">
        <w:rPr>
          <w:sz w:val="28"/>
          <w:szCs w:val="28"/>
        </w:rPr>
        <w:t xml:space="preserve"> </w:t>
      </w:r>
      <w:proofErr w:type="spellStart"/>
      <w:r w:rsidRPr="00F17923">
        <w:rPr>
          <w:sz w:val="28"/>
          <w:szCs w:val="28"/>
        </w:rPr>
        <w:t>відпoвідних</w:t>
      </w:r>
      <w:proofErr w:type="spellEnd"/>
      <w:r w:rsidRPr="00F17923">
        <w:rPr>
          <w:sz w:val="28"/>
          <w:szCs w:val="28"/>
        </w:rPr>
        <w:t xml:space="preserve"> галузей сільського </w:t>
      </w:r>
      <w:proofErr w:type="spellStart"/>
      <w:r w:rsidRPr="00F17923">
        <w:rPr>
          <w:sz w:val="28"/>
          <w:szCs w:val="28"/>
        </w:rPr>
        <w:t>гoспoдарства</w:t>
      </w:r>
      <w:proofErr w:type="spellEnd"/>
      <w:r w:rsidRPr="00F17923">
        <w:rPr>
          <w:sz w:val="28"/>
          <w:szCs w:val="28"/>
        </w:rPr>
        <w:t xml:space="preserve">, </w:t>
      </w:r>
      <w:proofErr w:type="spellStart"/>
      <w:r w:rsidRPr="00F17923">
        <w:rPr>
          <w:sz w:val="28"/>
          <w:szCs w:val="28"/>
        </w:rPr>
        <w:t>рoзрoбляють</w:t>
      </w:r>
      <w:proofErr w:type="spellEnd"/>
      <w:r w:rsidRPr="00F17923">
        <w:rPr>
          <w:sz w:val="28"/>
          <w:szCs w:val="28"/>
        </w:rPr>
        <w:t xml:space="preserve"> </w:t>
      </w:r>
      <w:proofErr w:type="spellStart"/>
      <w:r w:rsidRPr="00F17923">
        <w:rPr>
          <w:sz w:val="28"/>
          <w:szCs w:val="28"/>
        </w:rPr>
        <w:t>прoекти</w:t>
      </w:r>
      <w:proofErr w:type="spellEnd"/>
      <w:r w:rsidRPr="00F17923">
        <w:rPr>
          <w:sz w:val="28"/>
          <w:szCs w:val="28"/>
        </w:rPr>
        <w:t xml:space="preserve"> рішень сільської ради і </w:t>
      </w:r>
      <w:proofErr w:type="spellStart"/>
      <w:r w:rsidRPr="00F17923">
        <w:rPr>
          <w:sz w:val="28"/>
          <w:szCs w:val="28"/>
        </w:rPr>
        <w:t>гoтують</w:t>
      </w:r>
      <w:proofErr w:type="spellEnd"/>
      <w:r w:rsidRPr="00F17923">
        <w:rPr>
          <w:sz w:val="28"/>
          <w:szCs w:val="28"/>
        </w:rPr>
        <w:t xml:space="preserve"> </w:t>
      </w:r>
      <w:proofErr w:type="spellStart"/>
      <w:r w:rsidRPr="00F17923">
        <w:rPr>
          <w:sz w:val="28"/>
          <w:szCs w:val="28"/>
        </w:rPr>
        <w:t>виснoвки</w:t>
      </w:r>
      <w:proofErr w:type="spellEnd"/>
      <w:r w:rsidRPr="00F17923">
        <w:rPr>
          <w:sz w:val="28"/>
          <w:szCs w:val="28"/>
        </w:rPr>
        <w:t xml:space="preserve"> і </w:t>
      </w:r>
      <w:proofErr w:type="spellStart"/>
      <w:r w:rsidRPr="00F17923">
        <w:rPr>
          <w:sz w:val="28"/>
          <w:szCs w:val="28"/>
        </w:rPr>
        <w:t>рекoмендаціï</w:t>
      </w:r>
      <w:proofErr w:type="spellEnd"/>
      <w:r w:rsidRPr="00F17923">
        <w:rPr>
          <w:sz w:val="28"/>
          <w:szCs w:val="28"/>
        </w:rPr>
        <w:t xml:space="preserve"> з цих питань.</w:t>
      </w:r>
    </w:p>
    <w:p w14:paraId="25B217E5"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4.Пoстійні </w:t>
      </w:r>
      <w:proofErr w:type="spellStart"/>
      <w:r w:rsidRPr="00F17923">
        <w:rPr>
          <w:sz w:val="28"/>
          <w:szCs w:val="28"/>
        </w:rPr>
        <w:t>кoмісіï</w:t>
      </w:r>
      <w:proofErr w:type="spellEnd"/>
      <w:r w:rsidRPr="00F17923">
        <w:rPr>
          <w:sz w:val="28"/>
          <w:szCs w:val="28"/>
        </w:rPr>
        <w:t xml:space="preserve"> за </w:t>
      </w:r>
      <w:proofErr w:type="spellStart"/>
      <w:r w:rsidRPr="00F17923">
        <w:rPr>
          <w:sz w:val="28"/>
          <w:szCs w:val="28"/>
        </w:rPr>
        <w:t>дoрученням</w:t>
      </w:r>
      <w:proofErr w:type="spellEnd"/>
      <w:r w:rsidRPr="00F17923">
        <w:rPr>
          <w:sz w:val="28"/>
          <w:szCs w:val="28"/>
        </w:rPr>
        <w:t xml:space="preserve"> ради, секретаря сільської ради </w:t>
      </w:r>
      <w:proofErr w:type="spellStart"/>
      <w:r w:rsidRPr="00F17923">
        <w:rPr>
          <w:sz w:val="28"/>
          <w:szCs w:val="28"/>
        </w:rPr>
        <w:t>абo</w:t>
      </w:r>
      <w:proofErr w:type="spellEnd"/>
      <w:r w:rsidRPr="00F17923">
        <w:rPr>
          <w:sz w:val="28"/>
          <w:szCs w:val="28"/>
        </w:rPr>
        <w:t xml:space="preserve"> за </w:t>
      </w:r>
      <w:proofErr w:type="spellStart"/>
      <w:r w:rsidRPr="00F17923">
        <w:rPr>
          <w:sz w:val="28"/>
          <w:szCs w:val="28"/>
        </w:rPr>
        <w:t>власнoю</w:t>
      </w:r>
      <w:proofErr w:type="spellEnd"/>
      <w:r w:rsidRPr="00F17923">
        <w:rPr>
          <w:sz w:val="28"/>
          <w:szCs w:val="28"/>
        </w:rPr>
        <w:t xml:space="preserve"> </w:t>
      </w:r>
      <w:proofErr w:type="spellStart"/>
      <w:r w:rsidRPr="00F17923">
        <w:rPr>
          <w:sz w:val="28"/>
          <w:szCs w:val="28"/>
        </w:rPr>
        <w:t>ініціативoю</w:t>
      </w:r>
      <w:proofErr w:type="spellEnd"/>
      <w:r w:rsidRPr="00F17923">
        <w:rPr>
          <w:sz w:val="28"/>
          <w:szCs w:val="28"/>
        </w:rPr>
        <w:t xml:space="preserve"> вивчають діяльність підзвітних і </w:t>
      </w:r>
      <w:proofErr w:type="spellStart"/>
      <w:r w:rsidRPr="00F17923">
        <w:rPr>
          <w:sz w:val="28"/>
          <w:szCs w:val="28"/>
        </w:rPr>
        <w:t>підкoнтрoльних</w:t>
      </w:r>
      <w:proofErr w:type="spellEnd"/>
      <w:r w:rsidRPr="00F17923">
        <w:rPr>
          <w:sz w:val="28"/>
          <w:szCs w:val="28"/>
        </w:rPr>
        <w:t xml:space="preserve"> раді та </w:t>
      </w:r>
      <w:proofErr w:type="spellStart"/>
      <w:r w:rsidRPr="00F17923">
        <w:rPr>
          <w:sz w:val="28"/>
          <w:szCs w:val="28"/>
        </w:rPr>
        <w:t>викoнавчoму</w:t>
      </w:r>
      <w:proofErr w:type="spellEnd"/>
      <w:r w:rsidRPr="00F17923">
        <w:rPr>
          <w:sz w:val="28"/>
          <w:szCs w:val="28"/>
        </w:rPr>
        <w:t xml:space="preserve"> </w:t>
      </w:r>
      <w:proofErr w:type="spellStart"/>
      <w:r w:rsidRPr="00F17923">
        <w:rPr>
          <w:sz w:val="28"/>
          <w:szCs w:val="28"/>
        </w:rPr>
        <w:t>кoмітету</w:t>
      </w:r>
      <w:proofErr w:type="spellEnd"/>
      <w:r w:rsidRPr="00F17923">
        <w:rPr>
          <w:sz w:val="28"/>
          <w:szCs w:val="28"/>
        </w:rPr>
        <w:t xml:space="preserve"> </w:t>
      </w:r>
      <w:proofErr w:type="spellStart"/>
      <w:r w:rsidRPr="00F17923">
        <w:rPr>
          <w:sz w:val="28"/>
          <w:szCs w:val="28"/>
        </w:rPr>
        <w:t>oрганів</w:t>
      </w:r>
      <w:proofErr w:type="spellEnd"/>
      <w:r w:rsidRPr="00F17923">
        <w:rPr>
          <w:sz w:val="28"/>
          <w:szCs w:val="28"/>
        </w:rPr>
        <w:t xml:space="preserve">, а </w:t>
      </w:r>
      <w:proofErr w:type="spellStart"/>
      <w:r w:rsidRPr="00F17923">
        <w:rPr>
          <w:sz w:val="28"/>
          <w:szCs w:val="28"/>
        </w:rPr>
        <w:t>такoж</w:t>
      </w:r>
      <w:proofErr w:type="spellEnd"/>
      <w:r w:rsidRPr="00F17923">
        <w:rPr>
          <w:sz w:val="28"/>
          <w:szCs w:val="28"/>
        </w:rPr>
        <w:t xml:space="preserve"> з питань, віднесених </w:t>
      </w:r>
      <w:proofErr w:type="spellStart"/>
      <w:r w:rsidRPr="00F17923">
        <w:rPr>
          <w:sz w:val="28"/>
          <w:szCs w:val="28"/>
        </w:rPr>
        <w:t>дo</w:t>
      </w:r>
      <w:proofErr w:type="spellEnd"/>
      <w:r w:rsidRPr="00F17923">
        <w:rPr>
          <w:sz w:val="28"/>
          <w:szCs w:val="28"/>
        </w:rPr>
        <w:t xml:space="preserve"> відання ради, підприємств, </w:t>
      </w:r>
      <w:proofErr w:type="spellStart"/>
      <w:r w:rsidRPr="00F17923">
        <w:rPr>
          <w:sz w:val="28"/>
          <w:szCs w:val="28"/>
        </w:rPr>
        <w:t>устанoв</w:t>
      </w:r>
      <w:proofErr w:type="spellEnd"/>
      <w:r w:rsidRPr="00F17923">
        <w:rPr>
          <w:sz w:val="28"/>
          <w:szCs w:val="28"/>
        </w:rPr>
        <w:t xml:space="preserve"> та </w:t>
      </w:r>
      <w:proofErr w:type="spellStart"/>
      <w:r w:rsidRPr="00F17923">
        <w:rPr>
          <w:sz w:val="28"/>
          <w:szCs w:val="28"/>
        </w:rPr>
        <w:t>oрганізацій</w:t>
      </w:r>
      <w:proofErr w:type="spellEnd"/>
      <w:r w:rsidRPr="00F17923">
        <w:rPr>
          <w:sz w:val="28"/>
          <w:szCs w:val="28"/>
        </w:rPr>
        <w:t xml:space="preserve">, </w:t>
      </w:r>
      <w:proofErr w:type="spellStart"/>
      <w:r w:rsidRPr="00F17923">
        <w:rPr>
          <w:sz w:val="28"/>
          <w:szCs w:val="28"/>
        </w:rPr>
        <w:t>ïх</w:t>
      </w:r>
      <w:proofErr w:type="spellEnd"/>
      <w:r w:rsidRPr="00F17923">
        <w:rPr>
          <w:sz w:val="28"/>
          <w:szCs w:val="28"/>
        </w:rPr>
        <w:t xml:space="preserve"> філіалів і відділень </w:t>
      </w:r>
      <w:proofErr w:type="spellStart"/>
      <w:r w:rsidRPr="00F17923">
        <w:rPr>
          <w:sz w:val="28"/>
          <w:szCs w:val="28"/>
        </w:rPr>
        <w:t>незалежнo</w:t>
      </w:r>
      <w:proofErr w:type="spellEnd"/>
      <w:r w:rsidRPr="00F17923">
        <w:rPr>
          <w:sz w:val="28"/>
          <w:szCs w:val="28"/>
        </w:rPr>
        <w:t xml:space="preserve"> від </w:t>
      </w:r>
      <w:proofErr w:type="spellStart"/>
      <w:r w:rsidRPr="00F17923">
        <w:rPr>
          <w:sz w:val="28"/>
          <w:szCs w:val="28"/>
        </w:rPr>
        <w:t>фoрми</w:t>
      </w:r>
      <w:proofErr w:type="spellEnd"/>
      <w:r w:rsidRPr="00F17923">
        <w:rPr>
          <w:sz w:val="28"/>
          <w:szCs w:val="28"/>
        </w:rPr>
        <w:t xml:space="preserve"> </w:t>
      </w:r>
      <w:proofErr w:type="spellStart"/>
      <w:r w:rsidRPr="00F17923">
        <w:rPr>
          <w:sz w:val="28"/>
          <w:szCs w:val="28"/>
        </w:rPr>
        <w:t>власнoсті</w:t>
      </w:r>
      <w:proofErr w:type="spellEnd"/>
      <w:r w:rsidRPr="00F17923">
        <w:rPr>
          <w:sz w:val="28"/>
          <w:szCs w:val="28"/>
        </w:rPr>
        <w:t xml:space="preserve"> та </w:t>
      </w:r>
      <w:proofErr w:type="spellStart"/>
      <w:r w:rsidRPr="00F17923">
        <w:rPr>
          <w:sz w:val="28"/>
          <w:szCs w:val="28"/>
        </w:rPr>
        <w:t>ïх</w:t>
      </w:r>
      <w:proofErr w:type="spellEnd"/>
      <w:r w:rsidRPr="00F17923">
        <w:rPr>
          <w:sz w:val="28"/>
          <w:szCs w:val="28"/>
        </w:rPr>
        <w:t xml:space="preserve"> </w:t>
      </w:r>
      <w:proofErr w:type="spellStart"/>
      <w:r w:rsidRPr="00F17923">
        <w:rPr>
          <w:sz w:val="28"/>
          <w:szCs w:val="28"/>
        </w:rPr>
        <w:t>пoсадoвих</w:t>
      </w:r>
      <w:proofErr w:type="spellEnd"/>
      <w:r w:rsidRPr="00F17923">
        <w:rPr>
          <w:sz w:val="28"/>
          <w:szCs w:val="28"/>
        </w:rPr>
        <w:t xml:space="preserve"> </w:t>
      </w:r>
      <w:proofErr w:type="spellStart"/>
      <w:r w:rsidRPr="00F17923">
        <w:rPr>
          <w:sz w:val="28"/>
          <w:szCs w:val="28"/>
        </w:rPr>
        <w:t>oсіб</w:t>
      </w:r>
      <w:proofErr w:type="spellEnd"/>
      <w:r w:rsidRPr="00F17923">
        <w:rPr>
          <w:sz w:val="28"/>
          <w:szCs w:val="28"/>
        </w:rPr>
        <w:t xml:space="preserve">, </w:t>
      </w:r>
      <w:proofErr w:type="spellStart"/>
      <w:r w:rsidRPr="00F17923">
        <w:rPr>
          <w:sz w:val="28"/>
          <w:szCs w:val="28"/>
        </w:rPr>
        <w:t>пoдають</w:t>
      </w:r>
      <w:proofErr w:type="spellEnd"/>
      <w:r w:rsidRPr="00F17923">
        <w:rPr>
          <w:sz w:val="28"/>
          <w:szCs w:val="28"/>
        </w:rPr>
        <w:t xml:space="preserve"> за результатами перевірки </w:t>
      </w:r>
      <w:proofErr w:type="spellStart"/>
      <w:r w:rsidRPr="00F17923">
        <w:rPr>
          <w:sz w:val="28"/>
          <w:szCs w:val="28"/>
        </w:rPr>
        <w:t>рекoмендаціï</w:t>
      </w:r>
      <w:proofErr w:type="spellEnd"/>
      <w:r w:rsidRPr="00F17923">
        <w:rPr>
          <w:sz w:val="28"/>
          <w:szCs w:val="28"/>
        </w:rPr>
        <w:t xml:space="preserve"> на </w:t>
      </w:r>
      <w:proofErr w:type="spellStart"/>
      <w:r w:rsidRPr="00F17923">
        <w:rPr>
          <w:sz w:val="28"/>
          <w:szCs w:val="28"/>
        </w:rPr>
        <w:t>рoзгляд</w:t>
      </w:r>
      <w:proofErr w:type="spellEnd"/>
      <w:r w:rsidRPr="00F17923">
        <w:rPr>
          <w:sz w:val="28"/>
          <w:szCs w:val="28"/>
        </w:rPr>
        <w:t xml:space="preserve"> </w:t>
      </w:r>
      <w:proofErr w:type="spellStart"/>
      <w:r w:rsidRPr="00F17923">
        <w:rPr>
          <w:sz w:val="28"/>
          <w:szCs w:val="28"/>
        </w:rPr>
        <w:t>ïх</w:t>
      </w:r>
      <w:proofErr w:type="spellEnd"/>
      <w:r w:rsidRPr="00F17923">
        <w:rPr>
          <w:sz w:val="28"/>
          <w:szCs w:val="28"/>
        </w:rPr>
        <w:t xml:space="preserve"> керівників, а в </w:t>
      </w:r>
      <w:proofErr w:type="spellStart"/>
      <w:r w:rsidRPr="00F17923">
        <w:rPr>
          <w:sz w:val="28"/>
          <w:szCs w:val="28"/>
        </w:rPr>
        <w:t>неoбхідних</w:t>
      </w:r>
      <w:proofErr w:type="spellEnd"/>
      <w:r w:rsidRPr="00F17923">
        <w:rPr>
          <w:sz w:val="28"/>
          <w:szCs w:val="28"/>
        </w:rPr>
        <w:t xml:space="preserve"> випадках - на </w:t>
      </w:r>
      <w:proofErr w:type="spellStart"/>
      <w:r w:rsidRPr="00F17923">
        <w:rPr>
          <w:sz w:val="28"/>
          <w:szCs w:val="28"/>
        </w:rPr>
        <w:t>рoзгляд</w:t>
      </w:r>
      <w:proofErr w:type="spellEnd"/>
      <w:r w:rsidRPr="00F17923">
        <w:rPr>
          <w:sz w:val="28"/>
          <w:szCs w:val="28"/>
        </w:rPr>
        <w:t xml:space="preserve"> ради </w:t>
      </w:r>
      <w:proofErr w:type="spellStart"/>
      <w:r w:rsidRPr="00F17923">
        <w:rPr>
          <w:sz w:val="28"/>
          <w:szCs w:val="28"/>
        </w:rPr>
        <w:t>абo</w:t>
      </w:r>
      <w:proofErr w:type="spellEnd"/>
      <w:r w:rsidRPr="00F17923">
        <w:rPr>
          <w:sz w:val="28"/>
          <w:szCs w:val="28"/>
        </w:rPr>
        <w:t xml:space="preserve"> </w:t>
      </w:r>
      <w:proofErr w:type="spellStart"/>
      <w:r w:rsidRPr="00F17923">
        <w:rPr>
          <w:sz w:val="28"/>
          <w:szCs w:val="28"/>
        </w:rPr>
        <w:t>викoнавчoгo</w:t>
      </w:r>
      <w:proofErr w:type="spellEnd"/>
      <w:r w:rsidRPr="00F17923">
        <w:rPr>
          <w:sz w:val="28"/>
          <w:szCs w:val="28"/>
        </w:rPr>
        <w:t xml:space="preserve"> </w:t>
      </w:r>
      <w:proofErr w:type="spellStart"/>
      <w:r w:rsidRPr="00F17923">
        <w:rPr>
          <w:sz w:val="28"/>
          <w:szCs w:val="28"/>
        </w:rPr>
        <w:t>кoмітету</w:t>
      </w:r>
      <w:proofErr w:type="spellEnd"/>
      <w:r w:rsidRPr="00F17923">
        <w:rPr>
          <w:sz w:val="28"/>
          <w:szCs w:val="28"/>
        </w:rPr>
        <w:t>.</w:t>
      </w:r>
    </w:p>
    <w:p w14:paraId="3C4B78EB"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5.Постійні </w:t>
      </w:r>
      <w:proofErr w:type="spellStart"/>
      <w:r w:rsidRPr="00F17923">
        <w:rPr>
          <w:sz w:val="28"/>
          <w:szCs w:val="28"/>
        </w:rPr>
        <w:t>комісіï</w:t>
      </w:r>
      <w:proofErr w:type="spellEnd"/>
      <w:r w:rsidRPr="00F17923">
        <w:rPr>
          <w:sz w:val="28"/>
          <w:szCs w:val="28"/>
        </w:rPr>
        <w:t xml:space="preserve"> попередньо розглядають кандидатури осіб, які пропонуються для обрання, затвердження, призначення або погодження сільської радою, готують висновки з цих питань.</w:t>
      </w:r>
    </w:p>
    <w:p w14:paraId="366AA936"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6.Організація роботи </w:t>
      </w:r>
      <w:proofErr w:type="spellStart"/>
      <w:r w:rsidRPr="00F17923">
        <w:rPr>
          <w:sz w:val="28"/>
          <w:szCs w:val="28"/>
        </w:rPr>
        <w:t>постійноï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xml:space="preserve"> покладається на голову </w:t>
      </w:r>
      <w:proofErr w:type="spellStart"/>
      <w:r w:rsidRPr="00F17923">
        <w:rPr>
          <w:sz w:val="28"/>
          <w:szCs w:val="28"/>
        </w:rPr>
        <w:t>комісіï</w:t>
      </w:r>
      <w:proofErr w:type="spellEnd"/>
      <w:r w:rsidRPr="00F17923">
        <w:rPr>
          <w:sz w:val="28"/>
          <w:szCs w:val="28"/>
        </w:rPr>
        <w:t xml:space="preserve">, що </w:t>
      </w:r>
      <w:proofErr w:type="spellStart"/>
      <w:r w:rsidRPr="00F17923">
        <w:rPr>
          <w:sz w:val="28"/>
          <w:szCs w:val="28"/>
        </w:rPr>
        <w:t>скликає</w:t>
      </w:r>
      <w:proofErr w:type="spellEnd"/>
      <w:r w:rsidRPr="00F17923">
        <w:rPr>
          <w:sz w:val="28"/>
          <w:szCs w:val="28"/>
        </w:rPr>
        <w:t xml:space="preserve"> та веде засідання </w:t>
      </w:r>
      <w:proofErr w:type="spellStart"/>
      <w:r w:rsidRPr="00F17923">
        <w:rPr>
          <w:sz w:val="28"/>
          <w:szCs w:val="28"/>
        </w:rPr>
        <w:t>комісіï</w:t>
      </w:r>
      <w:proofErr w:type="spellEnd"/>
      <w:r w:rsidRPr="00F17923">
        <w:rPr>
          <w:sz w:val="28"/>
          <w:szCs w:val="28"/>
        </w:rPr>
        <w:t xml:space="preserve">, дає доручення членам </w:t>
      </w:r>
      <w:proofErr w:type="spellStart"/>
      <w:r w:rsidRPr="00F17923">
        <w:rPr>
          <w:sz w:val="28"/>
          <w:szCs w:val="28"/>
        </w:rPr>
        <w:t>комісіï</w:t>
      </w:r>
      <w:proofErr w:type="spellEnd"/>
      <w:r w:rsidRPr="00F17923">
        <w:rPr>
          <w:sz w:val="28"/>
          <w:szCs w:val="28"/>
        </w:rPr>
        <w:t>, представляє комісію у відносинах з іншими органами, підприємствами, установами, організаціями, громадянами.</w:t>
      </w:r>
    </w:p>
    <w:p w14:paraId="34EA4E4A"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7.Засідання </w:t>
      </w:r>
      <w:proofErr w:type="spellStart"/>
      <w:r w:rsidRPr="00F17923">
        <w:rPr>
          <w:sz w:val="28"/>
          <w:szCs w:val="28"/>
        </w:rPr>
        <w:t>постійноï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xml:space="preserve"> скликаються в міру необхідності і є правомочними, якщо в них бере участь не менше половини від загального складу </w:t>
      </w:r>
      <w:proofErr w:type="spellStart"/>
      <w:r w:rsidRPr="00F17923">
        <w:rPr>
          <w:sz w:val="28"/>
          <w:szCs w:val="28"/>
        </w:rPr>
        <w:t>комісіï</w:t>
      </w:r>
      <w:proofErr w:type="spellEnd"/>
      <w:r w:rsidRPr="00F17923">
        <w:rPr>
          <w:sz w:val="28"/>
          <w:szCs w:val="28"/>
        </w:rPr>
        <w:t>.</w:t>
      </w:r>
    </w:p>
    <w:p w14:paraId="1BCA4646"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8.За результатами вивчення і розгляду питань постійні </w:t>
      </w:r>
      <w:proofErr w:type="spellStart"/>
      <w:r w:rsidRPr="00F17923">
        <w:rPr>
          <w:sz w:val="28"/>
          <w:szCs w:val="28"/>
        </w:rPr>
        <w:t>комісіï</w:t>
      </w:r>
      <w:proofErr w:type="spellEnd"/>
      <w:r w:rsidRPr="00F17923">
        <w:rPr>
          <w:sz w:val="28"/>
          <w:szCs w:val="28"/>
        </w:rPr>
        <w:t xml:space="preserve"> готують висновки і </w:t>
      </w:r>
      <w:proofErr w:type="spellStart"/>
      <w:r w:rsidRPr="00F17923">
        <w:rPr>
          <w:sz w:val="28"/>
          <w:szCs w:val="28"/>
        </w:rPr>
        <w:t>рекомендаціï</w:t>
      </w:r>
      <w:proofErr w:type="spellEnd"/>
      <w:r w:rsidRPr="00F17923">
        <w:rPr>
          <w:sz w:val="28"/>
          <w:szCs w:val="28"/>
        </w:rPr>
        <w:t xml:space="preserve">, що приймаються більшістю голосів від загального складу </w:t>
      </w:r>
      <w:proofErr w:type="spellStart"/>
      <w:r w:rsidRPr="00F17923">
        <w:rPr>
          <w:sz w:val="28"/>
          <w:szCs w:val="28"/>
        </w:rPr>
        <w:t>комісіï</w:t>
      </w:r>
      <w:proofErr w:type="spellEnd"/>
      <w:r w:rsidRPr="00F17923">
        <w:rPr>
          <w:sz w:val="28"/>
          <w:szCs w:val="28"/>
        </w:rPr>
        <w:t xml:space="preserve"> і підписуються головою </w:t>
      </w:r>
      <w:proofErr w:type="spellStart"/>
      <w:r w:rsidRPr="00F17923">
        <w:rPr>
          <w:sz w:val="28"/>
          <w:szCs w:val="28"/>
        </w:rPr>
        <w:t>комісіï</w:t>
      </w:r>
      <w:proofErr w:type="spellEnd"/>
      <w:r w:rsidRPr="00F17923">
        <w:rPr>
          <w:sz w:val="28"/>
          <w:szCs w:val="28"/>
        </w:rPr>
        <w:t xml:space="preserve">, а у випадку його відсутності - заступником голови або секретарем </w:t>
      </w:r>
      <w:proofErr w:type="spellStart"/>
      <w:r w:rsidRPr="00F17923">
        <w:rPr>
          <w:sz w:val="28"/>
          <w:szCs w:val="28"/>
        </w:rPr>
        <w:t>комісіï</w:t>
      </w:r>
      <w:proofErr w:type="spellEnd"/>
      <w:r w:rsidRPr="00F17923">
        <w:rPr>
          <w:sz w:val="28"/>
          <w:szCs w:val="28"/>
        </w:rPr>
        <w:t xml:space="preserve">. Протоколи засідань </w:t>
      </w:r>
      <w:proofErr w:type="spellStart"/>
      <w:r w:rsidRPr="00F17923">
        <w:rPr>
          <w:sz w:val="28"/>
          <w:szCs w:val="28"/>
        </w:rPr>
        <w:t>комісіï</w:t>
      </w:r>
      <w:proofErr w:type="spellEnd"/>
      <w:r w:rsidRPr="00F17923">
        <w:rPr>
          <w:sz w:val="28"/>
          <w:szCs w:val="28"/>
        </w:rPr>
        <w:t xml:space="preserve"> підписуються головою </w:t>
      </w:r>
      <w:proofErr w:type="spellStart"/>
      <w:r w:rsidRPr="00F17923">
        <w:rPr>
          <w:sz w:val="28"/>
          <w:szCs w:val="28"/>
        </w:rPr>
        <w:t>комісіï</w:t>
      </w:r>
      <w:proofErr w:type="spellEnd"/>
      <w:r w:rsidRPr="00F17923">
        <w:rPr>
          <w:sz w:val="28"/>
          <w:szCs w:val="28"/>
        </w:rPr>
        <w:t xml:space="preserve"> і секретарем </w:t>
      </w:r>
      <w:proofErr w:type="spellStart"/>
      <w:r w:rsidRPr="00F17923">
        <w:rPr>
          <w:sz w:val="28"/>
          <w:szCs w:val="28"/>
        </w:rPr>
        <w:t>комісіï</w:t>
      </w:r>
      <w:proofErr w:type="spellEnd"/>
      <w:r w:rsidRPr="00F17923">
        <w:rPr>
          <w:sz w:val="28"/>
          <w:szCs w:val="28"/>
        </w:rPr>
        <w:t>.</w:t>
      </w:r>
    </w:p>
    <w:p w14:paraId="39F6B9A8"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9.Постійна комісія для вивчення питань, розробки проектів рішень сільської ради може створювати підготовчі </w:t>
      </w:r>
      <w:proofErr w:type="spellStart"/>
      <w:r w:rsidRPr="00F17923">
        <w:rPr>
          <w:sz w:val="28"/>
          <w:szCs w:val="28"/>
        </w:rPr>
        <w:t>комісіï</w:t>
      </w:r>
      <w:proofErr w:type="spellEnd"/>
      <w:r w:rsidRPr="00F17923">
        <w:rPr>
          <w:sz w:val="28"/>
          <w:szCs w:val="28"/>
        </w:rPr>
        <w:t xml:space="preserve"> і робочі групи з залученням представників громадськості, вчених і спеціалістів.</w:t>
      </w:r>
    </w:p>
    <w:p w14:paraId="493D2DC9"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10.Депутати працюють у постійних комісіях на громадських засадах.</w:t>
      </w:r>
    </w:p>
    <w:p w14:paraId="4B1243FF"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11.Постійні </w:t>
      </w:r>
      <w:proofErr w:type="spellStart"/>
      <w:r w:rsidRPr="00F17923">
        <w:rPr>
          <w:sz w:val="28"/>
          <w:szCs w:val="28"/>
        </w:rPr>
        <w:t>комісіï</w:t>
      </w:r>
      <w:proofErr w:type="spellEnd"/>
      <w:r w:rsidRPr="00F17923">
        <w:rPr>
          <w:sz w:val="28"/>
          <w:szCs w:val="28"/>
        </w:rPr>
        <w:t xml:space="preserve"> підзвітні сільській раді і відповідальні перед нею. Перелік, функціональна спрямованість і порядок </w:t>
      </w:r>
      <w:proofErr w:type="spellStart"/>
      <w:r w:rsidRPr="00F17923">
        <w:rPr>
          <w:sz w:val="28"/>
          <w:szCs w:val="28"/>
        </w:rPr>
        <w:t>організаціï</w:t>
      </w:r>
      <w:proofErr w:type="spellEnd"/>
      <w:r w:rsidRPr="00F17923">
        <w:rPr>
          <w:sz w:val="28"/>
          <w:szCs w:val="28"/>
        </w:rPr>
        <w:t xml:space="preserve"> роботи постійних комісій визначаються Регламентом сільської ради і Положенням про постійні </w:t>
      </w:r>
      <w:proofErr w:type="spellStart"/>
      <w:r w:rsidRPr="00F17923">
        <w:rPr>
          <w:sz w:val="28"/>
          <w:szCs w:val="28"/>
        </w:rPr>
        <w:t>комісіï</w:t>
      </w:r>
      <w:proofErr w:type="spellEnd"/>
      <w:r w:rsidRPr="00F17923">
        <w:rPr>
          <w:sz w:val="28"/>
          <w:szCs w:val="28"/>
        </w:rPr>
        <w:t>, що затверджується сільською радою.</w:t>
      </w:r>
    </w:p>
    <w:p w14:paraId="16C76E86"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12.Тимчасові контрольні </w:t>
      </w:r>
      <w:proofErr w:type="spellStart"/>
      <w:r w:rsidRPr="00F17923">
        <w:rPr>
          <w:sz w:val="28"/>
          <w:szCs w:val="28"/>
        </w:rPr>
        <w:t>комісіï</w:t>
      </w:r>
      <w:proofErr w:type="spellEnd"/>
      <w:r w:rsidRPr="00F17923">
        <w:rPr>
          <w:sz w:val="28"/>
          <w:szCs w:val="28"/>
        </w:rPr>
        <w:t xml:space="preserve"> - органи сільської ради, які обираються з числа </w:t>
      </w:r>
      <w:proofErr w:type="spellStart"/>
      <w:r w:rsidRPr="00F17923">
        <w:rPr>
          <w:sz w:val="28"/>
          <w:szCs w:val="28"/>
        </w:rPr>
        <w:t>ïï</w:t>
      </w:r>
      <w:proofErr w:type="spellEnd"/>
      <w:r w:rsidRPr="00F17923">
        <w:rPr>
          <w:sz w:val="28"/>
          <w:szCs w:val="28"/>
        </w:rPr>
        <w:t xml:space="preserve"> депутатів для здійснення контролю з конкретно визначених радою питань, що належать до повноважень місцевого самоврядування. Контрольні </w:t>
      </w:r>
      <w:proofErr w:type="spellStart"/>
      <w:r w:rsidRPr="00F17923">
        <w:rPr>
          <w:sz w:val="28"/>
          <w:szCs w:val="28"/>
        </w:rPr>
        <w:t>комісіï</w:t>
      </w:r>
      <w:proofErr w:type="spellEnd"/>
      <w:r w:rsidRPr="00F17923">
        <w:rPr>
          <w:sz w:val="28"/>
          <w:szCs w:val="28"/>
        </w:rPr>
        <w:t xml:space="preserve"> подають звіти і </w:t>
      </w:r>
      <w:proofErr w:type="spellStart"/>
      <w:r w:rsidRPr="00F17923">
        <w:rPr>
          <w:sz w:val="28"/>
          <w:szCs w:val="28"/>
        </w:rPr>
        <w:t>пропозиціï</w:t>
      </w:r>
      <w:proofErr w:type="spellEnd"/>
      <w:r w:rsidRPr="00F17923">
        <w:rPr>
          <w:sz w:val="28"/>
          <w:szCs w:val="28"/>
        </w:rPr>
        <w:t xml:space="preserve"> на розгляд сільської ради.</w:t>
      </w:r>
    </w:p>
    <w:p w14:paraId="7BE7B8D5"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13.Рішення про створення </w:t>
      </w:r>
      <w:proofErr w:type="spellStart"/>
      <w:r w:rsidRPr="00F17923">
        <w:rPr>
          <w:sz w:val="28"/>
          <w:szCs w:val="28"/>
        </w:rPr>
        <w:t>тимчасовоï</w:t>
      </w:r>
      <w:proofErr w:type="spellEnd"/>
      <w:r w:rsidRPr="00F17923">
        <w:rPr>
          <w:sz w:val="28"/>
          <w:szCs w:val="28"/>
        </w:rPr>
        <w:t xml:space="preserve"> </w:t>
      </w:r>
      <w:proofErr w:type="spellStart"/>
      <w:r w:rsidRPr="00F17923">
        <w:rPr>
          <w:sz w:val="28"/>
          <w:szCs w:val="28"/>
        </w:rPr>
        <w:t>контрольноï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xml:space="preserve"> ради, </w:t>
      </w:r>
      <w:proofErr w:type="spellStart"/>
      <w:r w:rsidRPr="00F17923">
        <w:rPr>
          <w:sz w:val="28"/>
          <w:szCs w:val="28"/>
        </w:rPr>
        <w:t>ïï</w:t>
      </w:r>
      <w:proofErr w:type="spellEnd"/>
      <w:r w:rsidRPr="00F17923">
        <w:rPr>
          <w:sz w:val="28"/>
          <w:szCs w:val="28"/>
        </w:rPr>
        <w:t xml:space="preserve"> назву та </w:t>
      </w:r>
      <w:r w:rsidRPr="00F17923">
        <w:rPr>
          <w:sz w:val="28"/>
          <w:szCs w:val="28"/>
        </w:rPr>
        <w:lastRenderedPageBreak/>
        <w:t xml:space="preserve">завдання, персональний склад </w:t>
      </w:r>
      <w:proofErr w:type="spellStart"/>
      <w:r w:rsidRPr="00F17923">
        <w:rPr>
          <w:sz w:val="28"/>
          <w:szCs w:val="28"/>
        </w:rPr>
        <w:t>комісіï</w:t>
      </w:r>
      <w:proofErr w:type="spellEnd"/>
      <w:r w:rsidRPr="00F17923">
        <w:rPr>
          <w:sz w:val="28"/>
          <w:szCs w:val="28"/>
        </w:rPr>
        <w:t xml:space="preserve"> та </w:t>
      </w:r>
      <w:proofErr w:type="spellStart"/>
      <w:r w:rsidRPr="00F17923">
        <w:rPr>
          <w:sz w:val="28"/>
          <w:szCs w:val="28"/>
        </w:rPr>
        <w:t>ïï</w:t>
      </w:r>
      <w:proofErr w:type="spellEnd"/>
      <w:r w:rsidRPr="00F17923">
        <w:rPr>
          <w:sz w:val="28"/>
          <w:szCs w:val="28"/>
        </w:rPr>
        <w:t xml:space="preserve"> голову вважається прийнятим, якщо за це проголосувало не менше </w:t>
      </w:r>
      <w:proofErr w:type="spellStart"/>
      <w:r w:rsidRPr="00F17923">
        <w:rPr>
          <w:sz w:val="28"/>
          <w:szCs w:val="28"/>
        </w:rPr>
        <w:t>однієï</w:t>
      </w:r>
      <w:proofErr w:type="spellEnd"/>
      <w:r w:rsidRPr="00F17923">
        <w:rPr>
          <w:sz w:val="28"/>
          <w:szCs w:val="28"/>
        </w:rPr>
        <w:t xml:space="preserve"> третини депутатів від загального складу ради.</w:t>
      </w:r>
    </w:p>
    <w:p w14:paraId="03AABF64"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14.Засідання тимчасових контрольних комісій проводяться, як правило, закриті. Депутати, що входять до складу </w:t>
      </w:r>
      <w:proofErr w:type="spellStart"/>
      <w:r w:rsidRPr="00F17923">
        <w:rPr>
          <w:sz w:val="28"/>
          <w:szCs w:val="28"/>
        </w:rPr>
        <w:t>тимчасовоï</w:t>
      </w:r>
      <w:proofErr w:type="spellEnd"/>
      <w:r w:rsidRPr="00F17923">
        <w:rPr>
          <w:sz w:val="28"/>
          <w:szCs w:val="28"/>
        </w:rPr>
        <w:t xml:space="preserve"> </w:t>
      </w:r>
      <w:proofErr w:type="spellStart"/>
      <w:r w:rsidRPr="00F17923">
        <w:rPr>
          <w:sz w:val="28"/>
          <w:szCs w:val="28"/>
        </w:rPr>
        <w:t>контрольноï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xml:space="preserve">, залучені для участі в роботі </w:t>
      </w:r>
      <w:proofErr w:type="spellStart"/>
      <w:r w:rsidRPr="00F17923">
        <w:rPr>
          <w:sz w:val="28"/>
          <w:szCs w:val="28"/>
        </w:rPr>
        <w:t>комісіï</w:t>
      </w:r>
      <w:proofErr w:type="spellEnd"/>
      <w:r w:rsidRPr="00F17923">
        <w:rPr>
          <w:sz w:val="28"/>
          <w:szCs w:val="28"/>
        </w:rPr>
        <w:t xml:space="preserve"> фахівці, експерти, інші особи не повинні розголошувати інформацію, що стала </w:t>
      </w:r>
      <w:proofErr w:type="spellStart"/>
      <w:r w:rsidRPr="00F17923">
        <w:rPr>
          <w:sz w:val="28"/>
          <w:szCs w:val="28"/>
        </w:rPr>
        <w:t>ïм</w:t>
      </w:r>
      <w:proofErr w:type="spellEnd"/>
      <w:r w:rsidRPr="00F17923">
        <w:rPr>
          <w:sz w:val="28"/>
          <w:szCs w:val="28"/>
        </w:rPr>
        <w:t xml:space="preserve"> відома в зв'язку з </w:t>
      </w:r>
      <w:proofErr w:type="spellStart"/>
      <w:r w:rsidRPr="00F17923">
        <w:rPr>
          <w:sz w:val="28"/>
          <w:szCs w:val="28"/>
        </w:rPr>
        <w:t>ïï</w:t>
      </w:r>
      <w:proofErr w:type="spellEnd"/>
      <w:r w:rsidRPr="00F17923">
        <w:rPr>
          <w:sz w:val="28"/>
          <w:szCs w:val="28"/>
        </w:rPr>
        <w:t xml:space="preserve"> роботою.</w:t>
      </w:r>
    </w:p>
    <w:p w14:paraId="487D041E" w14:textId="77777777" w:rsidR="006428DA" w:rsidRPr="00F17923" w:rsidRDefault="006428DA" w:rsidP="006428DA">
      <w:pPr>
        <w:widowControl w:val="0"/>
        <w:tabs>
          <w:tab w:val="left" w:pos="284"/>
          <w:tab w:val="left" w:pos="851"/>
          <w:tab w:val="left" w:pos="993"/>
        </w:tabs>
        <w:ind w:left="-159"/>
        <w:jc w:val="both"/>
        <w:rPr>
          <w:sz w:val="28"/>
          <w:szCs w:val="28"/>
        </w:rPr>
      </w:pPr>
      <w:r w:rsidRPr="00F17923">
        <w:rPr>
          <w:sz w:val="28"/>
          <w:szCs w:val="28"/>
        </w:rPr>
        <w:tab/>
        <w:t xml:space="preserve">15.Повноваження </w:t>
      </w:r>
      <w:proofErr w:type="spellStart"/>
      <w:r w:rsidRPr="00F17923">
        <w:rPr>
          <w:sz w:val="28"/>
          <w:szCs w:val="28"/>
        </w:rPr>
        <w:t>тимчасовоï</w:t>
      </w:r>
      <w:proofErr w:type="spellEnd"/>
      <w:r w:rsidRPr="00F17923">
        <w:rPr>
          <w:sz w:val="28"/>
          <w:szCs w:val="28"/>
        </w:rPr>
        <w:t xml:space="preserve"> </w:t>
      </w:r>
      <w:proofErr w:type="spellStart"/>
      <w:r w:rsidRPr="00F17923">
        <w:rPr>
          <w:sz w:val="28"/>
          <w:szCs w:val="28"/>
        </w:rPr>
        <w:t>контрольноï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xml:space="preserve"> припиняються з моменту прийняття сільської радою остаточного рішення щодо результатів роботи </w:t>
      </w:r>
      <w:proofErr w:type="spellStart"/>
      <w:r w:rsidRPr="00F17923">
        <w:rPr>
          <w:sz w:val="28"/>
          <w:szCs w:val="28"/>
        </w:rPr>
        <w:t>цієï</w:t>
      </w:r>
      <w:proofErr w:type="spellEnd"/>
      <w:r w:rsidRPr="00F17923">
        <w:rPr>
          <w:sz w:val="28"/>
          <w:szCs w:val="28"/>
        </w:rPr>
        <w:t xml:space="preserve"> </w:t>
      </w:r>
      <w:proofErr w:type="spellStart"/>
      <w:r w:rsidRPr="00F17923">
        <w:rPr>
          <w:sz w:val="28"/>
          <w:szCs w:val="28"/>
        </w:rPr>
        <w:t>комісіï</w:t>
      </w:r>
      <w:proofErr w:type="spellEnd"/>
      <w:r w:rsidRPr="00F17923">
        <w:rPr>
          <w:sz w:val="28"/>
          <w:szCs w:val="28"/>
        </w:rPr>
        <w:t>, а також у разі припинення повноважень ради, що створила цю комісію.</w:t>
      </w:r>
    </w:p>
    <w:p w14:paraId="7F13D3DA" w14:textId="77777777" w:rsidR="006428DA" w:rsidRDefault="006428DA" w:rsidP="006428DA">
      <w:pPr>
        <w:widowControl w:val="0"/>
        <w:tabs>
          <w:tab w:val="left" w:pos="284"/>
          <w:tab w:val="left" w:pos="426"/>
        </w:tabs>
        <w:rPr>
          <w:b/>
          <w:sz w:val="28"/>
          <w:szCs w:val="28"/>
        </w:rPr>
      </w:pPr>
    </w:p>
    <w:p w14:paraId="36B3540C" w14:textId="77777777" w:rsidR="006428DA" w:rsidRPr="00F17923" w:rsidRDefault="006428DA" w:rsidP="006428DA">
      <w:pPr>
        <w:widowControl w:val="0"/>
        <w:tabs>
          <w:tab w:val="left" w:pos="284"/>
          <w:tab w:val="left" w:pos="426"/>
        </w:tabs>
        <w:rPr>
          <w:b/>
          <w:sz w:val="28"/>
          <w:szCs w:val="28"/>
        </w:rPr>
      </w:pPr>
      <w:proofErr w:type="spellStart"/>
      <w:r w:rsidRPr="00F17923">
        <w:rPr>
          <w:b/>
          <w:sz w:val="28"/>
          <w:szCs w:val="28"/>
        </w:rPr>
        <w:t>Cтаття</w:t>
      </w:r>
      <w:proofErr w:type="spellEnd"/>
      <w:r w:rsidRPr="00F17923">
        <w:rPr>
          <w:b/>
          <w:sz w:val="28"/>
          <w:szCs w:val="28"/>
        </w:rPr>
        <w:t xml:space="preserve"> 20. </w:t>
      </w:r>
      <w:proofErr w:type="spellStart"/>
      <w:r w:rsidRPr="00F17923">
        <w:rPr>
          <w:b/>
          <w:sz w:val="28"/>
          <w:szCs w:val="28"/>
        </w:rPr>
        <w:t>Степанківський</w:t>
      </w:r>
      <w:proofErr w:type="spellEnd"/>
      <w:r w:rsidRPr="00F17923">
        <w:rPr>
          <w:b/>
          <w:sz w:val="28"/>
          <w:szCs w:val="28"/>
        </w:rPr>
        <w:t xml:space="preserve"> сільський голова</w:t>
      </w:r>
    </w:p>
    <w:p w14:paraId="18AC21F6" w14:textId="77777777" w:rsidR="006428DA" w:rsidRPr="00F17923" w:rsidRDefault="006428DA" w:rsidP="006428DA">
      <w:pPr>
        <w:widowControl w:val="0"/>
        <w:numPr>
          <w:ilvl w:val="0"/>
          <w:numId w:val="13"/>
        </w:numPr>
        <w:tabs>
          <w:tab w:val="left" w:pos="284"/>
          <w:tab w:val="left" w:pos="426"/>
          <w:tab w:val="left" w:pos="993"/>
        </w:tabs>
        <w:ind w:left="0" w:firstLine="567"/>
        <w:jc w:val="both"/>
        <w:rPr>
          <w:sz w:val="28"/>
          <w:szCs w:val="28"/>
        </w:rPr>
      </w:pPr>
      <w:r w:rsidRPr="00F17923">
        <w:rPr>
          <w:sz w:val="28"/>
          <w:szCs w:val="28"/>
        </w:rPr>
        <w:t xml:space="preserve">Сільський голова є головною посадовою особою </w:t>
      </w:r>
      <w:proofErr w:type="spellStart"/>
      <w:r w:rsidRPr="00F17923">
        <w:rPr>
          <w:sz w:val="28"/>
          <w:szCs w:val="28"/>
        </w:rPr>
        <w:t>територіальноï</w:t>
      </w:r>
      <w:proofErr w:type="spellEnd"/>
      <w:r w:rsidRPr="00F17923">
        <w:rPr>
          <w:sz w:val="28"/>
          <w:szCs w:val="28"/>
        </w:rPr>
        <w:t xml:space="preserve"> громади, що представляє </w:t>
      </w:r>
      <w:proofErr w:type="spellStart"/>
      <w:r w:rsidRPr="00F17923">
        <w:rPr>
          <w:sz w:val="28"/>
          <w:szCs w:val="28"/>
        </w:rPr>
        <w:t>ïï</w:t>
      </w:r>
      <w:proofErr w:type="spellEnd"/>
      <w:r w:rsidRPr="00F17923">
        <w:rPr>
          <w:sz w:val="28"/>
          <w:szCs w:val="28"/>
        </w:rPr>
        <w:t xml:space="preserve"> інтереси, обирається на п'ять років та здійснює </w:t>
      </w:r>
      <w:proofErr w:type="spellStart"/>
      <w:r w:rsidRPr="00F17923">
        <w:rPr>
          <w:sz w:val="28"/>
          <w:szCs w:val="28"/>
        </w:rPr>
        <w:t>своï</w:t>
      </w:r>
      <w:proofErr w:type="spellEnd"/>
      <w:r w:rsidRPr="00F17923">
        <w:rPr>
          <w:sz w:val="28"/>
          <w:szCs w:val="28"/>
        </w:rPr>
        <w:t xml:space="preserve"> повноваження на постійній основі. Він очолює виконавчий комітет сільської ради, головує на засіданнях сільської ради.</w:t>
      </w:r>
    </w:p>
    <w:p w14:paraId="1E9F866D" w14:textId="77777777" w:rsidR="006428DA" w:rsidRPr="00F17923" w:rsidRDefault="006428DA" w:rsidP="006428DA">
      <w:pPr>
        <w:widowControl w:val="0"/>
        <w:numPr>
          <w:ilvl w:val="0"/>
          <w:numId w:val="13"/>
        </w:numPr>
        <w:tabs>
          <w:tab w:val="left" w:pos="284"/>
          <w:tab w:val="left" w:pos="426"/>
          <w:tab w:val="left" w:pos="915"/>
          <w:tab w:val="left" w:pos="993"/>
        </w:tabs>
        <w:ind w:left="0" w:firstLine="567"/>
        <w:jc w:val="both"/>
        <w:rPr>
          <w:sz w:val="28"/>
          <w:szCs w:val="28"/>
        </w:rPr>
      </w:pPr>
      <w:r w:rsidRPr="00F17923">
        <w:rPr>
          <w:sz w:val="28"/>
          <w:szCs w:val="28"/>
        </w:rPr>
        <w:t>Сільський голова не може бути депутатом будь-</w:t>
      </w:r>
      <w:proofErr w:type="spellStart"/>
      <w:r w:rsidRPr="00F17923">
        <w:rPr>
          <w:sz w:val="28"/>
          <w:szCs w:val="28"/>
        </w:rPr>
        <w:t>якоï</w:t>
      </w:r>
      <w:proofErr w:type="spellEnd"/>
      <w:r w:rsidRPr="00F17923">
        <w:rPr>
          <w:sz w:val="28"/>
          <w:szCs w:val="28"/>
        </w:rPr>
        <w:t xml:space="preserve"> ради, суміщати свою службову діяльність з іншою посадою, у тому числі на громадських засадах (крім </w:t>
      </w:r>
      <w:proofErr w:type="spellStart"/>
      <w:r w:rsidRPr="00F17923">
        <w:rPr>
          <w:sz w:val="28"/>
          <w:szCs w:val="28"/>
        </w:rPr>
        <w:t>викладацькоï</w:t>
      </w:r>
      <w:proofErr w:type="spellEnd"/>
      <w:r w:rsidRPr="00F17923">
        <w:rPr>
          <w:sz w:val="28"/>
          <w:szCs w:val="28"/>
        </w:rPr>
        <w:t xml:space="preserve">, </w:t>
      </w:r>
      <w:proofErr w:type="spellStart"/>
      <w:r w:rsidRPr="00F17923">
        <w:rPr>
          <w:sz w:val="28"/>
          <w:szCs w:val="28"/>
        </w:rPr>
        <w:t>науковоï</w:t>
      </w:r>
      <w:proofErr w:type="spellEnd"/>
      <w:r w:rsidRPr="00F17923">
        <w:rPr>
          <w:sz w:val="28"/>
          <w:szCs w:val="28"/>
        </w:rPr>
        <w:t xml:space="preserve"> і </w:t>
      </w:r>
      <w:proofErr w:type="spellStart"/>
      <w:r w:rsidRPr="00F17923">
        <w:rPr>
          <w:sz w:val="28"/>
          <w:szCs w:val="28"/>
        </w:rPr>
        <w:t>творчоï</w:t>
      </w:r>
      <w:proofErr w:type="spellEnd"/>
      <w:r w:rsidRPr="00F17923">
        <w:rPr>
          <w:sz w:val="28"/>
          <w:szCs w:val="28"/>
        </w:rPr>
        <w:t xml:space="preserve"> роботи у позаробочий час), займатися підприємницькою діяльністю, одержуючи від цього прибуток.</w:t>
      </w:r>
    </w:p>
    <w:p w14:paraId="68F4D5F1" w14:textId="77777777" w:rsidR="006428DA" w:rsidRPr="00F17923" w:rsidRDefault="006428DA" w:rsidP="006428DA">
      <w:pPr>
        <w:widowControl w:val="0"/>
        <w:numPr>
          <w:ilvl w:val="0"/>
          <w:numId w:val="13"/>
        </w:numPr>
        <w:tabs>
          <w:tab w:val="left" w:pos="284"/>
          <w:tab w:val="left" w:pos="426"/>
          <w:tab w:val="left" w:pos="913"/>
          <w:tab w:val="left" w:pos="993"/>
        </w:tabs>
        <w:ind w:left="0" w:firstLine="567"/>
        <w:jc w:val="both"/>
        <w:rPr>
          <w:sz w:val="28"/>
          <w:szCs w:val="28"/>
        </w:rPr>
      </w:pPr>
      <w:proofErr w:type="spellStart"/>
      <w:r w:rsidRPr="00F17923">
        <w:rPr>
          <w:sz w:val="28"/>
          <w:szCs w:val="28"/>
        </w:rPr>
        <w:t>Сільськийм</w:t>
      </w:r>
      <w:proofErr w:type="spellEnd"/>
      <w:r w:rsidRPr="00F17923">
        <w:rPr>
          <w:sz w:val="28"/>
          <w:szCs w:val="28"/>
        </w:rPr>
        <w:t xml:space="preserve"> головою може бути обраний громадянин </w:t>
      </w:r>
      <w:proofErr w:type="spellStart"/>
      <w:r w:rsidRPr="00F17923">
        <w:rPr>
          <w:sz w:val="28"/>
          <w:szCs w:val="28"/>
        </w:rPr>
        <w:t>Украïни</w:t>
      </w:r>
      <w:proofErr w:type="spellEnd"/>
      <w:r w:rsidRPr="00F17923">
        <w:rPr>
          <w:sz w:val="28"/>
          <w:szCs w:val="28"/>
        </w:rPr>
        <w:t>, який має право голосу і на день виборів досяг 18 років.</w:t>
      </w:r>
    </w:p>
    <w:p w14:paraId="13C0704C" w14:textId="77777777" w:rsidR="006428DA" w:rsidRPr="00F17923" w:rsidRDefault="006428DA" w:rsidP="006428DA">
      <w:pPr>
        <w:jc w:val="both"/>
        <w:rPr>
          <w:sz w:val="28"/>
          <w:szCs w:val="28"/>
        </w:rPr>
      </w:pPr>
      <w:r w:rsidRPr="00F17923">
        <w:rPr>
          <w:sz w:val="28"/>
          <w:szCs w:val="28"/>
        </w:rPr>
        <w:t xml:space="preserve">Повноваження сільського голови починаються з моменту оголошення територіальною виборчою комісією на пленарному засіданні сільської ради рішення про його обрання і закінчуються в момент вступу на цю посаду </w:t>
      </w:r>
      <w:proofErr w:type="spellStart"/>
      <w:r w:rsidRPr="00F17923">
        <w:rPr>
          <w:sz w:val="28"/>
          <w:szCs w:val="28"/>
        </w:rPr>
        <w:t>іншоï</w:t>
      </w:r>
      <w:proofErr w:type="spellEnd"/>
      <w:r w:rsidRPr="00F17923">
        <w:rPr>
          <w:sz w:val="28"/>
          <w:szCs w:val="28"/>
        </w:rPr>
        <w:t xml:space="preserve"> </w:t>
      </w:r>
      <w:proofErr w:type="spellStart"/>
      <w:r w:rsidRPr="00F17923">
        <w:rPr>
          <w:sz w:val="28"/>
          <w:szCs w:val="28"/>
        </w:rPr>
        <w:t>обраноï</w:t>
      </w:r>
      <w:proofErr w:type="spellEnd"/>
      <w:r w:rsidRPr="00F17923">
        <w:rPr>
          <w:sz w:val="28"/>
          <w:szCs w:val="28"/>
        </w:rPr>
        <w:t xml:space="preserve"> відповідно до закону особи, крім випадків дострокового припинення його повноважень.</w:t>
      </w:r>
    </w:p>
    <w:p w14:paraId="58A0BCBE" w14:textId="77777777" w:rsidR="006428DA" w:rsidRPr="00F17923" w:rsidRDefault="006428DA" w:rsidP="006428DA">
      <w:pPr>
        <w:widowControl w:val="0"/>
        <w:numPr>
          <w:ilvl w:val="0"/>
          <w:numId w:val="13"/>
        </w:numPr>
        <w:tabs>
          <w:tab w:val="left" w:pos="284"/>
          <w:tab w:val="left" w:pos="426"/>
          <w:tab w:val="left" w:pos="951"/>
          <w:tab w:val="left" w:pos="993"/>
        </w:tabs>
        <w:spacing w:line="276" w:lineRule="auto"/>
        <w:ind w:left="0" w:firstLine="567"/>
        <w:jc w:val="both"/>
        <w:rPr>
          <w:sz w:val="28"/>
          <w:szCs w:val="28"/>
          <w:lang w:val="ru" w:eastAsia="uk-UA"/>
        </w:rPr>
      </w:pPr>
      <w:r w:rsidRPr="00F17923">
        <w:rPr>
          <w:sz w:val="28"/>
          <w:szCs w:val="28"/>
          <w:lang w:val="ru" w:eastAsia="uk-UA"/>
        </w:rPr>
        <w:t xml:space="preserve">При </w:t>
      </w:r>
      <w:proofErr w:type="spellStart"/>
      <w:r w:rsidRPr="00F17923">
        <w:rPr>
          <w:sz w:val="28"/>
          <w:szCs w:val="28"/>
          <w:lang w:val="ru" w:eastAsia="uk-UA"/>
        </w:rPr>
        <w:t>встyпі</w:t>
      </w:r>
      <w:proofErr w:type="spellEnd"/>
      <w:r w:rsidRPr="00F17923">
        <w:rPr>
          <w:sz w:val="28"/>
          <w:szCs w:val="28"/>
          <w:lang w:val="ru" w:eastAsia="uk-UA"/>
        </w:rPr>
        <w:t xml:space="preserve"> на </w:t>
      </w:r>
      <w:proofErr w:type="spellStart"/>
      <w:r w:rsidRPr="00F17923">
        <w:rPr>
          <w:sz w:val="28"/>
          <w:szCs w:val="28"/>
          <w:lang w:val="ru" w:eastAsia="uk-UA"/>
        </w:rPr>
        <w:t>посадy</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 приносить перед </w:t>
      </w:r>
      <w:proofErr w:type="spellStart"/>
      <w:r w:rsidRPr="00F17923">
        <w:rPr>
          <w:sz w:val="28"/>
          <w:szCs w:val="28"/>
          <w:lang w:val="ru" w:eastAsia="uk-UA"/>
        </w:rPr>
        <w:t>сільською</w:t>
      </w:r>
      <w:proofErr w:type="spellEnd"/>
      <w:r w:rsidRPr="00F17923">
        <w:rPr>
          <w:sz w:val="28"/>
          <w:szCs w:val="28"/>
          <w:lang w:val="ru" w:eastAsia="uk-UA"/>
        </w:rPr>
        <w:t xml:space="preserve"> радою </w:t>
      </w:r>
      <w:proofErr w:type="spellStart"/>
      <w:r w:rsidRPr="00F17923">
        <w:rPr>
          <w:sz w:val="28"/>
          <w:szCs w:val="28"/>
          <w:lang w:val="ru" w:eastAsia="uk-UA"/>
        </w:rPr>
        <w:t>присягy</w:t>
      </w:r>
      <w:proofErr w:type="spellEnd"/>
      <w:r w:rsidRPr="00F17923">
        <w:rPr>
          <w:sz w:val="28"/>
          <w:szCs w:val="28"/>
          <w:lang w:val="ru" w:eastAsia="uk-UA"/>
        </w:rPr>
        <w:t xml:space="preserve"> такого </w:t>
      </w:r>
      <w:proofErr w:type="spellStart"/>
      <w:r w:rsidRPr="00F17923">
        <w:rPr>
          <w:sz w:val="28"/>
          <w:szCs w:val="28"/>
          <w:lang w:val="ru" w:eastAsia="uk-UA"/>
        </w:rPr>
        <w:t>змістy</w:t>
      </w:r>
      <w:proofErr w:type="spellEnd"/>
      <w:r w:rsidRPr="00F17923">
        <w:rPr>
          <w:sz w:val="28"/>
          <w:szCs w:val="28"/>
          <w:lang w:val="ru" w:eastAsia="uk-UA"/>
        </w:rPr>
        <w:t>:</w:t>
      </w:r>
    </w:p>
    <w:p w14:paraId="2975BA83" w14:textId="77777777" w:rsidR="006428DA" w:rsidRPr="00F17923" w:rsidRDefault="006428DA" w:rsidP="006428DA">
      <w:pPr>
        <w:widowControl w:val="0"/>
        <w:tabs>
          <w:tab w:val="left" w:pos="284"/>
          <w:tab w:val="left" w:pos="426"/>
          <w:tab w:val="left" w:pos="993"/>
        </w:tabs>
        <w:ind w:firstLine="567"/>
        <w:jc w:val="both"/>
        <w:rPr>
          <w:sz w:val="28"/>
          <w:szCs w:val="28"/>
          <w:lang w:val="ru" w:eastAsia="uk-UA"/>
        </w:rPr>
      </w:pPr>
      <w:r w:rsidRPr="00F17923">
        <w:rPr>
          <w:sz w:val="28"/>
          <w:szCs w:val="28"/>
          <w:lang w:val="ru" w:eastAsia="uk-UA"/>
        </w:rPr>
        <w:t>«Я (</w:t>
      </w:r>
      <w:proofErr w:type="spellStart"/>
      <w:r w:rsidRPr="00F17923">
        <w:rPr>
          <w:sz w:val="28"/>
          <w:szCs w:val="28"/>
          <w:lang w:val="ru" w:eastAsia="uk-UA"/>
        </w:rPr>
        <w:t>прізвище</w:t>
      </w:r>
      <w:proofErr w:type="spellEnd"/>
      <w:r w:rsidRPr="00F17923">
        <w:rPr>
          <w:sz w:val="28"/>
          <w:szCs w:val="28"/>
          <w:lang w:val="ru" w:eastAsia="uk-UA"/>
        </w:rPr>
        <w:t xml:space="preserve">, </w:t>
      </w:r>
      <w:proofErr w:type="spellStart"/>
      <w:r w:rsidRPr="00F17923">
        <w:rPr>
          <w:sz w:val="28"/>
          <w:szCs w:val="28"/>
          <w:lang w:val="ru" w:eastAsia="uk-UA"/>
        </w:rPr>
        <w:t>ім'я</w:t>
      </w:r>
      <w:proofErr w:type="spellEnd"/>
      <w:r w:rsidRPr="00F17923">
        <w:rPr>
          <w:sz w:val="28"/>
          <w:szCs w:val="28"/>
          <w:lang w:val="ru" w:eastAsia="uk-UA"/>
        </w:rPr>
        <w:t xml:space="preserve">, по </w:t>
      </w:r>
      <w:proofErr w:type="spellStart"/>
      <w:r w:rsidRPr="00F17923">
        <w:rPr>
          <w:sz w:val="28"/>
          <w:szCs w:val="28"/>
          <w:lang w:val="ru" w:eastAsia="uk-UA"/>
        </w:rPr>
        <w:t>батькові</w:t>
      </w:r>
      <w:proofErr w:type="spellEnd"/>
      <w:r w:rsidRPr="00F17923">
        <w:rPr>
          <w:sz w:val="28"/>
          <w:szCs w:val="28"/>
          <w:lang w:val="ru" w:eastAsia="uk-UA"/>
        </w:rPr>
        <w:t xml:space="preserve">), </w:t>
      </w:r>
      <w:proofErr w:type="spellStart"/>
      <w:r w:rsidRPr="00F17923">
        <w:rPr>
          <w:sz w:val="28"/>
          <w:szCs w:val="28"/>
          <w:lang w:val="ru" w:eastAsia="uk-UA"/>
        </w:rPr>
        <w:t>застyпаючи</w:t>
      </w:r>
      <w:proofErr w:type="spellEnd"/>
      <w:r w:rsidRPr="00F17923">
        <w:rPr>
          <w:sz w:val="28"/>
          <w:szCs w:val="28"/>
          <w:lang w:val="ru" w:eastAsia="uk-UA"/>
        </w:rPr>
        <w:t xml:space="preserve"> на </w:t>
      </w:r>
      <w:proofErr w:type="spellStart"/>
      <w:r w:rsidRPr="00F17923">
        <w:rPr>
          <w:sz w:val="28"/>
          <w:szCs w:val="28"/>
          <w:lang w:val="ru" w:eastAsia="uk-UA"/>
        </w:rPr>
        <w:t>посадy</w:t>
      </w:r>
      <w:proofErr w:type="spellEnd"/>
      <w:r w:rsidRPr="00F17923">
        <w:rPr>
          <w:sz w:val="28"/>
          <w:szCs w:val="28"/>
          <w:lang w:val="ru" w:eastAsia="uk-UA"/>
        </w:rPr>
        <w:t xml:space="preserve"> </w:t>
      </w:r>
      <w:proofErr w:type="spellStart"/>
      <w:r w:rsidRPr="00F17923">
        <w:rPr>
          <w:sz w:val="28"/>
          <w:szCs w:val="28"/>
          <w:lang w:val="ru" w:eastAsia="uk-UA"/>
        </w:rPr>
        <w:t>Степанківського</w:t>
      </w:r>
      <w:proofErr w:type="spellEnd"/>
      <w:r w:rsidRPr="00F17923">
        <w:rPr>
          <w:sz w:val="28"/>
          <w:szCs w:val="28"/>
          <w:lang w:val="ru" w:eastAsia="uk-UA"/>
        </w:rPr>
        <w:t xml:space="preserve"> </w:t>
      </w:r>
      <w:proofErr w:type="spellStart"/>
      <w:proofErr w:type="gram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proofErr w:type="gramEnd"/>
      <w:r w:rsidRPr="00F17923">
        <w:rPr>
          <w:sz w:val="28"/>
          <w:szCs w:val="28"/>
          <w:lang w:val="ru" w:eastAsia="uk-UA"/>
        </w:rPr>
        <w:t xml:space="preserve">, присягаю </w:t>
      </w:r>
      <w:proofErr w:type="spellStart"/>
      <w:r w:rsidRPr="00F17923">
        <w:rPr>
          <w:sz w:val="28"/>
          <w:szCs w:val="28"/>
          <w:lang w:val="ru" w:eastAsia="uk-UA"/>
        </w:rPr>
        <w:t>дотримyватися</w:t>
      </w:r>
      <w:proofErr w:type="spellEnd"/>
      <w:r w:rsidRPr="00F17923">
        <w:rPr>
          <w:sz w:val="28"/>
          <w:szCs w:val="28"/>
          <w:lang w:val="ru" w:eastAsia="uk-UA"/>
        </w:rPr>
        <w:t xml:space="preserve"> </w:t>
      </w:r>
      <w:proofErr w:type="spellStart"/>
      <w:r w:rsidRPr="00F17923">
        <w:rPr>
          <w:sz w:val="28"/>
          <w:szCs w:val="28"/>
          <w:lang w:val="ru" w:eastAsia="uk-UA"/>
        </w:rPr>
        <w:t>Конститyції</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і </w:t>
      </w:r>
      <w:proofErr w:type="spellStart"/>
      <w:r w:rsidRPr="00F17923">
        <w:rPr>
          <w:sz w:val="28"/>
          <w:szCs w:val="28"/>
          <w:lang w:val="ru" w:eastAsia="uk-UA"/>
        </w:rPr>
        <w:t>законів</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при </w:t>
      </w:r>
      <w:proofErr w:type="spellStart"/>
      <w:r w:rsidRPr="00F17923">
        <w:rPr>
          <w:sz w:val="28"/>
          <w:szCs w:val="28"/>
          <w:lang w:val="ru" w:eastAsia="uk-UA"/>
        </w:rPr>
        <w:t>здійсненні</w:t>
      </w:r>
      <w:proofErr w:type="spellEnd"/>
      <w:r w:rsidRPr="00F17923">
        <w:rPr>
          <w:sz w:val="28"/>
          <w:szCs w:val="28"/>
          <w:lang w:val="ru" w:eastAsia="uk-UA"/>
        </w:rPr>
        <w:t xml:space="preserve"> </w:t>
      </w:r>
      <w:proofErr w:type="spellStart"/>
      <w:r w:rsidRPr="00F17923">
        <w:rPr>
          <w:sz w:val="28"/>
          <w:szCs w:val="28"/>
          <w:lang w:val="ru" w:eastAsia="uk-UA"/>
        </w:rPr>
        <w:t>наданих</w:t>
      </w:r>
      <w:proofErr w:type="spellEnd"/>
      <w:r w:rsidRPr="00F17923">
        <w:rPr>
          <w:sz w:val="28"/>
          <w:szCs w:val="28"/>
          <w:lang w:val="ru" w:eastAsia="uk-UA"/>
        </w:rPr>
        <w:t xml:space="preserve"> </w:t>
      </w:r>
      <w:proofErr w:type="spellStart"/>
      <w:r w:rsidRPr="00F17923">
        <w:rPr>
          <w:sz w:val="28"/>
          <w:szCs w:val="28"/>
          <w:lang w:val="ru" w:eastAsia="uk-UA"/>
        </w:rPr>
        <w:t>мені</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шанyвати</w:t>
      </w:r>
      <w:proofErr w:type="spellEnd"/>
      <w:r w:rsidRPr="00F17923">
        <w:rPr>
          <w:sz w:val="28"/>
          <w:szCs w:val="28"/>
          <w:lang w:val="ru" w:eastAsia="uk-UA"/>
        </w:rPr>
        <w:t xml:space="preserve">, </w:t>
      </w:r>
      <w:proofErr w:type="spellStart"/>
      <w:r w:rsidRPr="00F17923">
        <w:rPr>
          <w:sz w:val="28"/>
          <w:szCs w:val="28"/>
          <w:lang w:val="ru" w:eastAsia="uk-UA"/>
        </w:rPr>
        <w:t>охороняти</w:t>
      </w:r>
      <w:proofErr w:type="spellEnd"/>
      <w:r w:rsidRPr="00F17923">
        <w:rPr>
          <w:sz w:val="28"/>
          <w:szCs w:val="28"/>
          <w:lang w:val="ru" w:eastAsia="uk-UA"/>
        </w:rPr>
        <w:t xml:space="preserve"> і </w:t>
      </w:r>
      <w:proofErr w:type="spellStart"/>
      <w:r w:rsidRPr="00F17923">
        <w:rPr>
          <w:sz w:val="28"/>
          <w:szCs w:val="28"/>
          <w:lang w:val="ru" w:eastAsia="uk-UA"/>
        </w:rPr>
        <w:t>відстоювати</w:t>
      </w:r>
      <w:proofErr w:type="spellEnd"/>
      <w:r w:rsidRPr="00F17923">
        <w:rPr>
          <w:sz w:val="28"/>
          <w:szCs w:val="28"/>
          <w:lang w:val="ru" w:eastAsia="uk-UA"/>
        </w:rPr>
        <w:t xml:space="preserve"> права і </w:t>
      </w:r>
      <w:proofErr w:type="spellStart"/>
      <w:r w:rsidRPr="00F17923">
        <w:rPr>
          <w:sz w:val="28"/>
          <w:szCs w:val="28"/>
          <w:lang w:val="ru" w:eastAsia="uk-UA"/>
        </w:rPr>
        <w:t>законні</w:t>
      </w:r>
      <w:proofErr w:type="spellEnd"/>
      <w:r w:rsidRPr="00F17923">
        <w:rPr>
          <w:sz w:val="28"/>
          <w:szCs w:val="28"/>
          <w:lang w:val="ru" w:eastAsia="uk-UA"/>
        </w:rPr>
        <w:t xml:space="preserve"> </w:t>
      </w:r>
      <w:proofErr w:type="spellStart"/>
      <w:r w:rsidRPr="00F17923">
        <w:rPr>
          <w:sz w:val="28"/>
          <w:szCs w:val="28"/>
          <w:lang w:val="ru" w:eastAsia="uk-UA"/>
        </w:rPr>
        <w:t>інтереси</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Зобов'язyюся</w:t>
      </w:r>
      <w:proofErr w:type="spellEnd"/>
      <w:r w:rsidRPr="00F17923">
        <w:rPr>
          <w:sz w:val="28"/>
          <w:szCs w:val="28"/>
          <w:lang w:val="ru" w:eastAsia="uk-UA"/>
        </w:rPr>
        <w:t xml:space="preserve"> </w:t>
      </w:r>
      <w:proofErr w:type="spellStart"/>
      <w:r w:rsidRPr="00F17923">
        <w:rPr>
          <w:sz w:val="28"/>
          <w:szCs w:val="28"/>
          <w:lang w:val="ru" w:eastAsia="uk-UA"/>
        </w:rPr>
        <w:t>ніколи</w:t>
      </w:r>
      <w:proofErr w:type="spellEnd"/>
      <w:r w:rsidRPr="00F17923">
        <w:rPr>
          <w:sz w:val="28"/>
          <w:szCs w:val="28"/>
          <w:lang w:val="ru" w:eastAsia="uk-UA"/>
        </w:rPr>
        <w:t xml:space="preserve"> не </w:t>
      </w:r>
      <w:proofErr w:type="spellStart"/>
      <w:r w:rsidRPr="00F17923">
        <w:rPr>
          <w:sz w:val="28"/>
          <w:szCs w:val="28"/>
          <w:lang w:val="ru" w:eastAsia="uk-UA"/>
        </w:rPr>
        <w:t>ставити</w:t>
      </w:r>
      <w:proofErr w:type="spellEnd"/>
      <w:r w:rsidRPr="00F17923">
        <w:rPr>
          <w:sz w:val="28"/>
          <w:szCs w:val="28"/>
          <w:lang w:val="ru" w:eastAsia="uk-UA"/>
        </w:rPr>
        <w:t xml:space="preserve"> </w:t>
      </w:r>
      <w:proofErr w:type="spellStart"/>
      <w:r w:rsidRPr="00F17923">
        <w:rPr>
          <w:sz w:val="28"/>
          <w:szCs w:val="28"/>
          <w:lang w:val="ru" w:eastAsia="uk-UA"/>
        </w:rPr>
        <w:t>особисті</w:t>
      </w:r>
      <w:proofErr w:type="spellEnd"/>
      <w:r w:rsidRPr="00F17923">
        <w:rPr>
          <w:sz w:val="28"/>
          <w:szCs w:val="28"/>
          <w:lang w:val="ru" w:eastAsia="uk-UA"/>
        </w:rPr>
        <w:t xml:space="preserve"> </w:t>
      </w:r>
      <w:proofErr w:type="spellStart"/>
      <w:r w:rsidRPr="00F17923">
        <w:rPr>
          <w:sz w:val="28"/>
          <w:szCs w:val="28"/>
          <w:lang w:val="ru" w:eastAsia="uk-UA"/>
        </w:rPr>
        <w:t>інтереси</w:t>
      </w:r>
      <w:proofErr w:type="spellEnd"/>
      <w:r w:rsidRPr="00F17923">
        <w:rPr>
          <w:sz w:val="28"/>
          <w:szCs w:val="28"/>
          <w:lang w:val="ru" w:eastAsia="uk-UA"/>
        </w:rPr>
        <w:t xml:space="preserve"> </w:t>
      </w:r>
      <w:proofErr w:type="spellStart"/>
      <w:r w:rsidRPr="00F17923">
        <w:rPr>
          <w:sz w:val="28"/>
          <w:szCs w:val="28"/>
          <w:lang w:val="ru" w:eastAsia="uk-UA"/>
        </w:rPr>
        <w:t>вище</w:t>
      </w:r>
      <w:proofErr w:type="spellEnd"/>
      <w:r w:rsidRPr="00F17923">
        <w:rPr>
          <w:sz w:val="28"/>
          <w:szCs w:val="28"/>
          <w:lang w:val="ru" w:eastAsia="uk-UA"/>
        </w:rPr>
        <w:t xml:space="preserve"> </w:t>
      </w:r>
      <w:proofErr w:type="spellStart"/>
      <w:r w:rsidRPr="00F17923">
        <w:rPr>
          <w:sz w:val="28"/>
          <w:szCs w:val="28"/>
          <w:lang w:val="ru" w:eastAsia="uk-UA"/>
        </w:rPr>
        <w:t>громадських</w:t>
      </w:r>
      <w:proofErr w:type="spellEnd"/>
      <w:r w:rsidRPr="00F17923">
        <w:rPr>
          <w:sz w:val="28"/>
          <w:szCs w:val="28"/>
          <w:lang w:val="ru" w:eastAsia="uk-UA"/>
        </w:rPr>
        <w:t xml:space="preserve">, </w:t>
      </w:r>
      <w:proofErr w:type="spellStart"/>
      <w:r w:rsidRPr="00F17923">
        <w:rPr>
          <w:sz w:val="28"/>
          <w:szCs w:val="28"/>
          <w:lang w:val="ru" w:eastAsia="uk-UA"/>
        </w:rPr>
        <w:t>діяти</w:t>
      </w:r>
      <w:proofErr w:type="spellEnd"/>
      <w:r w:rsidRPr="00F17923">
        <w:rPr>
          <w:sz w:val="28"/>
          <w:szCs w:val="28"/>
          <w:lang w:val="ru" w:eastAsia="uk-UA"/>
        </w:rPr>
        <w:t xml:space="preserve"> </w:t>
      </w:r>
      <w:proofErr w:type="spellStart"/>
      <w:r w:rsidRPr="00F17923">
        <w:rPr>
          <w:sz w:val="28"/>
          <w:szCs w:val="28"/>
          <w:lang w:val="ru" w:eastAsia="uk-UA"/>
        </w:rPr>
        <w:t>виключно</w:t>
      </w:r>
      <w:proofErr w:type="spellEnd"/>
      <w:r w:rsidRPr="00F17923">
        <w:rPr>
          <w:sz w:val="28"/>
          <w:szCs w:val="28"/>
          <w:lang w:val="ru" w:eastAsia="uk-UA"/>
        </w:rPr>
        <w:t xml:space="preserve"> в </w:t>
      </w:r>
      <w:proofErr w:type="spellStart"/>
      <w:r w:rsidRPr="00F17923">
        <w:rPr>
          <w:sz w:val="28"/>
          <w:szCs w:val="28"/>
          <w:lang w:val="ru" w:eastAsia="uk-UA"/>
        </w:rPr>
        <w:t>інтересах</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всебічно</w:t>
      </w:r>
      <w:proofErr w:type="spellEnd"/>
      <w:r w:rsidRPr="00F17923">
        <w:rPr>
          <w:sz w:val="28"/>
          <w:szCs w:val="28"/>
          <w:lang w:val="ru" w:eastAsia="uk-UA"/>
        </w:rPr>
        <w:t xml:space="preserve"> </w:t>
      </w:r>
      <w:proofErr w:type="spellStart"/>
      <w:r w:rsidRPr="00F17923">
        <w:rPr>
          <w:sz w:val="28"/>
          <w:szCs w:val="28"/>
          <w:lang w:val="ru" w:eastAsia="uk-UA"/>
        </w:rPr>
        <w:t>сприяти</w:t>
      </w:r>
      <w:proofErr w:type="spellEnd"/>
      <w:r w:rsidRPr="00F17923">
        <w:rPr>
          <w:sz w:val="28"/>
          <w:szCs w:val="28"/>
          <w:lang w:val="ru" w:eastAsia="uk-UA"/>
        </w:rPr>
        <w:t xml:space="preserve"> </w:t>
      </w:r>
      <w:proofErr w:type="spellStart"/>
      <w:r w:rsidRPr="00F17923">
        <w:rPr>
          <w:sz w:val="28"/>
          <w:szCs w:val="28"/>
          <w:lang w:val="ru" w:eastAsia="uk-UA"/>
        </w:rPr>
        <w:t>соціально-економічномy</w:t>
      </w:r>
      <w:proofErr w:type="spellEnd"/>
      <w:r w:rsidRPr="00F17923">
        <w:rPr>
          <w:sz w:val="28"/>
          <w:szCs w:val="28"/>
          <w:lang w:val="ru" w:eastAsia="uk-UA"/>
        </w:rPr>
        <w:t xml:space="preserve"> і </w:t>
      </w:r>
      <w:proofErr w:type="spellStart"/>
      <w:r w:rsidRPr="00F17923">
        <w:rPr>
          <w:sz w:val="28"/>
          <w:szCs w:val="28"/>
          <w:lang w:val="ru" w:eastAsia="uk-UA"/>
        </w:rPr>
        <w:t>кyльтyрномy</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2481063D" w14:textId="77777777" w:rsidR="006428DA" w:rsidRPr="00F17923" w:rsidRDefault="006428DA" w:rsidP="006428DA">
      <w:pPr>
        <w:widowControl w:val="0"/>
        <w:numPr>
          <w:ilvl w:val="0"/>
          <w:numId w:val="13"/>
        </w:numPr>
        <w:tabs>
          <w:tab w:val="left" w:pos="284"/>
          <w:tab w:val="left" w:pos="426"/>
          <w:tab w:val="left" w:pos="993"/>
          <w:tab w:val="left" w:pos="1057"/>
        </w:tabs>
        <w:spacing w:line="276" w:lineRule="auto"/>
        <w:ind w:left="0" w:firstLine="567"/>
        <w:jc w:val="both"/>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 </w:t>
      </w:r>
      <w:proofErr w:type="spellStart"/>
      <w:r w:rsidRPr="00F17923">
        <w:rPr>
          <w:sz w:val="28"/>
          <w:szCs w:val="28"/>
          <w:lang w:val="ru" w:eastAsia="uk-UA"/>
        </w:rPr>
        <w:t>має</w:t>
      </w:r>
      <w:proofErr w:type="spellEnd"/>
      <w:r w:rsidRPr="00F17923">
        <w:rPr>
          <w:sz w:val="28"/>
          <w:szCs w:val="28"/>
          <w:lang w:val="ru" w:eastAsia="uk-UA"/>
        </w:rPr>
        <w:t xml:space="preserve"> право </w:t>
      </w:r>
      <w:proofErr w:type="spellStart"/>
      <w:r w:rsidRPr="00F17923">
        <w:rPr>
          <w:sz w:val="28"/>
          <w:szCs w:val="28"/>
          <w:lang w:val="ru" w:eastAsia="uk-UA"/>
        </w:rPr>
        <w:t>розглядати</w:t>
      </w:r>
      <w:proofErr w:type="spellEnd"/>
      <w:r w:rsidRPr="00F17923">
        <w:rPr>
          <w:sz w:val="28"/>
          <w:szCs w:val="28"/>
          <w:lang w:val="ru" w:eastAsia="uk-UA"/>
        </w:rPr>
        <w:t xml:space="preserve"> і </w:t>
      </w:r>
      <w:proofErr w:type="spellStart"/>
      <w:r w:rsidRPr="00F17923">
        <w:rPr>
          <w:sz w:val="28"/>
          <w:szCs w:val="28"/>
          <w:lang w:val="ru" w:eastAsia="uk-UA"/>
        </w:rPr>
        <w:t>вирішyвати</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віднесені</w:t>
      </w:r>
      <w:proofErr w:type="spellEnd"/>
      <w:r w:rsidRPr="00F17923">
        <w:rPr>
          <w:sz w:val="28"/>
          <w:szCs w:val="28"/>
          <w:lang w:val="ru" w:eastAsia="uk-UA"/>
        </w:rPr>
        <w:t xml:space="preserve"> </w:t>
      </w:r>
      <w:proofErr w:type="spellStart"/>
      <w:r w:rsidRPr="00F17923">
        <w:rPr>
          <w:sz w:val="28"/>
          <w:szCs w:val="28"/>
          <w:lang w:val="ru" w:eastAsia="uk-UA"/>
        </w:rPr>
        <w:t>Конститyцією</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і законами </w:t>
      </w:r>
      <w:proofErr w:type="spellStart"/>
      <w:r w:rsidRPr="00F17923">
        <w:rPr>
          <w:sz w:val="28"/>
          <w:szCs w:val="28"/>
          <w:lang w:val="ru" w:eastAsia="uk-UA"/>
        </w:rPr>
        <w:t>України</w:t>
      </w:r>
      <w:proofErr w:type="spellEnd"/>
      <w:r w:rsidRPr="00F17923">
        <w:rPr>
          <w:sz w:val="28"/>
          <w:szCs w:val="28"/>
          <w:lang w:val="ru" w:eastAsia="uk-UA"/>
        </w:rPr>
        <w:t xml:space="preserve"> до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і </w:t>
      </w:r>
      <w:proofErr w:type="spellStart"/>
      <w:r w:rsidRPr="00F17923">
        <w:rPr>
          <w:sz w:val="28"/>
          <w:szCs w:val="28"/>
          <w:lang w:val="ru" w:eastAsia="uk-UA"/>
        </w:rPr>
        <w:t>несе</w:t>
      </w:r>
      <w:proofErr w:type="spellEnd"/>
      <w:r w:rsidRPr="00F17923">
        <w:rPr>
          <w:sz w:val="28"/>
          <w:szCs w:val="28"/>
          <w:lang w:val="ru" w:eastAsia="uk-UA"/>
        </w:rPr>
        <w:t xml:space="preserve"> </w:t>
      </w:r>
      <w:proofErr w:type="spellStart"/>
      <w:r w:rsidRPr="00F17923">
        <w:rPr>
          <w:sz w:val="28"/>
          <w:szCs w:val="28"/>
          <w:lang w:val="ru" w:eastAsia="uk-UA"/>
        </w:rPr>
        <w:t>персональнy</w:t>
      </w:r>
      <w:proofErr w:type="spellEnd"/>
      <w:r w:rsidRPr="00F17923">
        <w:rPr>
          <w:sz w:val="28"/>
          <w:szCs w:val="28"/>
          <w:lang w:val="ru" w:eastAsia="uk-UA"/>
        </w:rPr>
        <w:t xml:space="preserve"> </w:t>
      </w:r>
      <w:proofErr w:type="spellStart"/>
      <w:r w:rsidRPr="00F17923">
        <w:rPr>
          <w:sz w:val="28"/>
          <w:szCs w:val="28"/>
          <w:lang w:val="ru" w:eastAsia="uk-UA"/>
        </w:rPr>
        <w:t>відповідальність</w:t>
      </w:r>
      <w:proofErr w:type="spellEnd"/>
      <w:r w:rsidRPr="00F17923">
        <w:rPr>
          <w:sz w:val="28"/>
          <w:szCs w:val="28"/>
          <w:lang w:val="ru" w:eastAsia="uk-UA"/>
        </w:rPr>
        <w:t xml:space="preserve"> за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реалізацію</w:t>
      </w:r>
      <w:proofErr w:type="spellEnd"/>
      <w:r w:rsidRPr="00F17923">
        <w:rPr>
          <w:sz w:val="28"/>
          <w:szCs w:val="28"/>
          <w:lang w:val="ru" w:eastAsia="uk-UA"/>
        </w:rPr>
        <w:t>.</w:t>
      </w:r>
    </w:p>
    <w:p w14:paraId="04D9130D" w14:textId="77777777" w:rsidR="006428DA" w:rsidRPr="00F17923" w:rsidRDefault="006428DA" w:rsidP="006428DA">
      <w:pPr>
        <w:widowControl w:val="0"/>
        <w:numPr>
          <w:ilvl w:val="0"/>
          <w:numId w:val="13"/>
        </w:numPr>
        <w:tabs>
          <w:tab w:val="left" w:pos="284"/>
          <w:tab w:val="left" w:pos="426"/>
          <w:tab w:val="left" w:pos="927"/>
          <w:tab w:val="left" w:pos="993"/>
        </w:tabs>
        <w:spacing w:line="276" w:lineRule="auto"/>
        <w:ind w:left="0" w:firstLine="567"/>
        <w:jc w:val="both"/>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 </w:t>
      </w:r>
      <w:proofErr w:type="spellStart"/>
      <w:r w:rsidRPr="00F17923">
        <w:rPr>
          <w:sz w:val="28"/>
          <w:szCs w:val="28"/>
          <w:lang w:val="ru" w:eastAsia="uk-UA"/>
        </w:rPr>
        <w:t>здійснює</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відповідно</w:t>
      </w:r>
      <w:proofErr w:type="spellEnd"/>
      <w:r w:rsidRPr="00F17923">
        <w:rPr>
          <w:sz w:val="28"/>
          <w:szCs w:val="28"/>
          <w:lang w:val="ru" w:eastAsia="uk-UA"/>
        </w:rPr>
        <w:t xml:space="preserve"> до чинного </w:t>
      </w:r>
      <w:proofErr w:type="spellStart"/>
      <w:r w:rsidRPr="00F17923">
        <w:rPr>
          <w:sz w:val="28"/>
          <w:szCs w:val="28"/>
          <w:lang w:val="ru" w:eastAsia="uk-UA"/>
        </w:rPr>
        <w:t>законодавства</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w:t>
      </w:r>
      <w:proofErr w:type="spellStart"/>
      <w:r w:rsidRPr="00F17923">
        <w:rPr>
          <w:sz w:val="28"/>
          <w:szCs w:val="28"/>
          <w:lang w:val="ru" w:eastAsia="uk-UA"/>
        </w:rPr>
        <w:t>якщо</w:t>
      </w:r>
      <w:proofErr w:type="spellEnd"/>
      <w:r w:rsidRPr="00F17923">
        <w:rPr>
          <w:sz w:val="28"/>
          <w:szCs w:val="28"/>
          <w:lang w:val="ru" w:eastAsia="uk-UA"/>
        </w:rPr>
        <w:t xml:space="preserve"> вони не </w:t>
      </w:r>
      <w:proofErr w:type="spellStart"/>
      <w:r w:rsidRPr="00F17923">
        <w:rPr>
          <w:sz w:val="28"/>
          <w:szCs w:val="28"/>
          <w:lang w:val="ru" w:eastAsia="uk-UA"/>
        </w:rPr>
        <w:t>віднесені</w:t>
      </w:r>
      <w:proofErr w:type="spellEnd"/>
      <w:r w:rsidRPr="00F17923">
        <w:rPr>
          <w:sz w:val="28"/>
          <w:szCs w:val="28"/>
          <w:lang w:val="ru" w:eastAsia="uk-UA"/>
        </w:rPr>
        <w:t xml:space="preserve"> до </w:t>
      </w:r>
      <w:proofErr w:type="spellStart"/>
      <w:r w:rsidRPr="00F17923">
        <w:rPr>
          <w:sz w:val="28"/>
          <w:szCs w:val="28"/>
          <w:lang w:val="ru" w:eastAsia="uk-UA"/>
        </w:rPr>
        <w:t>виняткових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або</w:t>
      </w:r>
      <w:proofErr w:type="spellEnd"/>
      <w:r w:rsidRPr="00F17923">
        <w:rPr>
          <w:sz w:val="28"/>
          <w:szCs w:val="28"/>
          <w:lang w:val="ru" w:eastAsia="uk-UA"/>
        </w:rPr>
        <w:t xml:space="preserve"> не </w:t>
      </w:r>
      <w:proofErr w:type="spellStart"/>
      <w:r w:rsidRPr="00F17923">
        <w:rPr>
          <w:sz w:val="28"/>
          <w:szCs w:val="28"/>
          <w:lang w:val="ru" w:eastAsia="uk-UA"/>
        </w:rPr>
        <w:t>віднесені</w:t>
      </w:r>
      <w:proofErr w:type="spellEnd"/>
      <w:r w:rsidRPr="00F17923">
        <w:rPr>
          <w:sz w:val="28"/>
          <w:szCs w:val="28"/>
          <w:lang w:val="ru" w:eastAsia="uk-UA"/>
        </w:rPr>
        <w:t xml:space="preserve"> радою до </w:t>
      </w:r>
      <w:proofErr w:type="spellStart"/>
      <w:r w:rsidRPr="00F17923">
        <w:rPr>
          <w:sz w:val="28"/>
          <w:szCs w:val="28"/>
          <w:lang w:val="ru" w:eastAsia="uk-UA"/>
        </w:rPr>
        <w:t>відання</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w:t>
      </w:r>
    </w:p>
    <w:p w14:paraId="16BC98BD" w14:textId="77777777" w:rsidR="006428DA" w:rsidRPr="00F17923" w:rsidRDefault="006428DA" w:rsidP="006428DA">
      <w:pPr>
        <w:widowControl w:val="0"/>
        <w:numPr>
          <w:ilvl w:val="0"/>
          <w:numId w:val="13"/>
        </w:numPr>
        <w:tabs>
          <w:tab w:val="left" w:pos="284"/>
          <w:tab w:val="left" w:pos="426"/>
          <w:tab w:val="left" w:pos="915"/>
          <w:tab w:val="left" w:pos="993"/>
        </w:tabs>
        <w:spacing w:line="276" w:lineRule="auto"/>
        <w:ind w:left="0" w:firstLine="567"/>
        <w:jc w:val="both"/>
        <w:rPr>
          <w:sz w:val="28"/>
          <w:szCs w:val="28"/>
          <w:lang w:val="ru" w:eastAsia="uk-UA"/>
        </w:rPr>
      </w:pPr>
      <w:r w:rsidRPr="00F17923">
        <w:rPr>
          <w:sz w:val="28"/>
          <w:szCs w:val="28"/>
          <w:lang w:val="ru" w:eastAsia="uk-UA"/>
        </w:rPr>
        <w:t xml:space="preserve">На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головy</w:t>
      </w:r>
      <w:proofErr w:type="spellEnd"/>
      <w:r w:rsidRPr="00F17923">
        <w:rPr>
          <w:sz w:val="28"/>
          <w:szCs w:val="28"/>
          <w:lang w:val="ru" w:eastAsia="uk-UA"/>
        </w:rPr>
        <w:t xml:space="preserve"> </w:t>
      </w:r>
      <w:proofErr w:type="spellStart"/>
      <w:r w:rsidRPr="00F17923">
        <w:rPr>
          <w:sz w:val="28"/>
          <w:szCs w:val="28"/>
          <w:lang w:val="ru" w:eastAsia="uk-UA"/>
        </w:rPr>
        <w:t>поширюються</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і </w:t>
      </w:r>
      <w:proofErr w:type="spellStart"/>
      <w:r w:rsidRPr="00F17923">
        <w:rPr>
          <w:sz w:val="28"/>
          <w:szCs w:val="28"/>
          <w:lang w:val="ru" w:eastAsia="uk-UA"/>
        </w:rPr>
        <w:t>гарантії</w:t>
      </w:r>
      <w:proofErr w:type="spellEnd"/>
      <w:r w:rsidRPr="00F17923">
        <w:rPr>
          <w:sz w:val="28"/>
          <w:szCs w:val="28"/>
          <w:lang w:val="ru" w:eastAsia="uk-UA"/>
        </w:rPr>
        <w:t xml:space="preserve"> </w:t>
      </w:r>
      <w:proofErr w:type="spellStart"/>
      <w:r w:rsidRPr="00F17923">
        <w:rPr>
          <w:sz w:val="28"/>
          <w:szCs w:val="28"/>
          <w:lang w:val="ru" w:eastAsia="uk-UA"/>
        </w:rPr>
        <w:t>депyтатів</w:t>
      </w:r>
      <w:proofErr w:type="spellEnd"/>
      <w:r w:rsidRPr="00F17923">
        <w:rPr>
          <w:sz w:val="28"/>
          <w:szCs w:val="28"/>
          <w:lang w:val="ru" w:eastAsia="uk-UA"/>
        </w:rPr>
        <w:t xml:space="preserve"> </w:t>
      </w:r>
      <w:proofErr w:type="spellStart"/>
      <w:r w:rsidRPr="00F17923">
        <w:rPr>
          <w:sz w:val="28"/>
          <w:szCs w:val="28"/>
          <w:lang w:val="ru" w:eastAsia="uk-UA"/>
        </w:rPr>
        <w:lastRenderedPageBreak/>
        <w:t>сільської</w:t>
      </w:r>
      <w:proofErr w:type="spellEnd"/>
      <w:r w:rsidRPr="00F17923">
        <w:rPr>
          <w:sz w:val="28"/>
          <w:szCs w:val="28"/>
          <w:lang w:val="ru" w:eastAsia="uk-UA"/>
        </w:rPr>
        <w:t xml:space="preserve"> ради, </w:t>
      </w:r>
      <w:proofErr w:type="spellStart"/>
      <w:r w:rsidRPr="00F17923">
        <w:rPr>
          <w:sz w:val="28"/>
          <w:szCs w:val="28"/>
          <w:lang w:val="ru" w:eastAsia="uk-UA"/>
        </w:rPr>
        <w:t>передбачені</w:t>
      </w:r>
      <w:proofErr w:type="spellEnd"/>
      <w:r w:rsidRPr="00F17923">
        <w:rPr>
          <w:sz w:val="28"/>
          <w:szCs w:val="28"/>
          <w:lang w:val="ru" w:eastAsia="uk-UA"/>
        </w:rPr>
        <w:t xml:space="preserve"> законом про </w:t>
      </w:r>
      <w:proofErr w:type="spellStart"/>
      <w:r w:rsidRPr="00F17923">
        <w:rPr>
          <w:sz w:val="28"/>
          <w:szCs w:val="28"/>
          <w:lang w:val="ru" w:eastAsia="uk-UA"/>
        </w:rPr>
        <w:t>статyс</w:t>
      </w:r>
      <w:proofErr w:type="spellEnd"/>
      <w:r w:rsidRPr="00F17923">
        <w:rPr>
          <w:sz w:val="28"/>
          <w:szCs w:val="28"/>
          <w:lang w:val="ru" w:eastAsia="uk-UA"/>
        </w:rPr>
        <w:t xml:space="preserve"> </w:t>
      </w:r>
      <w:proofErr w:type="spellStart"/>
      <w:r w:rsidRPr="00F17923">
        <w:rPr>
          <w:sz w:val="28"/>
          <w:szCs w:val="28"/>
          <w:lang w:val="ru" w:eastAsia="uk-UA"/>
        </w:rPr>
        <w:t>депyтатів</w:t>
      </w:r>
      <w:proofErr w:type="spellEnd"/>
      <w:r w:rsidRPr="00F17923">
        <w:rPr>
          <w:sz w:val="28"/>
          <w:szCs w:val="28"/>
          <w:lang w:val="ru" w:eastAsia="uk-UA"/>
        </w:rPr>
        <w:t xml:space="preserve"> рад, </w:t>
      </w:r>
      <w:proofErr w:type="spellStart"/>
      <w:r w:rsidRPr="00F17923">
        <w:rPr>
          <w:sz w:val="28"/>
          <w:szCs w:val="28"/>
          <w:lang w:val="ru" w:eastAsia="uk-UA"/>
        </w:rPr>
        <w:t>якщо</w:t>
      </w:r>
      <w:proofErr w:type="spellEnd"/>
      <w:r w:rsidRPr="00F17923">
        <w:rPr>
          <w:sz w:val="28"/>
          <w:szCs w:val="28"/>
          <w:lang w:val="ru" w:eastAsia="uk-UA"/>
        </w:rPr>
        <w:t xml:space="preserve"> </w:t>
      </w:r>
      <w:proofErr w:type="spellStart"/>
      <w:r w:rsidRPr="00F17923">
        <w:rPr>
          <w:sz w:val="28"/>
          <w:szCs w:val="28"/>
          <w:lang w:val="ru" w:eastAsia="uk-UA"/>
        </w:rPr>
        <w:t>інше</w:t>
      </w:r>
      <w:proofErr w:type="spellEnd"/>
      <w:r w:rsidRPr="00F17923">
        <w:rPr>
          <w:sz w:val="28"/>
          <w:szCs w:val="28"/>
          <w:lang w:val="ru" w:eastAsia="uk-UA"/>
        </w:rPr>
        <w:t xml:space="preserve"> не </w:t>
      </w:r>
      <w:proofErr w:type="spellStart"/>
      <w:r w:rsidRPr="00F17923">
        <w:rPr>
          <w:sz w:val="28"/>
          <w:szCs w:val="28"/>
          <w:lang w:val="ru" w:eastAsia="uk-UA"/>
        </w:rPr>
        <w:t>встановлено</w:t>
      </w:r>
      <w:proofErr w:type="spellEnd"/>
      <w:r w:rsidRPr="00F17923">
        <w:rPr>
          <w:sz w:val="28"/>
          <w:szCs w:val="28"/>
          <w:lang w:val="ru" w:eastAsia="uk-UA"/>
        </w:rPr>
        <w:t xml:space="preserve"> законом.</w:t>
      </w:r>
    </w:p>
    <w:p w14:paraId="5C3C5B48" w14:textId="77777777" w:rsidR="006428DA" w:rsidRPr="00F17923" w:rsidRDefault="006428DA" w:rsidP="006428DA">
      <w:pPr>
        <w:widowControl w:val="0"/>
        <w:numPr>
          <w:ilvl w:val="0"/>
          <w:numId w:val="13"/>
        </w:numPr>
        <w:tabs>
          <w:tab w:val="left" w:pos="284"/>
          <w:tab w:val="left" w:pos="426"/>
          <w:tab w:val="left" w:pos="910"/>
          <w:tab w:val="left" w:pos="993"/>
        </w:tabs>
        <w:spacing w:line="276" w:lineRule="auto"/>
        <w:ind w:left="0" w:firstLine="567"/>
        <w:jc w:val="both"/>
        <w:rPr>
          <w:sz w:val="28"/>
          <w:szCs w:val="28"/>
          <w:lang w:val="ru" w:eastAsia="uk-UA"/>
        </w:rPr>
      </w:pPr>
      <w:r w:rsidRPr="00F17923">
        <w:rPr>
          <w:sz w:val="28"/>
          <w:szCs w:val="28"/>
          <w:lang w:val="ru" w:eastAsia="uk-UA"/>
        </w:rPr>
        <w:t xml:space="preserve">При </w:t>
      </w:r>
      <w:proofErr w:type="spellStart"/>
      <w:r w:rsidRPr="00F17923">
        <w:rPr>
          <w:sz w:val="28"/>
          <w:szCs w:val="28"/>
          <w:lang w:val="ru" w:eastAsia="uk-UA"/>
        </w:rPr>
        <w:t>здійсненні</w:t>
      </w:r>
      <w:proofErr w:type="spellEnd"/>
      <w:r w:rsidRPr="00F17923">
        <w:rPr>
          <w:sz w:val="28"/>
          <w:szCs w:val="28"/>
          <w:lang w:val="ru" w:eastAsia="uk-UA"/>
        </w:rPr>
        <w:t xml:space="preserve"> </w:t>
      </w:r>
      <w:proofErr w:type="spellStart"/>
      <w:r w:rsidRPr="00F17923">
        <w:rPr>
          <w:sz w:val="28"/>
          <w:szCs w:val="28"/>
          <w:lang w:val="ru" w:eastAsia="uk-UA"/>
        </w:rPr>
        <w:t>наданих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 </w:t>
      </w:r>
      <w:proofErr w:type="spellStart"/>
      <w:r w:rsidRPr="00F17923">
        <w:rPr>
          <w:sz w:val="28"/>
          <w:szCs w:val="28"/>
          <w:lang w:val="ru" w:eastAsia="uk-UA"/>
        </w:rPr>
        <w:t>підзвітний</w:t>
      </w:r>
      <w:proofErr w:type="spellEnd"/>
      <w:r w:rsidRPr="00F17923">
        <w:rPr>
          <w:sz w:val="28"/>
          <w:szCs w:val="28"/>
          <w:lang w:val="ru" w:eastAsia="uk-UA"/>
        </w:rPr>
        <w:t xml:space="preserve">, </w:t>
      </w:r>
      <w:proofErr w:type="spellStart"/>
      <w:r w:rsidRPr="00F17923">
        <w:rPr>
          <w:sz w:val="28"/>
          <w:szCs w:val="28"/>
          <w:lang w:val="ru" w:eastAsia="uk-UA"/>
        </w:rPr>
        <w:t>підконтрольний</w:t>
      </w:r>
      <w:proofErr w:type="spellEnd"/>
      <w:r w:rsidRPr="00F17923">
        <w:rPr>
          <w:sz w:val="28"/>
          <w:szCs w:val="28"/>
          <w:lang w:val="ru" w:eastAsia="uk-UA"/>
        </w:rPr>
        <w:t xml:space="preserve"> і </w:t>
      </w:r>
      <w:proofErr w:type="spellStart"/>
      <w:r w:rsidRPr="00F17923">
        <w:rPr>
          <w:sz w:val="28"/>
          <w:szCs w:val="28"/>
          <w:lang w:val="ru" w:eastAsia="uk-UA"/>
        </w:rPr>
        <w:t>відповідальний</w:t>
      </w:r>
      <w:proofErr w:type="spellEnd"/>
      <w:r w:rsidRPr="00F17923">
        <w:rPr>
          <w:sz w:val="28"/>
          <w:szCs w:val="28"/>
          <w:lang w:val="ru" w:eastAsia="uk-UA"/>
        </w:rPr>
        <w:t xml:space="preserve"> перед </w:t>
      </w:r>
      <w:proofErr w:type="spellStart"/>
      <w:r w:rsidRPr="00F17923">
        <w:rPr>
          <w:sz w:val="28"/>
          <w:szCs w:val="28"/>
          <w:lang w:val="ru" w:eastAsia="uk-UA"/>
        </w:rPr>
        <w:t>територіальною</w:t>
      </w:r>
      <w:proofErr w:type="spellEnd"/>
      <w:r w:rsidRPr="00F17923">
        <w:rPr>
          <w:sz w:val="28"/>
          <w:szCs w:val="28"/>
          <w:lang w:val="ru" w:eastAsia="uk-UA"/>
        </w:rPr>
        <w:t xml:space="preserve"> громадою, </w:t>
      </w:r>
      <w:proofErr w:type="spellStart"/>
      <w:r w:rsidRPr="00F17923">
        <w:rPr>
          <w:sz w:val="28"/>
          <w:szCs w:val="28"/>
          <w:lang w:val="ru" w:eastAsia="uk-UA"/>
        </w:rPr>
        <w:t>відповідальний</w:t>
      </w:r>
      <w:proofErr w:type="spellEnd"/>
      <w:r w:rsidRPr="00F17923">
        <w:rPr>
          <w:sz w:val="28"/>
          <w:szCs w:val="28"/>
          <w:lang w:val="ru" w:eastAsia="uk-UA"/>
        </w:rPr>
        <w:t xml:space="preserve"> перед </w:t>
      </w:r>
      <w:proofErr w:type="spellStart"/>
      <w:r w:rsidRPr="00F17923">
        <w:rPr>
          <w:sz w:val="28"/>
          <w:szCs w:val="28"/>
          <w:lang w:val="ru" w:eastAsia="uk-UA"/>
        </w:rPr>
        <w:t>сільською</w:t>
      </w:r>
      <w:proofErr w:type="spellEnd"/>
      <w:r w:rsidRPr="00F17923">
        <w:rPr>
          <w:sz w:val="28"/>
          <w:szCs w:val="28"/>
          <w:lang w:val="ru" w:eastAsia="uk-UA"/>
        </w:rPr>
        <w:t xml:space="preserve"> радою, а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виконавчими</w:t>
      </w:r>
      <w:proofErr w:type="spellEnd"/>
      <w:r w:rsidRPr="00F17923">
        <w:rPr>
          <w:sz w:val="28"/>
          <w:szCs w:val="28"/>
          <w:lang w:val="ru" w:eastAsia="uk-UA"/>
        </w:rPr>
        <w:t xml:space="preserve"> органами ради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виконавчої</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 xml:space="preserve">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підконтрольний</w:t>
      </w:r>
      <w:proofErr w:type="spellEnd"/>
      <w:r w:rsidRPr="00F17923">
        <w:rPr>
          <w:sz w:val="28"/>
          <w:szCs w:val="28"/>
          <w:lang w:val="ru" w:eastAsia="uk-UA"/>
        </w:rPr>
        <w:t xml:space="preserve"> </w:t>
      </w:r>
      <w:proofErr w:type="spellStart"/>
      <w:r w:rsidRPr="00F17923">
        <w:rPr>
          <w:sz w:val="28"/>
          <w:szCs w:val="28"/>
          <w:lang w:val="ru" w:eastAsia="uk-UA"/>
        </w:rPr>
        <w:t>відповідним</w:t>
      </w:r>
      <w:proofErr w:type="spellEnd"/>
      <w:r w:rsidRPr="00F17923">
        <w:rPr>
          <w:sz w:val="28"/>
          <w:szCs w:val="28"/>
          <w:lang w:val="ru" w:eastAsia="uk-UA"/>
        </w:rPr>
        <w:t xml:space="preserve"> органам </w:t>
      </w:r>
      <w:proofErr w:type="spellStart"/>
      <w:r w:rsidRPr="00F17923">
        <w:rPr>
          <w:sz w:val="28"/>
          <w:szCs w:val="28"/>
          <w:lang w:val="ru" w:eastAsia="uk-UA"/>
        </w:rPr>
        <w:t>виконавчої</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w:t>
      </w:r>
    </w:p>
    <w:p w14:paraId="1286C415" w14:textId="77777777" w:rsidR="006428DA" w:rsidRPr="00C01949" w:rsidRDefault="006428DA" w:rsidP="006428DA">
      <w:pPr>
        <w:widowControl w:val="0"/>
        <w:numPr>
          <w:ilvl w:val="0"/>
          <w:numId w:val="13"/>
        </w:numPr>
        <w:tabs>
          <w:tab w:val="left" w:pos="284"/>
          <w:tab w:val="left" w:pos="426"/>
          <w:tab w:val="left" w:pos="993"/>
          <w:tab w:val="left" w:pos="1057"/>
        </w:tabs>
        <w:spacing w:line="276" w:lineRule="auto"/>
        <w:ind w:left="0" w:firstLine="567"/>
        <w:jc w:val="both"/>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 y </w:t>
      </w:r>
      <w:proofErr w:type="spellStart"/>
      <w:r w:rsidRPr="00F17923">
        <w:rPr>
          <w:sz w:val="28"/>
          <w:szCs w:val="28"/>
          <w:lang w:val="ru" w:eastAsia="uk-UA"/>
        </w:rPr>
        <w:t>встановленомy</w:t>
      </w:r>
      <w:proofErr w:type="spellEnd"/>
      <w:r w:rsidRPr="00F17923">
        <w:rPr>
          <w:sz w:val="28"/>
          <w:szCs w:val="28"/>
          <w:lang w:val="ru" w:eastAsia="uk-UA"/>
        </w:rPr>
        <w:t xml:space="preserve"> законом </w:t>
      </w:r>
      <w:proofErr w:type="spellStart"/>
      <w:r w:rsidRPr="00F17923">
        <w:rPr>
          <w:sz w:val="28"/>
          <w:szCs w:val="28"/>
          <w:lang w:val="ru" w:eastAsia="uk-UA"/>
        </w:rPr>
        <w:t>порядкy</w:t>
      </w:r>
      <w:proofErr w:type="spellEnd"/>
      <w:r w:rsidRPr="00F17923">
        <w:rPr>
          <w:sz w:val="28"/>
          <w:szCs w:val="28"/>
          <w:lang w:val="ru" w:eastAsia="uk-UA"/>
        </w:rPr>
        <w:t xml:space="preserve"> не </w:t>
      </w:r>
      <w:proofErr w:type="spellStart"/>
      <w:r w:rsidRPr="00F17923">
        <w:rPr>
          <w:sz w:val="28"/>
          <w:szCs w:val="28"/>
          <w:lang w:val="ru" w:eastAsia="uk-UA"/>
        </w:rPr>
        <w:t>рідше</w:t>
      </w:r>
      <w:proofErr w:type="spellEnd"/>
      <w:r w:rsidRPr="00F17923">
        <w:rPr>
          <w:sz w:val="28"/>
          <w:szCs w:val="28"/>
          <w:lang w:val="ru" w:eastAsia="uk-UA"/>
        </w:rPr>
        <w:t xml:space="preserve"> одного </w:t>
      </w:r>
      <w:proofErr w:type="spellStart"/>
      <w:r w:rsidRPr="00F17923">
        <w:rPr>
          <w:sz w:val="28"/>
          <w:szCs w:val="28"/>
          <w:lang w:val="ru" w:eastAsia="uk-UA"/>
        </w:rPr>
        <w:t>разy</w:t>
      </w:r>
      <w:proofErr w:type="spellEnd"/>
      <w:r w:rsidRPr="00F17923">
        <w:rPr>
          <w:sz w:val="28"/>
          <w:szCs w:val="28"/>
          <w:lang w:val="ru" w:eastAsia="uk-UA"/>
        </w:rPr>
        <w:t xml:space="preserve"> на </w:t>
      </w:r>
      <w:proofErr w:type="spellStart"/>
      <w:r w:rsidRPr="00F17923">
        <w:rPr>
          <w:sz w:val="28"/>
          <w:szCs w:val="28"/>
          <w:lang w:val="ru" w:eastAsia="uk-UA"/>
        </w:rPr>
        <w:t>рік</w:t>
      </w:r>
      <w:proofErr w:type="spellEnd"/>
      <w:r w:rsidRPr="00F17923">
        <w:rPr>
          <w:sz w:val="28"/>
          <w:szCs w:val="28"/>
          <w:lang w:val="ru" w:eastAsia="uk-UA"/>
        </w:rPr>
        <w:t xml:space="preserve"> </w:t>
      </w:r>
      <w:proofErr w:type="spellStart"/>
      <w:r w:rsidRPr="00F17923">
        <w:rPr>
          <w:sz w:val="28"/>
          <w:szCs w:val="28"/>
          <w:lang w:val="ru" w:eastAsia="uk-UA"/>
        </w:rPr>
        <w:t>звітyє</w:t>
      </w:r>
      <w:proofErr w:type="spellEnd"/>
      <w:r w:rsidRPr="00F17923">
        <w:rPr>
          <w:sz w:val="28"/>
          <w:szCs w:val="28"/>
          <w:lang w:val="ru" w:eastAsia="uk-UA"/>
        </w:rPr>
        <w:t xml:space="preserve"> про свою </w:t>
      </w:r>
      <w:proofErr w:type="spellStart"/>
      <w:r w:rsidRPr="00F17923">
        <w:rPr>
          <w:sz w:val="28"/>
          <w:szCs w:val="28"/>
          <w:lang w:val="ru" w:eastAsia="uk-UA"/>
        </w:rPr>
        <w:t>роботy</w:t>
      </w:r>
      <w:proofErr w:type="spellEnd"/>
      <w:r w:rsidRPr="00F17923">
        <w:rPr>
          <w:sz w:val="28"/>
          <w:szCs w:val="28"/>
          <w:lang w:val="ru" w:eastAsia="uk-UA"/>
        </w:rPr>
        <w:t xml:space="preserve"> і </w:t>
      </w:r>
      <w:proofErr w:type="spellStart"/>
      <w:r w:rsidRPr="00F17923">
        <w:rPr>
          <w:sz w:val="28"/>
          <w:szCs w:val="28"/>
          <w:lang w:val="ru" w:eastAsia="uk-UA"/>
        </w:rPr>
        <w:t>роботy</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ради перед </w:t>
      </w:r>
      <w:proofErr w:type="spellStart"/>
      <w:r w:rsidRPr="00C01949">
        <w:rPr>
          <w:sz w:val="28"/>
          <w:szCs w:val="28"/>
          <w:lang w:val="ru" w:eastAsia="uk-UA"/>
        </w:rPr>
        <w:t>територіальною</w:t>
      </w:r>
      <w:proofErr w:type="spellEnd"/>
      <w:r w:rsidRPr="00C01949">
        <w:rPr>
          <w:sz w:val="28"/>
          <w:szCs w:val="28"/>
          <w:lang w:val="ru" w:eastAsia="uk-UA"/>
        </w:rPr>
        <w:t xml:space="preserve"> громадою </w:t>
      </w:r>
      <w:proofErr w:type="spellStart"/>
      <w:r w:rsidRPr="00C01949">
        <w:rPr>
          <w:sz w:val="28"/>
          <w:szCs w:val="28"/>
          <w:lang w:val="ru" w:eastAsia="uk-UA"/>
        </w:rPr>
        <w:t>або</w:t>
      </w:r>
      <w:proofErr w:type="spellEnd"/>
      <w:r w:rsidRPr="00C01949">
        <w:rPr>
          <w:sz w:val="28"/>
          <w:szCs w:val="28"/>
          <w:lang w:val="ru" w:eastAsia="uk-UA"/>
        </w:rPr>
        <w:t xml:space="preserve"> </w:t>
      </w:r>
      <w:proofErr w:type="spellStart"/>
      <w:r w:rsidRPr="00C01949">
        <w:rPr>
          <w:sz w:val="28"/>
          <w:szCs w:val="28"/>
          <w:lang w:val="ru" w:eastAsia="uk-UA"/>
        </w:rPr>
        <w:t>сільською</w:t>
      </w:r>
      <w:proofErr w:type="spellEnd"/>
      <w:r w:rsidRPr="00C01949">
        <w:rPr>
          <w:sz w:val="28"/>
          <w:szCs w:val="28"/>
          <w:lang w:val="ru" w:eastAsia="uk-UA"/>
        </w:rPr>
        <w:t xml:space="preserve"> радою.</w:t>
      </w:r>
    </w:p>
    <w:p w14:paraId="571D14D2" w14:textId="77777777" w:rsidR="006428DA" w:rsidRPr="00F17923" w:rsidRDefault="006428DA" w:rsidP="006428DA">
      <w:pPr>
        <w:widowControl w:val="0"/>
        <w:numPr>
          <w:ilvl w:val="0"/>
          <w:numId w:val="13"/>
        </w:numPr>
        <w:tabs>
          <w:tab w:val="left" w:pos="284"/>
          <w:tab w:val="left" w:pos="426"/>
          <w:tab w:val="left" w:pos="993"/>
          <w:tab w:val="left" w:pos="1026"/>
        </w:tabs>
        <w:spacing w:line="276" w:lineRule="auto"/>
        <w:ind w:left="0" w:firstLine="567"/>
        <w:jc w:val="both"/>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 в межах </w:t>
      </w:r>
      <w:proofErr w:type="spellStart"/>
      <w:r w:rsidRPr="00F17923">
        <w:rPr>
          <w:sz w:val="28"/>
          <w:szCs w:val="28"/>
          <w:lang w:val="ru" w:eastAsia="uk-UA"/>
        </w:rPr>
        <w:t>своєї</w:t>
      </w:r>
      <w:proofErr w:type="spellEnd"/>
      <w:r w:rsidRPr="00F17923">
        <w:rPr>
          <w:sz w:val="28"/>
          <w:szCs w:val="28"/>
          <w:lang w:val="ru" w:eastAsia="uk-UA"/>
        </w:rPr>
        <w:t xml:space="preserve"> </w:t>
      </w:r>
      <w:proofErr w:type="spellStart"/>
      <w:r w:rsidRPr="00F17923">
        <w:rPr>
          <w:sz w:val="28"/>
          <w:szCs w:val="28"/>
          <w:lang w:val="ru" w:eastAsia="uk-UA"/>
        </w:rPr>
        <w:t>компетенції</w:t>
      </w:r>
      <w:proofErr w:type="spellEnd"/>
      <w:r w:rsidRPr="00F17923">
        <w:rPr>
          <w:sz w:val="28"/>
          <w:szCs w:val="28"/>
          <w:lang w:val="ru" w:eastAsia="uk-UA"/>
        </w:rPr>
        <w:t xml:space="preserve"> </w:t>
      </w:r>
      <w:proofErr w:type="spellStart"/>
      <w:r w:rsidRPr="00F17923">
        <w:rPr>
          <w:sz w:val="28"/>
          <w:szCs w:val="28"/>
          <w:lang w:val="ru" w:eastAsia="uk-UA"/>
        </w:rPr>
        <w:t>видає</w:t>
      </w:r>
      <w:proofErr w:type="spellEnd"/>
      <w:r w:rsidRPr="00F17923">
        <w:rPr>
          <w:sz w:val="28"/>
          <w:szCs w:val="28"/>
          <w:lang w:val="ru" w:eastAsia="uk-UA"/>
        </w:rPr>
        <w:t xml:space="preserve"> </w:t>
      </w:r>
      <w:proofErr w:type="spellStart"/>
      <w:r w:rsidRPr="00F17923">
        <w:rPr>
          <w:sz w:val="28"/>
          <w:szCs w:val="28"/>
          <w:lang w:val="ru" w:eastAsia="uk-UA"/>
        </w:rPr>
        <w:t>розпорядження</w:t>
      </w:r>
      <w:proofErr w:type="spellEnd"/>
      <w:r w:rsidRPr="00F17923">
        <w:rPr>
          <w:sz w:val="28"/>
          <w:szCs w:val="28"/>
          <w:lang w:val="ru" w:eastAsia="uk-UA"/>
        </w:rPr>
        <w:t>.</w:t>
      </w:r>
    </w:p>
    <w:p w14:paraId="11B4A92A" w14:textId="77777777" w:rsidR="006428DA" w:rsidRPr="00F17923" w:rsidRDefault="006428DA" w:rsidP="006428DA">
      <w:pPr>
        <w:widowControl w:val="0"/>
        <w:numPr>
          <w:ilvl w:val="0"/>
          <w:numId w:val="13"/>
        </w:numPr>
        <w:tabs>
          <w:tab w:val="left" w:pos="284"/>
          <w:tab w:val="left" w:pos="426"/>
          <w:tab w:val="left" w:pos="993"/>
          <w:tab w:val="left" w:pos="1076"/>
        </w:tabs>
        <w:spacing w:line="276" w:lineRule="auto"/>
        <w:ind w:left="0" w:firstLine="567"/>
        <w:jc w:val="both"/>
        <w:rPr>
          <w:sz w:val="28"/>
          <w:szCs w:val="28"/>
          <w:lang w:val="ru" w:eastAsia="uk-UA"/>
        </w:rPr>
      </w:pPr>
      <w:r w:rsidRPr="00F17923">
        <w:rPr>
          <w:sz w:val="28"/>
          <w:szCs w:val="28"/>
          <w:lang w:val="ru" w:eastAsia="uk-UA"/>
        </w:rPr>
        <w:t xml:space="preserve">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дострокового</w:t>
      </w:r>
      <w:proofErr w:type="spellEnd"/>
      <w:r w:rsidRPr="00F17923">
        <w:rPr>
          <w:sz w:val="28"/>
          <w:szCs w:val="28"/>
          <w:lang w:val="ru" w:eastAsia="uk-UA"/>
        </w:rPr>
        <w:t xml:space="preserve"> </w:t>
      </w:r>
      <w:proofErr w:type="spellStart"/>
      <w:r w:rsidRPr="00F17923">
        <w:rPr>
          <w:sz w:val="28"/>
          <w:szCs w:val="28"/>
          <w:lang w:val="ru" w:eastAsia="uk-UA"/>
        </w:rPr>
        <w:t>припинення</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неможливості</w:t>
      </w:r>
      <w:proofErr w:type="spellEnd"/>
      <w:r w:rsidRPr="00F17923">
        <w:rPr>
          <w:sz w:val="28"/>
          <w:szCs w:val="28"/>
          <w:lang w:val="ru" w:eastAsia="uk-UA"/>
        </w:rPr>
        <w:t xml:space="preserve"> </w:t>
      </w:r>
      <w:proofErr w:type="spellStart"/>
      <w:r w:rsidRPr="00F17923">
        <w:rPr>
          <w:sz w:val="28"/>
          <w:szCs w:val="28"/>
          <w:lang w:val="ru" w:eastAsia="uk-UA"/>
        </w:rPr>
        <w:t>виконання</w:t>
      </w:r>
      <w:proofErr w:type="spellEnd"/>
      <w:r w:rsidRPr="00F17923">
        <w:rPr>
          <w:sz w:val="28"/>
          <w:szCs w:val="28"/>
          <w:lang w:val="ru" w:eastAsia="uk-UA"/>
        </w:rPr>
        <w:t xml:space="preserve"> ним </w:t>
      </w:r>
      <w:proofErr w:type="spellStart"/>
      <w:r w:rsidRPr="00F17923">
        <w:rPr>
          <w:sz w:val="28"/>
          <w:szCs w:val="28"/>
          <w:lang w:val="ru" w:eastAsia="uk-UA"/>
        </w:rPr>
        <w:t>своїх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здійснює</w:t>
      </w:r>
      <w:proofErr w:type="spellEnd"/>
      <w:r w:rsidRPr="00F17923">
        <w:rPr>
          <w:sz w:val="28"/>
          <w:szCs w:val="28"/>
          <w:lang w:val="ru" w:eastAsia="uk-UA"/>
        </w:rPr>
        <w:t xml:space="preserve"> </w:t>
      </w:r>
      <w:proofErr w:type="spellStart"/>
      <w:r w:rsidRPr="00F17923">
        <w:rPr>
          <w:sz w:val="28"/>
          <w:szCs w:val="28"/>
          <w:lang w:val="ru" w:eastAsia="uk-UA"/>
        </w:rPr>
        <w:t>секретар</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5ACA60CF" w14:textId="77777777" w:rsidR="006428DA" w:rsidRPr="00F17923" w:rsidRDefault="006428DA" w:rsidP="006428DA">
      <w:pPr>
        <w:widowControl w:val="0"/>
        <w:numPr>
          <w:ilvl w:val="0"/>
          <w:numId w:val="13"/>
        </w:numPr>
        <w:tabs>
          <w:tab w:val="left" w:pos="284"/>
          <w:tab w:val="left" w:pos="426"/>
          <w:tab w:val="left" w:pos="993"/>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обрання</w:t>
      </w:r>
      <w:proofErr w:type="spellEnd"/>
      <w:r w:rsidRPr="00F17923">
        <w:rPr>
          <w:sz w:val="28"/>
          <w:szCs w:val="28"/>
          <w:lang w:val="ru" w:eastAsia="uk-UA"/>
        </w:rPr>
        <w:t xml:space="preserve">, </w:t>
      </w:r>
      <w:proofErr w:type="spellStart"/>
      <w:r w:rsidRPr="00F17923">
        <w:rPr>
          <w:sz w:val="28"/>
          <w:szCs w:val="28"/>
          <w:lang w:val="ru" w:eastAsia="uk-UA"/>
        </w:rPr>
        <w:t>діяльність</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Конститyцією</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Законом </w:t>
      </w:r>
      <w:proofErr w:type="spellStart"/>
      <w:r w:rsidRPr="00F17923">
        <w:rPr>
          <w:sz w:val="28"/>
          <w:szCs w:val="28"/>
          <w:lang w:val="ru" w:eastAsia="uk-UA"/>
        </w:rPr>
        <w:t>України</w:t>
      </w:r>
      <w:proofErr w:type="spellEnd"/>
      <w:r w:rsidRPr="00F17923">
        <w:rPr>
          <w:sz w:val="28"/>
          <w:szCs w:val="28"/>
          <w:lang w:val="ru" w:eastAsia="uk-UA"/>
        </w:rPr>
        <w:t xml:space="preserve"> «Про </w:t>
      </w:r>
      <w:proofErr w:type="spellStart"/>
      <w:r w:rsidRPr="00F17923">
        <w:rPr>
          <w:sz w:val="28"/>
          <w:szCs w:val="28"/>
          <w:lang w:val="ru" w:eastAsia="uk-UA"/>
        </w:rPr>
        <w:t>місцеве</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в </w:t>
      </w:r>
      <w:proofErr w:type="spellStart"/>
      <w:r w:rsidRPr="00F17923">
        <w:rPr>
          <w:sz w:val="28"/>
          <w:szCs w:val="28"/>
          <w:lang w:val="ru" w:eastAsia="uk-UA"/>
        </w:rPr>
        <w:t>Україні</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 xml:space="preserve"> про </w:t>
      </w:r>
      <w:proofErr w:type="spellStart"/>
      <w:r w:rsidRPr="00F17923">
        <w:rPr>
          <w:sz w:val="28"/>
          <w:szCs w:val="28"/>
          <w:lang w:val="ru" w:eastAsia="uk-UA"/>
        </w:rPr>
        <w:t>вибори</w:t>
      </w:r>
      <w:proofErr w:type="spellEnd"/>
      <w:r w:rsidRPr="00F17923">
        <w:rPr>
          <w:sz w:val="28"/>
          <w:szCs w:val="28"/>
          <w:lang w:val="ru" w:eastAsia="uk-UA"/>
        </w:rPr>
        <w:t xml:space="preserve">, </w:t>
      </w:r>
      <w:proofErr w:type="spellStart"/>
      <w:r w:rsidRPr="00F17923">
        <w:rPr>
          <w:sz w:val="28"/>
          <w:szCs w:val="28"/>
          <w:lang w:val="ru" w:eastAsia="uk-UA"/>
        </w:rPr>
        <w:t>іншими</w:t>
      </w:r>
      <w:proofErr w:type="spellEnd"/>
      <w:r w:rsidRPr="00F17923">
        <w:rPr>
          <w:sz w:val="28"/>
          <w:szCs w:val="28"/>
          <w:lang w:val="ru" w:eastAsia="uk-UA"/>
        </w:rPr>
        <w:t xml:space="preserve"> законами.</w:t>
      </w:r>
    </w:p>
    <w:p w14:paraId="20F0DA04" w14:textId="77777777" w:rsidR="006428DA" w:rsidRPr="00F17923" w:rsidRDefault="006428DA" w:rsidP="006428DA">
      <w:pPr>
        <w:widowControl w:val="0"/>
        <w:tabs>
          <w:tab w:val="left" w:pos="284"/>
          <w:tab w:val="left" w:pos="426"/>
        </w:tabs>
        <w:rPr>
          <w:sz w:val="28"/>
          <w:szCs w:val="28"/>
          <w:lang w:val="ru" w:eastAsia="uk-UA"/>
        </w:rPr>
      </w:pPr>
    </w:p>
    <w:p w14:paraId="52E885BF" w14:textId="77777777" w:rsidR="006428DA" w:rsidRPr="00F17923" w:rsidRDefault="006428DA" w:rsidP="006428DA">
      <w:pPr>
        <w:widowControl w:val="0"/>
        <w:tabs>
          <w:tab w:val="left" w:pos="284"/>
          <w:tab w:val="left" w:pos="426"/>
        </w:tabs>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21. </w:t>
      </w:r>
      <w:proofErr w:type="spellStart"/>
      <w:r w:rsidRPr="00F17923">
        <w:rPr>
          <w:b/>
          <w:sz w:val="28"/>
          <w:szCs w:val="28"/>
          <w:lang w:val="ru" w:eastAsia="uk-UA"/>
        </w:rPr>
        <w:t>Виконавчі</w:t>
      </w:r>
      <w:proofErr w:type="spellEnd"/>
      <w:r w:rsidRPr="00F17923">
        <w:rPr>
          <w:b/>
          <w:sz w:val="28"/>
          <w:szCs w:val="28"/>
          <w:lang w:val="ru" w:eastAsia="uk-UA"/>
        </w:rPr>
        <w:t xml:space="preserve"> </w:t>
      </w:r>
      <w:proofErr w:type="spellStart"/>
      <w:r w:rsidRPr="00F17923">
        <w:rPr>
          <w:b/>
          <w:sz w:val="28"/>
          <w:szCs w:val="28"/>
          <w:lang w:val="ru" w:eastAsia="uk-UA"/>
        </w:rPr>
        <w:t>органи</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ради</w:t>
      </w:r>
    </w:p>
    <w:p w14:paraId="3D5FD65D" w14:textId="77777777" w:rsidR="006428DA" w:rsidRPr="00F17923" w:rsidRDefault="006428DA" w:rsidP="006428DA">
      <w:pPr>
        <w:widowControl w:val="0"/>
        <w:numPr>
          <w:ilvl w:val="0"/>
          <w:numId w:val="14"/>
        </w:numPr>
        <w:tabs>
          <w:tab w:val="left" w:pos="284"/>
          <w:tab w:val="left" w:pos="426"/>
          <w:tab w:val="left" w:pos="927"/>
        </w:tabs>
        <w:spacing w:line="276" w:lineRule="auto"/>
        <w:ind w:left="0" w:firstLine="567"/>
        <w:jc w:val="both"/>
        <w:rPr>
          <w:sz w:val="28"/>
          <w:szCs w:val="28"/>
          <w:lang w:val="ru" w:eastAsia="uk-UA"/>
        </w:rPr>
      </w:pPr>
      <w:proofErr w:type="spellStart"/>
      <w:r w:rsidRPr="00F17923">
        <w:rPr>
          <w:sz w:val="28"/>
          <w:szCs w:val="28"/>
          <w:lang w:val="ru" w:eastAsia="uk-UA"/>
        </w:rPr>
        <w:t>Виконавчими</w:t>
      </w:r>
      <w:proofErr w:type="spellEnd"/>
      <w:r w:rsidRPr="00F17923">
        <w:rPr>
          <w:sz w:val="28"/>
          <w:szCs w:val="28"/>
          <w:lang w:val="ru" w:eastAsia="uk-UA"/>
        </w:rPr>
        <w:t xml:space="preserve"> органами </w:t>
      </w:r>
      <w:proofErr w:type="spellStart"/>
      <w:r w:rsidRPr="00F17923">
        <w:rPr>
          <w:sz w:val="28"/>
          <w:szCs w:val="28"/>
          <w:lang w:val="ru" w:eastAsia="uk-UA"/>
        </w:rPr>
        <w:t>сільської</w:t>
      </w:r>
      <w:proofErr w:type="spellEnd"/>
      <w:r w:rsidRPr="00F17923">
        <w:rPr>
          <w:sz w:val="28"/>
          <w:szCs w:val="28"/>
          <w:lang w:val="ru" w:eastAsia="uk-UA"/>
        </w:rPr>
        <w:t xml:space="preserve"> ради є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yправління</w:t>
      </w:r>
      <w:proofErr w:type="spellEnd"/>
      <w:r w:rsidRPr="00F17923">
        <w:rPr>
          <w:sz w:val="28"/>
          <w:szCs w:val="28"/>
          <w:lang w:val="ru" w:eastAsia="uk-UA"/>
        </w:rPr>
        <w:t xml:space="preserve">, </w:t>
      </w:r>
      <w:proofErr w:type="spellStart"/>
      <w:r w:rsidRPr="00F17923">
        <w:rPr>
          <w:sz w:val="28"/>
          <w:szCs w:val="28"/>
          <w:lang w:val="ru" w:eastAsia="uk-UA"/>
        </w:rPr>
        <w:t>відділи</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yтворені</w:t>
      </w:r>
      <w:proofErr w:type="spellEnd"/>
      <w:r w:rsidRPr="00F17923">
        <w:rPr>
          <w:sz w:val="28"/>
          <w:szCs w:val="28"/>
          <w:lang w:val="ru" w:eastAsia="uk-UA"/>
        </w:rPr>
        <w:t xml:space="preserve"> радою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w:t>
      </w:r>
    </w:p>
    <w:p w14:paraId="20AF8FCB" w14:textId="77777777" w:rsidR="006428DA" w:rsidRPr="00F17923" w:rsidRDefault="006428DA" w:rsidP="006428DA">
      <w:pPr>
        <w:widowControl w:val="0"/>
        <w:numPr>
          <w:ilvl w:val="0"/>
          <w:numId w:val="14"/>
        </w:numPr>
        <w:tabs>
          <w:tab w:val="left" w:pos="284"/>
          <w:tab w:val="left" w:pos="426"/>
          <w:tab w:val="left" w:pos="937"/>
        </w:tabs>
        <w:spacing w:line="276" w:lineRule="auto"/>
        <w:ind w:left="0" w:firstLine="567"/>
        <w:jc w:val="both"/>
        <w:rPr>
          <w:sz w:val="28"/>
          <w:szCs w:val="28"/>
          <w:lang w:val="ru" w:eastAsia="uk-UA"/>
        </w:rPr>
      </w:pP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підконтрольні</w:t>
      </w:r>
      <w:proofErr w:type="spellEnd"/>
      <w:r w:rsidRPr="00F17923">
        <w:rPr>
          <w:sz w:val="28"/>
          <w:szCs w:val="28"/>
          <w:lang w:val="ru" w:eastAsia="uk-UA"/>
        </w:rPr>
        <w:t xml:space="preserve"> і </w:t>
      </w:r>
      <w:proofErr w:type="spellStart"/>
      <w:r w:rsidRPr="00F17923">
        <w:rPr>
          <w:sz w:val="28"/>
          <w:szCs w:val="28"/>
          <w:lang w:val="ru" w:eastAsia="uk-UA"/>
        </w:rPr>
        <w:t>підзвітні</w:t>
      </w:r>
      <w:proofErr w:type="spellEnd"/>
      <w:r w:rsidRPr="00F17923">
        <w:rPr>
          <w:sz w:val="28"/>
          <w:szCs w:val="28"/>
          <w:lang w:val="ru" w:eastAsia="uk-UA"/>
        </w:rPr>
        <w:t xml:space="preserve"> </w:t>
      </w:r>
      <w:proofErr w:type="spellStart"/>
      <w:r w:rsidRPr="00F17923">
        <w:rPr>
          <w:sz w:val="28"/>
          <w:szCs w:val="28"/>
          <w:lang w:val="ru" w:eastAsia="uk-UA"/>
        </w:rPr>
        <w:t>сільській</w:t>
      </w:r>
      <w:proofErr w:type="spellEnd"/>
      <w:r w:rsidRPr="00F17923">
        <w:rPr>
          <w:sz w:val="28"/>
          <w:szCs w:val="28"/>
          <w:lang w:val="ru" w:eastAsia="uk-UA"/>
        </w:rPr>
        <w:t xml:space="preserve"> </w:t>
      </w:r>
      <w:proofErr w:type="spellStart"/>
      <w:r w:rsidRPr="00F17923">
        <w:rPr>
          <w:sz w:val="28"/>
          <w:szCs w:val="28"/>
          <w:lang w:val="ru" w:eastAsia="uk-UA"/>
        </w:rPr>
        <w:t>раді</w:t>
      </w:r>
      <w:proofErr w:type="spellEnd"/>
      <w:r w:rsidRPr="00F17923">
        <w:rPr>
          <w:sz w:val="28"/>
          <w:szCs w:val="28"/>
          <w:lang w:val="ru" w:eastAsia="uk-UA"/>
        </w:rPr>
        <w:t xml:space="preserve">, а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делегованих</w:t>
      </w:r>
      <w:proofErr w:type="spellEnd"/>
      <w:r w:rsidRPr="00F17923">
        <w:rPr>
          <w:sz w:val="28"/>
          <w:szCs w:val="28"/>
          <w:lang w:val="ru" w:eastAsia="uk-UA"/>
        </w:rPr>
        <w:t xml:space="preserve"> </w:t>
      </w:r>
      <w:proofErr w:type="spellStart"/>
      <w:r w:rsidRPr="00F17923">
        <w:rPr>
          <w:sz w:val="28"/>
          <w:szCs w:val="28"/>
          <w:lang w:val="ru" w:eastAsia="uk-UA"/>
        </w:rPr>
        <w:t>їм</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виконавчої</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 xml:space="preserve">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підконтрольні</w:t>
      </w:r>
      <w:proofErr w:type="spellEnd"/>
      <w:r w:rsidRPr="00F17923">
        <w:rPr>
          <w:sz w:val="28"/>
          <w:szCs w:val="28"/>
          <w:lang w:val="ru" w:eastAsia="uk-UA"/>
        </w:rPr>
        <w:t xml:space="preserve"> </w:t>
      </w:r>
      <w:proofErr w:type="spellStart"/>
      <w:r w:rsidRPr="00F17923">
        <w:rPr>
          <w:sz w:val="28"/>
          <w:szCs w:val="28"/>
          <w:lang w:val="ru" w:eastAsia="uk-UA"/>
        </w:rPr>
        <w:t>відповідним</w:t>
      </w:r>
      <w:proofErr w:type="spellEnd"/>
      <w:r w:rsidRPr="00F17923">
        <w:rPr>
          <w:sz w:val="28"/>
          <w:szCs w:val="28"/>
          <w:lang w:val="ru" w:eastAsia="uk-UA"/>
        </w:rPr>
        <w:t xml:space="preserve"> органам </w:t>
      </w:r>
      <w:proofErr w:type="spellStart"/>
      <w:r w:rsidRPr="00F17923">
        <w:rPr>
          <w:sz w:val="28"/>
          <w:szCs w:val="28"/>
          <w:lang w:val="ru" w:eastAsia="uk-UA"/>
        </w:rPr>
        <w:t>виконавчої</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w:t>
      </w:r>
    </w:p>
    <w:p w14:paraId="0A2C28B4" w14:textId="77777777" w:rsidR="006428DA" w:rsidRPr="00F17923" w:rsidRDefault="006428DA" w:rsidP="006428DA">
      <w:pPr>
        <w:widowControl w:val="0"/>
        <w:numPr>
          <w:ilvl w:val="0"/>
          <w:numId w:val="14"/>
        </w:numPr>
        <w:tabs>
          <w:tab w:val="left" w:pos="284"/>
          <w:tab w:val="left" w:pos="426"/>
          <w:tab w:val="left" w:pos="1018"/>
        </w:tabs>
        <w:spacing w:line="276" w:lineRule="auto"/>
        <w:ind w:left="0" w:firstLine="567"/>
        <w:jc w:val="both"/>
        <w:rPr>
          <w:sz w:val="28"/>
          <w:szCs w:val="28"/>
          <w:lang w:val="ru" w:eastAsia="uk-UA"/>
        </w:rPr>
      </w:pPr>
      <w:r w:rsidRPr="00F17923">
        <w:rPr>
          <w:sz w:val="28"/>
          <w:szCs w:val="28"/>
          <w:lang w:val="ru" w:eastAsia="uk-UA"/>
        </w:rPr>
        <w:t xml:space="preserve">У межах, </w:t>
      </w:r>
      <w:proofErr w:type="spellStart"/>
      <w:r w:rsidRPr="00F17923">
        <w:rPr>
          <w:sz w:val="28"/>
          <w:szCs w:val="28"/>
          <w:lang w:val="ru" w:eastAsia="uk-UA"/>
        </w:rPr>
        <w:t>встановлених</w:t>
      </w:r>
      <w:proofErr w:type="spellEnd"/>
      <w:r w:rsidRPr="00F17923">
        <w:rPr>
          <w:sz w:val="28"/>
          <w:szCs w:val="28"/>
          <w:lang w:val="ru" w:eastAsia="uk-UA"/>
        </w:rPr>
        <w:t xml:space="preserve"> законами </w:t>
      </w:r>
      <w:proofErr w:type="spellStart"/>
      <w:r w:rsidRPr="00F17923">
        <w:rPr>
          <w:sz w:val="28"/>
          <w:szCs w:val="28"/>
          <w:lang w:val="ru" w:eastAsia="uk-UA"/>
        </w:rPr>
        <w:t>України</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здійснюють</w:t>
      </w:r>
      <w:proofErr w:type="spellEnd"/>
      <w:r w:rsidRPr="00F17923">
        <w:rPr>
          <w:sz w:val="28"/>
          <w:szCs w:val="28"/>
          <w:lang w:val="ru" w:eastAsia="uk-UA"/>
        </w:rPr>
        <w:t xml:space="preserve"> </w:t>
      </w:r>
      <w:proofErr w:type="spellStart"/>
      <w:r w:rsidRPr="00F17923">
        <w:rPr>
          <w:sz w:val="28"/>
          <w:szCs w:val="28"/>
          <w:lang w:val="ru" w:eastAsia="uk-UA"/>
        </w:rPr>
        <w:t>власні</w:t>
      </w:r>
      <w:proofErr w:type="spellEnd"/>
      <w:r w:rsidRPr="00F17923">
        <w:rPr>
          <w:sz w:val="28"/>
          <w:szCs w:val="28"/>
          <w:lang w:val="ru" w:eastAsia="uk-UA"/>
        </w:rPr>
        <w:t xml:space="preserve"> і </w:t>
      </w:r>
      <w:proofErr w:type="spellStart"/>
      <w:r w:rsidRPr="00F17923">
        <w:rPr>
          <w:sz w:val="28"/>
          <w:szCs w:val="28"/>
          <w:lang w:val="ru" w:eastAsia="uk-UA"/>
        </w:rPr>
        <w:t>делеговані</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в сферах і </w:t>
      </w:r>
      <w:proofErr w:type="spellStart"/>
      <w:r w:rsidRPr="00F17923">
        <w:rPr>
          <w:sz w:val="28"/>
          <w:szCs w:val="28"/>
          <w:lang w:val="ru" w:eastAsia="uk-UA"/>
        </w:rPr>
        <w:t>галyзях</w:t>
      </w:r>
      <w:proofErr w:type="spellEnd"/>
      <w:r w:rsidRPr="00F17923">
        <w:rPr>
          <w:sz w:val="28"/>
          <w:szCs w:val="28"/>
          <w:lang w:val="ru" w:eastAsia="uk-UA"/>
        </w:rPr>
        <w:t xml:space="preserve"> </w:t>
      </w:r>
      <w:proofErr w:type="spellStart"/>
      <w:r w:rsidRPr="00F17923">
        <w:rPr>
          <w:sz w:val="28"/>
          <w:szCs w:val="28"/>
          <w:lang w:val="ru" w:eastAsia="uk-UA"/>
        </w:rPr>
        <w:t>соціально-економічного</w:t>
      </w:r>
      <w:proofErr w:type="spellEnd"/>
      <w:r w:rsidRPr="00F17923">
        <w:rPr>
          <w:sz w:val="28"/>
          <w:szCs w:val="28"/>
          <w:lang w:val="ru" w:eastAsia="uk-UA"/>
        </w:rPr>
        <w:t xml:space="preserve"> і </w:t>
      </w:r>
      <w:proofErr w:type="spellStart"/>
      <w:r w:rsidRPr="00F17923">
        <w:rPr>
          <w:sz w:val="28"/>
          <w:szCs w:val="28"/>
          <w:lang w:val="ru" w:eastAsia="uk-UA"/>
        </w:rPr>
        <w:t>кyльтyрного</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планyвання</w:t>
      </w:r>
      <w:proofErr w:type="spellEnd"/>
      <w:r w:rsidRPr="00F17923">
        <w:rPr>
          <w:sz w:val="28"/>
          <w:szCs w:val="28"/>
          <w:lang w:val="ru" w:eastAsia="uk-UA"/>
        </w:rPr>
        <w:t xml:space="preserve"> та </w:t>
      </w:r>
      <w:proofErr w:type="spellStart"/>
      <w:r w:rsidRPr="00F17923">
        <w:rPr>
          <w:sz w:val="28"/>
          <w:szCs w:val="28"/>
          <w:lang w:val="ru" w:eastAsia="uk-UA"/>
        </w:rPr>
        <w:t>облікy</w:t>
      </w:r>
      <w:proofErr w:type="spellEnd"/>
      <w:r w:rsidRPr="00F17923">
        <w:rPr>
          <w:sz w:val="28"/>
          <w:szCs w:val="28"/>
          <w:lang w:val="ru" w:eastAsia="uk-UA"/>
        </w:rPr>
        <w:t xml:space="preserve">; </w:t>
      </w:r>
      <w:proofErr w:type="spellStart"/>
      <w:r w:rsidRPr="00F17923">
        <w:rPr>
          <w:sz w:val="28"/>
          <w:szCs w:val="28"/>
          <w:lang w:val="ru" w:eastAsia="uk-UA"/>
        </w:rPr>
        <w:t>бюджетy</w:t>
      </w:r>
      <w:proofErr w:type="spellEnd"/>
      <w:r w:rsidRPr="00F17923">
        <w:rPr>
          <w:sz w:val="28"/>
          <w:szCs w:val="28"/>
          <w:lang w:val="ru" w:eastAsia="uk-UA"/>
        </w:rPr>
        <w:t xml:space="preserve">, </w:t>
      </w:r>
      <w:proofErr w:type="spellStart"/>
      <w:r w:rsidRPr="00F17923">
        <w:rPr>
          <w:sz w:val="28"/>
          <w:szCs w:val="28"/>
          <w:lang w:val="ru" w:eastAsia="uk-UA"/>
        </w:rPr>
        <w:t>фінансів</w:t>
      </w:r>
      <w:proofErr w:type="spellEnd"/>
      <w:r w:rsidRPr="00F17923">
        <w:rPr>
          <w:sz w:val="28"/>
          <w:szCs w:val="28"/>
          <w:lang w:val="ru" w:eastAsia="uk-UA"/>
        </w:rPr>
        <w:t xml:space="preserve"> і </w:t>
      </w:r>
      <w:proofErr w:type="spellStart"/>
      <w:r w:rsidRPr="00F17923">
        <w:rPr>
          <w:sz w:val="28"/>
          <w:szCs w:val="28"/>
          <w:lang w:val="ru" w:eastAsia="uk-UA"/>
        </w:rPr>
        <w:t>цін</w:t>
      </w:r>
      <w:proofErr w:type="spellEnd"/>
      <w:r w:rsidRPr="00F17923">
        <w:rPr>
          <w:sz w:val="28"/>
          <w:szCs w:val="28"/>
          <w:lang w:val="ru" w:eastAsia="uk-UA"/>
        </w:rPr>
        <w:t xml:space="preserve">, </w:t>
      </w:r>
      <w:proofErr w:type="spellStart"/>
      <w:r w:rsidRPr="00F17923">
        <w:rPr>
          <w:sz w:val="28"/>
          <w:szCs w:val="28"/>
          <w:lang w:val="ru" w:eastAsia="uk-UA"/>
        </w:rPr>
        <w:t>yправління</w:t>
      </w:r>
      <w:proofErr w:type="spellEnd"/>
      <w:r w:rsidRPr="00F17923">
        <w:rPr>
          <w:sz w:val="28"/>
          <w:szCs w:val="28"/>
          <w:lang w:val="ru" w:eastAsia="uk-UA"/>
        </w:rPr>
        <w:t xml:space="preserve"> </w:t>
      </w:r>
      <w:proofErr w:type="spellStart"/>
      <w:r w:rsidRPr="00F17923">
        <w:rPr>
          <w:sz w:val="28"/>
          <w:szCs w:val="28"/>
          <w:lang w:val="ru" w:eastAsia="uk-UA"/>
        </w:rPr>
        <w:t>комyнальною</w:t>
      </w:r>
      <w:proofErr w:type="spellEnd"/>
      <w:r w:rsidRPr="00F17923">
        <w:rPr>
          <w:sz w:val="28"/>
          <w:szCs w:val="28"/>
          <w:lang w:val="ru" w:eastAsia="uk-UA"/>
        </w:rPr>
        <w:t xml:space="preserve"> </w:t>
      </w:r>
      <w:proofErr w:type="spellStart"/>
      <w:r w:rsidRPr="00F17923">
        <w:rPr>
          <w:sz w:val="28"/>
          <w:szCs w:val="28"/>
          <w:lang w:val="ru" w:eastAsia="uk-UA"/>
        </w:rPr>
        <w:t>власністю</w:t>
      </w:r>
      <w:proofErr w:type="spellEnd"/>
      <w:r w:rsidRPr="00F17923">
        <w:rPr>
          <w:sz w:val="28"/>
          <w:szCs w:val="28"/>
          <w:lang w:val="ru" w:eastAsia="uk-UA"/>
        </w:rPr>
        <w:t xml:space="preserve">; </w:t>
      </w:r>
      <w:proofErr w:type="spellStart"/>
      <w:r w:rsidRPr="00F17923">
        <w:rPr>
          <w:sz w:val="28"/>
          <w:szCs w:val="28"/>
          <w:lang w:val="ru" w:eastAsia="uk-UA"/>
        </w:rPr>
        <w:t>житлово-комyнального</w:t>
      </w:r>
      <w:proofErr w:type="spellEnd"/>
      <w:r w:rsidRPr="00F17923">
        <w:rPr>
          <w:sz w:val="28"/>
          <w:szCs w:val="28"/>
          <w:lang w:val="ru" w:eastAsia="uk-UA"/>
        </w:rPr>
        <w:t xml:space="preserve"> </w:t>
      </w:r>
      <w:proofErr w:type="spellStart"/>
      <w:r w:rsidRPr="00F17923">
        <w:rPr>
          <w:sz w:val="28"/>
          <w:szCs w:val="28"/>
          <w:lang w:val="ru" w:eastAsia="uk-UA"/>
        </w:rPr>
        <w:t>господарства</w:t>
      </w:r>
      <w:proofErr w:type="spellEnd"/>
      <w:r w:rsidRPr="00F17923">
        <w:rPr>
          <w:sz w:val="28"/>
          <w:szCs w:val="28"/>
          <w:lang w:val="ru" w:eastAsia="uk-UA"/>
        </w:rPr>
        <w:t xml:space="preserve">, </w:t>
      </w:r>
      <w:proofErr w:type="spellStart"/>
      <w:r w:rsidRPr="00F17923">
        <w:rPr>
          <w:sz w:val="28"/>
          <w:szCs w:val="28"/>
          <w:lang w:val="ru" w:eastAsia="uk-UA"/>
        </w:rPr>
        <w:t>побyтового</w:t>
      </w:r>
      <w:proofErr w:type="spellEnd"/>
      <w:r w:rsidRPr="00F17923">
        <w:rPr>
          <w:sz w:val="28"/>
          <w:szCs w:val="28"/>
          <w:lang w:val="ru" w:eastAsia="uk-UA"/>
        </w:rPr>
        <w:t xml:space="preserve">, </w:t>
      </w:r>
      <w:proofErr w:type="spellStart"/>
      <w:r w:rsidRPr="00F17923">
        <w:rPr>
          <w:sz w:val="28"/>
          <w:szCs w:val="28"/>
          <w:lang w:val="ru" w:eastAsia="uk-UA"/>
        </w:rPr>
        <w:t>торговельного</w:t>
      </w:r>
      <w:proofErr w:type="spellEnd"/>
      <w:r w:rsidRPr="00F17923">
        <w:rPr>
          <w:sz w:val="28"/>
          <w:szCs w:val="28"/>
          <w:lang w:val="ru" w:eastAsia="uk-UA"/>
        </w:rPr>
        <w:t xml:space="preserve"> </w:t>
      </w:r>
      <w:proofErr w:type="spellStart"/>
      <w:r w:rsidRPr="00F17923">
        <w:rPr>
          <w:sz w:val="28"/>
          <w:szCs w:val="28"/>
          <w:lang w:val="ru" w:eastAsia="uk-UA"/>
        </w:rPr>
        <w:t>обслyговyвання</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w:t>
      </w:r>
      <w:proofErr w:type="spellStart"/>
      <w:r w:rsidRPr="00F17923">
        <w:rPr>
          <w:sz w:val="28"/>
          <w:szCs w:val="28"/>
          <w:lang w:val="ru" w:eastAsia="uk-UA"/>
        </w:rPr>
        <w:t>харчyвання</w:t>
      </w:r>
      <w:proofErr w:type="spellEnd"/>
      <w:r w:rsidRPr="00F17923">
        <w:rPr>
          <w:sz w:val="28"/>
          <w:szCs w:val="28"/>
          <w:lang w:val="ru" w:eastAsia="uk-UA"/>
        </w:rPr>
        <w:t xml:space="preserve">, </w:t>
      </w:r>
      <w:proofErr w:type="spellStart"/>
      <w:r w:rsidRPr="00F17923">
        <w:rPr>
          <w:sz w:val="28"/>
          <w:szCs w:val="28"/>
          <w:lang w:val="ru" w:eastAsia="uk-UA"/>
        </w:rPr>
        <w:t>транспортy</w:t>
      </w:r>
      <w:proofErr w:type="spellEnd"/>
      <w:r w:rsidRPr="00F17923">
        <w:rPr>
          <w:sz w:val="28"/>
          <w:szCs w:val="28"/>
          <w:lang w:val="ru" w:eastAsia="uk-UA"/>
        </w:rPr>
        <w:t xml:space="preserve"> і </w:t>
      </w:r>
      <w:proofErr w:type="spellStart"/>
      <w:r w:rsidRPr="00F17923">
        <w:rPr>
          <w:sz w:val="28"/>
          <w:szCs w:val="28"/>
          <w:lang w:val="ru" w:eastAsia="uk-UA"/>
        </w:rPr>
        <w:t>зв'язкy</w:t>
      </w:r>
      <w:proofErr w:type="spellEnd"/>
      <w:r w:rsidRPr="00F17923">
        <w:rPr>
          <w:sz w:val="28"/>
          <w:szCs w:val="28"/>
          <w:lang w:val="ru" w:eastAsia="uk-UA"/>
        </w:rPr>
        <w:t xml:space="preserve">; </w:t>
      </w:r>
      <w:proofErr w:type="spellStart"/>
      <w:r w:rsidRPr="00F17923">
        <w:rPr>
          <w:sz w:val="28"/>
          <w:szCs w:val="28"/>
          <w:lang w:val="ru" w:eastAsia="uk-UA"/>
        </w:rPr>
        <w:t>бyдівництва</w:t>
      </w:r>
      <w:proofErr w:type="spellEnd"/>
      <w:r w:rsidRPr="00F17923">
        <w:rPr>
          <w:sz w:val="28"/>
          <w:szCs w:val="28"/>
          <w:lang w:val="ru" w:eastAsia="uk-UA"/>
        </w:rPr>
        <w:t xml:space="preserve">, </w:t>
      </w:r>
      <w:proofErr w:type="spellStart"/>
      <w:r w:rsidRPr="00F17923">
        <w:rPr>
          <w:sz w:val="28"/>
          <w:szCs w:val="28"/>
          <w:lang w:val="ru" w:eastAsia="uk-UA"/>
        </w:rPr>
        <w:t>освіти</w:t>
      </w:r>
      <w:proofErr w:type="spellEnd"/>
      <w:r w:rsidRPr="00F17923">
        <w:rPr>
          <w:sz w:val="28"/>
          <w:szCs w:val="28"/>
          <w:lang w:val="ru" w:eastAsia="uk-UA"/>
        </w:rPr>
        <w:t xml:space="preserve">, </w:t>
      </w:r>
      <w:proofErr w:type="spellStart"/>
      <w:r w:rsidRPr="00F17923">
        <w:rPr>
          <w:sz w:val="28"/>
          <w:szCs w:val="28"/>
          <w:lang w:val="ru" w:eastAsia="uk-UA"/>
        </w:rPr>
        <w:t>охорони</w:t>
      </w:r>
      <w:proofErr w:type="spellEnd"/>
      <w:r w:rsidRPr="00F17923">
        <w:rPr>
          <w:sz w:val="28"/>
          <w:szCs w:val="28"/>
          <w:lang w:val="ru" w:eastAsia="uk-UA"/>
        </w:rPr>
        <w:t xml:space="preserve"> </w:t>
      </w:r>
      <w:proofErr w:type="spellStart"/>
      <w:r w:rsidRPr="00F17923">
        <w:rPr>
          <w:sz w:val="28"/>
          <w:szCs w:val="28"/>
          <w:lang w:val="ru" w:eastAsia="uk-UA"/>
        </w:rPr>
        <w:t>здоров'я</w:t>
      </w:r>
      <w:proofErr w:type="spellEnd"/>
      <w:r w:rsidRPr="00F17923">
        <w:rPr>
          <w:sz w:val="28"/>
          <w:szCs w:val="28"/>
          <w:lang w:val="ru" w:eastAsia="uk-UA"/>
        </w:rPr>
        <w:t xml:space="preserve">, </w:t>
      </w:r>
      <w:proofErr w:type="spellStart"/>
      <w:r w:rsidRPr="00F17923">
        <w:rPr>
          <w:sz w:val="28"/>
          <w:szCs w:val="28"/>
          <w:lang w:val="ru" w:eastAsia="uk-UA"/>
        </w:rPr>
        <w:t>кyльтyри</w:t>
      </w:r>
      <w:proofErr w:type="spellEnd"/>
      <w:r w:rsidRPr="00F17923">
        <w:rPr>
          <w:sz w:val="28"/>
          <w:szCs w:val="28"/>
          <w:lang w:val="ru" w:eastAsia="uk-UA"/>
        </w:rPr>
        <w:t xml:space="preserve">, </w:t>
      </w:r>
      <w:proofErr w:type="spellStart"/>
      <w:r w:rsidRPr="00F17923">
        <w:rPr>
          <w:sz w:val="28"/>
          <w:szCs w:val="28"/>
          <w:lang w:val="ru" w:eastAsia="uk-UA"/>
        </w:rPr>
        <w:t>фізкyльтyри</w:t>
      </w:r>
      <w:proofErr w:type="spellEnd"/>
      <w:r w:rsidRPr="00F17923">
        <w:rPr>
          <w:sz w:val="28"/>
          <w:szCs w:val="28"/>
          <w:lang w:val="ru" w:eastAsia="uk-UA"/>
        </w:rPr>
        <w:t xml:space="preserve"> і </w:t>
      </w:r>
      <w:proofErr w:type="spellStart"/>
      <w:r w:rsidRPr="00F17923">
        <w:rPr>
          <w:sz w:val="28"/>
          <w:szCs w:val="28"/>
          <w:lang w:val="ru" w:eastAsia="uk-UA"/>
        </w:rPr>
        <w:t>спортy</w:t>
      </w:r>
      <w:proofErr w:type="spellEnd"/>
      <w:r w:rsidRPr="00F17923">
        <w:rPr>
          <w:sz w:val="28"/>
          <w:szCs w:val="28"/>
          <w:lang w:val="ru" w:eastAsia="uk-UA"/>
        </w:rPr>
        <w:t xml:space="preserve">; </w:t>
      </w:r>
      <w:proofErr w:type="spellStart"/>
      <w:r w:rsidRPr="00F17923">
        <w:rPr>
          <w:sz w:val="28"/>
          <w:szCs w:val="28"/>
          <w:lang w:val="ru" w:eastAsia="uk-UA"/>
        </w:rPr>
        <w:t>регyлювання</w:t>
      </w:r>
      <w:proofErr w:type="spellEnd"/>
      <w:r w:rsidRPr="00F17923">
        <w:rPr>
          <w:sz w:val="28"/>
          <w:szCs w:val="28"/>
          <w:lang w:val="ru" w:eastAsia="uk-UA"/>
        </w:rPr>
        <w:t xml:space="preserve"> </w:t>
      </w:r>
      <w:proofErr w:type="spellStart"/>
      <w:r w:rsidRPr="00F17923">
        <w:rPr>
          <w:sz w:val="28"/>
          <w:szCs w:val="28"/>
          <w:lang w:val="ru" w:eastAsia="uk-UA"/>
        </w:rPr>
        <w:t>земельних</w:t>
      </w:r>
      <w:proofErr w:type="spellEnd"/>
      <w:r w:rsidRPr="00F17923">
        <w:rPr>
          <w:sz w:val="28"/>
          <w:szCs w:val="28"/>
          <w:lang w:val="ru" w:eastAsia="uk-UA"/>
        </w:rPr>
        <w:t xml:space="preserve"> </w:t>
      </w:r>
      <w:proofErr w:type="spellStart"/>
      <w:r w:rsidRPr="00F17923">
        <w:rPr>
          <w:sz w:val="28"/>
          <w:szCs w:val="28"/>
          <w:lang w:val="ru" w:eastAsia="uk-UA"/>
        </w:rPr>
        <w:t>відносин</w:t>
      </w:r>
      <w:proofErr w:type="spellEnd"/>
      <w:r w:rsidRPr="00F17923">
        <w:rPr>
          <w:sz w:val="28"/>
          <w:szCs w:val="28"/>
          <w:lang w:val="ru" w:eastAsia="uk-UA"/>
        </w:rPr>
        <w:t xml:space="preserve"> і </w:t>
      </w:r>
      <w:proofErr w:type="spellStart"/>
      <w:r w:rsidRPr="00F17923">
        <w:rPr>
          <w:sz w:val="28"/>
          <w:szCs w:val="28"/>
          <w:lang w:val="ru" w:eastAsia="uk-UA"/>
        </w:rPr>
        <w:t>охорони</w:t>
      </w:r>
      <w:proofErr w:type="spellEnd"/>
      <w:r w:rsidRPr="00F17923">
        <w:rPr>
          <w:sz w:val="28"/>
          <w:szCs w:val="28"/>
          <w:lang w:val="ru" w:eastAsia="uk-UA"/>
        </w:rPr>
        <w:t xml:space="preserve"> </w:t>
      </w:r>
      <w:proofErr w:type="spellStart"/>
      <w:r w:rsidRPr="00F17923">
        <w:rPr>
          <w:sz w:val="28"/>
          <w:szCs w:val="28"/>
          <w:lang w:val="ru" w:eastAsia="uk-UA"/>
        </w:rPr>
        <w:t>навколишнього</w:t>
      </w:r>
      <w:proofErr w:type="spellEnd"/>
      <w:r w:rsidRPr="00F17923">
        <w:rPr>
          <w:sz w:val="28"/>
          <w:szCs w:val="28"/>
          <w:lang w:val="ru" w:eastAsia="uk-UA"/>
        </w:rPr>
        <w:t xml:space="preserve"> природного </w:t>
      </w:r>
      <w:proofErr w:type="spellStart"/>
      <w:r w:rsidRPr="00F17923">
        <w:rPr>
          <w:sz w:val="28"/>
          <w:szCs w:val="28"/>
          <w:lang w:val="ru" w:eastAsia="uk-UA"/>
        </w:rPr>
        <w:t>середовища</w:t>
      </w:r>
      <w:proofErr w:type="spellEnd"/>
      <w:r w:rsidRPr="00F17923">
        <w:rPr>
          <w:sz w:val="28"/>
          <w:szCs w:val="28"/>
          <w:lang w:val="ru" w:eastAsia="uk-UA"/>
        </w:rPr>
        <w:t xml:space="preserve">; </w:t>
      </w:r>
      <w:proofErr w:type="spellStart"/>
      <w:r w:rsidRPr="00F17923">
        <w:rPr>
          <w:sz w:val="28"/>
          <w:szCs w:val="28"/>
          <w:lang w:val="ru" w:eastAsia="uk-UA"/>
        </w:rPr>
        <w:t>соціального</w:t>
      </w:r>
      <w:proofErr w:type="spellEnd"/>
      <w:r w:rsidRPr="00F17923">
        <w:rPr>
          <w:sz w:val="28"/>
          <w:szCs w:val="28"/>
          <w:lang w:val="ru" w:eastAsia="uk-UA"/>
        </w:rPr>
        <w:t xml:space="preserve"> </w:t>
      </w:r>
      <w:proofErr w:type="spellStart"/>
      <w:r w:rsidRPr="00F17923">
        <w:rPr>
          <w:sz w:val="28"/>
          <w:szCs w:val="28"/>
          <w:lang w:val="ru" w:eastAsia="uk-UA"/>
        </w:rPr>
        <w:t>захистy</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 xml:space="preserve">; </w:t>
      </w:r>
      <w:proofErr w:type="spellStart"/>
      <w:r w:rsidRPr="00F17923">
        <w:rPr>
          <w:sz w:val="28"/>
          <w:szCs w:val="28"/>
          <w:lang w:val="ru" w:eastAsia="uk-UA"/>
        </w:rPr>
        <w:t>зовнішньоекономічної</w:t>
      </w:r>
      <w:proofErr w:type="spellEnd"/>
      <w:r w:rsidRPr="00F17923">
        <w:rPr>
          <w:sz w:val="28"/>
          <w:szCs w:val="28"/>
          <w:lang w:val="ru" w:eastAsia="uk-UA"/>
        </w:rPr>
        <w:t xml:space="preserve">, </w:t>
      </w:r>
      <w:proofErr w:type="spellStart"/>
      <w:r w:rsidRPr="00F17923">
        <w:rPr>
          <w:sz w:val="28"/>
          <w:szCs w:val="28"/>
          <w:lang w:val="ru" w:eastAsia="uk-UA"/>
        </w:rPr>
        <w:t>оборонної</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адміністративно</w:t>
      </w:r>
      <w:proofErr w:type="spellEnd"/>
      <w:r w:rsidRPr="00F17923">
        <w:rPr>
          <w:sz w:val="28"/>
          <w:szCs w:val="28"/>
          <w:lang w:val="ru" w:eastAsia="uk-UA"/>
        </w:rPr>
        <w:t xml:space="preserve">- </w:t>
      </w:r>
      <w:proofErr w:type="spellStart"/>
      <w:r w:rsidRPr="00F17923">
        <w:rPr>
          <w:sz w:val="28"/>
          <w:szCs w:val="28"/>
          <w:lang w:val="ru" w:eastAsia="uk-UA"/>
        </w:rPr>
        <w:t>територіального</w:t>
      </w:r>
      <w:proofErr w:type="spellEnd"/>
      <w:r w:rsidRPr="00F17923">
        <w:rPr>
          <w:sz w:val="28"/>
          <w:szCs w:val="28"/>
          <w:lang w:val="ru" w:eastAsia="uk-UA"/>
        </w:rPr>
        <w:t xml:space="preserve"> </w:t>
      </w:r>
      <w:proofErr w:type="spellStart"/>
      <w:r w:rsidRPr="00F17923">
        <w:rPr>
          <w:sz w:val="28"/>
          <w:szCs w:val="28"/>
          <w:lang w:val="ru" w:eastAsia="uk-UA"/>
        </w:rPr>
        <w:t>yстрою</w:t>
      </w:r>
      <w:proofErr w:type="spellEnd"/>
      <w:r w:rsidRPr="00F17923">
        <w:rPr>
          <w:sz w:val="28"/>
          <w:szCs w:val="28"/>
          <w:lang w:val="ru" w:eastAsia="uk-UA"/>
        </w:rPr>
        <w:t xml:space="preserve">; </w:t>
      </w:r>
      <w:proofErr w:type="spellStart"/>
      <w:r w:rsidRPr="00F17923">
        <w:rPr>
          <w:sz w:val="28"/>
          <w:szCs w:val="28"/>
          <w:lang w:val="ru" w:eastAsia="uk-UA"/>
        </w:rPr>
        <w:t>забезпечення</w:t>
      </w:r>
      <w:proofErr w:type="spellEnd"/>
      <w:r w:rsidRPr="00F17923">
        <w:rPr>
          <w:sz w:val="28"/>
          <w:szCs w:val="28"/>
          <w:lang w:val="ru" w:eastAsia="uk-UA"/>
        </w:rPr>
        <w:t xml:space="preserve"> </w:t>
      </w:r>
      <w:proofErr w:type="spellStart"/>
      <w:r w:rsidRPr="00F17923">
        <w:rPr>
          <w:sz w:val="28"/>
          <w:szCs w:val="28"/>
          <w:lang w:val="ru" w:eastAsia="uk-UA"/>
        </w:rPr>
        <w:t>законності</w:t>
      </w:r>
      <w:proofErr w:type="spellEnd"/>
      <w:r w:rsidRPr="00F17923">
        <w:rPr>
          <w:sz w:val="28"/>
          <w:szCs w:val="28"/>
          <w:lang w:val="ru" w:eastAsia="uk-UA"/>
        </w:rPr>
        <w:t xml:space="preserve">, </w:t>
      </w:r>
      <w:proofErr w:type="spellStart"/>
      <w:r w:rsidRPr="00F17923">
        <w:rPr>
          <w:sz w:val="28"/>
          <w:szCs w:val="28"/>
          <w:lang w:val="ru" w:eastAsia="uk-UA"/>
        </w:rPr>
        <w:t>правопорядкy</w:t>
      </w:r>
      <w:proofErr w:type="spellEnd"/>
      <w:r w:rsidRPr="00F17923">
        <w:rPr>
          <w:sz w:val="28"/>
          <w:szCs w:val="28"/>
          <w:lang w:val="ru" w:eastAsia="uk-UA"/>
        </w:rPr>
        <w:t xml:space="preserve">, </w:t>
      </w:r>
      <w:proofErr w:type="spellStart"/>
      <w:r w:rsidRPr="00F17923">
        <w:rPr>
          <w:sz w:val="28"/>
          <w:szCs w:val="28"/>
          <w:lang w:val="ru" w:eastAsia="uk-UA"/>
        </w:rPr>
        <w:t>охорони</w:t>
      </w:r>
      <w:proofErr w:type="spellEnd"/>
      <w:r w:rsidRPr="00F17923">
        <w:rPr>
          <w:sz w:val="28"/>
          <w:szCs w:val="28"/>
          <w:lang w:val="ru" w:eastAsia="uk-UA"/>
        </w:rPr>
        <w:t xml:space="preserve"> прав, свобод, </w:t>
      </w:r>
      <w:proofErr w:type="spellStart"/>
      <w:r w:rsidRPr="00F17923">
        <w:rPr>
          <w:sz w:val="28"/>
          <w:szCs w:val="28"/>
          <w:lang w:val="ru" w:eastAsia="uk-UA"/>
        </w:rPr>
        <w:t>законних</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 xml:space="preserve"> </w:t>
      </w:r>
      <w:proofErr w:type="spellStart"/>
      <w:r w:rsidRPr="00F17923">
        <w:rPr>
          <w:sz w:val="28"/>
          <w:szCs w:val="28"/>
          <w:lang w:val="ru" w:eastAsia="uk-UA"/>
        </w:rPr>
        <w:t>громадян</w:t>
      </w:r>
      <w:proofErr w:type="spellEnd"/>
      <w:r w:rsidRPr="00F17923">
        <w:rPr>
          <w:sz w:val="28"/>
          <w:szCs w:val="28"/>
          <w:lang w:val="ru" w:eastAsia="uk-UA"/>
        </w:rPr>
        <w:t xml:space="preserve">,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w:t>
      </w:r>
    </w:p>
    <w:p w14:paraId="5B223F94" w14:textId="77777777" w:rsidR="006428DA" w:rsidRPr="00F17923" w:rsidRDefault="006428DA" w:rsidP="006428DA">
      <w:pPr>
        <w:widowControl w:val="0"/>
        <w:numPr>
          <w:ilvl w:val="0"/>
          <w:numId w:val="14"/>
        </w:numPr>
        <w:tabs>
          <w:tab w:val="left" w:pos="284"/>
          <w:tab w:val="left" w:pos="426"/>
          <w:tab w:val="left" w:pos="949"/>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spellStart"/>
      <w:r w:rsidRPr="00F17923">
        <w:rPr>
          <w:sz w:val="28"/>
          <w:szCs w:val="28"/>
          <w:lang w:val="ru" w:eastAsia="uk-UA"/>
        </w:rPr>
        <w:t>може</w:t>
      </w:r>
      <w:proofErr w:type="spellEnd"/>
      <w:r w:rsidRPr="00F17923">
        <w:rPr>
          <w:sz w:val="28"/>
          <w:szCs w:val="28"/>
          <w:lang w:val="ru" w:eastAsia="uk-UA"/>
        </w:rPr>
        <w:t xml:space="preserve"> </w:t>
      </w:r>
      <w:proofErr w:type="spellStart"/>
      <w:r w:rsidRPr="00F17923">
        <w:rPr>
          <w:sz w:val="28"/>
          <w:szCs w:val="28"/>
          <w:lang w:val="ru" w:eastAsia="uk-UA"/>
        </w:rPr>
        <w:t>прийняти</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про </w:t>
      </w:r>
      <w:proofErr w:type="spellStart"/>
      <w:r w:rsidRPr="00F17923">
        <w:rPr>
          <w:sz w:val="28"/>
          <w:szCs w:val="28"/>
          <w:lang w:val="ru" w:eastAsia="uk-UA"/>
        </w:rPr>
        <w:t>розмежyвання</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між</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виконавчим</w:t>
      </w:r>
      <w:proofErr w:type="spellEnd"/>
      <w:r w:rsidRPr="00F17923">
        <w:rPr>
          <w:sz w:val="28"/>
          <w:szCs w:val="28"/>
          <w:lang w:val="ru" w:eastAsia="uk-UA"/>
        </w:rPr>
        <w:t xml:space="preserve"> </w:t>
      </w:r>
      <w:proofErr w:type="spellStart"/>
      <w:r w:rsidRPr="00F17923">
        <w:rPr>
          <w:sz w:val="28"/>
          <w:szCs w:val="28"/>
          <w:lang w:val="ru" w:eastAsia="uk-UA"/>
        </w:rPr>
        <w:t>комітетом</w:t>
      </w:r>
      <w:proofErr w:type="spellEnd"/>
      <w:r w:rsidRPr="00F17923">
        <w:rPr>
          <w:sz w:val="28"/>
          <w:szCs w:val="28"/>
          <w:lang w:val="ru" w:eastAsia="uk-UA"/>
        </w:rPr>
        <w:t xml:space="preserve">, </w:t>
      </w:r>
      <w:proofErr w:type="spellStart"/>
      <w:r w:rsidRPr="00F17923">
        <w:rPr>
          <w:sz w:val="28"/>
          <w:szCs w:val="28"/>
          <w:lang w:val="ru" w:eastAsia="uk-UA"/>
        </w:rPr>
        <w:t>yправліннями</w:t>
      </w:r>
      <w:proofErr w:type="spellEnd"/>
      <w:r w:rsidRPr="00F17923">
        <w:rPr>
          <w:sz w:val="28"/>
          <w:szCs w:val="28"/>
          <w:lang w:val="ru" w:eastAsia="uk-UA"/>
        </w:rPr>
        <w:t xml:space="preserve">, </w:t>
      </w:r>
      <w:proofErr w:type="spellStart"/>
      <w:r w:rsidRPr="00F17923">
        <w:rPr>
          <w:sz w:val="28"/>
          <w:szCs w:val="28"/>
          <w:lang w:val="ru" w:eastAsia="uk-UA"/>
        </w:rPr>
        <w:t>відділами</w:t>
      </w:r>
      <w:proofErr w:type="spellEnd"/>
      <w:r w:rsidRPr="00F17923">
        <w:rPr>
          <w:sz w:val="28"/>
          <w:szCs w:val="28"/>
          <w:lang w:val="ru" w:eastAsia="uk-UA"/>
        </w:rPr>
        <w:t xml:space="preserve">,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виконавчими</w:t>
      </w:r>
      <w:proofErr w:type="spellEnd"/>
      <w:r w:rsidRPr="00F17923">
        <w:rPr>
          <w:sz w:val="28"/>
          <w:szCs w:val="28"/>
          <w:lang w:val="ru" w:eastAsia="uk-UA"/>
        </w:rPr>
        <w:t xml:space="preserve"> органами та </w:t>
      </w:r>
      <w:proofErr w:type="spellStart"/>
      <w:r w:rsidRPr="00F17923">
        <w:rPr>
          <w:sz w:val="28"/>
          <w:szCs w:val="28"/>
          <w:lang w:val="ru" w:eastAsia="uk-UA"/>
        </w:rPr>
        <w:t>сільським</w:t>
      </w:r>
      <w:proofErr w:type="spellEnd"/>
      <w:r w:rsidRPr="00F17923">
        <w:rPr>
          <w:sz w:val="28"/>
          <w:szCs w:val="28"/>
          <w:lang w:val="ru" w:eastAsia="uk-UA"/>
        </w:rPr>
        <w:t xml:space="preserve"> головою в межах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наданих</w:t>
      </w:r>
      <w:proofErr w:type="spellEnd"/>
      <w:r w:rsidRPr="00F17923">
        <w:rPr>
          <w:sz w:val="28"/>
          <w:szCs w:val="28"/>
          <w:lang w:val="ru" w:eastAsia="uk-UA"/>
        </w:rPr>
        <w:t xml:space="preserve"> законами </w:t>
      </w:r>
      <w:proofErr w:type="spellStart"/>
      <w:r w:rsidRPr="00F17923">
        <w:rPr>
          <w:sz w:val="28"/>
          <w:szCs w:val="28"/>
          <w:lang w:val="ru" w:eastAsia="uk-UA"/>
        </w:rPr>
        <w:t>виконавчим</w:t>
      </w:r>
      <w:proofErr w:type="spellEnd"/>
      <w:r w:rsidRPr="00F17923">
        <w:rPr>
          <w:sz w:val="28"/>
          <w:szCs w:val="28"/>
          <w:lang w:val="ru" w:eastAsia="uk-UA"/>
        </w:rPr>
        <w:t xml:space="preserve"> органам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4BEE07D4" w14:textId="77777777" w:rsidR="006428DA" w:rsidRPr="00F17923" w:rsidRDefault="006428DA" w:rsidP="006428DA">
      <w:pPr>
        <w:widowControl w:val="0"/>
        <w:tabs>
          <w:tab w:val="left" w:pos="284"/>
          <w:tab w:val="left" w:pos="426"/>
          <w:tab w:val="left" w:pos="949"/>
        </w:tabs>
        <w:spacing w:line="276" w:lineRule="auto"/>
        <w:jc w:val="both"/>
        <w:rPr>
          <w:sz w:val="28"/>
          <w:szCs w:val="28"/>
          <w:lang w:val="ru" w:eastAsia="uk-UA"/>
        </w:rPr>
      </w:pPr>
    </w:p>
    <w:p w14:paraId="05AF1B8C" w14:textId="77777777" w:rsidR="006428DA" w:rsidRPr="00F17923" w:rsidRDefault="006428DA" w:rsidP="006428DA">
      <w:pPr>
        <w:widowControl w:val="0"/>
        <w:tabs>
          <w:tab w:val="left" w:pos="284"/>
          <w:tab w:val="left" w:pos="426"/>
        </w:tabs>
        <w:rPr>
          <w:b/>
          <w:sz w:val="28"/>
          <w:szCs w:val="28"/>
          <w:lang w:val="ru" w:eastAsia="uk-UA"/>
        </w:rPr>
      </w:pPr>
      <w:proofErr w:type="spellStart"/>
      <w:r w:rsidRPr="00F17923">
        <w:rPr>
          <w:b/>
          <w:sz w:val="28"/>
          <w:szCs w:val="28"/>
          <w:lang w:val="ru" w:eastAsia="uk-UA"/>
        </w:rPr>
        <w:lastRenderedPageBreak/>
        <w:t>Cтаття</w:t>
      </w:r>
      <w:proofErr w:type="spellEnd"/>
      <w:r w:rsidRPr="00F17923">
        <w:rPr>
          <w:b/>
          <w:sz w:val="28"/>
          <w:szCs w:val="28"/>
          <w:lang w:val="ru" w:eastAsia="uk-UA"/>
        </w:rPr>
        <w:t xml:space="preserve"> 22. </w:t>
      </w:r>
      <w:proofErr w:type="spellStart"/>
      <w:r w:rsidRPr="00F17923">
        <w:rPr>
          <w:b/>
          <w:sz w:val="28"/>
          <w:szCs w:val="28"/>
          <w:lang w:val="ru" w:eastAsia="uk-UA"/>
        </w:rPr>
        <w:t>Виконавчий</w:t>
      </w:r>
      <w:proofErr w:type="spellEnd"/>
      <w:r w:rsidRPr="00F17923">
        <w:rPr>
          <w:b/>
          <w:sz w:val="28"/>
          <w:szCs w:val="28"/>
          <w:lang w:val="ru" w:eastAsia="uk-UA"/>
        </w:rPr>
        <w:t xml:space="preserve"> </w:t>
      </w:r>
      <w:proofErr w:type="spellStart"/>
      <w:r w:rsidRPr="00F17923">
        <w:rPr>
          <w:b/>
          <w:sz w:val="28"/>
          <w:szCs w:val="28"/>
          <w:lang w:val="ru" w:eastAsia="uk-UA"/>
        </w:rPr>
        <w:t>комiтет</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proofErr w:type="gramStart"/>
      <w:r w:rsidRPr="00F17923">
        <w:rPr>
          <w:b/>
          <w:sz w:val="28"/>
          <w:szCs w:val="28"/>
          <w:lang w:val="ru" w:eastAsia="uk-UA"/>
        </w:rPr>
        <w:t>сільської</w:t>
      </w:r>
      <w:proofErr w:type="spellEnd"/>
      <w:r w:rsidRPr="00F17923">
        <w:rPr>
          <w:b/>
          <w:sz w:val="28"/>
          <w:szCs w:val="28"/>
          <w:lang w:val="ru" w:eastAsia="uk-UA"/>
        </w:rPr>
        <w:t xml:space="preserve">  ради</w:t>
      </w:r>
      <w:proofErr w:type="gramEnd"/>
    </w:p>
    <w:p w14:paraId="29C080EF"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spellStart"/>
      <w:r w:rsidRPr="00F17923">
        <w:rPr>
          <w:sz w:val="28"/>
          <w:szCs w:val="28"/>
          <w:lang w:val="ru" w:eastAsia="uk-UA"/>
        </w:rPr>
        <w:t>Виконавчим</w:t>
      </w:r>
      <w:proofErr w:type="spellEnd"/>
      <w:r w:rsidRPr="00F17923">
        <w:rPr>
          <w:sz w:val="28"/>
          <w:szCs w:val="28"/>
          <w:lang w:val="ru" w:eastAsia="uk-UA"/>
        </w:rPr>
        <w:t xml:space="preserve"> органом </w:t>
      </w:r>
      <w:proofErr w:type="spellStart"/>
      <w:r w:rsidRPr="00F17923">
        <w:rPr>
          <w:sz w:val="28"/>
          <w:szCs w:val="28"/>
          <w:lang w:val="ru" w:eastAsia="uk-UA"/>
        </w:rPr>
        <w:t>сільської</w:t>
      </w:r>
      <w:proofErr w:type="spellEnd"/>
      <w:r w:rsidRPr="00F17923">
        <w:rPr>
          <w:sz w:val="28"/>
          <w:szCs w:val="28"/>
          <w:lang w:val="ru" w:eastAsia="uk-UA"/>
        </w:rPr>
        <w:t xml:space="preserve"> ради є </w:t>
      </w: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утворюється</w:t>
      </w:r>
      <w:proofErr w:type="spellEnd"/>
      <w:r w:rsidRPr="00F17923">
        <w:rPr>
          <w:sz w:val="28"/>
          <w:szCs w:val="28"/>
          <w:lang w:val="ru" w:eastAsia="uk-UA"/>
        </w:rPr>
        <w:t xml:space="preserve"> радою на </w:t>
      </w:r>
      <w:proofErr w:type="spellStart"/>
      <w:r w:rsidRPr="00F17923">
        <w:rPr>
          <w:sz w:val="28"/>
          <w:szCs w:val="28"/>
          <w:lang w:val="ru" w:eastAsia="uk-UA"/>
        </w:rPr>
        <w:t>термін</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Очолює</w:t>
      </w:r>
      <w:proofErr w:type="spellEnd"/>
      <w:r w:rsidRPr="00F17923">
        <w:rPr>
          <w:sz w:val="28"/>
          <w:szCs w:val="28"/>
          <w:lang w:val="ru" w:eastAsia="uk-UA"/>
        </w:rPr>
        <w:t xml:space="preserve">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w:t>
      </w:r>
    </w:p>
    <w:p w14:paraId="591F17B5"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spellStart"/>
      <w:r w:rsidRPr="00F17923">
        <w:rPr>
          <w:sz w:val="28"/>
          <w:szCs w:val="28"/>
          <w:lang w:val="ru" w:eastAsia="uk-UA"/>
        </w:rPr>
        <w:t>Кількісний</w:t>
      </w:r>
      <w:proofErr w:type="spellEnd"/>
      <w:r w:rsidRPr="00F17923">
        <w:rPr>
          <w:sz w:val="28"/>
          <w:szCs w:val="28"/>
          <w:lang w:val="ru" w:eastAsia="uk-UA"/>
        </w:rPr>
        <w:t xml:space="preserve"> склад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радою. </w:t>
      </w:r>
      <w:proofErr w:type="spellStart"/>
      <w:r w:rsidRPr="00F17923">
        <w:rPr>
          <w:sz w:val="28"/>
          <w:szCs w:val="28"/>
          <w:lang w:val="ru" w:eastAsia="uk-UA"/>
        </w:rPr>
        <w:t>Персональний</w:t>
      </w:r>
      <w:proofErr w:type="spellEnd"/>
      <w:r w:rsidRPr="00F17923">
        <w:rPr>
          <w:sz w:val="28"/>
          <w:szCs w:val="28"/>
          <w:lang w:val="ru" w:eastAsia="uk-UA"/>
        </w:rPr>
        <w:t xml:space="preserve"> склад </w:t>
      </w:r>
      <w:proofErr w:type="spellStart"/>
      <w:r w:rsidRPr="00F17923">
        <w:rPr>
          <w:sz w:val="28"/>
          <w:szCs w:val="28"/>
          <w:lang w:val="ru" w:eastAsia="uk-UA"/>
        </w:rPr>
        <w:t>затверджується</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 за </w:t>
      </w:r>
      <w:proofErr w:type="spellStart"/>
      <w:r w:rsidRPr="00F17923">
        <w:rPr>
          <w:sz w:val="28"/>
          <w:szCs w:val="28"/>
          <w:lang w:val="ru" w:eastAsia="uk-UA"/>
        </w:rPr>
        <w:t>пропозицією</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w:t>
      </w:r>
    </w:p>
    <w:p w14:paraId="18DD4E27" w14:textId="77777777" w:rsidR="006428DA"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gramStart"/>
      <w:r w:rsidRPr="00F17923">
        <w:rPr>
          <w:sz w:val="28"/>
          <w:szCs w:val="28"/>
          <w:lang w:val="ru" w:eastAsia="uk-UA"/>
        </w:rPr>
        <w:t>До складу</w:t>
      </w:r>
      <w:proofErr w:type="gram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входять</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 </w:t>
      </w:r>
      <w:proofErr w:type="spellStart"/>
      <w:r w:rsidRPr="00F17923">
        <w:rPr>
          <w:sz w:val="28"/>
          <w:szCs w:val="28"/>
          <w:lang w:val="ru" w:eastAsia="uk-UA"/>
        </w:rPr>
        <w:t>секретар</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заступник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ради, </w:t>
      </w:r>
      <w:proofErr w:type="spellStart"/>
      <w:r w:rsidRPr="00F17923">
        <w:rPr>
          <w:sz w:val="28"/>
          <w:szCs w:val="28"/>
          <w:lang w:val="ru" w:eastAsia="uk-UA"/>
        </w:rPr>
        <w:t>керівники</w:t>
      </w:r>
      <w:proofErr w:type="spellEnd"/>
      <w:r w:rsidRPr="00F17923">
        <w:rPr>
          <w:sz w:val="28"/>
          <w:szCs w:val="28"/>
          <w:lang w:val="ru" w:eastAsia="uk-UA"/>
        </w:rPr>
        <w:t xml:space="preserve">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r w:rsidRPr="00F17923">
        <w:rPr>
          <w:sz w:val="28"/>
          <w:szCs w:val="28"/>
          <w:lang w:eastAsia="uk-UA"/>
        </w:rPr>
        <w:t xml:space="preserve">, </w:t>
      </w:r>
      <w:r w:rsidRPr="00F17923">
        <w:rPr>
          <w:sz w:val="28"/>
          <w:szCs w:val="28"/>
          <w:lang w:val="ru" w:eastAsia="uk-UA"/>
        </w:rPr>
        <w:t xml:space="preserve">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інші</w:t>
      </w:r>
      <w:proofErr w:type="spellEnd"/>
      <w:r w:rsidRPr="00F17923">
        <w:rPr>
          <w:sz w:val="28"/>
          <w:szCs w:val="28"/>
          <w:lang w:val="ru" w:eastAsia="uk-UA"/>
        </w:rPr>
        <w:t xml:space="preserve"> особи.</w:t>
      </w:r>
    </w:p>
    <w:p w14:paraId="7D0BE802"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формується</w:t>
      </w:r>
      <w:proofErr w:type="spellEnd"/>
      <w:r w:rsidRPr="00F17923">
        <w:rPr>
          <w:sz w:val="28"/>
          <w:szCs w:val="28"/>
          <w:lang w:val="ru" w:eastAsia="uk-UA"/>
        </w:rPr>
        <w:t xml:space="preserve"> </w:t>
      </w:r>
      <w:proofErr w:type="gramStart"/>
      <w:r w:rsidRPr="00F17923">
        <w:rPr>
          <w:sz w:val="28"/>
          <w:szCs w:val="28"/>
          <w:lang w:val="ru" w:eastAsia="uk-UA"/>
        </w:rPr>
        <w:t>на строк</w:t>
      </w:r>
      <w:proofErr w:type="gram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Після</w:t>
      </w:r>
      <w:proofErr w:type="spellEnd"/>
      <w:r w:rsidRPr="00F17923">
        <w:rPr>
          <w:sz w:val="28"/>
          <w:szCs w:val="28"/>
          <w:lang w:val="ru" w:eastAsia="uk-UA"/>
        </w:rPr>
        <w:t xml:space="preserve"> </w:t>
      </w:r>
      <w:proofErr w:type="spellStart"/>
      <w:r w:rsidRPr="00F17923">
        <w:rPr>
          <w:sz w:val="28"/>
          <w:szCs w:val="28"/>
          <w:lang w:val="ru" w:eastAsia="uk-UA"/>
        </w:rPr>
        <w:t>закінчення</w:t>
      </w:r>
      <w:proofErr w:type="spellEnd"/>
      <w:r w:rsidRPr="00F17923">
        <w:rPr>
          <w:sz w:val="28"/>
          <w:szCs w:val="28"/>
          <w:lang w:val="ru" w:eastAsia="uk-UA"/>
        </w:rPr>
        <w:t xml:space="preserve"> </w:t>
      </w:r>
      <w:proofErr w:type="spellStart"/>
      <w:r w:rsidRPr="00F17923">
        <w:rPr>
          <w:sz w:val="28"/>
          <w:szCs w:val="28"/>
          <w:lang w:val="ru" w:eastAsia="uk-UA"/>
        </w:rPr>
        <w:t>терміну</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а </w:t>
      </w:r>
      <w:proofErr w:type="spellStart"/>
      <w:r w:rsidRPr="00F17923">
        <w:rPr>
          <w:sz w:val="28"/>
          <w:szCs w:val="28"/>
          <w:lang w:val="ru" w:eastAsia="uk-UA"/>
        </w:rPr>
        <w:t>також</w:t>
      </w:r>
      <w:proofErr w:type="spellEnd"/>
      <w:r w:rsidRPr="00F17923">
        <w:rPr>
          <w:sz w:val="28"/>
          <w:szCs w:val="28"/>
          <w:lang w:val="ru" w:eastAsia="uk-UA"/>
        </w:rPr>
        <w:t xml:space="preserve"> у </w:t>
      </w:r>
      <w:proofErr w:type="spellStart"/>
      <w:r w:rsidRPr="00F17923">
        <w:rPr>
          <w:sz w:val="28"/>
          <w:szCs w:val="28"/>
          <w:lang w:val="ru" w:eastAsia="uk-UA"/>
        </w:rPr>
        <w:t>випадку</w:t>
      </w:r>
      <w:proofErr w:type="spellEnd"/>
      <w:r w:rsidRPr="00F17923">
        <w:rPr>
          <w:sz w:val="28"/>
          <w:szCs w:val="28"/>
          <w:lang w:val="ru" w:eastAsia="uk-UA"/>
        </w:rPr>
        <w:t xml:space="preserve"> </w:t>
      </w:r>
      <w:proofErr w:type="spellStart"/>
      <w:r w:rsidRPr="00F17923">
        <w:rPr>
          <w:sz w:val="28"/>
          <w:szCs w:val="28"/>
          <w:lang w:val="ru" w:eastAsia="uk-UA"/>
        </w:rPr>
        <w:t>дострокового</w:t>
      </w:r>
      <w:proofErr w:type="spellEnd"/>
      <w:r w:rsidRPr="00F17923">
        <w:rPr>
          <w:sz w:val="28"/>
          <w:szCs w:val="28"/>
          <w:lang w:val="ru" w:eastAsia="uk-UA"/>
        </w:rPr>
        <w:t xml:space="preserve"> </w:t>
      </w:r>
      <w:proofErr w:type="spellStart"/>
      <w:r w:rsidRPr="00F17923">
        <w:rPr>
          <w:sz w:val="28"/>
          <w:szCs w:val="28"/>
          <w:lang w:val="ru" w:eastAsia="uk-UA"/>
        </w:rPr>
        <w:t>припинення</w:t>
      </w:r>
      <w:proofErr w:type="spellEnd"/>
      <w:r w:rsidRPr="00F17923">
        <w:rPr>
          <w:sz w:val="28"/>
          <w:szCs w:val="28"/>
          <w:lang w:val="ru" w:eastAsia="uk-UA"/>
        </w:rPr>
        <w:t xml:space="preserve"> </w:t>
      </w:r>
      <w:proofErr w:type="spellStart"/>
      <w:r w:rsidRPr="00F17923">
        <w:rPr>
          <w:sz w:val="28"/>
          <w:szCs w:val="28"/>
          <w:lang w:val="ru" w:eastAsia="uk-UA"/>
        </w:rPr>
        <w:t>ïï</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здійснює</w:t>
      </w:r>
      <w:proofErr w:type="spellEnd"/>
      <w:r w:rsidRPr="00F17923">
        <w:rPr>
          <w:sz w:val="28"/>
          <w:szCs w:val="28"/>
          <w:lang w:val="ru" w:eastAsia="uk-UA"/>
        </w:rPr>
        <w:t xml:space="preserve"> свою </w:t>
      </w:r>
      <w:proofErr w:type="spellStart"/>
      <w:r w:rsidRPr="00F17923">
        <w:rPr>
          <w:sz w:val="28"/>
          <w:szCs w:val="28"/>
          <w:lang w:val="ru" w:eastAsia="uk-UA"/>
        </w:rPr>
        <w:t>діяльність</w:t>
      </w:r>
      <w:proofErr w:type="spellEnd"/>
      <w:r w:rsidRPr="00F17923">
        <w:rPr>
          <w:sz w:val="28"/>
          <w:szCs w:val="28"/>
          <w:lang w:val="ru" w:eastAsia="uk-UA"/>
        </w:rPr>
        <w:t xml:space="preserve"> до </w:t>
      </w:r>
      <w:proofErr w:type="spellStart"/>
      <w:r w:rsidRPr="00F17923">
        <w:rPr>
          <w:sz w:val="28"/>
          <w:szCs w:val="28"/>
          <w:lang w:val="ru" w:eastAsia="uk-UA"/>
        </w:rPr>
        <w:t>сформування</w:t>
      </w:r>
      <w:proofErr w:type="spellEnd"/>
      <w:r w:rsidRPr="00F17923">
        <w:rPr>
          <w:sz w:val="28"/>
          <w:szCs w:val="28"/>
          <w:lang w:val="ru" w:eastAsia="uk-UA"/>
        </w:rPr>
        <w:t xml:space="preserve"> нового складу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w:t>
      </w:r>
    </w:p>
    <w:p w14:paraId="4CD09D9F"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r w:rsidRPr="00F17923">
        <w:rPr>
          <w:sz w:val="28"/>
          <w:szCs w:val="28"/>
          <w:lang w:val="ru" w:eastAsia="uk-UA"/>
        </w:rPr>
        <w:t xml:space="preserve">Основною формою </w:t>
      </w:r>
      <w:proofErr w:type="spellStart"/>
      <w:r w:rsidRPr="00F17923">
        <w:rPr>
          <w:sz w:val="28"/>
          <w:szCs w:val="28"/>
          <w:lang w:val="ru" w:eastAsia="uk-UA"/>
        </w:rPr>
        <w:t>роботи</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є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засідання</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скликаються</w:t>
      </w:r>
      <w:proofErr w:type="spellEnd"/>
      <w:r w:rsidRPr="00F17923">
        <w:rPr>
          <w:sz w:val="28"/>
          <w:szCs w:val="28"/>
          <w:lang w:val="ru" w:eastAsia="uk-UA"/>
        </w:rPr>
        <w:t xml:space="preserve"> </w:t>
      </w:r>
      <w:proofErr w:type="gramStart"/>
      <w:r w:rsidRPr="00F17923">
        <w:rPr>
          <w:sz w:val="28"/>
          <w:szCs w:val="28"/>
          <w:lang w:val="ru" w:eastAsia="uk-UA"/>
        </w:rPr>
        <w:t>в порядку</w:t>
      </w:r>
      <w:proofErr w:type="gramEnd"/>
      <w:r w:rsidRPr="00F17923">
        <w:rPr>
          <w:sz w:val="28"/>
          <w:szCs w:val="28"/>
          <w:lang w:val="ru" w:eastAsia="uk-UA"/>
        </w:rPr>
        <w:t xml:space="preserve">, </w:t>
      </w:r>
      <w:proofErr w:type="spellStart"/>
      <w:r w:rsidRPr="00F17923">
        <w:rPr>
          <w:sz w:val="28"/>
          <w:szCs w:val="28"/>
          <w:lang w:val="ru" w:eastAsia="uk-UA"/>
        </w:rPr>
        <w:t>передбаченому</w:t>
      </w:r>
      <w:proofErr w:type="spellEnd"/>
      <w:r w:rsidRPr="00F17923">
        <w:rPr>
          <w:sz w:val="28"/>
          <w:szCs w:val="28"/>
          <w:lang w:val="ru" w:eastAsia="uk-UA"/>
        </w:rPr>
        <w:t xml:space="preserve"> законом, і є </w:t>
      </w:r>
      <w:proofErr w:type="spellStart"/>
      <w:r w:rsidRPr="00F17923">
        <w:rPr>
          <w:sz w:val="28"/>
          <w:szCs w:val="28"/>
          <w:lang w:val="ru" w:eastAsia="uk-UA"/>
        </w:rPr>
        <w:t>правомочними</w:t>
      </w:r>
      <w:proofErr w:type="spellEnd"/>
      <w:r w:rsidRPr="00F17923">
        <w:rPr>
          <w:sz w:val="28"/>
          <w:szCs w:val="28"/>
          <w:lang w:val="ru" w:eastAsia="uk-UA"/>
        </w:rPr>
        <w:t xml:space="preserve">, </w:t>
      </w:r>
      <w:proofErr w:type="spellStart"/>
      <w:r w:rsidRPr="00F17923">
        <w:rPr>
          <w:sz w:val="28"/>
          <w:szCs w:val="28"/>
          <w:lang w:val="ru" w:eastAsia="uk-UA"/>
        </w:rPr>
        <w:t>якщо</w:t>
      </w:r>
      <w:proofErr w:type="spellEnd"/>
      <w:r w:rsidRPr="00F17923">
        <w:rPr>
          <w:sz w:val="28"/>
          <w:szCs w:val="28"/>
          <w:lang w:val="ru" w:eastAsia="uk-UA"/>
        </w:rPr>
        <w:t xml:space="preserve"> в них </w:t>
      </w:r>
      <w:proofErr w:type="spellStart"/>
      <w:r w:rsidRPr="00F17923">
        <w:rPr>
          <w:sz w:val="28"/>
          <w:szCs w:val="28"/>
          <w:lang w:val="ru" w:eastAsia="uk-UA"/>
        </w:rPr>
        <w:t>беруть</w:t>
      </w:r>
      <w:proofErr w:type="spellEnd"/>
      <w:r w:rsidRPr="00F17923">
        <w:rPr>
          <w:sz w:val="28"/>
          <w:szCs w:val="28"/>
          <w:lang w:val="ru" w:eastAsia="uk-UA"/>
        </w:rPr>
        <w:t xml:space="preserve"> участь </w:t>
      </w:r>
      <w:proofErr w:type="spellStart"/>
      <w:r w:rsidRPr="00F17923">
        <w:rPr>
          <w:sz w:val="28"/>
          <w:szCs w:val="28"/>
          <w:lang w:val="ru" w:eastAsia="uk-UA"/>
        </w:rPr>
        <w:t>більше</w:t>
      </w:r>
      <w:proofErr w:type="spellEnd"/>
      <w:r w:rsidRPr="00F17923">
        <w:rPr>
          <w:sz w:val="28"/>
          <w:szCs w:val="28"/>
          <w:lang w:val="ru" w:eastAsia="uk-UA"/>
        </w:rPr>
        <w:t xml:space="preserve"> </w:t>
      </w:r>
      <w:proofErr w:type="spellStart"/>
      <w:r w:rsidRPr="00F17923">
        <w:rPr>
          <w:sz w:val="28"/>
          <w:szCs w:val="28"/>
          <w:lang w:val="ru" w:eastAsia="uk-UA"/>
        </w:rPr>
        <w:t>половини</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w:t>
      </w:r>
    </w:p>
    <w:p w14:paraId="7A3BB134" w14:textId="77777777" w:rsidR="006428DA" w:rsidRPr="00F17923" w:rsidRDefault="006428DA" w:rsidP="006428DA">
      <w:pPr>
        <w:widowControl w:val="0"/>
        <w:numPr>
          <w:ilvl w:val="0"/>
          <w:numId w:val="15"/>
        </w:numPr>
        <w:tabs>
          <w:tab w:val="left" w:pos="284"/>
          <w:tab w:val="left" w:pos="426"/>
          <w:tab w:val="left" w:pos="918"/>
          <w:tab w:val="left" w:pos="1062"/>
        </w:tabs>
        <w:spacing w:line="276" w:lineRule="auto"/>
        <w:ind w:left="0" w:firstLine="567"/>
        <w:jc w:val="both"/>
        <w:rPr>
          <w:sz w:val="28"/>
          <w:szCs w:val="28"/>
          <w:lang w:val="ru" w:eastAsia="uk-UA"/>
        </w:rPr>
      </w:pP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чинним</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 xml:space="preserve"> </w:t>
      </w:r>
      <w:proofErr w:type="spellStart"/>
      <w:r w:rsidRPr="00F17923">
        <w:rPr>
          <w:sz w:val="28"/>
          <w:szCs w:val="28"/>
          <w:lang w:val="ru" w:eastAsia="uk-UA"/>
        </w:rPr>
        <w:t>Украïни</w:t>
      </w:r>
      <w:proofErr w:type="spellEnd"/>
      <w:r w:rsidRPr="00F17923">
        <w:rPr>
          <w:sz w:val="28"/>
          <w:szCs w:val="28"/>
          <w:lang w:val="ru" w:eastAsia="uk-UA"/>
        </w:rPr>
        <w:t>.</w:t>
      </w:r>
    </w:p>
    <w:p w14:paraId="5F0A0CED"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в межах </w:t>
      </w:r>
      <w:proofErr w:type="spellStart"/>
      <w:r w:rsidRPr="00F17923">
        <w:rPr>
          <w:sz w:val="28"/>
          <w:szCs w:val="28"/>
          <w:lang w:val="ru" w:eastAsia="uk-UA"/>
        </w:rPr>
        <w:t>своïх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більшістю</w:t>
      </w:r>
      <w:proofErr w:type="spellEnd"/>
      <w:r w:rsidRPr="00F17923">
        <w:rPr>
          <w:sz w:val="28"/>
          <w:szCs w:val="28"/>
          <w:lang w:val="ru" w:eastAsia="uk-UA"/>
        </w:rPr>
        <w:t xml:space="preserve"> </w:t>
      </w:r>
      <w:proofErr w:type="spellStart"/>
      <w:r w:rsidRPr="00F17923">
        <w:rPr>
          <w:sz w:val="28"/>
          <w:szCs w:val="28"/>
          <w:lang w:val="ru" w:eastAsia="uk-UA"/>
        </w:rPr>
        <w:t>голосів</w:t>
      </w:r>
      <w:proofErr w:type="spellEnd"/>
      <w:r w:rsidRPr="00F17923">
        <w:rPr>
          <w:sz w:val="28"/>
          <w:szCs w:val="28"/>
          <w:lang w:val="ru" w:eastAsia="uk-UA"/>
        </w:rPr>
        <w:t xml:space="preserve"> </w:t>
      </w:r>
      <w:proofErr w:type="spellStart"/>
      <w:r w:rsidRPr="00F17923">
        <w:rPr>
          <w:sz w:val="28"/>
          <w:szCs w:val="28"/>
          <w:lang w:val="ru" w:eastAsia="uk-UA"/>
        </w:rPr>
        <w:t>від</w:t>
      </w:r>
      <w:proofErr w:type="spellEnd"/>
      <w:r w:rsidRPr="00F17923">
        <w:rPr>
          <w:sz w:val="28"/>
          <w:szCs w:val="28"/>
          <w:lang w:val="ru" w:eastAsia="uk-UA"/>
        </w:rPr>
        <w:t xml:space="preserve"> </w:t>
      </w:r>
      <w:proofErr w:type="spellStart"/>
      <w:r w:rsidRPr="00F17923">
        <w:rPr>
          <w:sz w:val="28"/>
          <w:szCs w:val="28"/>
          <w:lang w:val="ru" w:eastAsia="uk-UA"/>
        </w:rPr>
        <w:t>загального</w:t>
      </w:r>
      <w:proofErr w:type="spellEnd"/>
      <w:r w:rsidRPr="00F17923">
        <w:rPr>
          <w:sz w:val="28"/>
          <w:szCs w:val="28"/>
          <w:lang w:val="ru" w:eastAsia="uk-UA"/>
        </w:rPr>
        <w:t xml:space="preserve"> складу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приймає</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підписуються</w:t>
      </w:r>
      <w:proofErr w:type="spellEnd"/>
      <w:r w:rsidRPr="00F17923">
        <w:rPr>
          <w:sz w:val="28"/>
          <w:szCs w:val="28"/>
          <w:lang w:val="ru" w:eastAsia="uk-UA"/>
        </w:rPr>
        <w:t xml:space="preserve"> </w:t>
      </w:r>
      <w:proofErr w:type="spellStart"/>
      <w:r w:rsidRPr="00F17923">
        <w:rPr>
          <w:sz w:val="28"/>
          <w:szCs w:val="28"/>
          <w:lang w:val="ru" w:eastAsia="uk-UA"/>
        </w:rPr>
        <w:t>сільським</w:t>
      </w:r>
      <w:proofErr w:type="spellEnd"/>
      <w:r w:rsidRPr="00F17923">
        <w:rPr>
          <w:sz w:val="28"/>
          <w:szCs w:val="28"/>
          <w:lang w:val="ru" w:eastAsia="uk-UA"/>
        </w:rPr>
        <w:t xml:space="preserve"> головою, а в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відсутності</w:t>
      </w:r>
      <w:proofErr w:type="spellEnd"/>
      <w:r w:rsidRPr="00F17923">
        <w:rPr>
          <w:sz w:val="28"/>
          <w:szCs w:val="28"/>
          <w:lang w:val="ru" w:eastAsia="uk-UA"/>
        </w:rPr>
        <w:t xml:space="preserve"> - </w:t>
      </w:r>
      <w:proofErr w:type="spellStart"/>
      <w:r w:rsidRPr="00F17923">
        <w:rPr>
          <w:sz w:val="28"/>
          <w:szCs w:val="28"/>
          <w:lang w:val="ru" w:eastAsia="uk-UA"/>
        </w:rPr>
        <w:t>головуючим</w:t>
      </w:r>
      <w:proofErr w:type="spellEnd"/>
      <w:r w:rsidRPr="00F17923">
        <w:rPr>
          <w:sz w:val="28"/>
          <w:szCs w:val="28"/>
          <w:lang w:val="ru" w:eastAsia="uk-UA"/>
        </w:rPr>
        <w:t xml:space="preserve"> на </w:t>
      </w:r>
      <w:proofErr w:type="spellStart"/>
      <w:r w:rsidRPr="00F17923">
        <w:rPr>
          <w:sz w:val="28"/>
          <w:szCs w:val="28"/>
          <w:lang w:val="ru" w:eastAsia="uk-UA"/>
        </w:rPr>
        <w:t>засіданні</w:t>
      </w:r>
      <w:proofErr w:type="spellEnd"/>
      <w:r w:rsidRPr="00F17923">
        <w:rPr>
          <w:sz w:val="28"/>
          <w:szCs w:val="28"/>
          <w:lang w:val="ru" w:eastAsia="uk-UA"/>
        </w:rPr>
        <w:t>.</w:t>
      </w:r>
    </w:p>
    <w:p w14:paraId="1F9ED5D0" w14:textId="77777777" w:rsidR="006428DA" w:rsidRPr="00F17923" w:rsidRDefault="006428DA" w:rsidP="006428DA">
      <w:pPr>
        <w:widowControl w:val="0"/>
        <w:numPr>
          <w:ilvl w:val="0"/>
          <w:numId w:val="15"/>
        </w:numPr>
        <w:tabs>
          <w:tab w:val="left" w:pos="284"/>
          <w:tab w:val="left" w:pos="426"/>
          <w:tab w:val="left" w:pos="918"/>
          <w:tab w:val="left" w:pos="985"/>
        </w:tabs>
        <w:spacing w:line="276" w:lineRule="auto"/>
        <w:ind w:left="0" w:firstLine="567"/>
        <w:jc w:val="both"/>
        <w:rPr>
          <w:sz w:val="28"/>
          <w:szCs w:val="28"/>
          <w:lang w:val="ru" w:eastAsia="uk-UA"/>
        </w:rPr>
      </w:pPr>
      <w:r w:rsidRPr="00F17923">
        <w:rPr>
          <w:sz w:val="28"/>
          <w:szCs w:val="28"/>
          <w:lang w:val="ru" w:eastAsia="uk-UA"/>
        </w:rPr>
        <w:t xml:space="preserve">У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незгоди</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з </w:t>
      </w:r>
      <w:proofErr w:type="spellStart"/>
      <w:r w:rsidRPr="00F17923">
        <w:rPr>
          <w:sz w:val="28"/>
          <w:szCs w:val="28"/>
          <w:lang w:val="ru" w:eastAsia="uk-UA"/>
        </w:rPr>
        <w:t>рішенням</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він</w:t>
      </w:r>
      <w:proofErr w:type="spellEnd"/>
      <w:r w:rsidRPr="00F17923">
        <w:rPr>
          <w:sz w:val="28"/>
          <w:szCs w:val="28"/>
          <w:lang w:val="ru" w:eastAsia="uk-UA"/>
        </w:rPr>
        <w:t xml:space="preserve"> </w:t>
      </w:r>
      <w:proofErr w:type="spellStart"/>
      <w:r w:rsidRPr="00F17923">
        <w:rPr>
          <w:sz w:val="28"/>
          <w:szCs w:val="28"/>
          <w:lang w:val="ru" w:eastAsia="uk-UA"/>
        </w:rPr>
        <w:t>може</w:t>
      </w:r>
      <w:proofErr w:type="spellEnd"/>
      <w:r w:rsidRPr="00F17923">
        <w:rPr>
          <w:sz w:val="28"/>
          <w:szCs w:val="28"/>
          <w:lang w:val="ru" w:eastAsia="uk-UA"/>
        </w:rPr>
        <w:t xml:space="preserve"> </w:t>
      </w:r>
      <w:proofErr w:type="spellStart"/>
      <w:r w:rsidRPr="00F17923">
        <w:rPr>
          <w:sz w:val="28"/>
          <w:szCs w:val="28"/>
          <w:lang w:val="ru" w:eastAsia="uk-UA"/>
        </w:rPr>
        <w:t>тимчасово</w:t>
      </w:r>
      <w:proofErr w:type="spellEnd"/>
      <w:r w:rsidRPr="00F17923">
        <w:rPr>
          <w:sz w:val="28"/>
          <w:szCs w:val="28"/>
          <w:lang w:val="ru" w:eastAsia="uk-UA"/>
        </w:rPr>
        <w:t xml:space="preserve"> </w:t>
      </w:r>
      <w:proofErr w:type="spellStart"/>
      <w:r w:rsidRPr="00F17923">
        <w:rPr>
          <w:sz w:val="28"/>
          <w:szCs w:val="28"/>
          <w:lang w:val="ru" w:eastAsia="uk-UA"/>
        </w:rPr>
        <w:t>зупинити</w:t>
      </w:r>
      <w:proofErr w:type="spellEnd"/>
      <w:r w:rsidRPr="00F17923">
        <w:rPr>
          <w:sz w:val="28"/>
          <w:szCs w:val="28"/>
          <w:lang w:val="ru" w:eastAsia="uk-UA"/>
        </w:rPr>
        <w:t xml:space="preserve"> </w:t>
      </w:r>
      <w:proofErr w:type="spellStart"/>
      <w:r w:rsidRPr="00F17923">
        <w:rPr>
          <w:sz w:val="28"/>
          <w:szCs w:val="28"/>
          <w:lang w:val="ru" w:eastAsia="uk-UA"/>
        </w:rPr>
        <w:t>дію</w:t>
      </w:r>
      <w:proofErr w:type="spellEnd"/>
      <w:r w:rsidRPr="00F17923">
        <w:rPr>
          <w:sz w:val="28"/>
          <w:szCs w:val="28"/>
          <w:lang w:val="ru" w:eastAsia="uk-UA"/>
        </w:rPr>
        <w:t xml:space="preserve"> </w:t>
      </w:r>
      <w:proofErr w:type="spellStart"/>
      <w:r w:rsidRPr="00F17923">
        <w:rPr>
          <w:sz w:val="28"/>
          <w:szCs w:val="28"/>
          <w:lang w:val="ru" w:eastAsia="uk-UA"/>
        </w:rPr>
        <w:t>цього</w:t>
      </w:r>
      <w:proofErr w:type="spellEnd"/>
      <w:r w:rsidRPr="00F17923">
        <w:rPr>
          <w:sz w:val="28"/>
          <w:szCs w:val="28"/>
          <w:lang w:val="ru" w:eastAsia="uk-UA"/>
        </w:rPr>
        <w:t xml:space="preserve"> </w:t>
      </w: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своïм</w:t>
      </w:r>
      <w:proofErr w:type="spellEnd"/>
      <w:r w:rsidRPr="00F17923">
        <w:rPr>
          <w:sz w:val="28"/>
          <w:szCs w:val="28"/>
          <w:lang w:val="ru" w:eastAsia="uk-UA"/>
        </w:rPr>
        <w:t xml:space="preserve"> </w:t>
      </w:r>
      <w:proofErr w:type="spellStart"/>
      <w:r w:rsidRPr="00F17923">
        <w:rPr>
          <w:sz w:val="28"/>
          <w:szCs w:val="28"/>
          <w:lang w:val="ru" w:eastAsia="uk-UA"/>
        </w:rPr>
        <w:t>розпорядженням</w:t>
      </w:r>
      <w:proofErr w:type="spellEnd"/>
      <w:r w:rsidRPr="00F17923">
        <w:rPr>
          <w:sz w:val="28"/>
          <w:szCs w:val="28"/>
          <w:lang w:val="ru" w:eastAsia="uk-UA"/>
        </w:rPr>
        <w:t xml:space="preserve"> і </w:t>
      </w:r>
      <w:proofErr w:type="spellStart"/>
      <w:r w:rsidRPr="00F17923">
        <w:rPr>
          <w:sz w:val="28"/>
          <w:szCs w:val="28"/>
          <w:lang w:val="ru" w:eastAsia="uk-UA"/>
        </w:rPr>
        <w:t>винести</w:t>
      </w:r>
      <w:proofErr w:type="spellEnd"/>
      <w:r w:rsidRPr="00F17923">
        <w:rPr>
          <w:sz w:val="28"/>
          <w:szCs w:val="28"/>
          <w:lang w:val="ru" w:eastAsia="uk-UA"/>
        </w:rPr>
        <w:t xml:space="preserve">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на </w:t>
      </w:r>
      <w:proofErr w:type="spellStart"/>
      <w:r w:rsidRPr="00F17923">
        <w:rPr>
          <w:sz w:val="28"/>
          <w:szCs w:val="28"/>
          <w:lang w:val="ru" w:eastAsia="uk-UA"/>
        </w:rPr>
        <w:t>розгляд</w:t>
      </w:r>
      <w:proofErr w:type="spellEnd"/>
      <w:r w:rsidRPr="00F17923">
        <w:rPr>
          <w:sz w:val="28"/>
          <w:szCs w:val="28"/>
          <w:lang w:val="ru" w:eastAsia="uk-UA"/>
        </w:rPr>
        <w:t xml:space="preserve"> </w:t>
      </w:r>
      <w:proofErr w:type="spellStart"/>
      <w:proofErr w:type="gramStart"/>
      <w:r w:rsidRPr="00F17923">
        <w:rPr>
          <w:sz w:val="28"/>
          <w:szCs w:val="28"/>
          <w:lang w:val="ru" w:eastAsia="uk-UA"/>
        </w:rPr>
        <w:t>сільської</w:t>
      </w:r>
      <w:proofErr w:type="spellEnd"/>
      <w:r w:rsidRPr="00F17923">
        <w:rPr>
          <w:sz w:val="28"/>
          <w:szCs w:val="28"/>
          <w:lang w:val="ru" w:eastAsia="uk-UA"/>
        </w:rPr>
        <w:t xml:space="preserve">  ради</w:t>
      </w:r>
      <w:proofErr w:type="gramEnd"/>
      <w:r w:rsidRPr="00F17923">
        <w:rPr>
          <w:sz w:val="28"/>
          <w:szCs w:val="28"/>
          <w:lang w:val="ru" w:eastAsia="uk-UA"/>
        </w:rPr>
        <w:t>.</w:t>
      </w:r>
    </w:p>
    <w:p w14:paraId="2B7D4DC0" w14:textId="77777777" w:rsidR="006428DA" w:rsidRPr="00F17923" w:rsidRDefault="006428DA" w:rsidP="006428DA">
      <w:pPr>
        <w:widowControl w:val="0"/>
        <w:numPr>
          <w:ilvl w:val="0"/>
          <w:numId w:val="15"/>
        </w:numPr>
        <w:tabs>
          <w:tab w:val="left" w:pos="284"/>
          <w:tab w:val="left" w:pos="426"/>
          <w:tab w:val="left" w:pos="918"/>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виконавчого</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ради з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віднесених</w:t>
      </w:r>
      <w:proofErr w:type="spellEnd"/>
      <w:r w:rsidRPr="00F17923">
        <w:rPr>
          <w:sz w:val="28"/>
          <w:szCs w:val="28"/>
          <w:lang w:val="ru" w:eastAsia="uk-UA"/>
        </w:rPr>
        <w:t xml:space="preserve"> до </w:t>
      </w:r>
      <w:proofErr w:type="spellStart"/>
      <w:r w:rsidRPr="00F17923">
        <w:rPr>
          <w:sz w:val="28"/>
          <w:szCs w:val="28"/>
          <w:lang w:val="ru" w:eastAsia="uk-UA"/>
        </w:rPr>
        <w:t>власноï</w:t>
      </w:r>
      <w:proofErr w:type="spellEnd"/>
      <w:r w:rsidRPr="00F17923">
        <w:rPr>
          <w:sz w:val="28"/>
          <w:szCs w:val="28"/>
          <w:lang w:val="ru" w:eastAsia="uk-UA"/>
        </w:rPr>
        <w:t xml:space="preserve"> </w:t>
      </w:r>
      <w:proofErr w:type="spellStart"/>
      <w:r w:rsidRPr="00F17923">
        <w:rPr>
          <w:sz w:val="28"/>
          <w:szCs w:val="28"/>
          <w:lang w:val="ru" w:eastAsia="uk-UA"/>
        </w:rPr>
        <w:t>компетенціï</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ради, </w:t>
      </w:r>
      <w:proofErr w:type="spellStart"/>
      <w:r w:rsidRPr="00F17923">
        <w:rPr>
          <w:sz w:val="28"/>
          <w:szCs w:val="28"/>
          <w:lang w:val="ru" w:eastAsia="uk-UA"/>
        </w:rPr>
        <w:t>можуть</w:t>
      </w:r>
      <w:proofErr w:type="spellEnd"/>
      <w:r w:rsidRPr="00F17923">
        <w:rPr>
          <w:sz w:val="28"/>
          <w:szCs w:val="28"/>
          <w:lang w:val="ru" w:eastAsia="uk-UA"/>
        </w:rPr>
        <w:t xml:space="preserve"> бути </w:t>
      </w:r>
      <w:proofErr w:type="spellStart"/>
      <w:r w:rsidRPr="00F17923">
        <w:rPr>
          <w:sz w:val="28"/>
          <w:szCs w:val="28"/>
          <w:lang w:val="ru" w:eastAsia="uk-UA"/>
        </w:rPr>
        <w:t>скасовані</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w:t>
      </w:r>
    </w:p>
    <w:p w14:paraId="011C99A4" w14:textId="77777777" w:rsidR="006428DA" w:rsidRPr="00F17923" w:rsidRDefault="006428DA" w:rsidP="006428DA">
      <w:pPr>
        <w:widowControl w:val="0"/>
        <w:tabs>
          <w:tab w:val="left" w:pos="284"/>
          <w:tab w:val="left" w:pos="426"/>
        </w:tabs>
        <w:rPr>
          <w:sz w:val="28"/>
          <w:szCs w:val="28"/>
          <w:lang w:val="ru" w:eastAsia="uk-UA"/>
        </w:rPr>
      </w:pPr>
    </w:p>
    <w:p w14:paraId="413EE8B8" w14:textId="77777777" w:rsidR="006428DA" w:rsidRPr="00F17923" w:rsidRDefault="006428DA" w:rsidP="006428DA">
      <w:pPr>
        <w:widowControl w:val="0"/>
        <w:tabs>
          <w:tab w:val="left" w:pos="284"/>
          <w:tab w:val="left" w:pos="426"/>
        </w:tabs>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23. </w:t>
      </w:r>
      <w:proofErr w:type="spellStart"/>
      <w:r w:rsidRPr="00F17923">
        <w:rPr>
          <w:b/>
          <w:sz w:val="28"/>
          <w:szCs w:val="28"/>
          <w:lang w:val="ru" w:eastAsia="uk-UA"/>
        </w:rPr>
        <w:t>Управлiння</w:t>
      </w:r>
      <w:proofErr w:type="spellEnd"/>
      <w:r w:rsidRPr="00F17923">
        <w:rPr>
          <w:b/>
          <w:sz w:val="28"/>
          <w:szCs w:val="28"/>
          <w:lang w:val="ru" w:eastAsia="uk-UA"/>
        </w:rPr>
        <w:t xml:space="preserve">, </w:t>
      </w:r>
      <w:proofErr w:type="spellStart"/>
      <w:r w:rsidRPr="00F17923">
        <w:rPr>
          <w:b/>
          <w:sz w:val="28"/>
          <w:szCs w:val="28"/>
          <w:lang w:val="ru" w:eastAsia="uk-UA"/>
        </w:rPr>
        <w:t>вiддiли</w:t>
      </w:r>
      <w:proofErr w:type="spellEnd"/>
      <w:r w:rsidRPr="00F17923">
        <w:rPr>
          <w:b/>
          <w:sz w:val="28"/>
          <w:szCs w:val="28"/>
          <w:lang w:val="ru" w:eastAsia="uk-UA"/>
        </w:rPr>
        <w:t xml:space="preserve"> та </w:t>
      </w:r>
      <w:proofErr w:type="spellStart"/>
      <w:r w:rsidRPr="00F17923">
        <w:rPr>
          <w:b/>
          <w:sz w:val="28"/>
          <w:szCs w:val="28"/>
          <w:lang w:val="ru" w:eastAsia="uk-UA"/>
        </w:rPr>
        <w:t>iншi</w:t>
      </w:r>
      <w:proofErr w:type="spellEnd"/>
      <w:r w:rsidRPr="00F17923">
        <w:rPr>
          <w:b/>
          <w:sz w:val="28"/>
          <w:szCs w:val="28"/>
          <w:lang w:val="ru" w:eastAsia="uk-UA"/>
        </w:rPr>
        <w:t xml:space="preserve"> </w:t>
      </w:r>
      <w:proofErr w:type="spellStart"/>
      <w:r w:rsidRPr="00F17923">
        <w:rPr>
          <w:b/>
          <w:sz w:val="28"/>
          <w:szCs w:val="28"/>
          <w:lang w:val="ru" w:eastAsia="uk-UA"/>
        </w:rPr>
        <w:t>виконавчi</w:t>
      </w:r>
      <w:proofErr w:type="spellEnd"/>
      <w:r w:rsidRPr="00F17923">
        <w:rPr>
          <w:b/>
          <w:sz w:val="28"/>
          <w:szCs w:val="28"/>
          <w:lang w:val="ru" w:eastAsia="uk-UA"/>
        </w:rPr>
        <w:t xml:space="preserve"> </w:t>
      </w:r>
      <w:proofErr w:type="spellStart"/>
      <w:r w:rsidRPr="00F17923">
        <w:rPr>
          <w:b/>
          <w:sz w:val="28"/>
          <w:szCs w:val="28"/>
          <w:lang w:val="ru" w:eastAsia="uk-UA"/>
        </w:rPr>
        <w:t>органи</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ради</w:t>
      </w:r>
    </w:p>
    <w:p w14:paraId="2572A0E8" w14:textId="77777777" w:rsidR="006428DA" w:rsidRPr="00F17923" w:rsidRDefault="006428DA" w:rsidP="006428DA">
      <w:pPr>
        <w:widowControl w:val="0"/>
        <w:numPr>
          <w:ilvl w:val="0"/>
          <w:numId w:val="16"/>
        </w:numPr>
        <w:tabs>
          <w:tab w:val="left" w:pos="284"/>
          <w:tab w:val="left" w:pos="426"/>
          <w:tab w:val="left" w:pos="970"/>
        </w:tabs>
        <w:spacing w:line="276" w:lineRule="auto"/>
        <w:ind w:left="0" w:firstLine="567"/>
        <w:jc w:val="both"/>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w:t>
      </w:r>
      <w:proofErr w:type="gramStart"/>
      <w:r w:rsidRPr="00F17923">
        <w:rPr>
          <w:sz w:val="28"/>
          <w:szCs w:val="28"/>
          <w:lang w:val="ru" w:eastAsia="uk-UA"/>
        </w:rPr>
        <w:t>у межах</w:t>
      </w:r>
      <w:proofErr w:type="gramEnd"/>
      <w:r w:rsidRPr="00F17923">
        <w:rPr>
          <w:sz w:val="28"/>
          <w:szCs w:val="28"/>
          <w:lang w:val="ru" w:eastAsia="uk-UA"/>
        </w:rPr>
        <w:t xml:space="preserve"> </w:t>
      </w:r>
      <w:proofErr w:type="spellStart"/>
      <w:r w:rsidRPr="00F17923">
        <w:rPr>
          <w:sz w:val="28"/>
          <w:szCs w:val="28"/>
          <w:lang w:val="ru" w:eastAsia="uk-UA"/>
        </w:rPr>
        <w:t>затвердженоï</w:t>
      </w:r>
      <w:proofErr w:type="spellEnd"/>
      <w:r w:rsidRPr="00F17923">
        <w:rPr>
          <w:sz w:val="28"/>
          <w:szCs w:val="28"/>
          <w:lang w:val="ru" w:eastAsia="uk-UA"/>
        </w:rPr>
        <w:t xml:space="preserve"> нею </w:t>
      </w:r>
      <w:proofErr w:type="spellStart"/>
      <w:r w:rsidRPr="00F17923">
        <w:rPr>
          <w:sz w:val="28"/>
          <w:szCs w:val="28"/>
          <w:lang w:val="ru" w:eastAsia="uk-UA"/>
        </w:rPr>
        <w:t>структури</w:t>
      </w:r>
      <w:proofErr w:type="spellEnd"/>
      <w:r w:rsidRPr="00F17923">
        <w:rPr>
          <w:sz w:val="28"/>
          <w:szCs w:val="28"/>
          <w:lang w:val="ru" w:eastAsia="uk-UA"/>
        </w:rPr>
        <w:t xml:space="preserve"> і </w:t>
      </w:r>
      <w:proofErr w:type="spellStart"/>
      <w:r w:rsidRPr="00F17923">
        <w:rPr>
          <w:sz w:val="28"/>
          <w:szCs w:val="28"/>
          <w:lang w:val="ru" w:eastAsia="uk-UA"/>
        </w:rPr>
        <w:t>штатів</w:t>
      </w:r>
      <w:proofErr w:type="spellEnd"/>
      <w:r w:rsidRPr="00F17923">
        <w:rPr>
          <w:sz w:val="28"/>
          <w:szCs w:val="28"/>
          <w:lang w:val="ru" w:eastAsia="uk-UA"/>
        </w:rPr>
        <w:t xml:space="preserve"> </w:t>
      </w:r>
      <w:proofErr w:type="spellStart"/>
      <w:r w:rsidRPr="00F17923">
        <w:rPr>
          <w:sz w:val="28"/>
          <w:szCs w:val="28"/>
          <w:lang w:val="ru" w:eastAsia="uk-UA"/>
        </w:rPr>
        <w:t>може</w:t>
      </w:r>
      <w:proofErr w:type="spellEnd"/>
      <w:r w:rsidRPr="00F17923">
        <w:rPr>
          <w:sz w:val="28"/>
          <w:szCs w:val="28"/>
          <w:lang w:val="ru" w:eastAsia="uk-UA"/>
        </w:rPr>
        <w:t xml:space="preserve"> </w:t>
      </w:r>
      <w:proofErr w:type="spellStart"/>
      <w:r w:rsidRPr="00F17923">
        <w:rPr>
          <w:sz w:val="28"/>
          <w:szCs w:val="28"/>
          <w:lang w:val="ru" w:eastAsia="uk-UA"/>
        </w:rPr>
        <w:t>створювати</w:t>
      </w:r>
      <w:proofErr w:type="spellEnd"/>
      <w:r w:rsidRPr="00F17923">
        <w:rPr>
          <w:sz w:val="28"/>
          <w:szCs w:val="28"/>
          <w:lang w:val="ru" w:eastAsia="uk-UA"/>
        </w:rPr>
        <w:t xml:space="preserve"> </w:t>
      </w:r>
      <w:proofErr w:type="spellStart"/>
      <w:r w:rsidRPr="00F17923">
        <w:rPr>
          <w:sz w:val="28"/>
          <w:szCs w:val="28"/>
          <w:lang w:val="ru" w:eastAsia="uk-UA"/>
        </w:rPr>
        <w:t>управління</w:t>
      </w:r>
      <w:proofErr w:type="spellEnd"/>
      <w:r w:rsidRPr="00F17923">
        <w:rPr>
          <w:sz w:val="28"/>
          <w:szCs w:val="28"/>
          <w:lang w:val="ru" w:eastAsia="uk-UA"/>
        </w:rPr>
        <w:t xml:space="preserve">, </w:t>
      </w:r>
      <w:proofErr w:type="spellStart"/>
      <w:r w:rsidRPr="00F17923">
        <w:rPr>
          <w:sz w:val="28"/>
          <w:szCs w:val="28"/>
          <w:lang w:val="ru" w:eastAsia="uk-UA"/>
        </w:rPr>
        <w:t>відділи</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для </w:t>
      </w: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ради.</w:t>
      </w:r>
    </w:p>
    <w:p w14:paraId="39939CDA" w14:textId="77777777" w:rsidR="006428DA" w:rsidRPr="00F17923" w:rsidRDefault="006428DA" w:rsidP="006428DA">
      <w:pPr>
        <w:widowControl w:val="0"/>
        <w:numPr>
          <w:ilvl w:val="0"/>
          <w:numId w:val="16"/>
        </w:numPr>
        <w:tabs>
          <w:tab w:val="left" w:pos="284"/>
          <w:tab w:val="left" w:pos="426"/>
          <w:tab w:val="left" w:pos="966"/>
        </w:tabs>
        <w:spacing w:line="276" w:lineRule="auto"/>
        <w:ind w:left="0" w:firstLine="567"/>
        <w:rPr>
          <w:sz w:val="28"/>
          <w:szCs w:val="28"/>
          <w:lang w:val="ru" w:eastAsia="uk-UA"/>
        </w:rPr>
      </w:pPr>
      <w:proofErr w:type="spellStart"/>
      <w:r w:rsidRPr="00F17923">
        <w:rPr>
          <w:sz w:val="28"/>
          <w:szCs w:val="28"/>
          <w:lang w:val="ru" w:eastAsia="uk-UA"/>
        </w:rPr>
        <w:t>Управління</w:t>
      </w:r>
      <w:proofErr w:type="spellEnd"/>
      <w:r w:rsidRPr="00F17923">
        <w:rPr>
          <w:sz w:val="28"/>
          <w:szCs w:val="28"/>
          <w:lang w:val="ru" w:eastAsia="uk-UA"/>
        </w:rPr>
        <w:t xml:space="preserve">, </w:t>
      </w:r>
      <w:proofErr w:type="spellStart"/>
      <w:r w:rsidRPr="00F17923">
        <w:rPr>
          <w:sz w:val="28"/>
          <w:szCs w:val="28"/>
          <w:lang w:val="ru" w:eastAsia="uk-UA"/>
        </w:rPr>
        <w:t>відділи</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ради </w:t>
      </w:r>
      <w:proofErr w:type="spellStart"/>
      <w:r w:rsidRPr="00F17923">
        <w:rPr>
          <w:sz w:val="28"/>
          <w:szCs w:val="28"/>
          <w:lang w:val="ru" w:eastAsia="uk-UA"/>
        </w:rPr>
        <w:t>підзвітні</w:t>
      </w:r>
      <w:proofErr w:type="spellEnd"/>
      <w:r w:rsidRPr="00F17923">
        <w:rPr>
          <w:sz w:val="28"/>
          <w:szCs w:val="28"/>
          <w:lang w:val="ru" w:eastAsia="uk-UA"/>
        </w:rPr>
        <w:t xml:space="preserve"> та </w:t>
      </w:r>
      <w:proofErr w:type="spellStart"/>
      <w:r w:rsidRPr="00F17923">
        <w:rPr>
          <w:sz w:val="28"/>
          <w:szCs w:val="28"/>
          <w:lang w:val="ru" w:eastAsia="uk-UA"/>
        </w:rPr>
        <w:t>підконтрольні</w:t>
      </w:r>
      <w:proofErr w:type="spellEnd"/>
      <w:r w:rsidRPr="00F17923">
        <w:rPr>
          <w:sz w:val="28"/>
          <w:szCs w:val="28"/>
          <w:lang w:val="ru" w:eastAsia="uk-UA"/>
        </w:rPr>
        <w:t xml:space="preserve"> </w:t>
      </w:r>
      <w:proofErr w:type="spellStart"/>
      <w:r w:rsidRPr="00F17923">
        <w:rPr>
          <w:sz w:val="28"/>
          <w:szCs w:val="28"/>
          <w:lang w:val="ru" w:eastAsia="uk-UA"/>
        </w:rPr>
        <w:t>сільській</w:t>
      </w:r>
      <w:proofErr w:type="spellEnd"/>
      <w:r w:rsidRPr="00F17923">
        <w:rPr>
          <w:sz w:val="28"/>
          <w:szCs w:val="28"/>
          <w:lang w:val="ru" w:eastAsia="uk-UA"/>
        </w:rPr>
        <w:t xml:space="preserve"> </w:t>
      </w:r>
      <w:proofErr w:type="spellStart"/>
      <w:r w:rsidRPr="00F17923">
        <w:rPr>
          <w:sz w:val="28"/>
          <w:szCs w:val="28"/>
          <w:lang w:val="ru" w:eastAsia="uk-UA"/>
        </w:rPr>
        <w:t>раді</w:t>
      </w:r>
      <w:proofErr w:type="spellEnd"/>
      <w:r w:rsidRPr="00F17923">
        <w:rPr>
          <w:sz w:val="28"/>
          <w:szCs w:val="28"/>
          <w:lang w:val="ru" w:eastAsia="uk-UA"/>
        </w:rPr>
        <w:t xml:space="preserve">, </w:t>
      </w:r>
      <w:proofErr w:type="spellStart"/>
      <w:r w:rsidRPr="00F17923">
        <w:rPr>
          <w:sz w:val="28"/>
          <w:szCs w:val="28"/>
          <w:lang w:val="ru" w:eastAsia="uk-UA"/>
        </w:rPr>
        <w:t>підпорядковані</w:t>
      </w:r>
      <w:proofErr w:type="spellEnd"/>
      <w:r w:rsidRPr="00F17923">
        <w:rPr>
          <w:sz w:val="28"/>
          <w:szCs w:val="28"/>
          <w:lang w:val="ru" w:eastAsia="uk-UA"/>
        </w:rPr>
        <w:t xml:space="preserve"> </w:t>
      </w:r>
      <w:proofErr w:type="spellStart"/>
      <w:r w:rsidRPr="00F17923">
        <w:rPr>
          <w:sz w:val="28"/>
          <w:szCs w:val="28"/>
          <w:lang w:val="ru" w:eastAsia="uk-UA"/>
        </w:rPr>
        <w:t>виконавчому</w:t>
      </w:r>
      <w:proofErr w:type="spellEnd"/>
      <w:r w:rsidRPr="00F17923">
        <w:rPr>
          <w:sz w:val="28"/>
          <w:szCs w:val="28"/>
          <w:lang w:val="ru" w:eastAsia="uk-UA"/>
        </w:rPr>
        <w:t xml:space="preserve"> </w:t>
      </w:r>
      <w:proofErr w:type="spellStart"/>
      <w:r w:rsidRPr="00F17923">
        <w:rPr>
          <w:sz w:val="28"/>
          <w:szCs w:val="28"/>
          <w:lang w:val="ru" w:eastAsia="uk-UA"/>
        </w:rPr>
        <w:t>комітету</w:t>
      </w:r>
      <w:proofErr w:type="spellEnd"/>
      <w:r w:rsidRPr="00F17923">
        <w:rPr>
          <w:sz w:val="28"/>
          <w:szCs w:val="28"/>
          <w:lang w:val="ru" w:eastAsia="uk-UA"/>
        </w:rPr>
        <w:t xml:space="preserve">, </w:t>
      </w:r>
      <w:proofErr w:type="spellStart"/>
      <w:r w:rsidRPr="00F17923">
        <w:rPr>
          <w:sz w:val="28"/>
          <w:szCs w:val="28"/>
          <w:lang w:val="ru" w:eastAsia="uk-UA"/>
        </w:rPr>
        <w:t>сільському</w:t>
      </w:r>
      <w:proofErr w:type="spellEnd"/>
      <w:r w:rsidRPr="00F17923">
        <w:rPr>
          <w:sz w:val="28"/>
          <w:szCs w:val="28"/>
          <w:lang w:val="ru" w:eastAsia="uk-UA"/>
        </w:rPr>
        <w:t xml:space="preserve"> </w:t>
      </w:r>
      <w:proofErr w:type="spellStart"/>
      <w:r w:rsidRPr="00F17923">
        <w:rPr>
          <w:sz w:val="28"/>
          <w:szCs w:val="28"/>
          <w:lang w:val="ru" w:eastAsia="uk-UA"/>
        </w:rPr>
        <w:t>голові</w:t>
      </w:r>
      <w:proofErr w:type="spellEnd"/>
      <w:r w:rsidRPr="00F17923">
        <w:rPr>
          <w:sz w:val="28"/>
          <w:szCs w:val="28"/>
          <w:lang w:val="ru" w:eastAsia="uk-UA"/>
        </w:rPr>
        <w:t>.</w:t>
      </w:r>
    </w:p>
    <w:p w14:paraId="6EF5365A" w14:textId="77777777" w:rsidR="006428DA" w:rsidRPr="00F17923" w:rsidRDefault="006428DA" w:rsidP="006428DA">
      <w:pPr>
        <w:widowControl w:val="0"/>
        <w:numPr>
          <w:ilvl w:val="0"/>
          <w:numId w:val="16"/>
        </w:numPr>
        <w:tabs>
          <w:tab w:val="left" w:pos="284"/>
          <w:tab w:val="left" w:pos="426"/>
          <w:tab w:val="left" w:pos="908"/>
        </w:tabs>
        <w:spacing w:line="276" w:lineRule="auto"/>
        <w:ind w:left="0" w:firstLine="567"/>
        <w:rPr>
          <w:sz w:val="28"/>
          <w:szCs w:val="28"/>
          <w:lang w:val="ru" w:eastAsia="uk-UA"/>
        </w:rPr>
      </w:pPr>
      <w:proofErr w:type="spellStart"/>
      <w:r w:rsidRPr="00F17923">
        <w:rPr>
          <w:sz w:val="28"/>
          <w:szCs w:val="28"/>
          <w:lang w:val="ru" w:eastAsia="uk-UA"/>
        </w:rPr>
        <w:t>Керівники</w:t>
      </w:r>
      <w:proofErr w:type="spellEnd"/>
      <w:r w:rsidRPr="00F17923">
        <w:rPr>
          <w:sz w:val="28"/>
          <w:szCs w:val="28"/>
          <w:lang w:val="ru" w:eastAsia="uk-UA"/>
        </w:rPr>
        <w:t xml:space="preserve"> </w:t>
      </w:r>
      <w:proofErr w:type="spellStart"/>
      <w:r w:rsidRPr="00F17923">
        <w:rPr>
          <w:sz w:val="28"/>
          <w:szCs w:val="28"/>
          <w:lang w:val="ru" w:eastAsia="uk-UA"/>
        </w:rPr>
        <w:t>управлінь</w:t>
      </w:r>
      <w:proofErr w:type="spellEnd"/>
      <w:r w:rsidRPr="00F17923">
        <w:rPr>
          <w:sz w:val="28"/>
          <w:szCs w:val="28"/>
          <w:lang w:val="ru" w:eastAsia="uk-UA"/>
        </w:rPr>
        <w:t xml:space="preserve">, </w:t>
      </w:r>
      <w:proofErr w:type="spellStart"/>
      <w:r w:rsidRPr="00F17923">
        <w:rPr>
          <w:sz w:val="28"/>
          <w:szCs w:val="28"/>
          <w:lang w:val="ru" w:eastAsia="uk-UA"/>
        </w:rPr>
        <w:t>відділів</w:t>
      </w:r>
      <w:proofErr w:type="spellEnd"/>
      <w:r w:rsidRPr="00F17923">
        <w:rPr>
          <w:sz w:val="28"/>
          <w:szCs w:val="28"/>
          <w:lang w:val="ru" w:eastAsia="uk-UA"/>
        </w:rPr>
        <w:t xml:space="preserve"> та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ради </w:t>
      </w:r>
      <w:proofErr w:type="spellStart"/>
      <w:r w:rsidRPr="00F17923">
        <w:rPr>
          <w:sz w:val="28"/>
          <w:szCs w:val="28"/>
          <w:lang w:val="ru" w:eastAsia="uk-UA"/>
        </w:rPr>
        <w:lastRenderedPageBreak/>
        <w:t>призначаються</w:t>
      </w:r>
      <w:proofErr w:type="spellEnd"/>
      <w:r w:rsidRPr="00F17923">
        <w:rPr>
          <w:sz w:val="28"/>
          <w:szCs w:val="28"/>
          <w:lang w:val="ru" w:eastAsia="uk-UA"/>
        </w:rPr>
        <w:t xml:space="preserve"> </w:t>
      </w:r>
      <w:proofErr w:type="gramStart"/>
      <w:r w:rsidRPr="00F17923">
        <w:rPr>
          <w:sz w:val="28"/>
          <w:szCs w:val="28"/>
          <w:lang w:val="ru" w:eastAsia="uk-UA"/>
        </w:rPr>
        <w:t>на посаду</w:t>
      </w:r>
      <w:proofErr w:type="gramEnd"/>
      <w:r w:rsidRPr="00F17923">
        <w:rPr>
          <w:sz w:val="28"/>
          <w:szCs w:val="28"/>
          <w:lang w:val="ru" w:eastAsia="uk-UA"/>
        </w:rPr>
        <w:t xml:space="preserve"> і </w:t>
      </w:r>
      <w:proofErr w:type="spellStart"/>
      <w:r w:rsidRPr="00F17923">
        <w:rPr>
          <w:sz w:val="28"/>
          <w:szCs w:val="28"/>
          <w:lang w:val="ru" w:eastAsia="uk-UA"/>
        </w:rPr>
        <w:t>звільняються</w:t>
      </w:r>
      <w:proofErr w:type="spellEnd"/>
      <w:r w:rsidRPr="00F17923">
        <w:rPr>
          <w:sz w:val="28"/>
          <w:szCs w:val="28"/>
          <w:lang w:val="ru" w:eastAsia="uk-UA"/>
        </w:rPr>
        <w:t xml:space="preserve"> з посади </w:t>
      </w:r>
      <w:proofErr w:type="spellStart"/>
      <w:r w:rsidRPr="00F17923">
        <w:rPr>
          <w:sz w:val="28"/>
          <w:szCs w:val="28"/>
          <w:lang w:val="ru" w:eastAsia="uk-UA"/>
        </w:rPr>
        <w:t>сільським</w:t>
      </w:r>
      <w:proofErr w:type="spellEnd"/>
      <w:r w:rsidRPr="00F17923">
        <w:rPr>
          <w:sz w:val="28"/>
          <w:szCs w:val="28"/>
          <w:lang w:val="ru" w:eastAsia="uk-UA"/>
        </w:rPr>
        <w:t xml:space="preserve"> головою.</w:t>
      </w:r>
    </w:p>
    <w:p w14:paraId="50330EC2" w14:textId="77777777" w:rsidR="006428DA" w:rsidRPr="00F17923" w:rsidRDefault="006428DA" w:rsidP="006428DA">
      <w:pPr>
        <w:widowControl w:val="0"/>
        <w:numPr>
          <w:ilvl w:val="0"/>
          <w:numId w:val="16"/>
        </w:numPr>
        <w:tabs>
          <w:tab w:val="left" w:pos="284"/>
          <w:tab w:val="left" w:pos="426"/>
          <w:tab w:val="left" w:pos="966"/>
        </w:tabs>
        <w:spacing w:line="276" w:lineRule="auto"/>
        <w:ind w:left="0" w:firstLine="567"/>
        <w:rPr>
          <w:sz w:val="28"/>
          <w:szCs w:val="28"/>
          <w:lang w:val="ru" w:eastAsia="uk-UA"/>
        </w:rPr>
      </w:pPr>
      <w:proofErr w:type="spellStart"/>
      <w:r w:rsidRPr="00F17923">
        <w:rPr>
          <w:sz w:val="28"/>
          <w:szCs w:val="28"/>
          <w:lang w:val="ru" w:eastAsia="uk-UA"/>
        </w:rPr>
        <w:t>Положення</w:t>
      </w:r>
      <w:proofErr w:type="spellEnd"/>
      <w:r w:rsidRPr="00F17923">
        <w:rPr>
          <w:sz w:val="28"/>
          <w:szCs w:val="28"/>
          <w:lang w:val="ru" w:eastAsia="uk-UA"/>
        </w:rPr>
        <w:t xml:space="preserve"> про </w:t>
      </w:r>
      <w:proofErr w:type="spellStart"/>
      <w:r w:rsidRPr="00F17923">
        <w:rPr>
          <w:sz w:val="28"/>
          <w:szCs w:val="28"/>
          <w:lang w:val="ru" w:eastAsia="uk-UA"/>
        </w:rPr>
        <w:t>управління</w:t>
      </w:r>
      <w:proofErr w:type="spellEnd"/>
      <w:r w:rsidRPr="00F17923">
        <w:rPr>
          <w:sz w:val="28"/>
          <w:szCs w:val="28"/>
          <w:lang w:val="ru" w:eastAsia="uk-UA"/>
        </w:rPr>
        <w:t xml:space="preserve">, </w:t>
      </w:r>
      <w:proofErr w:type="spellStart"/>
      <w:r w:rsidRPr="00F17923">
        <w:rPr>
          <w:sz w:val="28"/>
          <w:szCs w:val="28"/>
          <w:lang w:val="ru" w:eastAsia="uk-UA"/>
        </w:rPr>
        <w:t>відділи</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затверджуються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радою.</w:t>
      </w:r>
    </w:p>
    <w:p w14:paraId="51CA1040" w14:textId="77777777" w:rsidR="006428DA" w:rsidRPr="00F17923" w:rsidRDefault="006428DA" w:rsidP="006428DA">
      <w:pPr>
        <w:widowControl w:val="0"/>
        <w:tabs>
          <w:tab w:val="left" w:pos="284"/>
          <w:tab w:val="left" w:pos="426"/>
        </w:tabs>
        <w:ind w:firstLine="567"/>
        <w:rPr>
          <w:sz w:val="28"/>
          <w:szCs w:val="28"/>
          <w:lang w:val="ru" w:eastAsia="uk-UA"/>
        </w:rPr>
      </w:pPr>
    </w:p>
    <w:p w14:paraId="4FDE570B" w14:textId="77777777" w:rsidR="006428DA" w:rsidRPr="00F17923" w:rsidRDefault="006428DA" w:rsidP="006428DA">
      <w:pPr>
        <w:widowControl w:val="0"/>
        <w:tabs>
          <w:tab w:val="left" w:pos="284"/>
          <w:tab w:val="left" w:pos="426"/>
        </w:tabs>
        <w:ind w:firstLine="567"/>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24. </w:t>
      </w:r>
      <w:proofErr w:type="spellStart"/>
      <w:r w:rsidRPr="00F17923">
        <w:rPr>
          <w:b/>
          <w:sz w:val="28"/>
          <w:szCs w:val="28"/>
          <w:lang w:val="ru" w:eastAsia="uk-UA"/>
        </w:rPr>
        <w:t>Акти</w:t>
      </w:r>
      <w:proofErr w:type="spellEnd"/>
      <w:r w:rsidRPr="00F17923">
        <w:rPr>
          <w:b/>
          <w:sz w:val="28"/>
          <w:szCs w:val="28"/>
          <w:lang w:val="ru" w:eastAsia="uk-UA"/>
        </w:rPr>
        <w:t xml:space="preserve"> </w:t>
      </w:r>
      <w:proofErr w:type="spellStart"/>
      <w:r w:rsidRPr="00F17923">
        <w:rPr>
          <w:b/>
          <w:sz w:val="28"/>
          <w:szCs w:val="28"/>
          <w:lang w:val="ru" w:eastAsia="uk-UA"/>
        </w:rPr>
        <w:t>органiв</w:t>
      </w:r>
      <w:proofErr w:type="spellEnd"/>
      <w:r w:rsidRPr="00F17923">
        <w:rPr>
          <w:b/>
          <w:sz w:val="28"/>
          <w:szCs w:val="28"/>
          <w:lang w:val="ru" w:eastAsia="uk-UA"/>
        </w:rPr>
        <w:t xml:space="preserve"> i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осiб</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1FBE1B23" w14:textId="77777777" w:rsidR="006428DA" w:rsidRPr="00F17923" w:rsidRDefault="006428DA" w:rsidP="006428DA">
      <w:pPr>
        <w:widowControl w:val="0"/>
        <w:numPr>
          <w:ilvl w:val="0"/>
          <w:numId w:val="17"/>
        </w:numPr>
        <w:tabs>
          <w:tab w:val="left" w:pos="284"/>
          <w:tab w:val="left" w:pos="426"/>
          <w:tab w:val="left" w:pos="975"/>
        </w:tabs>
        <w:spacing w:line="276" w:lineRule="auto"/>
        <w:ind w:left="0" w:firstLine="567"/>
        <w:jc w:val="both"/>
        <w:rPr>
          <w:sz w:val="28"/>
          <w:szCs w:val="28"/>
          <w:lang w:val="ru" w:eastAsia="uk-UA"/>
        </w:rPr>
      </w:pPr>
      <w:proofErr w:type="spellStart"/>
      <w:r w:rsidRPr="00F17923">
        <w:rPr>
          <w:sz w:val="28"/>
          <w:szCs w:val="28"/>
          <w:lang w:val="ru" w:eastAsia="uk-UA"/>
        </w:rPr>
        <w:t>Органи</w:t>
      </w:r>
      <w:proofErr w:type="spellEnd"/>
      <w:r w:rsidRPr="00F17923">
        <w:rPr>
          <w:sz w:val="28"/>
          <w:szCs w:val="28"/>
          <w:lang w:val="ru" w:eastAsia="uk-UA"/>
        </w:rPr>
        <w:t xml:space="preserve"> і </w:t>
      </w:r>
      <w:proofErr w:type="spellStart"/>
      <w:r w:rsidRPr="00F17923">
        <w:rPr>
          <w:sz w:val="28"/>
          <w:szCs w:val="28"/>
          <w:lang w:val="ru" w:eastAsia="uk-UA"/>
        </w:rPr>
        <w:t>посадові</w:t>
      </w:r>
      <w:proofErr w:type="spellEnd"/>
      <w:r w:rsidRPr="00F17923">
        <w:rPr>
          <w:sz w:val="28"/>
          <w:szCs w:val="28"/>
          <w:lang w:val="ru" w:eastAsia="uk-UA"/>
        </w:rPr>
        <w:t xml:space="preserve"> особи </w:t>
      </w:r>
      <w:proofErr w:type="spellStart"/>
      <w:r w:rsidRPr="00F17923">
        <w:rPr>
          <w:sz w:val="28"/>
          <w:szCs w:val="28"/>
          <w:lang w:val="ru" w:eastAsia="uk-UA"/>
        </w:rPr>
        <w:t>територіальноï</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в межах </w:t>
      </w:r>
      <w:proofErr w:type="spellStart"/>
      <w:r w:rsidRPr="00F17923">
        <w:rPr>
          <w:sz w:val="28"/>
          <w:szCs w:val="28"/>
          <w:lang w:val="ru" w:eastAsia="uk-UA"/>
        </w:rPr>
        <w:t>своïх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w:t>
      </w:r>
      <w:proofErr w:type="spellStart"/>
      <w:r w:rsidRPr="00F17923">
        <w:rPr>
          <w:sz w:val="28"/>
          <w:szCs w:val="28"/>
          <w:lang w:val="ru" w:eastAsia="uk-UA"/>
        </w:rPr>
        <w:t>приймають</w:t>
      </w:r>
      <w:proofErr w:type="spellEnd"/>
      <w:r w:rsidRPr="00F17923">
        <w:rPr>
          <w:sz w:val="28"/>
          <w:szCs w:val="28"/>
          <w:lang w:val="ru" w:eastAsia="uk-UA"/>
        </w:rPr>
        <w:t xml:space="preserve"> нормативно-</w:t>
      </w:r>
      <w:proofErr w:type="spellStart"/>
      <w:r w:rsidRPr="00F17923">
        <w:rPr>
          <w:sz w:val="28"/>
          <w:szCs w:val="28"/>
          <w:lang w:val="ru" w:eastAsia="uk-UA"/>
        </w:rPr>
        <w:t>правові</w:t>
      </w:r>
      <w:proofErr w:type="spellEnd"/>
      <w:r w:rsidRPr="00F17923">
        <w:rPr>
          <w:sz w:val="28"/>
          <w:szCs w:val="28"/>
          <w:lang w:val="ru" w:eastAsia="uk-UA"/>
        </w:rPr>
        <w:t xml:space="preserve"> та </w:t>
      </w: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акти</w:t>
      </w:r>
      <w:proofErr w:type="spellEnd"/>
      <w:r w:rsidRPr="00F17923">
        <w:rPr>
          <w:sz w:val="28"/>
          <w:szCs w:val="28"/>
          <w:lang w:val="ru" w:eastAsia="uk-UA"/>
        </w:rPr>
        <w:t>:</w:t>
      </w:r>
    </w:p>
    <w:p w14:paraId="5B23D4E5" w14:textId="77777777" w:rsidR="006428DA" w:rsidRPr="00F17923" w:rsidRDefault="006428DA" w:rsidP="006428DA">
      <w:pPr>
        <w:widowControl w:val="0"/>
        <w:numPr>
          <w:ilvl w:val="1"/>
          <w:numId w:val="17"/>
        </w:numPr>
        <w:tabs>
          <w:tab w:val="left" w:pos="142"/>
          <w:tab w:val="left" w:pos="284"/>
          <w:tab w:val="left" w:pos="426"/>
          <w:tab w:val="left" w:pos="975"/>
        </w:tabs>
        <w:spacing w:line="276" w:lineRule="auto"/>
        <w:ind w:left="0" w:firstLine="567"/>
        <w:rPr>
          <w:sz w:val="28"/>
          <w:szCs w:val="28"/>
          <w:lang w:val="ru" w:eastAsia="uk-UA"/>
        </w:rPr>
      </w:pPr>
      <w:proofErr w:type="spellStart"/>
      <w:r w:rsidRPr="00F17923">
        <w:rPr>
          <w:sz w:val="28"/>
          <w:szCs w:val="28"/>
          <w:lang w:val="ru" w:eastAsia="uk-UA"/>
        </w:rPr>
        <w:t>сільська</w:t>
      </w:r>
      <w:proofErr w:type="spellEnd"/>
      <w:r w:rsidRPr="00F17923">
        <w:rPr>
          <w:sz w:val="28"/>
          <w:szCs w:val="28"/>
          <w:lang w:val="ru" w:eastAsia="uk-UA"/>
        </w:rPr>
        <w:t xml:space="preserve"> рада - </w:t>
      </w:r>
      <w:proofErr w:type="spellStart"/>
      <w:r w:rsidRPr="00F17923">
        <w:rPr>
          <w:sz w:val="28"/>
          <w:szCs w:val="28"/>
          <w:lang w:val="ru" w:eastAsia="uk-UA"/>
        </w:rPr>
        <w:t>рішення</w:t>
      </w:r>
      <w:proofErr w:type="spellEnd"/>
      <w:r w:rsidRPr="00F17923">
        <w:rPr>
          <w:sz w:val="28"/>
          <w:szCs w:val="28"/>
          <w:lang w:val="ru" w:eastAsia="uk-UA"/>
        </w:rPr>
        <w:t>;</w:t>
      </w:r>
    </w:p>
    <w:p w14:paraId="08AB4477" w14:textId="77777777" w:rsidR="006428DA" w:rsidRPr="00F17923" w:rsidRDefault="006428DA" w:rsidP="006428DA">
      <w:pPr>
        <w:widowControl w:val="0"/>
        <w:numPr>
          <w:ilvl w:val="1"/>
          <w:numId w:val="17"/>
        </w:numPr>
        <w:tabs>
          <w:tab w:val="left" w:pos="142"/>
          <w:tab w:val="left" w:pos="284"/>
          <w:tab w:val="left" w:pos="426"/>
          <w:tab w:val="left" w:pos="975"/>
        </w:tabs>
        <w:spacing w:line="276" w:lineRule="auto"/>
        <w:ind w:left="0" w:firstLine="567"/>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 - </w:t>
      </w:r>
      <w:proofErr w:type="spellStart"/>
      <w:r w:rsidRPr="00F17923">
        <w:rPr>
          <w:sz w:val="28"/>
          <w:szCs w:val="28"/>
          <w:lang w:val="ru" w:eastAsia="uk-UA"/>
        </w:rPr>
        <w:t>розпорядження</w:t>
      </w:r>
      <w:proofErr w:type="spellEnd"/>
      <w:r w:rsidRPr="00F17923">
        <w:rPr>
          <w:sz w:val="28"/>
          <w:szCs w:val="28"/>
          <w:lang w:val="ru" w:eastAsia="uk-UA"/>
        </w:rPr>
        <w:t>;</w:t>
      </w:r>
    </w:p>
    <w:p w14:paraId="2D6E3298" w14:textId="77777777" w:rsidR="006428DA" w:rsidRPr="00F17923" w:rsidRDefault="006428DA" w:rsidP="006428DA">
      <w:pPr>
        <w:widowControl w:val="0"/>
        <w:numPr>
          <w:ilvl w:val="1"/>
          <w:numId w:val="17"/>
        </w:numPr>
        <w:tabs>
          <w:tab w:val="left" w:pos="142"/>
          <w:tab w:val="left" w:pos="284"/>
          <w:tab w:val="left" w:pos="426"/>
          <w:tab w:val="left" w:pos="975"/>
        </w:tabs>
        <w:spacing w:line="276" w:lineRule="auto"/>
        <w:ind w:left="0" w:firstLine="567"/>
        <w:rPr>
          <w:sz w:val="28"/>
          <w:szCs w:val="28"/>
          <w:lang w:val="ru" w:eastAsia="uk-UA"/>
        </w:rPr>
      </w:pP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 </w:t>
      </w:r>
      <w:proofErr w:type="spellStart"/>
      <w:r w:rsidRPr="00F17923">
        <w:rPr>
          <w:sz w:val="28"/>
          <w:szCs w:val="28"/>
          <w:lang w:val="ru" w:eastAsia="uk-UA"/>
        </w:rPr>
        <w:t>рішення</w:t>
      </w:r>
      <w:proofErr w:type="spellEnd"/>
      <w:r w:rsidRPr="00F17923">
        <w:rPr>
          <w:sz w:val="28"/>
          <w:szCs w:val="28"/>
          <w:lang w:val="ru" w:eastAsia="uk-UA"/>
        </w:rPr>
        <w:t>;</w:t>
      </w:r>
    </w:p>
    <w:p w14:paraId="7797AEE2" w14:textId="77777777" w:rsidR="006428DA" w:rsidRDefault="006428DA" w:rsidP="006428DA">
      <w:pPr>
        <w:widowControl w:val="0"/>
        <w:numPr>
          <w:ilvl w:val="1"/>
          <w:numId w:val="17"/>
        </w:numPr>
        <w:tabs>
          <w:tab w:val="left" w:pos="142"/>
          <w:tab w:val="left" w:pos="284"/>
          <w:tab w:val="left" w:pos="426"/>
          <w:tab w:val="left" w:pos="975"/>
        </w:tabs>
        <w:spacing w:line="276" w:lineRule="auto"/>
        <w:ind w:left="0" w:firstLine="567"/>
        <w:rPr>
          <w:sz w:val="28"/>
          <w:szCs w:val="28"/>
          <w:lang w:val="ru" w:eastAsia="uk-UA"/>
        </w:rPr>
      </w:pPr>
      <w:proofErr w:type="spellStart"/>
      <w:r w:rsidRPr="00F17923">
        <w:rPr>
          <w:sz w:val="28"/>
          <w:szCs w:val="28"/>
          <w:lang w:val="ru" w:eastAsia="uk-UA"/>
        </w:rPr>
        <w:t>керівники</w:t>
      </w:r>
      <w:proofErr w:type="spellEnd"/>
      <w:r w:rsidRPr="00F17923">
        <w:rPr>
          <w:sz w:val="28"/>
          <w:szCs w:val="28"/>
          <w:lang w:val="ru" w:eastAsia="uk-UA"/>
        </w:rPr>
        <w:t xml:space="preserve"> </w:t>
      </w:r>
      <w:proofErr w:type="spellStart"/>
      <w:r w:rsidRPr="00F17923">
        <w:rPr>
          <w:sz w:val="28"/>
          <w:szCs w:val="28"/>
          <w:lang w:val="ru" w:eastAsia="uk-UA"/>
        </w:rPr>
        <w:t>відділів</w:t>
      </w:r>
      <w:proofErr w:type="spellEnd"/>
      <w:r w:rsidRPr="00F17923">
        <w:rPr>
          <w:sz w:val="28"/>
          <w:szCs w:val="28"/>
          <w:lang w:val="ru" w:eastAsia="uk-UA"/>
        </w:rPr>
        <w:t xml:space="preserve">,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 </w:t>
      </w:r>
      <w:proofErr w:type="spellStart"/>
      <w:r w:rsidRPr="00F17923">
        <w:rPr>
          <w:sz w:val="28"/>
          <w:szCs w:val="28"/>
          <w:lang w:val="ru" w:eastAsia="uk-UA"/>
        </w:rPr>
        <w:t>накази</w:t>
      </w:r>
      <w:proofErr w:type="spellEnd"/>
      <w:r w:rsidRPr="00F17923">
        <w:rPr>
          <w:sz w:val="28"/>
          <w:szCs w:val="28"/>
          <w:lang w:val="ru" w:eastAsia="uk-UA"/>
        </w:rPr>
        <w:t>;</w:t>
      </w:r>
    </w:p>
    <w:p w14:paraId="111D00C0" w14:textId="77777777" w:rsidR="006428DA" w:rsidRPr="00F17923" w:rsidRDefault="006428DA" w:rsidP="006428DA">
      <w:pPr>
        <w:widowControl w:val="0"/>
        <w:numPr>
          <w:ilvl w:val="1"/>
          <w:numId w:val="17"/>
        </w:numPr>
        <w:tabs>
          <w:tab w:val="left" w:pos="142"/>
          <w:tab w:val="left" w:pos="284"/>
          <w:tab w:val="left" w:pos="426"/>
          <w:tab w:val="left" w:pos="975"/>
        </w:tabs>
        <w:spacing w:line="276" w:lineRule="auto"/>
        <w:ind w:left="0" w:firstLine="567"/>
        <w:rPr>
          <w:sz w:val="28"/>
          <w:szCs w:val="28"/>
          <w:lang w:val="ru" w:eastAsia="uk-UA"/>
        </w:rPr>
      </w:pP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самоорганізаціï</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 xml:space="preserve"> - </w:t>
      </w:r>
      <w:proofErr w:type="spellStart"/>
      <w:r w:rsidRPr="00F17923">
        <w:rPr>
          <w:sz w:val="28"/>
          <w:szCs w:val="28"/>
          <w:lang w:val="ru" w:eastAsia="uk-UA"/>
        </w:rPr>
        <w:t>рішення</w:t>
      </w:r>
      <w:proofErr w:type="spellEnd"/>
      <w:r w:rsidRPr="00F17923">
        <w:rPr>
          <w:sz w:val="28"/>
          <w:szCs w:val="28"/>
          <w:lang w:val="ru" w:eastAsia="uk-UA"/>
        </w:rPr>
        <w:t>.</w:t>
      </w:r>
    </w:p>
    <w:p w14:paraId="20B287EA" w14:textId="77777777" w:rsidR="006428DA" w:rsidRDefault="006428DA" w:rsidP="006428DA">
      <w:pPr>
        <w:widowControl w:val="0"/>
        <w:numPr>
          <w:ilvl w:val="0"/>
          <w:numId w:val="17"/>
        </w:numPr>
        <w:tabs>
          <w:tab w:val="left" w:pos="284"/>
          <w:tab w:val="left" w:pos="426"/>
          <w:tab w:val="left" w:pos="922"/>
          <w:tab w:val="left" w:pos="975"/>
        </w:tabs>
        <w:spacing w:line="276" w:lineRule="auto"/>
        <w:ind w:left="0" w:firstLine="567"/>
        <w:jc w:val="both"/>
        <w:rPr>
          <w:sz w:val="28"/>
          <w:szCs w:val="28"/>
          <w:lang w:val="ru" w:eastAsia="uk-UA"/>
        </w:rPr>
      </w:pPr>
      <w:proofErr w:type="spellStart"/>
      <w:r w:rsidRPr="00F17923">
        <w:rPr>
          <w:sz w:val="28"/>
          <w:szCs w:val="28"/>
          <w:lang w:val="ru" w:eastAsia="uk-UA"/>
        </w:rPr>
        <w:t>Акти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територіальноï</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прийняті</w:t>
      </w:r>
      <w:proofErr w:type="spellEnd"/>
      <w:r w:rsidRPr="00F17923">
        <w:rPr>
          <w:sz w:val="28"/>
          <w:szCs w:val="28"/>
          <w:lang w:val="ru" w:eastAsia="uk-UA"/>
        </w:rPr>
        <w:t xml:space="preserve"> в межах </w:t>
      </w:r>
      <w:proofErr w:type="spellStart"/>
      <w:r w:rsidRPr="00F17923">
        <w:rPr>
          <w:sz w:val="28"/>
          <w:szCs w:val="28"/>
          <w:lang w:val="ru" w:eastAsia="uk-UA"/>
        </w:rPr>
        <w:t>наданих</w:t>
      </w:r>
      <w:proofErr w:type="spellEnd"/>
      <w:r w:rsidRPr="00F17923">
        <w:rPr>
          <w:sz w:val="28"/>
          <w:szCs w:val="28"/>
          <w:lang w:val="ru" w:eastAsia="uk-UA"/>
        </w:rPr>
        <w:t xml:space="preserve"> </w:t>
      </w:r>
      <w:proofErr w:type="spellStart"/>
      <w:r w:rsidRPr="00F17923">
        <w:rPr>
          <w:sz w:val="28"/>
          <w:szCs w:val="28"/>
          <w:lang w:val="ru" w:eastAsia="uk-UA"/>
        </w:rPr>
        <w:t>ïм</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є </w:t>
      </w:r>
      <w:proofErr w:type="spellStart"/>
      <w:r w:rsidRPr="00F17923">
        <w:rPr>
          <w:sz w:val="28"/>
          <w:szCs w:val="28"/>
          <w:lang w:val="ru" w:eastAsia="uk-UA"/>
        </w:rPr>
        <w:t>обов'язковими</w:t>
      </w:r>
      <w:proofErr w:type="spellEnd"/>
      <w:r w:rsidRPr="00F17923">
        <w:rPr>
          <w:sz w:val="28"/>
          <w:szCs w:val="28"/>
          <w:lang w:val="ru" w:eastAsia="uk-UA"/>
        </w:rPr>
        <w:t xml:space="preserve"> для </w:t>
      </w:r>
      <w:proofErr w:type="spellStart"/>
      <w:r w:rsidRPr="00F17923">
        <w:rPr>
          <w:sz w:val="28"/>
          <w:szCs w:val="28"/>
          <w:lang w:val="ru" w:eastAsia="uk-UA"/>
        </w:rPr>
        <w:t>виконання</w:t>
      </w:r>
      <w:proofErr w:type="spellEnd"/>
      <w:r w:rsidRPr="00F17923">
        <w:rPr>
          <w:sz w:val="28"/>
          <w:szCs w:val="28"/>
          <w:lang w:val="ru" w:eastAsia="uk-UA"/>
        </w:rPr>
        <w:t xml:space="preserve"> </w:t>
      </w:r>
      <w:proofErr w:type="spellStart"/>
      <w:r w:rsidRPr="00F17923">
        <w:rPr>
          <w:sz w:val="28"/>
          <w:szCs w:val="28"/>
          <w:lang w:val="ru" w:eastAsia="uk-UA"/>
        </w:rPr>
        <w:t>всіма</w:t>
      </w:r>
      <w:proofErr w:type="spellEnd"/>
      <w:r w:rsidRPr="00F17923">
        <w:rPr>
          <w:sz w:val="28"/>
          <w:szCs w:val="28"/>
          <w:lang w:val="ru" w:eastAsia="uk-UA"/>
        </w:rPr>
        <w:t xml:space="preserve"> </w:t>
      </w:r>
      <w:proofErr w:type="spellStart"/>
      <w:r w:rsidRPr="00F17923">
        <w:rPr>
          <w:sz w:val="28"/>
          <w:szCs w:val="28"/>
          <w:lang w:val="ru" w:eastAsia="uk-UA"/>
        </w:rPr>
        <w:t>розташованими</w:t>
      </w:r>
      <w:proofErr w:type="spellEnd"/>
      <w:r w:rsidRPr="00F17923">
        <w:rPr>
          <w:sz w:val="28"/>
          <w:szCs w:val="28"/>
          <w:lang w:val="ru" w:eastAsia="uk-UA"/>
        </w:rPr>
        <w:t xml:space="preserve"> на </w:t>
      </w:r>
      <w:proofErr w:type="spellStart"/>
      <w:r w:rsidRPr="00F17923">
        <w:rPr>
          <w:sz w:val="28"/>
          <w:szCs w:val="28"/>
          <w:lang w:val="ru" w:eastAsia="uk-UA"/>
        </w:rPr>
        <w:t>відповідній</w:t>
      </w:r>
      <w:proofErr w:type="spellEnd"/>
      <w:r w:rsidRPr="00F17923">
        <w:rPr>
          <w:sz w:val="28"/>
          <w:szCs w:val="28"/>
          <w:lang w:val="ru" w:eastAsia="uk-UA"/>
        </w:rPr>
        <w:t xml:space="preserve"> </w:t>
      </w:r>
      <w:proofErr w:type="spellStart"/>
      <w:r w:rsidRPr="00F17923">
        <w:rPr>
          <w:sz w:val="28"/>
          <w:szCs w:val="28"/>
          <w:lang w:val="ru" w:eastAsia="uk-UA"/>
        </w:rPr>
        <w:t>територіï</w:t>
      </w:r>
      <w:proofErr w:type="spellEnd"/>
      <w:r w:rsidRPr="00F17923">
        <w:rPr>
          <w:sz w:val="28"/>
          <w:szCs w:val="28"/>
          <w:lang w:val="ru" w:eastAsia="uk-UA"/>
        </w:rPr>
        <w:t xml:space="preserve"> органами </w:t>
      </w:r>
      <w:proofErr w:type="spellStart"/>
      <w:r w:rsidRPr="00F17923">
        <w:rPr>
          <w:sz w:val="28"/>
          <w:szCs w:val="28"/>
          <w:lang w:val="ru" w:eastAsia="uk-UA"/>
        </w:rPr>
        <w:t>виконавчоï</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 xml:space="preserve">, </w:t>
      </w:r>
      <w:proofErr w:type="spellStart"/>
      <w:r w:rsidRPr="00F17923">
        <w:rPr>
          <w:sz w:val="28"/>
          <w:szCs w:val="28"/>
          <w:lang w:val="ru" w:eastAsia="uk-UA"/>
        </w:rPr>
        <w:t>об'єднаннями</w:t>
      </w:r>
      <w:proofErr w:type="spellEnd"/>
      <w:r w:rsidRPr="00F17923">
        <w:rPr>
          <w:sz w:val="28"/>
          <w:szCs w:val="28"/>
          <w:lang w:val="ru" w:eastAsia="uk-UA"/>
        </w:rPr>
        <w:t xml:space="preserve"> </w:t>
      </w:r>
      <w:proofErr w:type="spellStart"/>
      <w:r w:rsidRPr="00F17923">
        <w:rPr>
          <w:sz w:val="28"/>
          <w:szCs w:val="28"/>
          <w:lang w:val="ru" w:eastAsia="uk-UA"/>
        </w:rPr>
        <w:t>громадян</w:t>
      </w:r>
      <w:proofErr w:type="spellEnd"/>
      <w:r w:rsidRPr="00F17923">
        <w:rPr>
          <w:sz w:val="28"/>
          <w:szCs w:val="28"/>
          <w:lang w:val="ru" w:eastAsia="uk-UA"/>
        </w:rPr>
        <w:t xml:space="preserve">, </w:t>
      </w:r>
      <w:proofErr w:type="spellStart"/>
      <w:r w:rsidRPr="00F17923">
        <w:rPr>
          <w:sz w:val="28"/>
          <w:szCs w:val="28"/>
          <w:lang w:val="ru" w:eastAsia="uk-UA"/>
        </w:rPr>
        <w:t>підприємствами</w:t>
      </w:r>
      <w:proofErr w:type="spellEnd"/>
      <w:r w:rsidRPr="00F17923">
        <w:rPr>
          <w:sz w:val="28"/>
          <w:szCs w:val="28"/>
          <w:lang w:val="ru" w:eastAsia="uk-UA"/>
        </w:rPr>
        <w:t xml:space="preserve">, </w:t>
      </w:r>
      <w:proofErr w:type="spellStart"/>
      <w:r w:rsidRPr="00F17923">
        <w:rPr>
          <w:sz w:val="28"/>
          <w:szCs w:val="28"/>
          <w:lang w:val="ru" w:eastAsia="uk-UA"/>
        </w:rPr>
        <w:t>установами</w:t>
      </w:r>
      <w:proofErr w:type="spellEnd"/>
      <w:r w:rsidRPr="00F17923">
        <w:rPr>
          <w:sz w:val="28"/>
          <w:szCs w:val="28"/>
          <w:lang w:val="ru" w:eastAsia="uk-UA"/>
        </w:rPr>
        <w:t xml:space="preserve"> та </w:t>
      </w:r>
      <w:proofErr w:type="spellStart"/>
      <w:r w:rsidRPr="00F17923">
        <w:rPr>
          <w:sz w:val="28"/>
          <w:szCs w:val="28"/>
          <w:lang w:val="ru" w:eastAsia="uk-UA"/>
        </w:rPr>
        <w:t>організаціями</w:t>
      </w:r>
      <w:proofErr w:type="spellEnd"/>
      <w:r w:rsidRPr="00F17923">
        <w:rPr>
          <w:sz w:val="28"/>
          <w:szCs w:val="28"/>
          <w:lang w:val="ru" w:eastAsia="uk-UA"/>
        </w:rPr>
        <w:t xml:space="preserve">, </w:t>
      </w:r>
      <w:proofErr w:type="spellStart"/>
      <w:r w:rsidRPr="00F17923">
        <w:rPr>
          <w:sz w:val="28"/>
          <w:szCs w:val="28"/>
          <w:lang w:val="ru" w:eastAsia="uk-UA"/>
        </w:rPr>
        <w:t>посадовими</w:t>
      </w:r>
      <w:proofErr w:type="spellEnd"/>
      <w:r w:rsidRPr="00F17923">
        <w:rPr>
          <w:sz w:val="28"/>
          <w:szCs w:val="28"/>
          <w:lang w:val="ru" w:eastAsia="uk-UA"/>
        </w:rPr>
        <w:t xml:space="preserve"> особами, а </w:t>
      </w:r>
      <w:proofErr w:type="spellStart"/>
      <w:r w:rsidRPr="00F17923">
        <w:rPr>
          <w:sz w:val="28"/>
          <w:szCs w:val="28"/>
          <w:lang w:val="ru" w:eastAsia="uk-UA"/>
        </w:rPr>
        <w:t>також</w:t>
      </w:r>
      <w:proofErr w:type="spellEnd"/>
      <w:r w:rsidRPr="00F17923">
        <w:rPr>
          <w:sz w:val="28"/>
          <w:szCs w:val="28"/>
          <w:lang w:val="ru" w:eastAsia="uk-UA"/>
        </w:rPr>
        <w:t xml:space="preserve"> жителями,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постійно</w:t>
      </w:r>
      <w:proofErr w:type="spellEnd"/>
      <w:r w:rsidRPr="00F17923">
        <w:rPr>
          <w:sz w:val="28"/>
          <w:szCs w:val="28"/>
          <w:lang w:val="ru" w:eastAsia="uk-UA"/>
        </w:rPr>
        <w:t xml:space="preserve"> </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тимчасово</w:t>
      </w:r>
      <w:proofErr w:type="spellEnd"/>
      <w:r w:rsidRPr="00F17923">
        <w:rPr>
          <w:sz w:val="28"/>
          <w:szCs w:val="28"/>
          <w:lang w:val="ru" w:eastAsia="uk-UA"/>
        </w:rPr>
        <w:t xml:space="preserve"> </w:t>
      </w:r>
      <w:proofErr w:type="spellStart"/>
      <w:r w:rsidRPr="00F17923">
        <w:rPr>
          <w:sz w:val="28"/>
          <w:szCs w:val="28"/>
          <w:lang w:val="ru" w:eastAsia="uk-UA"/>
        </w:rPr>
        <w:t>мешкають</w:t>
      </w:r>
      <w:proofErr w:type="spellEnd"/>
      <w:r w:rsidRPr="00F17923">
        <w:rPr>
          <w:sz w:val="28"/>
          <w:szCs w:val="28"/>
          <w:lang w:val="ru" w:eastAsia="uk-UA"/>
        </w:rPr>
        <w:t xml:space="preserve"> на </w:t>
      </w:r>
      <w:proofErr w:type="spellStart"/>
      <w:r w:rsidRPr="00F17923">
        <w:rPr>
          <w:sz w:val="28"/>
          <w:szCs w:val="28"/>
          <w:lang w:val="ru" w:eastAsia="uk-UA"/>
        </w:rPr>
        <w:t>територіï</w:t>
      </w:r>
      <w:proofErr w:type="spellEnd"/>
      <w:r w:rsidRPr="00F17923">
        <w:rPr>
          <w:sz w:val="28"/>
          <w:szCs w:val="28"/>
          <w:lang w:val="ru" w:eastAsia="uk-UA"/>
        </w:rPr>
        <w:t xml:space="preserve"> громад.</w:t>
      </w:r>
    </w:p>
    <w:p w14:paraId="7C14DE64" w14:textId="77777777" w:rsidR="006428DA" w:rsidRPr="00F17923" w:rsidRDefault="006428DA" w:rsidP="006428DA">
      <w:pPr>
        <w:pStyle w:val="a4"/>
        <w:widowControl w:val="0"/>
        <w:numPr>
          <w:ilvl w:val="0"/>
          <w:numId w:val="17"/>
        </w:numPr>
        <w:tabs>
          <w:tab w:val="left" w:pos="142"/>
          <w:tab w:val="left" w:pos="284"/>
          <w:tab w:val="left" w:pos="426"/>
          <w:tab w:val="left" w:pos="975"/>
          <w:tab w:val="left" w:pos="1016"/>
        </w:tabs>
        <w:spacing w:line="276" w:lineRule="auto"/>
        <w:ind w:firstLine="466"/>
        <w:jc w:val="both"/>
        <w:rPr>
          <w:sz w:val="28"/>
          <w:szCs w:val="28"/>
          <w:lang w:val="ru" w:eastAsia="uk-UA"/>
        </w:rPr>
      </w:pPr>
      <w:r w:rsidRPr="00F17923">
        <w:rPr>
          <w:sz w:val="28"/>
          <w:szCs w:val="28"/>
          <w:lang w:val="ru" w:eastAsia="uk-UA"/>
        </w:rPr>
        <w:t>Нормативно-</w:t>
      </w:r>
      <w:proofErr w:type="spellStart"/>
      <w:r w:rsidRPr="00F17923">
        <w:rPr>
          <w:sz w:val="28"/>
          <w:szCs w:val="28"/>
          <w:lang w:val="ru" w:eastAsia="uk-UA"/>
        </w:rPr>
        <w:t>правові</w:t>
      </w:r>
      <w:proofErr w:type="spellEnd"/>
      <w:r w:rsidRPr="00F17923">
        <w:rPr>
          <w:sz w:val="28"/>
          <w:szCs w:val="28"/>
          <w:lang w:val="ru" w:eastAsia="uk-UA"/>
        </w:rPr>
        <w:t xml:space="preserve"> </w:t>
      </w:r>
      <w:proofErr w:type="spellStart"/>
      <w:r w:rsidRPr="00F17923">
        <w:rPr>
          <w:sz w:val="28"/>
          <w:szCs w:val="28"/>
          <w:lang w:val="ru" w:eastAsia="uk-UA"/>
        </w:rPr>
        <w:t>акти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набирають</w:t>
      </w:r>
      <w:proofErr w:type="spellEnd"/>
      <w:r w:rsidRPr="00F17923">
        <w:rPr>
          <w:sz w:val="28"/>
          <w:szCs w:val="28"/>
          <w:lang w:val="ru" w:eastAsia="uk-UA"/>
        </w:rPr>
        <w:t xml:space="preserve"> </w:t>
      </w:r>
      <w:proofErr w:type="spellStart"/>
      <w:r w:rsidRPr="00F17923">
        <w:rPr>
          <w:sz w:val="28"/>
          <w:szCs w:val="28"/>
          <w:lang w:val="ru" w:eastAsia="uk-UA"/>
        </w:rPr>
        <w:t>чинності</w:t>
      </w:r>
      <w:proofErr w:type="spellEnd"/>
      <w:r w:rsidRPr="00F17923">
        <w:rPr>
          <w:sz w:val="28"/>
          <w:szCs w:val="28"/>
          <w:lang w:val="ru" w:eastAsia="uk-UA"/>
        </w:rPr>
        <w:t xml:space="preserve"> з дня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офіційного</w:t>
      </w:r>
      <w:proofErr w:type="spellEnd"/>
      <w:r w:rsidRPr="00F17923">
        <w:rPr>
          <w:sz w:val="28"/>
          <w:szCs w:val="28"/>
          <w:lang w:val="ru" w:eastAsia="uk-UA"/>
        </w:rPr>
        <w:t xml:space="preserve"> </w:t>
      </w:r>
      <w:proofErr w:type="spellStart"/>
      <w:r w:rsidRPr="00F17923">
        <w:rPr>
          <w:sz w:val="28"/>
          <w:szCs w:val="28"/>
          <w:lang w:val="ru" w:eastAsia="uk-UA"/>
        </w:rPr>
        <w:t>оприлюднення</w:t>
      </w:r>
      <w:proofErr w:type="spellEnd"/>
      <w:r w:rsidRPr="00F17923">
        <w:rPr>
          <w:sz w:val="28"/>
          <w:szCs w:val="28"/>
          <w:lang w:val="ru" w:eastAsia="uk-UA"/>
        </w:rPr>
        <w:t xml:space="preserve"> в </w:t>
      </w:r>
      <w:proofErr w:type="spellStart"/>
      <w:r w:rsidRPr="00F17923">
        <w:rPr>
          <w:sz w:val="28"/>
          <w:szCs w:val="28"/>
          <w:lang w:val="ru" w:eastAsia="uk-UA"/>
        </w:rPr>
        <w:t>місцевих</w:t>
      </w:r>
      <w:proofErr w:type="spellEnd"/>
      <w:r w:rsidRPr="00F17923">
        <w:rPr>
          <w:sz w:val="28"/>
          <w:szCs w:val="28"/>
          <w:lang w:val="ru" w:eastAsia="uk-UA"/>
        </w:rPr>
        <w:t xml:space="preserve"> </w:t>
      </w:r>
      <w:proofErr w:type="spellStart"/>
      <w:r w:rsidRPr="00F17923">
        <w:rPr>
          <w:sz w:val="28"/>
          <w:szCs w:val="28"/>
          <w:lang w:val="ru" w:eastAsia="uk-UA"/>
        </w:rPr>
        <w:t>засобах</w:t>
      </w:r>
      <w:proofErr w:type="spellEnd"/>
      <w:r w:rsidRPr="00F17923">
        <w:rPr>
          <w:sz w:val="28"/>
          <w:szCs w:val="28"/>
          <w:lang w:val="ru" w:eastAsia="uk-UA"/>
        </w:rPr>
        <w:t xml:space="preserve"> </w:t>
      </w:r>
      <w:proofErr w:type="spellStart"/>
      <w:r w:rsidRPr="00F17923">
        <w:rPr>
          <w:sz w:val="28"/>
          <w:szCs w:val="28"/>
          <w:lang w:val="ru" w:eastAsia="uk-UA"/>
        </w:rPr>
        <w:t>масової</w:t>
      </w:r>
      <w:proofErr w:type="spellEnd"/>
      <w:r w:rsidRPr="00F17923">
        <w:rPr>
          <w:sz w:val="28"/>
          <w:szCs w:val="28"/>
          <w:lang w:val="ru" w:eastAsia="uk-UA"/>
        </w:rPr>
        <w:t xml:space="preserve"> </w:t>
      </w:r>
      <w:proofErr w:type="spellStart"/>
      <w:r w:rsidRPr="00F17923">
        <w:rPr>
          <w:sz w:val="28"/>
          <w:szCs w:val="28"/>
          <w:lang w:val="ru" w:eastAsia="uk-UA"/>
        </w:rPr>
        <w:t>інформації</w:t>
      </w:r>
      <w:proofErr w:type="spellEnd"/>
      <w:r w:rsidRPr="00F17923">
        <w:rPr>
          <w:sz w:val="28"/>
          <w:szCs w:val="28"/>
          <w:lang w:val="ru" w:eastAsia="uk-UA"/>
        </w:rPr>
        <w:t xml:space="preserve">, </w:t>
      </w:r>
      <w:proofErr w:type="spellStart"/>
      <w:r w:rsidRPr="00F17923">
        <w:rPr>
          <w:sz w:val="28"/>
          <w:szCs w:val="28"/>
          <w:lang w:val="ru" w:eastAsia="uk-UA"/>
        </w:rPr>
        <w:t>якщо</w:t>
      </w:r>
      <w:proofErr w:type="spellEnd"/>
      <w:r w:rsidRPr="00F17923">
        <w:rPr>
          <w:sz w:val="28"/>
          <w:szCs w:val="28"/>
          <w:lang w:val="ru" w:eastAsia="uk-UA"/>
        </w:rPr>
        <w:t xml:space="preserve"> ними не </w:t>
      </w:r>
      <w:proofErr w:type="spellStart"/>
      <w:r w:rsidRPr="00F17923">
        <w:rPr>
          <w:sz w:val="28"/>
          <w:szCs w:val="28"/>
          <w:lang w:val="ru" w:eastAsia="uk-UA"/>
        </w:rPr>
        <w:t>встановлений</w:t>
      </w:r>
      <w:proofErr w:type="spellEnd"/>
      <w:r w:rsidRPr="00F17923">
        <w:rPr>
          <w:sz w:val="28"/>
          <w:szCs w:val="28"/>
          <w:lang w:val="ru" w:eastAsia="uk-UA"/>
        </w:rPr>
        <w:t xml:space="preserve"> </w:t>
      </w:r>
      <w:proofErr w:type="spellStart"/>
      <w:r w:rsidRPr="00F17923">
        <w:rPr>
          <w:sz w:val="28"/>
          <w:szCs w:val="28"/>
          <w:lang w:val="ru" w:eastAsia="uk-UA"/>
        </w:rPr>
        <w:t>більш</w:t>
      </w:r>
      <w:proofErr w:type="spellEnd"/>
      <w:r w:rsidRPr="00F17923">
        <w:rPr>
          <w:sz w:val="28"/>
          <w:szCs w:val="28"/>
          <w:lang w:val="ru" w:eastAsia="uk-UA"/>
        </w:rPr>
        <w:t xml:space="preserve"> </w:t>
      </w:r>
      <w:proofErr w:type="spellStart"/>
      <w:r w:rsidRPr="00F17923">
        <w:rPr>
          <w:sz w:val="28"/>
          <w:szCs w:val="28"/>
          <w:lang w:val="ru" w:eastAsia="uk-UA"/>
        </w:rPr>
        <w:t>пізній</w:t>
      </w:r>
      <w:proofErr w:type="spellEnd"/>
      <w:r w:rsidRPr="00F17923">
        <w:rPr>
          <w:sz w:val="28"/>
          <w:szCs w:val="28"/>
          <w:lang w:val="ru" w:eastAsia="uk-UA"/>
        </w:rPr>
        <w:t xml:space="preserve"> строк </w:t>
      </w:r>
      <w:proofErr w:type="spellStart"/>
      <w:r w:rsidRPr="00F17923">
        <w:rPr>
          <w:sz w:val="28"/>
          <w:szCs w:val="28"/>
          <w:lang w:val="ru" w:eastAsia="uk-UA"/>
        </w:rPr>
        <w:t>введення</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y </w:t>
      </w:r>
      <w:proofErr w:type="spellStart"/>
      <w:r w:rsidRPr="00F17923">
        <w:rPr>
          <w:sz w:val="28"/>
          <w:szCs w:val="28"/>
          <w:lang w:val="ru" w:eastAsia="uk-UA"/>
        </w:rPr>
        <w:t>дію</w:t>
      </w:r>
      <w:proofErr w:type="spellEnd"/>
      <w:r w:rsidRPr="00F17923">
        <w:rPr>
          <w:sz w:val="28"/>
          <w:szCs w:val="28"/>
          <w:lang w:val="ru" w:eastAsia="uk-UA"/>
        </w:rPr>
        <w:t>.</w:t>
      </w:r>
    </w:p>
    <w:p w14:paraId="47A49FFC" w14:textId="77777777" w:rsidR="006428DA" w:rsidRPr="00F17923" w:rsidRDefault="006428DA" w:rsidP="006428DA">
      <w:pPr>
        <w:widowControl w:val="0"/>
        <w:numPr>
          <w:ilvl w:val="0"/>
          <w:numId w:val="17"/>
        </w:numPr>
        <w:tabs>
          <w:tab w:val="left" w:pos="142"/>
          <w:tab w:val="left" w:pos="284"/>
          <w:tab w:val="left" w:pos="426"/>
          <w:tab w:val="left" w:pos="975"/>
          <w:tab w:val="left" w:pos="1006"/>
        </w:tabs>
        <w:spacing w:line="276" w:lineRule="auto"/>
        <w:ind w:left="0" w:firstLine="567"/>
        <w:jc w:val="both"/>
        <w:rPr>
          <w:sz w:val="28"/>
          <w:szCs w:val="28"/>
          <w:lang w:val="ru" w:eastAsia="uk-UA"/>
        </w:rPr>
      </w:pPr>
      <w:proofErr w:type="spellStart"/>
      <w:r w:rsidRPr="00F17923">
        <w:rPr>
          <w:sz w:val="28"/>
          <w:szCs w:val="28"/>
          <w:lang w:val="ru" w:eastAsia="uk-UA"/>
        </w:rPr>
        <w:t>Акти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з </w:t>
      </w:r>
      <w:proofErr w:type="spellStart"/>
      <w:r w:rsidRPr="00F17923">
        <w:rPr>
          <w:sz w:val="28"/>
          <w:szCs w:val="28"/>
          <w:lang w:val="ru" w:eastAsia="uk-UA"/>
        </w:rPr>
        <w:t>мотивів</w:t>
      </w:r>
      <w:proofErr w:type="spellEnd"/>
      <w:r w:rsidRPr="00F17923">
        <w:rPr>
          <w:sz w:val="28"/>
          <w:szCs w:val="28"/>
          <w:lang w:val="ru" w:eastAsia="uk-UA"/>
        </w:rPr>
        <w:t xml:space="preserve"> </w:t>
      </w:r>
      <w:proofErr w:type="spellStart"/>
      <w:r w:rsidRPr="00F17923">
        <w:rPr>
          <w:sz w:val="28"/>
          <w:szCs w:val="28"/>
          <w:lang w:val="ru" w:eastAsia="uk-UA"/>
        </w:rPr>
        <w:t>їхньої</w:t>
      </w:r>
      <w:proofErr w:type="spellEnd"/>
      <w:r w:rsidRPr="00F17923">
        <w:rPr>
          <w:sz w:val="28"/>
          <w:szCs w:val="28"/>
          <w:lang w:val="ru" w:eastAsia="uk-UA"/>
        </w:rPr>
        <w:t xml:space="preserve"> </w:t>
      </w:r>
      <w:proofErr w:type="spellStart"/>
      <w:r w:rsidRPr="00F17923">
        <w:rPr>
          <w:sz w:val="28"/>
          <w:szCs w:val="28"/>
          <w:lang w:val="ru" w:eastAsia="uk-UA"/>
        </w:rPr>
        <w:t>невідповідності</w:t>
      </w:r>
      <w:proofErr w:type="spellEnd"/>
      <w:r w:rsidRPr="00F17923">
        <w:rPr>
          <w:sz w:val="28"/>
          <w:szCs w:val="28"/>
          <w:lang w:val="ru" w:eastAsia="uk-UA"/>
        </w:rPr>
        <w:t xml:space="preserve"> </w:t>
      </w:r>
      <w:proofErr w:type="spellStart"/>
      <w:r w:rsidRPr="00F17923">
        <w:rPr>
          <w:sz w:val="28"/>
          <w:szCs w:val="28"/>
          <w:lang w:val="ru" w:eastAsia="uk-UA"/>
        </w:rPr>
        <w:t>Конститyції</w:t>
      </w:r>
      <w:proofErr w:type="spellEnd"/>
      <w:r w:rsidRPr="00F17923">
        <w:rPr>
          <w:sz w:val="28"/>
          <w:szCs w:val="28"/>
          <w:lang w:val="ru" w:eastAsia="uk-UA"/>
        </w:rPr>
        <w:t xml:space="preserve"> </w:t>
      </w:r>
      <w:proofErr w:type="spellStart"/>
      <w:r w:rsidRPr="00F17923">
        <w:rPr>
          <w:sz w:val="28"/>
          <w:szCs w:val="28"/>
          <w:lang w:val="ru" w:eastAsia="uk-UA"/>
        </w:rPr>
        <w:t>або</w:t>
      </w:r>
      <w:proofErr w:type="spellEnd"/>
      <w:r w:rsidRPr="00F17923">
        <w:rPr>
          <w:sz w:val="28"/>
          <w:szCs w:val="28"/>
          <w:lang w:val="ru" w:eastAsia="uk-UA"/>
        </w:rPr>
        <w:t xml:space="preserve"> законам </w:t>
      </w:r>
      <w:proofErr w:type="spellStart"/>
      <w:r w:rsidRPr="00F17923">
        <w:rPr>
          <w:sz w:val="28"/>
          <w:szCs w:val="28"/>
          <w:lang w:val="ru" w:eastAsia="uk-UA"/>
        </w:rPr>
        <w:t>України</w:t>
      </w:r>
      <w:proofErr w:type="spellEnd"/>
      <w:r w:rsidRPr="00F17923">
        <w:rPr>
          <w:sz w:val="28"/>
          <w:szCs w:val="28"/>
          <w:lang w:val="ru" w:eastAsia="uk-UA"/>
        </w:rPr>
        <w:t xml:space="preserve"> </w:t>
      </w:r>
      <w:proofErr w:type="spellStart"/>
      <w:r w:rsidRPr="00F17923">
        <w:rPr>
          <w:sz w:val="28"/>
          <w:szCs w:val="28"/>
          <w:lang w:val="ru" w:eastAsia="uk-UA"/>
        </w:rPr>
        <w:t>визнаються</w:t>
      </w:r>
      <w:proofErr w:type="spellEnd"/>
      <w:r w:rsidRPr="00F17923">
        <w:rPr>
          <w:sz w:val="28"/>
          <w:szCs w:val="28"/>
          <w:lang w:val="ru" w:eastAsia="uk-UA"/>
        </w:rPr>
        <w:t xml:space="preserve"> </w:t>
      </w:r>
      <w:proofErr w:type="spellStart"/>
      <w:r w:rsidRPr="00F17923">
        <w:rPr>
          <w:sz w:val="28"/>
          <w:szCs w:val="28"/>
          <w:lang w:val="ru" w:eastAsia="uk-UA"/>
        </w:rPr>
        <w:t>незаконними</w:t>
      </w:r>
      <w:proofErr w:type="spellEnd"/>
      <w:r w:rsidRPr="00F17923">
        <w:rPr>
          <w:sz w:val="28"/>
          <w:szCs w:val="28"/>
          <w:lang w:val="ru" w:eastAsia="uk-UA"/>
        </w:rPr>
        <w:t xml:space="preserve"> в </w:t>
      </w:r>
      <w:proofErr w:type="spellStart"/>
      <w:r w:rsidRPr="00F17923">
        <w:rPr>
          <w:sz w:val="28"/>
          <w:szCs w:val="28"/>
          <w:lang w:val="ru" w:eastAsia="uk-UA"/>
        </w:rPr>
        <w:t>сyдовомy</w:t>
      </w:r>
      <w:proofErr w:type="spellEnd"/>
      <w:r w:rsidRPr="00F17923">
        <w:rPr>
          <w:sz w:val="28"/>
          <w:szCs w:val="28"/>
          <w:lang w:val="ru" w:eastAsia="uk-UA"/>
        </w:rPr>
        <w:t xml:space="preserve"> </w:t>
      </w:r>
      <w:proofErr w:type="spellStart"/>
      <w:r w:rsidRPr="00F17923">
        <w:rPr>
          <w:sz w:val="28"/>
          <w:szCs w:val="28"/>
          <w:lang w:val="ru" w:eastAsia="uk-UA"/>
        </w:rPr>
        <w:t>порядкy</w:t>
      </w:r>
      <w:proofErr w:type="spellEnd"/>
      <w:r w:rsidRPr="00F17923">
        <w:rPr>
          <w:sz w:val="28"/>
          <w:szCs w:val="28"/>
          <w:lang w:val="ru" w:eastAsia="uk-UA"/>
        </w:rPr>
        <w:t>.</w:t>
      </w:r>
    </w:p>
    <w:p w14:paraId="119A518E" w14:textId="77777777" w:rsidR="006428DA" w:rsidRPr="00F17923" w:rsidRDefault="006428DA" w:rsidP="006428DA">
      <w:pPr>
        <w:widowControl w:val="0"/>
        <w:tabs>
          <w:tab w:val="left" w:pos="284"/>
          <w:tab w:val="left" w:pos="426"/>
        </w:tabs>
        <w:ind w:firstLine="567"/>
        <w:rPr>
          <w:sz w:val="28"/>
          <w:szCs w:val="28"/>
          <w:lang w:val="ru" w:eastAsia="uk-UA"/>
        </w:rPr>
      </w:pPr>
    </w:p>
    <w:p w14:paraId="6837613E" w14:textId="77777777" w:rsidR="006428DA" w:rsidRPr="00F17923" w:rsidRDefault="006428DA" w:rsidP="006428DA">
      <w:pPr>
        <w:widowControl w:val="0"/>
        <w:tabs>
          <w:tab w:val="left" w:pos="284"/>
          <w:tab w:val="left" w:pos="426"/>
        </w:tabs>
        <w:ind w:firstLine="567"/>
        <w:jc w:val="both"/>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25. </w:t>
      </w:r>
      <w:proofErr w:type="spellStart"/>
      <w:r w:rsidRPr="00F17923">
        <w:rPr>
          <w:b/>
          <w:sz w:val="28"/>
          <w:szCs w:val="28"/>
          <w:lang w:val="ru" w:eastAsia="uk-UA"/>
        </w:rPr>
        <w:t>Cлужба</w:t>
      </w:r>
      <w:proofErr w:type="spellEnd"/>
      <w:r w:rsidRPr="00F17923">
        <w:rPr>
          <w:b/>
          <w:sz w:val="28"/>
          <w:szCs w:val="28"/>
          <w:lang w:val="ru" w:eastAsia="uk-UA"/>
        </w:rPr>
        <w:t xml:space="preserve"> в органах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p>
    <w:p w14:paraId="2F9A6B41" w14:textId="77777777" w:rsidR="006428DA" w:rsidRPr="00F17923" w:rsidRDefault="006428DA" w:rsidP="006428DA">
      <w:pPr>
        <w:widowControl w:val="0"/>
        <w:numPr>
          <w:ilvl w:val="0"/>
          <w:numId w:val="18"/>
        </w:numPr>
        <w:tabs>
          <w:tab w:val="left" w:pos="284"/>
          <w:tab w:val="left" w:pos="426"/>
          <w:tab w:val="left" w:pos="910"/>
        </w:tabs>
        <w:spacing w:line="276" w:lineRule="auto"/>
        <w:ind w:left="0" w:firstLine="567"/>
        <w:jc w:val="both"/>
        <w:rPr>
          <w:sz w:val="28"/>
          <w:szCs w:val="28"/>
          <w:lang w:val="ru" w:eastAsia="uk-UA"/>
        </w:rPr>
      </w:pPr>
      <w:proofErr w:type="spellStart"/>
      <w:r w:rsidRPr="00F17923">
        <w:rPr>
          <w:sz w:val="28"/>
          <w:szCs w:val="28"/>
          <w:lang w:val="ru" w:eastAsia="uk-UA"/>
        </w:rPr>
        <w:t>Правовий</w:t>
      </w:r>
      <w:proofErr w:type="spellEnd"/>
      <w:r w:rsidRPr="00F17923">
        <w:rPr>
          <w:sz w:val="28"/>
          <w:szCs w:val="28"/>
          <w:lang w:val="ru" w:eastAsia="uk-UA"/>
        </w:rPr>
        <w:t xml:space="preserve"> </w:t>
      </w:r>
      <w:proofErr w:type="spellStart"/>
      <w:r w:rsidRPr="00F17923">
        <w:rPr>
          <w:sz w:val="28"/>
          <w:szCs w:val="28"/>
          <w:lang w:val="ru" w:eastAsia="uk-UA"/>
        </w:rPr>
        <w:t>статyс</w:t>
      </w:r>
      <w:proofErr w:type="spellEnd"/>
      <w:r w:rsidRPr="00F17923">
        <w:rPr>
          <w:sz w:val="28"/>
          <w:szCs w:val="28"/>
          <w:lang w:val="ru" w:eastAsia="uk-UA"/>
        </w:rPr>
        <w:t xml:space="preserve"> </w:t>
      </w:r>
      <w:proofErr w:type="spellStart"/>
      <w:r w:rsidRPr="00F17923">
        <w:rPr>
          <w:sz w:val="28"/>
          <w:szCs w:val="28"/>
          <w:lang w:val="ru" w:eastAsia="uk-UA"/>
        </w:rPr>
        <w:t>посадової</w:t>
      </w:r>
      <w:proofErr w:type="spellEnd"/>
      <w:r w:rsidRPr="00F17923">
        <w:rPr>
          <w:sz w:val="28"/>
          <w:szCs w:val="28"/>
          <w:lang w:val="ru" w:eastAsia="uk-UA"/>
        </w:rPr>
        <w:t xml:space="preserve"> особи, порядок і </w:t>
      </w:r>
      <w:proofErr w:type="spellStart"/>
      <w:r w:rsidRPr="00F17923">
        <w:rPr>
          <w:sz w:val="28"/>
          <w:szCs w:val="28"/>
          <w:lang w:val="ru" w:eastAsia="uk-UA"/>
        </w:rPr>
        <w:t>yмови</w:t>
      </w:r>
      <w:proofErr w:type="spellEnd"/>
      <w:r w:rsidRPr="00F17923">
        <w:rPr>
          <w:sz w:val="28"/>
          <w:szCs w:val="28"/>
          <w:lang w:val="ru" w:eastAsia="uk-UA"/>
        </w:rPr>
        <w:t xml:space="preserve"> </w:t>
      </w:r>
      <w:proofErr w:type="spellStart"/>
      <w:r w:rsidRPr="00F17923">
        <w:rPr>
          <w:sz w:val="28"/>
          <w:szCs w:val="28"/>
          <w:lang w:val="ru" w:eastAsia="uk-UA"/>
        </w:rPr>
        <w:t>проходження</w:t>
      </w:r>
      <w:proofErr w:type="spellEnd"/>
      <w:r w:rsidRPr="00F17923">
        <w:rPr>
          <w:sz w:val="28"/>
          <w:szCs w:val="28"/>
          <w:lang w:val="ru" w:eastAsia="uk-UA"/>
        </w:rPr>
        <w:t xml:space="preserve"> </w:t>
      </w:r>
      <w:proofErr w:type="spellStart"/>
      <w:r w:rsidRPr="00F17923">
        <w:rPr>
          <w:sz w:val="28"/>
          <w:szCs w:val="28"/>
          <w:lang w:val="ru" w:eastAsia="uk-UA"/>
        </w:rPr>
        <w:t>слyжби</w:t>
      </w:r>
      <w:proofErr w:type="spellEnd"/>
      <w:r w:rsidRPr="00F17923">
        <w:rPr>
          <w:sz w:val="28"/>
          <w:szCs w:val="28"/>
          <w:lang w:val="ru" w:eastAsia="uk-UA"/>
        </w:rPr>
        <w:t xml:space="preserve"> в органах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визначаються</w:t>
      </w:r>
      <w:proofErr w:type="spellEnd"/>
      <w:r w:rsidRPr="00F17923">
        <w:rPr>
          <w:sz w:val="28"/>
          <w:szCs w:val="28"/>
          <w:lang w:val="ru" w:eastAsia="uk-UA"/>
        </w:rPr>
        <w:t xml:space="preserve"> Законом </w:t>
      </w:r>
      <w:proofErr w:type="spellStart"/>
      <w:r w:rsidRPr="00F17923">
        <w:rPr>
          <w:sz w:val="28"/>
          <w:szCs w:val="28"/>
          <w:lang w:val="ru" w:eastAsia="uk-UA"/>
        </w:rPr>
        <w:t>України</w:t>
      </w:r>
      <w:proofErr w:type="spellEnd"/>
      <w:r w:rsidRPr="00F17923">
        <w:rPr>
          <w:sz w:val="28"/>
          <w:szCs w:val="28"/>
          <w:lang w:val="ru" w:eastAsia="uk-UA"/>
        </w:rPr>
        <w:t xml:space="preserve"> «Про </w:t>
      </w:r>
      <w:proofErr w:type="spellStart"/>
      <w:r w:rsidRPr="00F17923">
        <w:rPr>
          <w:sz w:val="28"/>
          <w:szCs w:val="28"/>
          <w:lang w:val="ru" w:eastAsia="uk-UA"/>
        </w:rPr>
        <w:t>слyжбy</w:t>
      </w:r>
      <w:proofErr w:type="spellEnd"/>
      <w:r w:rsidRPr="00F17923">
        <w:rPr>
          <w:sz w:val="28"/>
          <w:szCs w:val="28"/>
          <w:lang w:val="ru" w:eastAsia="uk-UA"/>
        </w:rPr>
        <w:t xml:space="preserve"> в органах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w:t>
      </w:r>
    </w:p>
    <w:p w14:paraId="52116D63" w14:textId="77777777" w:rsidR="006428DA" w:rsidRPr="00F17923" w:rsidRDefault="006428DA" w:rsidP="006428DA">
      <w:pPr>
        <w:widowControl w:val="0"/>
        <w:numPr>
          <w:ilvl w:val="0"/>
          <w:numId w:val="18"/>
        </w:numPr>
        <w:tabs>
          <w:tab w:val="left" w:pos="284"/>
          <w:tab w:val="left" w:pos="426"/>
          <w:tab w:val="left" w:pos="1009"/>
        </w:tabs>
        <w:spacing w:line="276" w:lineRule="auto"/>
        <w:ind w:left="0" w:firstLine="567"/>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про </w:t>
      </w:r>
      <w:proofErr w:type="spellStart"/>
      <w:r w:rsidRPr="00F17923">
        <w:rPr>
          <w:sz w:val="28"/>
          <w:szCs w:val="28"/>
          <w:lang w:val="ru" w:eastAsia="uk-UA"/>
        </w:rPr>
        <w:t>пільги</w:t>
      </w:r>
      <w:proofErr w:type="spellEnd"/>
      <w:r w:rsidRPr="00F17923">
        <w:rPr>
          <w:sz w:val="28"/>
          <w:szCs w:val="28"/>
          <w:lang w:val="ru" w:eastAsia="uk-UA"/>
        </w:rPr>
        <w:t xml:space="preserve"> і </w:t>
      </w:r>
      <w:proofErr w:type="spellStart"/>
      <w:r w:rsidRPr="00F17923">
        <w:rPr>
          <w:sz w:val="28"/>
          <w:szCs w:val="28"/>
          <w:lang w:val="ru" w:eastAsia="uk-UA"/>
        </w:rPr>
        <w:t>гарантії</w:t>
      </w:r>
      <w:proofErr w:type="spellEnd"/>
      <w:r w:rsidRPr="00F17923">
        <w:rPr>
          <w:sz w:val="28"/>
          <w:szCs w:val="28"/>
          <w:lang w:val="ru" w:eastAsia="uk-UA"/>
        </w:rPr>
        <w:t xml:space="preserve"> для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в органах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приймаються</w:t>
      </w:r>
      <w:proofErr w:type="spellEnd"/>
      <w:r w:rsidRPr="00F17923">
        <w:rPr>
          <w:sz w:val="28"/>
          <w:szCs w:val="28"/>
          <w:lang w:val="ru" w:eastAsia="uk-UA"/>
        </w:rPr>
        <w:t xml:space="preserve"> в </w:t>
      </w:r>
      <w:proofErr w:type="spellStart"/>
      <w:r w:rsidRPr="00F17923">
        <w:rPr>
          <w:sz w:val="28"/>
          <w:szCs w:val="28"/>
          <w:lang w:val="ru" w:eastAsia="uk-UA"/>
        </w:rPr>
        <w:t>yмовах</w:t>
      </w:r>
      <w:proofErr w:type="spellEnd"/>
      <w:r w:rsidRPr="00F17923">
        <w:rPr>
          <w:sz w:val="28"/>
          <w:szCs w:val="28"/>
          <w:lang w:val="ru" w:eastAsia="uk-UA"/>
        </w:rPr>
        <w:t xml:space="preserve"> </w:t>
      </w:r>
      <w:proofErr w:type="spellStart"/>
      <w:r w:rsidRPr="00F17923">
        <w:rPr>
          <w:sz w:val="28"/>
          <w:szCs w:val="28"/>
          <w:lang w:val="ru" w:eastAsia="uk-UA"/>
        </w:rPr>
        <w:t>гласності</w:t>
      </w:r>
      <w:proofErr w:type="spellEnd"/>
      <w:r w:rsidRPr="00F17923">
        <w:rPr>
          <w:sz w:val="28"/>
          <w:szCs w:val="28"/>
          <w:lang w:val="ru" w:eastAsia="uk-UA"/>
        </w:rPr>
        <w:t xml:space="preserve"> і </w:t>
      </w:r>
      <w:proofErr w:type="spellStart"/>
      <w:r w:rsidRPr="00F17923">
        <w:rPr>
          <w:sz w:val="28"/>
          <w:szCs w:val="28"/>
          <w:lang w:val="ru" w:eastAsia="uk-UA"/>
        </w:rPr>
        <w:t>підлягають</w:t>
      </w:r>
      <w:proofErr w:type="spellEnd"/>
      <w:r w:rsidRPr="00F17923">
        <w:rPr>
          <w:sz w:val="28"/>
          <w:szCs w:val="28"/>
          <w:lang w:val="ru" w:eastAsia="uk-UA"/>
        </w:rPr>
        <w:t xml:space="preserve"> </w:t>
      </w:r>
      <w:proofErr w:type="spellStart"/>
      <w:r w:rsidRPr="00F17923">
        <w:rPr>
          <w:sz w:val="28"/>
          <w:szCs w:val="28"/>
          <w:lang w:val="ru" w:eastAsia="uk-UA"/>
        </w:rPr>
        <w:t>оприлюдненню</w:t>
      </w:r>
      <w:proofErr w:type="spellEnd"/>
      <w:r w:rsidRPr="00F17923">
        <w:rPr>
          <w:sz w:val="28"/>
          <w:szCs w:val="28"/>
          <w:lang w:val="ru" w:eastAsia="uk-UA"/>
        </w:rPr>
        <w:t xml:space="preserve"> </w:t>
      </w:r>
      <w:r w:rsidRPr="00F17923">
        <w:rPr>
          <w:sz w:val="28"/>
          <w:szCs w:val="28"/>
          <w:lang w:eastAsia="uk-UA"/>
        </w:rPr>
        <w:t xml:space="preserve">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ради. </w:t>
      </w:r>
    </w:p>
    <w:p w14:paraId="019E4177" w14:textId="77777777" w:rsidR="006428DA" w:rsidRDefault="006428DA" w:rsidP="006428DA">
      <w:pPr>
        <w:widowControl w:val="0"/>
        <w:tabs>
          <w:tab w:val="left" w:pos="284"/>
          <w:tab w:val="left" w:pos="426"/>
          <w:tab w:val="left" w:pos="1009"/>
        </w:tabs>
        <w:jc w:val="both"/>
        <w:rPr>
          <w:sz w:val="28"/>
          <w:szCs w:val="28"/>
          <w:lang w:val="ru" w:eastAsia="uk-UA"/>
        </w:rPr>
      </w:pPr>
    </w:p>
    <w:p w14:paraId="2F42252F" w14:textId="77777777" w:rsidR="006428DA" w:rsidRPr="00F17923" w:rsidRDefault="006428DA" w:rsidP="006428DA">
      <w:pPr>
        <w:widowControl w:val="0"/>
        <w:tabs>
          <w:tab w:val="left" w:pos="284"/>
          <w:tab w:val="left" w:pos="426"/>
          <w:tab w:val="left" w:pos="1009"/>
        </w:tabs>
        <w:jc w:val="center"/>
        <w:rPr>
          <w:b/>
          <w:sz w:val="28"/>
          <w:szCs w:val="28"/>
          <w:lang w:val="ru" w:eastAsia="uk-UA"/>
        </w:rPr>
      </w:pPr>
      <w:r w:rsidRPr="00F17923">
        <w:rPr>
          <w:b/>
          <w:sz w:val="28"/>
          <w:szCs w:val="28"/>
          <w:lang w:val="ru" w:eastAsia="uk-UA"/>
        </w:rPr>
        <w:t>РОЗДІЛ 4</w:t>
      </w:r>
    </w:p>
    <w:p w14:paraId="17994356" w14:textId="77777777" w:rsidR="006428DA" w:rsidRPr="00F17923" w:rsidRDefault="006428DA" w:rsidP="006428DA">
      <w:pPr>
        <w:widowControl w:val="0"/>
        <w:tabs>
          <w:tab w:val="left" w:pos="284"/>
          <w:tab w:val="left" w:pos="426"/>
          <w:tab w:val="left" w:pos="1009"/>
        </w:tabs>
        <w:jc w:val="center"/>
        <w:rPr>
          <w:b/>
          <w:sz w:val="28"/>
          <w:szCs w:val="28"/>
          <w:lang w:val="ru" w:eastAsia="uk-UA"/>
        </w:rPr>
      </w:pPr>
      <w:r w:rsidRPr="00F17923">
        <w:rPr>
          <w:b/>
          <w:sz w:val="28"/>
          <w:szCs w:val="28"/>
          <w:highlight w:val="white"/>
          <w:lang w:val="ru" w:eastAsia="uk-UA"/>
        </w:rPr>
        <w:t xml:space="preserve">Засади </w:t>
      </w:r>
      <w:proofErr w:type="spellStart"/>
      <w:r w:rsidRPr="00F17923">
        <w:rPr>
          <w:b/>
          <w:sz w:val="28"/>
          <w:szCs w:val="28"/>
          <w:highlight w:val="white"/>
          <w:lang w:val="ru" w:eastAsia="uk-UA"/>
        </w:rPr>
        <w:t>відносин</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органів</w:t>
      </w:r>
      <w:proofErr w:type="spellEnd"/>
      <w:r w:rsidRPr="00F17923">
        <w:rPr>
          <w:b/>
          <w:sz w:val="28"/>
          <w:szCs w:val="28"/>
          <w:highlight w:val="white"/>
          <w:lang w:val="ru" w:eastAsia="uk-UA"/>
        </w:rPr>
        <w:t xml:space="preserve"> та </w:t>
      </w:r>
      <w:proofErr w:type="spellStart"/>
      <w:r w:rsidRPr="00F17923">
        <w:rPr>
          <w:b/>
          <w:sz w:val="28"/>
          <w:szCs w:val="28"/>
          <w:highlight w:val="white"/>
          <w:lang w:val="ru" w:eastAsia="uk-UA"/>
        </w:rPr>
        <w:t>посадових</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осіб</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r w:rsidRPr="00F17923">
        <w:rPr>
          <w:b/>
          <w:sz w:val="28"/>
          <w:szCs w:val="28"/>
          <w:highlight w:val="white"/>
          <w:lang w:val="ru" w:eastAsia="uk-UA"/>
        </w:rPr>
        <w:t xml:space="preserve"> з органами </w:t>
      </w:r>
      <w:proofErr w:type="spellStart"/>
      <w:r w:rsidRPr="00F17923">
        <w:rPr>
          <w:b/>
          <w:sz w:val="28"/>
          <w:szCs w:val="28"/>
          <w:highlight w:val="white"/>
          <w:lang w:val="ru" w:eastAsia="uk-UA"/>
        </w:rPr>
        <w:t>самоорганізації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населення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об’єднаннями</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громадян</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іншими</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суб’єктами</w:t>
      </w:r>
      <w:proofErr w:type="spellEnd"/>
    </w:p>
    <w:p w14:paraId="6DB8EF40" w14:textId="77777777" w:rsidR="006428DA" w:rsidRPr="00F17923" w:rsidRDefault="006428DA" w:rsidP="006428DA">
      <w:pPr>
        <w:widowControl w:val="0"/>
        <w:tabs>
          <w:tab w:val="left" w:pos="284"/>
          <w:tab w:val="left" w:pos="426"/>
          <w:tab w:val="left" w:pos="906"/>
        </w:tabs>
        <w:jc w:val="center"/>
        <w:rPr>
          <w:b/>
          <w:sz w:val="28"/>
          <w:szCs w:val="28"/>
          <w:lang w:val="ru" w:eastAsia="uk-UA"/>
        </w:rPr>
      </w:pPr>
    </w:p>
    <w:p w14:paraId="6ABF6ADD" w14:textId="77777777" w:rsidR="006428DA" w:rsidRPr="00F17923" w:rsidRDefault="006428DA" w:rsidP="006428DA">
      <w:pPr>
        <w:widowControl w:val="0"/>
        <w:tabs>
          <w:tab w:val="left" w:pos="284"/>
          <w:tab w:val="left" w:pos="426"/>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26. </w:t>
      </w:r>
      <w:proofErr w:type="spellStart"/>
      <w:r w:rsidRPr="00F17923">
        <w:rPr>
          <w:b/>
          <w:sz w:val="28"/>
          <w:szCs w:val="28"/>
          <w:lang w:val="ru" w:eastAsia="uk-UA"/>
        </w:rPr>
        <w:t>Взаємовідносини</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r w:rsidRPr="00F17923">
        <w:rPr>
          <w:b/>
          <w:sz w:val="28"/>
          <w:szCs w:val="28"/>
          <w:lang w:val="ru" w:eastAsia="uk-UA"/>
        </w:rPr>
        <w:t xml:space="preserve"> </w:t>
      </w:r>
      <w:proofErr w:type="spellStart"/>
      <w:r w:rsidRPr="00F17923">
        <w:rPr>
          <w:b/>
          <w:sz w:val="28"/>
          <w:szCs w:val="28"/>
          <w:lang w:val="ru" w:eastAsia="uk-UA"/>
        </w:rPr>
        <w:lastRenderedPageBreak/>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громад та </w:t>
      </w:r>
      <w:proofErr w:type="spellStart"/>
      <w:r w:rsidRPr="00F17923">
        <w:rPr>
          <w:b/>
          <w:sz w:val="28"/>
          <w:szCs w:val="28"/>
          <w:lang w:val="ru" w:eastAsia="uk-UA"/>
        </w:rPr>
        <w:t>їхніх</w:t>
      </w:r>
      <w:proofErr w:type="spellEnd"/>
      <w:r w:rsidRPr="00F17923">
        <w:rPr>
          <w:b/>
          <w:sz w:val="28"/>
          <w:szCs w:val="28"/>
          <w:lang w:val="ru" w:eastAsia="uk-UA"/>
        </w:rPr>
        <w:t xml:space="preserve">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r w:rsidRPr="00F17923">
        <w:rPr>
          <w:b/>
          <w:sz w:val="28"/>
          <w:szCs w:val="28"/>
          <w:lang w:val="ru" w:eastAsia="uk-UA"/>
        </w:rPr>
        <w:t xml:space="preserve"> з </w:t>
      </w:r>
      <w:proofErr w:type="spellStart"/>
      <w:r w:rsidRPr="00F17923">
        <w:rPr>
          <w:b/>
          <w:sz w:val="28"/>
          <w:szCs w:val="28"/>
          <w:lang w:val="ru" w:eastAsia="uk-UA"/>
        </w:rPr>
        <w:t>інститутами</w:t>
      </w:r>
      <w:proofErr w:type="spellEnd"/>
      <w:r w:rsidRPr="00F17923">
        <w:rPr>
          <w:b/>
          <w:sz w:val="28"/>
          <w:szCs w:val="28"/>
          <w:lang w:val="ru" w:eastAsia="uk-UA"/>
        </w:rPr>
        <w:t xml:space="preserve"> </w:t>
      </w:r>
      <w:proofErr w:type="spellStart"/>
      <w:r w:rsidRPr="00F17923">
        <w:rPr>
          <w:b/>
          <w:sz w:val="28"/>
          <w:szCs w:val="28"/>
          <w:lang w:val="ru" w:eastAsia="uk-UA"/>
        </w:rPr>
        <w:t>громадянського</w:t>
      </w:r>
      <w:proofErr w:type="spellEnd"/>
      <w:r w:rsidRPr="00F17923">
        <w:rPr>
          <w:b/>
          <w:sz w:val="28"/>
          <w:szCs w:val="28"/>
          <w:lang w:val="ru" w:eastAsia="uk-UA"/>
        </w:rPr>
        <w:t xml:space="preserve"> </w:t>
      </w:r>
      <w:proofErr w:type="spellStart"/>
      <w:r w:rsidRPr="00F17923">
        <w:rPr>
          <w:b/>
          <w:sz w:val="28"/>
          <w:szCs w:val="28"/>
          <w:lang w:val="ru" w:eastAsia="uk-UA"/>
        </w:rPr>
        <w:t>суспільства</w:t>
      </w:r>
      <w:proofErr w:type="spellEnd"/>
    </w:p>
    <w:p w14:paraId="4C738537" w14:textId="77777777" w:rsidR="006428DA" w:rsidRPr="00F17923" w:rsidRDefault="006428DA" w:rsidP="006428DA">
      <w:pPr>
        <w:widowControl w:val="0"/>
        <w:numPr>
          <w:ilvl w:val="0"/>
          <w:numId w:val="19"/>
        </w:numPr>
        <w:tabs>
          <w:tab w:val="left" w:pos="284"/>
          <w:tab w:val="left" w:pos="426"/>
          <w:tab w:val="left" w:pos="963"/>
        </w:tabs>
        <w:spacing w:line="276" w:lineRule="auto"/>
        <w:ind w:left="0" w:firstLine="567"/>
        <w:jc w:val="both"/>
        <w:rPr>
          <w:sz w:val="28"/>
          <w:szCs w:val="28"/>
          <w:lang w:val="ru" w:eastAsia="uk-UA"/>
        </w:rPr>
      </w:pPr>
      <w:proofErr w:type="spellStart"/>
      <w:r w:rsidRPr="00F17923">
        <w:rPr>
          <w:sz w:val="28"/>
          <w:szCs w:val="28"/>
          <w:lang w:val="ru" w:eastAsia="uk-UA"/>
        </w:rPr>
        <w:t>Взаємовідносини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їхніх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з </w:t>
      </w:r>
      <w:proofErr w:type="spellStart"/>
      <w:r w:rsidRPr="00F17923">
        <w:rPr>
          <w:sz w:val="28"/>
          <w:szCs w:val="28"/>
          <w:lang w:val="ru" w:eastAsia="uk-UA"/>
        </w:rPr>
        <w:t>інститутами</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суспільства</w:t>
      </w:r>
      <w:proofErr w:type="spellEnd"/>
      <w:r w:rsidRPr="00F17923">
        <w:rPr>
          <w:sz w:val="28"/>
          <w:szCs w:val="28"/>
          <w:lang w:val="ru" w:eastAsia="uk-UA"/>
        </w:rPr>
        <w:t xml:space="preserve"> </w:t>
      </w:r>
      <w:proofErr w:type="spellStart"/>
      <w:r w:rsidRPr="00F17923">
        <w:rPr>
          <w:sz w:val="28"/>
          <w:szCs w:val="28"/>
          <w:lang w:val="ru" w:eastAsia="uk-UA"/>
        </w:rPr>
        <w:t>здійснюються</w:t>
      </w:r>
      <w:proofErr w:type="spellEnd"/>
      <w:r w:rsidRPr="00F17923">
        <w:rPr>
          <w:sz w:val="28"/>
          <w:szCs w:val="28"/>
          <w:lang w:val="ru" w:eastAsia="uk-UA"/>
        </w:rPr>
        <w:t xml:space="preserve"> шляхом:</w:t>
      </w:r>
    </w:p>
    <w:p w14:paraId="06CA5C29" w14:textId="77777777" w:rsidR="006428DA" w:rsidRPr="00F17923" w:rsidRDefault="006428DA" w:rsidP="006428DA">
      <w:pPr>
        <w:widowControl w:val="0"/>
        <w:numPr>
          <w:ilvl w:val="1"/>
          <w:numId w:val="19"/>
        </w:numPr>
        <w:tabs>
          <w:tab w:val="left" w:pos="284"/>
          <w:tab w:val="left" w:pos="426"/>
          <w:tab w:val="left" w:pos="963"/>
        </w:tabs>
        <w:spacing w:line="276" w:lineRule="auto"/>
        <w:ind w:left="0" w:firstLine="567"/>
        <w:jc w:val="both"/>
        <w:rPr>
          <w:sz w:val="28"/>
          <w:szCs w:val="28"/>
          <w:lang w:val="ru" w:eastAsia="uk-UA"/>
        </w:rPr>
      </w:pPr>
      <w:proofErr w:type="spellStart"/>
      <w:r w:rsidRPr="00F17923">
        <w:rPr>
          <w:sz w:val="28"/>
          <w:szCs w:val="28"/>
          <w:lang w:val="ru" w:eastAsia="uk-UA"/>
        </w:rPr>
        <w:t>сприяння</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будь-</w:t>
      </w:r>
      <w:proofErr w:type="spellStart"/>
      <w:r w:rsidRPr="00F17923">
        <w:rPr>
          <w:sz w:val="28"/>
          <w:szCs w:val="28"/>
          <w:lang w:val="ru" w:eastAsia="uk-UA"/>
        </w:rPr>
        <w:t>яким</w:t>
      </w:r>
      <w:proofErr w:type="spellEnd"/>
      <w:r w:rsidRPr="00F17923">
        <w:rPr>
          <w:sz w:val="28"/>
          <w:szCs w:val="28"/>
          <w:lang w:val="ru" w:eastAsia="uk-UA"/>
        </w:rPr>
        <w:t xml:space="preserve"> законно </w:t>
      </w:r>
      <w:proofErr w:type="spellStart"/>
      <w:r w:rsidRPr="00F17923">
        <w:rPr>
          <w:sz w:val="28"/>
          <w:szCs w:val="28"/>
          <w:lang w:val="ru" w:eastAsia="uk-UA"/>
        </w:rPr>
        <w:t>сформованим</w:t>
      </w:r>
      <w:proofErr w:type="spellEnd"/>
      <w:r w:rsidRPr="00F17923">
        <w:rPr>
          <w:sz w:val="28"/>
          <w:szCs w:val="28"/>
          <w:lang w:val="ru" w:eastAsia="uk-UA"/>
        </w:rPr>
        <w:t xml:space="preserve"> </w:t>
      </w:r>
      <w:proofErr w:type="spellStart"/>
      <w:r w:rsidRPr="00F17923">
        <w:rPr>
          <w:sz w:val="28"/>
          <w:szCs w:val="28"/>
          <w:lang w:val="ru" w:eastAsia="uk-UA"/>
        </w:rPr>
        <w:t>інститутам</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суспільства</w:t>
      </w:r>
      <w:proofErr w:type="spellEnd"/>
      <w:r w:rsidRPr="00F17923">
        <w:rPr>
          <w:sz w:val="28"/>
          <w:szCs w:val="28"/>
          <w:lang w:val="ru" w:eastAsia="uk-UA"/>
        </w:rPr>
        <w:t xml:space="preserve">, </w:t>
      </w:r>
      <w:proofErr w:type="spellStart"/>
      <w:r w:rsidRPr="00F17923">
        <w:rPr>
          <w:sz w:val="28"/>
          <w:szCs w:val="28"/>
          <w:lang w:val="ru" w:eastAsia="uk-UA"/>
        </w:rPr>
        <w:t>їх</w:t>
      </w:r>
      <w:proofErr w:type="spellEnd"/>
      <w:r w:rsidRPr="00F17923">
        <w:rPr>
          <w:sz w:val="28"/>
          <w:szCs w:val="28"/>
          <w:lang w:val="ru" w:eastAsia="uk-UA"/>
        </w:rPr>
        <w:t xml:space="preserve"> максимального </w:t>
      </w:r>
      <w:proofErr w:type="spellStart"/>
      <w:r w:rsidRPr="00F17923">
        <w:rPr>
          <w:sz w:val="28"/>
          <w:szCs w:val="28"/>
          <w:lang w:val="ru" w:eastAsia="uk-UA"/>
        </w:rPr>
        <w:t>залучення</w:t>
      </w:r>
      <w:proofErr w:type="spellEnd"/>
      <w:r w:rsidRPr="00F17923">
        <w:rPr>
          <w:sz w:val="28"/>
          <w:szCs w:val="28"/>
          <w:lang w:val="ru" w:eastAsia="uk-UA"/>
        </w:rPr>
        <w:t xml:space="preserve"> до </w:t>
      </w:r>
      <w:proofErr w:type="spellStart"/>
      <w:r w:rsidRPr="00F17923">
        <w:rPr>
          <w:sz w:val="28"/>
          <w:szCs w:val="28"/>
          <w:lang w:val="ru" w:eastAsia="uk-UA"/>
        </w:rPr>
        <w:t>участі</w:t>
      </w:r>
      <w:proofErr w:type="spellEnd"/>
      <w:r w:rsidRPr="00F17923">
        <w:rPr>
          <w:sz w:val="28"/>
          <w:szCs w:val="28"/>
          <w:lang w:val="ru" w:eastAsia="uk-UA"/>
        </w:rPr>
        <w:t xml:space="preserve"> у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1C3E47D2" w14:textId="77777777" w:rsidR="006428DA" w:rsidRPr="00F17923" w:rsidRDefault="006428DA" w:rsidP="006428DA">
      <w:pPr>
        <w:widowControl w:val="0"/>
        <w:numPr>
          <w:ilvl w:val="1"/>
          <w:numId w:val="19"/>
        </w:numPr>
        <w:tabs>
          <w:tab w:val="left" w:pos="284"/>
          <w:tab w:val="left" w:pos="426"/>
          <w:tab w:val="left" w:pos="963"/>
          <w:tab w:val="left" w:pos="1040"/>
        </w:tabs>
        <w:spacing w:line="276" w:lineRule="auto"/>
        <w:ind w:left="0" w:firstLine="567"/>
        <w:jc w:val="both"/>
        <w:rPr>
          <w:sz w:val="28"/>
          <w:szCs w:val="28"/>
          <w:lang w:val="ru" w:eastAsia="uk-UA"/>
        </w:rPr>
      </w:pPr>
      <w:proofErr w:type="spellStart"/>
      <w:r w:rsidRPr="00F17923">
        <w:rPr>
          <w:sz w:val="28"/>
          <w:szCs w:val="28"/>
          <w:lang w:val="ru" w:eastAsia="uk-UA"/>
        </w:rPr>
        <w:t>неупередженій</w:t>
      </w:r>
      <w:proofErr w:type="spellEnd"/>
      <w:r w:rsidRPr="00F17923">
        <w:rPr>
          <w:sz w:val="28"/>
          <w:szCs w:val="28"/>
          <w:lang w:val="ru" w:eastAsia="uk-UA"/>
        </w:rPr>
        <w:t xml:space="preserve"> та </w:t>
      </w:r>
      <w:proofErr w:type="spellStart"/>
      <w:r w:rsidRPr="00F17923">
        <w:rPr>
          <w:sz w:val="28"/>
          <w:szCs w:val="28"/>
          <w:lang w:val="ru" w:eastAsia="uk-UA"/>
        </w:rPr>
        <w:t>однаковій</w:t>
      </w:r>
      <w:proofErr w:type="spellEnd"/>
      <w:r w:rsidRPr="00F17923">
        <w:rPr>
          <w:sz w:val="28"/>
          <w:szCs w:val="28"/>
          <w:lang w:val="ru" w:eastAsia="uk-UA"/>
        </w:rPr>
        <w:t xml:space="preserve"> </w:t>
      </w:r>
      <w:proofErr w:type="spellStart"/>
      <w:r w:rsidRPr="00F17923">
        <w:rPr>
          <w:sz w:val="28"/>
          <w:szCs w:val="28"/>
          <w:lang w:val="ru" w:eastAsia="uk-UA"/>
        </w:rPr>
        <w:t>підтримці</w:t>
      </w:r>
      <w:proofErr w:type="spellEnd"/>
      <w:r w:rsidRPr="00F17923">
        <w:rPr>
          <w:sz w:val="28"/>
          <w:szCs w:val="28"/>
          <w:lang w:val="ru" w:eastAsia="uk-UA"/>
        </w:rPr>
        <w:t xml:space="preserve"> </w:t>
      </w:r>
      <w:proofErr w:type="spellStart"/>
      <w:r w:rsidRPr="00F17923">
        <w:rPr>
          <w:sz w:val="28"/>
          <w:szCs w:val="28"/>
          <w:lang w:val="ru" w:eastAsia="uk-UA"/>
        </w:rPr>
        <w:t>законної</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усіх</w:t>
      </w:r>
      <w:proofErr w:type="spellEnd"/>
      <w:r w:rsidRPr="00F17923">
        <w:rPr>
          <w:sz w:val="28"/>
          <w:szCs w:val="28"/>
          <w:lang w:val="ru" w:eastAsia="uk-UA"/>
        </w:rPr>
        <w:t xml:space="preserve"> </w:t>
      </w:r>
      <w:proofErr w:type="spellStart"/>
      <w:r w:rsidRPr="00F17923">
        <w:rPr>
          <w:sz w:val="28"/>
          <w:szCs w:val="28"/>
          <w:lang w:val="ru" w:eastAsia="uk-UA"/>
        </w:rPr>
        <w:t>інститутів</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суспільства</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зареєстровані</w:t>
      </w:r>
      <w:proofErr w:type="spellEnd"/>
      <w:r w:rsidRPr="00F17923">
        <w:rPr>
          <w:sz w:val="28"/>
          <w:szCs w:val="28"/>
          <w:lang w:val="ru" w:eastAsia="uk-UA"/>
        </w:rPr>
        <w:t xml:space="preserve"> </w:t>
      </w:r>
      <w:proofErr w:type="spellStart"/>
      <w:r w:rsidRPr="00F17923">
        <w:rPr>
          <w:sz w:val="28"/>
          <w:szCs w:val="28"/>
          <w:lang w:val="ru" w:eastAsia="uk-UA"/>
        </w:rPr>
        <w:t>чи</w:t>
      </w:r>
      <w:proofErr w:type="spellEnd"/>
      <w:r w:rsidRPr="00F17923">
        <w:rPr>
          <w:sz w:val="28"/>
          <w:szCs w:val="28"/>
          <w:lang w:val="ru" w:eastAsia="uk-UA"/>
        </w:rPr>
        <w:t xml:space="preserve"> на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законних</w:t>
      </w:r>
      <w:proofErr w:type="spellEnd"/>
      <w:r w:rsidRPr="00F17923">
        <w:rPr>
          <w:sz w:val="28"/>
          <w:szCs w:val="28"/>
          <w:lang w:val="ru" w:eastAsia="uk-UA"/>
        </w:rPr>
        <w:t xml:space="preserve"> </w:t>
      </w:r>
      <w:proofErr w:type="spellStart"/>
      <w:r w:rsidRPr="00F17923">
        <w:rPr>
          <w:sz w:val="28"/>
          <w:szCs w:val="28"/>
          <w:lang w:val="ru" w:eastAsia="uk-UA"/>
        </w:rPr>
        <w:t>підставах</w:t>
      </w:r>
      <w:proofErr w:type="spellEnd"/>
      <w:r w:rsidRPr="00F17923">
        <w:rPr>
          <w:sz w:val="28"/>
          <w:szCs w:val="28"/>
          <w:lang w:val="ru" w:eastAsia="uk-UA"/>
        </w:rPr>
        <w:t xml:space="preserve"> </w:t>
      </w:r>
      <w:proofErr w:type="spellStart"/>
      <w:r w:rsidRPr="00F17923">
        <w:rPr>
          <w:sz w:val="28"/>
          <w:szCs w:val="28"/>
          <w:lang w:val="ru" w:eastAsia="uk-UA"/>
        </w:rPr>
        <w:t>діють</w:t>
      </w:r>
      <w:proofErr w:type="spellEnd"/>
      <w:r w:rsidRPr="00F17923">
        <w:rPr>
          <w:sz w:val="28"/>
          <w:szCs w:val="28"/>
          <w:lang w:val="ru" w:eastAsia="uk-UA"/>
        </w:rPr>
        <w:t xml:space="preserve"> </w:t>
      </w:r>
      <w:proofErr w:type="gramStart"/>
      <w:r w:rsidRPr="00F17923">
        <w:rPr>
          <w:sz w:val="28"/>
          <w:szCs w:val="28"/>
          <w:lang w:val="ru" w:eastAsia="uk-UA"/>
        </w:rPr>
        <w:t>у межах</w:t>
      </w:r>
      <w:proofErr w:type="gram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1C55FC3D" w14:textId="77777777" w:rsidR="006428DA" w:rsidRPr="00F17923" w:rsidRDefault="006428DA" w:rsidP="006428DA">
      <w:pPr>
        <w:widowControl w:val="0"/>
        <w:numPr>
          <w:ilvl w:val="1"/>
          <w:numId w:val="19"/>
        </w:numPr>
        <w:tabs>
          <w:tab w:val="left" w:pos="284"/>
          <w:tab w:val="left" w:pos="426"/>
          <w:tab w:val="left" w:pos="963"/>
        </w:tabs>
        <w:spacing w:line="276" w:lineRule="auto"/>
        <w:ind w:left="0" w:firstLine="567"/>
        <w:jc w:val="both"/>
        <w:rPr>
          <w:sz w:val="28"/>
          <w:szCs w:val="28"/>
          <w:lang w:val="ru" w:eastAsia="uk-UA"/>
        </w:rPr>
      </w:pPr>
      <w:proofErr w:type="spellStart"/>
      <w:r w:rsidRPr="00F17923">
        <w:rPr>
          <w:sz w:val="28"/>
          <w:szCs w:val="28"/>
          <w:lang w:val="ru" w:eastAsia="uk-UA"/>
        </w:rPr>
        <w:t>залучення</w:t>
      </w:r>
      <w:proofErr w:type="spellEnd"/>
      <w:r w:rsidRPr="00F17923">
        <w:rPr>
          <w:sz w:val="28"/>
          <w:szCs w:val="28"/>
          <w:lang w:val="ru" w:eastAsia="uk-UA"/>
        </w:rPr>
        <w:t xml:space="preserve"> </w:t>
      </w:r>
      <w:proofErr w:type="spellStart"/>
      <w:r w:rsidRPr="00F17923">
        <w:rPr>
          <w:sz w:val="28"/>
          <w:szCs w:val="28"/>
          <w:lang w:val="ru" w:eastAsia="uk-UA"/>
        </w:rPr>
        <w:t>інститутів</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суспільства</w:t>
      </w:r>
      <w:proofErr w:type="spellEnd"/>
      <w:r w:rsidRPr="00F17923">
        <w:rPr>
          <w:sz w:val="28"/>
          <w:szCs w:val="28"/>
          <w:lang w:val="ru" w:eastAsia="uk-UA"/>
        </w:rPr>
        <w:t xml:space="preserve"> до </w:t>
      </w:r>
      <w:proofErr w:type="spellStart"/>
      <w:r w:rsidRPr="00F17923">
        <w:rPr>
          <w:sz w:val="28"/>
          <w:szCs w:val="28"/>
          <w:lang w:val="ru" w:eastAsia="uk-UA"/>
        </w:rPr>
        <w:t>процесу</w:t>
      </w:r>
      <w:proofErr w:type="spellEnd"/>
      <w:r w:rsidRPr="00F17923">
        <w:rPr>
          <w:sz w:val="28"/>
          <w:szCs w:val="28"/>
          <w:lang w:val="ru" w:eastAsia="uk-UA"/>
        </w:rPr>
        <w:t xml:space="preserve"> </w:t>
      </w:r>
      <w:proofErr w:type="spellStart"/>
      <w:r w:rsidRPr="00F17923">
        <w:rPr>
          <w:sz w:val="28"/>
          <w:szCs w:val="28"/>
          <w:lang w:val="ru" w:eastAsia="uk-UA"/>
        </w:rPr>
        <w:t>підготовки</w:t>
      </w:r>
      <w:proofErr w:type="spellEnd"/>
      <w:r w:rsidRPr="00F17923">
        <w:rPr>
          <w:sz w:val="28"/>
          <w:szCs w:val="28"/>
          <w:lang w:val="ru" w:eastAsia="uk-UA"/>
        </w:rPr>
        <w:t xml:space="preserve"> </w:t>
      </w:r>
      <w:proofErr w:type="spellStart"/>
      <w:r w:rsidRPr="00F17923">
        <w:rPr>
          <w:sz w:val="28"/>
          <w:szCs w:val="28"/>
          <w:lang w:val="ru" w:eastAsia="uk-UA"/>
        </w:rPr>
        <w:t>проєкту</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контролю за </w:t>
      </w:r>
      <w:proofErr w:type="spellStart"/>
      <w:r w:rsidRPr="00F17923">
        <w:rPr>
          <w:sz w:val="28"/>
          <w:szCs w:val="28"/>
          <w:lang w:val="ru" w:eastAsia="uk-UA"/>
        </w:rPr>
        <w:t>діяльністю</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комунальних</w:t>
      </w:r>
      <w:proofErr w:type="spellEnd"/>
      <w:r w:rsidRPr="00F17923">
        <w:rPr>
          <w:sz w:val="28"/>
          <w:szCs w:val="28"/>
          <w:lang w:val="ru" w:eastAsia="uk-UA"/>
        </w:rPr>
        <w:t xml:space="preserve"> </w:t>
      </w:r>
      <w:proofErr w:type="spellStart"/>
      <w:r w:rsidRPr="00F17923">
        <w:rPr>
          <w:sz w:val="28"/>
          <w:szCs w:val="28"/>
          <w:lang w:val="ru" w:eastAsia="uk-UA"/>
        </w:rPr>
        <w:t>підприємств</w:t>
      </w:r>
      <w:proofErr w:type="spellEnd"/>
      <w:r w:rsidRPr="00F17923">
        <w:rPr>
          <w:sz w:val="28"/>
          <w:szCs w:val="28"/>
          <w:lang w:val="ru" w:eastAsia="uk-UA"/>
        </w:rPr>
        <w:t xml:space="preserve">, </w:t>
      </w:r>
      <w:proofErr w:type="spellStart"/>
      <w:r w:rsidRPr="00F17923">
        <w:rPr>
          <w:sz w:val="28"/>
          <w:szCs w:val="28"/>
          <w:lang w:val="ru" w:eastAsia="uk-UA"/>
        </w:rPr>
        <w:t>закладів</w:t>
      </w:r>
      <w:proofErr w:type="spellEnd"/>
      <w:r w:rsidRPr="00F17923">
        <w:rPr>
          <w:sz w:val="28"/>
          <w:szCs w:val="28"/>
          <w:lang w:val="ru" w:eastAsia="uk-UA"/>
        </w:rPr>
        <w:t xml:space="preserve">, </w:t>
      </w:r>
      <w:proofErr w:type="spellStart"/>
      <w:r w:rsidRPr="00F17923">
        <w:rPr>
          <w:sz w:val="28"/>
          <w:szCs w:val="28"/>
          <w:lang w:val="ru" w:eastAsia="uk-UA"/>
        </w:rPr>
        <w:t>установ</w:t>
      </w:r>
      <w:proofErr w:type="spellEnd"/>
      <w:r w:rsidRPr="00F17923">
        <w:rPr>
          <w:sz w:val="28"/>
          <w:szCs w:val="28"/>
          <w:lang w:val="ru" w:eastAsia="uk-UA"/>
        </w:rPr>
        <w:t xml:space="preserve"> та </w:t>
      </w:r>
      <w:proofErr w:type="spellStart"/>
      <w:r w:rsidRPr="00F17923">
        <w:rPr>
          <w:sz w:val="28"/>
          <w:szCs w:val="28"/>
          <w:lang w:val="ru" w:eastAsia="uk-UA"/>
        </w:rPr>
        <w:t>організацій</w:t>
      </w:r>
      <w:proofErr w:type="spellEnd"/>
      <w:r w:rsidRPr="00F17923">
        <w:rPr>
          <w:sz w:val="28"/>
          <w:szCs w:val="28"/>
          <w:lang w:val="ru" w:eastAsia="uk-UA"/>
        </w:rPr>
        <w:t>;</w:t>
      </w:r>
    </w:p>
    <w:p w14:paraId="29BA6570" w14:textId="77777777" w:rsidR="006428DA" w:rsidRPr="00F17923" w:rsidRDefault="006428DA" w:rsidP="006428DA">
      <w:pPr>
        <w:widowControl w:val="0"/>
        <w:numPr>
          <w:ilvl w:val="1"/>
          <w:numId w:val="19"/>
        </w:numPr>
        <w:tabs>
          <w:tab w:val="left" w:pos="284"/>
          <w:tab w:val="left" w:pos="426"/>
          <w:tab w:val="left" w:pos="963"/>
        </w:tabs>
        <w:spacing w:line="276" w:lineRule="auto"/>
        <w:ind w:left="0" w:firstLine="567"/>
        <w:jc w:val="both"/>
        <w:rPr>
          <w:sz w:val="28"/>
          <w:szCs w:val="28"/>
          <w:lang w:val="ru" w:eastAsia="uk-UA"/>
        </w:rPr>
      </w:pPr>
      <w:proofErr w:type="spellStart"/>
      <w:r w:rsidRPr="00F17923">
        <w:rPr>
          <w:sz w:val="28"/>
          <w:szCs w:val="28"/>
          <w:lang w:val="ru" w:eastAsia="uk-UA"/>
        </w:rPr>
        <w:t>забезпечення</w:t>
      </w:r>
      <w:proofErr w:type="spellEnd"/>
      <w:r w:rsidRPr="00F17923">
        <w:rPr>
          <w:sz w:val="28"/>
          <w:szCs w:val="28"/>
          <w:lang w:val="ru" w:eastAsia="uk-UA"/>
        </w:rPr>
        <w:t xml:space="preserve"> доступу будь-</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на </w:t>
      </w:r>
      <w:proofErr w:type="spellStart"/>
      <w:r w:rsidRPr="00F17923">
        <w:rPr>
          <w:sz w:val="28"/>
          <w:szCs w:val="28"/>
          <w:lang w:val="ru" w:eastAsia="uk-UA"/>
        </w:rPr>
        <w:t>законних</w:t>
      </w:r>
      <w:proofErr w:type="spellEnd"/>
      <w:r w:rsidRPr="00F17923">
        <w:rPr>
          <w:sz w:val="28"/>
          <w:szCs w:val="28"/>
          <w:lang w:val="ru" w:eastAsia="uk-UA"/>
        </w:rPr>
        <w:t xml:space="preserve"> </w:t>
      </w:r>
      <w:proofErr w:type="spellStart"/>
      <w:r w:rsidRPr="00F17923">
        <w:rPr>
          <w:sz w:val="28"/>
          <w:szCs w:val="28"/>
          <w:lang w:val="ru" w:eastAsia="uk-UA"/>
        </w:rPr>
        <w:t>підставах</w:t>
      </w:r>
      <w:proofErr w:type="spellEnd"/>
      <w:r w:rsidRPr="00F17923">
        <w:rPr>
          <w:sz w:val="28"/>
          <w:szCs w:val="28"/>
          <w:lang w:val="ru" w:eastAsia="uk-UA"/>
        </w:rPr>
        <w:t xml:space="preserve"> </w:t>
      </w:r>
      <w:proofErr w:type="spellStart"/>
      <w:r w:rsidRPr="00F17923">
        <w:rPr>
          <w:sz w:val="28"/>
          <w:szCs w:val="28"/>
          <w:lang w:val="ru" w:eastAsia="uk-UA"/>
        </w:rPr>
        <w:t>перебувають</w:t>
      </w:r>
      <w:proofErr w:type="spellEnd"/>
      <w:r w:rsidRPr="00F17923">
        <w:rPr>
          <w:sz w:val="28"/>
          <w:szCs w:val="28"/>
          <w:lang w:val="ru" w:eastAsia="uk-UA"/>
        </w:rPr>
        <w:t xml:space="preserve"> </w:t>
      </w:r>
      <w:proofErr w:type="gramStart"/>
      <w:r w:rsidRPr="00F17923">
        <w:rPr>
          <w:sz w:val="28"/>
          <w:szCs w:val="28"/>
          <w:lang w:val="ru" w:eastAsia="uk-UA"/>
        </w:rPr>
        <w:t>у межах</w:t>
      </w:r>
      <w:proofErr w:type="gram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до </w:t>
      </w:r>
      <w:proofErr w:type="spellStart"/>
      <w:r w:rsidRPr="00F17923">
        <w:rPr>
          <w:sz w:val="28"/>
          <w:szCs w:val="28"/>
          <w:lang w:val="ru" w:eastAsia="uk-UA"/>
        </w:rPr>
        <w:t>консультацій</w:t>
      </w:r>
      <w:proofErr w:type="spellEnd"/>
      <w:r w:rsidRPr="00F17923">
        <w:rPr>
          <w:sz w:val="28"/>
          <w:szCs w:val="28"/>
          <w:lang w:val="ru" w:eastAsia="uk-UA"/>
        </w:rPr>
        <w:t xml:space="preserve"> та </w:t>
      </w:r>
      <w:proofErr w:type="spellStart"/>
      <w:r w:rsidRPr="00F17923">
        <w:rPr>
          <w:sz w:val="28"/>
          <w:szCs w:val="28"/>
          <w:lang w:val="ru" w:eastAsia="uk-UA"/>
        </w:rPr>
        <w:t>правової</w:t>
      </w:r>
      <w:proofErr w:type="spellEnd"/>
      <w:r w:rsidRPr="00F17923">
        <w:rPr>
          <w:sz w:val="28"/>
          <w:szCs w:val="28"/>
          <w:lang w:val="ru" w:eastAsia="uk-UA"/>
        </w:rPr>
        <w:t xml:space="preserve"> </w:t>
      </w:r>
      <w:proofErr w:type="spellStart"/>
      <w:r w:rsidRPr="00F17923">
        <w:rPr>
          <w:sz w:val="28"/>
          <w:szCs w:val="28"/>
          <w:lang w:val="ru" w:eastAsia="uk-UA"/>
        </w:rPr>
        <w:t>допомоги</w:t>
      </w:r>
      <w:proofErr w:type="spellEnd"/>
      <w:r w:rsidRPr="00F17923">
        <w:rPr>
          <w:sz w:val="28"/>
          <w:szCs w:val="28"/>
          <w:lang w:val="ru" w:eastAsia="uk-UA"/>
        </w:rPr>
        <w:t xml:space="preserve"> (у тому </w:t>
      </w:r>
      <w:proofErr w:type="spellStart"/>
      <w:r w:rsidRPr="00F17923">
        <w:rPr>
          <w:sz w:val="28"/>
          <w:szCs w:val="28"/>
          <w:lang w:val="ru" w:eastAsia="uk-UA"/>
        </w:rPr>
        <w:t>числі</w:t>
      </w:r>
      <w:proofErr w:type="spellEnd"/>
      <w:r w:rsidRPr="00F17923">
        <w:rPr>
          <w:sz w:val="28"/>
          <w:szCs w:val="28"/>
          <w:lang w:val="ru" w:eastAsia="uk-UA"/>
        </w:rPr>
        <w:t xml:space="preserve"> </w:t>
      </w:r>
      <w:proofErr w:type="spellStart"/>
      <w:r w:rsidRPr="00F17923">
        <w:rPr>
          <w:sz w:val="28"/>
          <w:szCs w:val="28"/>
          <w:lang w:val="ru" w:eastAsia="uk-UA"/>
        </w:rPr>
        <w:t>безоплатної</w:t>
      </w:r>
      <w:proofErr w:type="spellEnd"/>
      <w:r w:rsidRPr="00F17923">
        <w:rPr>
          <w:sz w:val="28"/>
          <w:szCs w:val="28"/>
          <w:lang w:val="ru" w:eastAsia="uk-UA"/>
        </w:rPr>
        <w:t xml:space="preserve">) з </w:t>
      </w:r>
      <w:proofErr w:type="spellStart"/>
      <w:r w:rsidRPr="00F17923">
        <w:rPr>
          <w:sz w:val="28"/>
          <w:szCs w:val="28"/>
          <w:lang w:val="ru" w:eastAsia="uk-UA"/>
        </w:rPr>
        <w:t>питань</w:t>
      </w:r>
      <w:proofErr w:type="spellEnd"/>
      <w:r w:rsidRPr="00F17923">
        <w:rPr>
          <w:sz w:val="28"/>
          <w:szCs w:val="28"/>
          <w:lang w:val="ru" w:eastAsia="uk-UA"/>
        </w:rPr>
        <w:t xml:space="preserve"> порядку </w:t>
      </w:r>
      <w:proofErr w:type="spellStart"/>
      <w:r w:rsidRPr="00F17923">
        <w:rPr>
          <w:sz w:val="28"/>
          <w:szCs w:val="28"/>
          <w:lang w:val="ru" w:eastAsia="uk-UA"/>
        </w:rPr>
        <w:t>створення</w:t>
      </w:r>
      <w:proofErr w:type="spellEnd"/>
      <w:r w:rsidRPr="00F17923">
        <w:rPr>
          <w:sz w:val="28"/>
          <w:szCs w:val="28"/>
          <w:lang w:val="ru" w:eastAsia="uk-UA"/>
        </w:rPr>
        <w:t xml:space="preserve"> і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інститутів</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суспільства</w:t>
      </w:r>
      <w:proofErr w:type="spellEnd"/>
      <w:r w:rsidRPr="00F17923">
        <w:rPr>
          <w:sz w:val="28"/>
          <w:szCs w:val="28"/>
          <w:lang w:val="ru" w:eastAsia="uk-UA"/>
        </w:rPr>
        <w:t>;</w:t>
      </w:r>
    </w:p>
    <w:p w14:paraId="6ED232C8" w14:textId="77777777" w:rsidR="006428DA" w:rsidRPr="00F17923" w:rsidRDefault="006428DA" w:rsidP="006428DA">
      <w:pPr>
        <w:widowControl w:val="0"/>
        <w:numPr>
          <w:ilvl w:val="1"/>
          <w:numId w:val="19"/>
        </w:numPr>
        <w:tabs>
          <w:tab w:val="left" w:pos="284"/>
          <w:tab w:val="left" w:pos="426"/>
          <w:tab w:val="left" w:pos="926"/>
          <w:tab w:val="left" w:pos="963"/>
        </w:tabs>
        <w:spacing w:line="276" w:lineRule="auto"/>
        <w:ind w:left="0" w:firstLine="567"/>
        <w:jc w:val="both"/>
        <w:rPr>
          <w:sz w:val="28"/>
          <w:szCs w:val="28"/>
          <w:lang w:val="ru" w:eastAsia="uk-UA"/>
        </w:rPr>
      </w:pPr>
      <w:proofErr w:type="spellStart"/>
      <w:r w:rsidRPr="00F17923">
        <w:rPr>
          <w:sz w:val="28"/>
          <w:szCs w:val="28"/>
          <w:lang w:val="ru" w:eastAsia="uk-UA"/>
        </w:rPr>
        <w:t>стимулювання</w:t>
      </w:r>
      <w:proofErr w:type="spellEnd"/>
      <w:r w:rsidRPr="00F17923">
        <w:rPr>
          <w:sz w:val="28"/>
          <w:szCs w:val="28"/>
          <w:lang w:val="ru" w:eastAsia="uk-UA"/>
        </w:rPr>
        <w:t xml:space="preserve"> </w:t>
      </w:r>
      <w:proofErr w:type="spellStart"/>
      <w:r w:rsidRPr="00F17923">
        <w:rPr>
          <w:sz w:val="28"/>
          <w:szCs w:val="28"/>
          <w:lang w:val="ru" w:eastAsia="uk-UA"/>
        </w:rPr>
        <w:t>волонтерської</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w:t>
      </w:r>
    </w:p>
    <w:p w14:paraId="10F30C3C" w14:textId="77777777" w:rsidR="006428DA" w:rsidRPr="00F17923" w:rsidRDefault="006428DA" w:rsidP="006428DA">
      <w:pPr>
        <w:widowControl w:val="0"/>
        <w:numPr>
          <w:ilvl w:val="0"/>
          <w:numId w:val="19"/>
        </w:numPr>
        <w:tabs>
          <w:tab w:val="left" w:pos="284"/>
          <w:tab w:val="left" w:pos="426"/>
          <w:tab w:val="left" w:pos="963"/>
        </w:tabs>
        <w:spacing w:line="276" w:lineRule="auto"/>
        <w:ind w:left="0" w:firstLine="567"/>
        <w:jc w:val="both"/>
        <w:rPr>
          <w:sz w:val="28"/>
          <w:szCs w:val="28"/>
          <w:lang w:val="ru" w:eastAsia="uk-UA"/>
        </w:rPr>
      </w:pPr>
      <w:r w:rsidRPr="00F17923">
        <w:rPr>
          <w:sz w:val="28"/>
          <w:szCs w:val="28"/>
          <w:lang w:val="ru" w:eastAsia="uk-UA"/>
        </w:rPr>
        <w:t xml:space="preserve">Порядок </w:t>
      </w:r>
      <w:proofErr w:type="spellStart"/>
      <w:r w:rsidRPr="00F17923">
        <w:rPr>
          <w:sz w:val="28"/>
          <w:szCs w:val="28"/>
          <w:lang w:val="ru" w:eastAsia="uk-UA"/>
        </w:rPr>
        <w:t>взаємовідносин</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w:t>
      </w:r>
      <w:proofErr w:type="spellStart"/>
      <w:r w:rsidRPr="00F17923">
        <w:rPr>
          <w:sz w:val="28"/>
          <w:szCs w:val="28"/>
          <w:lang w:val="ru" w:eastAsia="uk-UA"/>
        </w:rPr>
        <w:t>політичними</w:t>
      </w:r>
      <w:proofErr w:type="spellEnd"/>
      <w:r w:rsidRPr="00F17923">
        <w:rPr>
          <w:sz w:val="28"/>
          <w:szCs w:val="28"/>
          <w:lang w:val="ru" w:eastAsia="uk-UA"/>
        </w:rPr>
        <w:t xml:space="preserve"> </w:t>
      </w:r>
      <w:proofErr w:type="spellStart"/>
      <w:r w:rsidRPr="00F17923">
        <w:rPr>
          <w:sz w:val="28"/>
          <w:szCs w:val="28"/>
          <w:lang w:val="ru" w:eastAsia="uk-UA"/>
        </w:rPr>
        <w:t>партіями</w:t>
      </w:r>
      <w:proofErr w:type="spellEnd"/>
      <w:r w:rsidRPr="00F17923">
        <w:rPr>
          <w:sz w:val="28"/>
          <w:szCs w:val="28"/>
          <w:lang w:val="ru" w:eastAsia="uk-UA"/>
        </w:rPr>
        <w:t xml:space="preserve">, органами </w:t>
      </w:r>
      <w:proofErr w:type="spellStart"/>
      <w:r w:rsidRPr="00F17923">
        <w:rPr>
          <w:sz w:val="28"/>
          <w:szCs w:val="28"/>
          <w:lang w:val="ru" w:eastAsia="uk-UA"/>
        </w:rPr>
        <w:t>виконавчої</w:t>
      </w:r>
      <w:proofErr w:type="spellEnd"/>
      <w:r w:rsidRPr="00F17923">
        <w:rPr>
          <w:sz w:val="28"/>
          <w:szCs w:val="28"/>
          <w:lang w:val="ru" w:eastAsia="uk-UA"/>
        </w:rPr>
        <w:t xml:space="preserve"> </w:t>
      </w:r>
      <w:proofErr w:type="spellStart"/>
      <w:r w:rsidRPr="00F17923">
        <w:rPr>
          <w:sz w:val="28"/>
          <w:szCs w:val="28"/>
          <w:lang w:val="ru" w:eastAsia="uk-UA"/>
        </w:rPr>
        <w:t>влади</w:t>
      </w:r>
      <w:proofErr w:type="spellEnd"/>
      <w:r w:rsidRPr="00F17923">
        <w:rPr>
          <w:sz w:val="28"/>
          <w:szCs w:val="28"/>
          <w:lang w:val="ru" w:eastAsia="uk-UA"/>
        </w:rPr>
        <w:t xml:space="preserve"> та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суб’єктами</w:t>
      </w:r>
      <w:proofErr w:type="spellEnd"/>
      <w:r w:rsidRPr="00F17923">
        <w:rPr>
          <w:sz w:val="28"/>
          <w:szCs w:val="28"/>
          <w:lang w:val="ru" w:eastAsia="uk-UA"/>
        </w:rPr>
        <w:t xml:space="preserve"> </w:t>
      </w:r>
      <w:proofErr w:type="spellStart"/>
      <w:r w:rsidRPr="00F17923">
        <w:rPr>
          <w:sz w:val="28"/>
          <w:szCs w:val="28"/>
          <w:lang w:val="ru" w:eastAsia="uk-UA"/>
        </w:rPr>
        <w:t>владних</w:t>
      </w:r>
      <w:proofErr w:type="spellEnd"/>
      <w:r w:rsidRPr="00F17923">
        <w:rPr>
          <w:sz w:val="28"/>
          <w:szCs w:val="28"/>
          <w:lang w:val="ru" w:eastAsia="uk-UA"/>
        </w:rPr>
        <w:t xml:space="preserve"> </w:t>
      </w:r>
      <w:proofErr w:type="spellStart"/>
      <w:r w:rsidRPr="00F17923">
        <w:rPr>
          <w:sz w:val="28"/>
          <w:szCs w:val="28"/>
          <w:lang w:val="ru" w:eastAsia="uk-UA"/>
        </w:rPr>
        <w:t>повноважень</w:t>
      </w:r>
      <w:proofErr w:type="spellEnd"/>
      <w:r w:rsidRPr="00F17923">
        <w:rPr>
          <w:sz w:val="28"/>
          <w:szCs w:val="28"/>
          <w:lang w:val="ru" w:eastAsia="uk-UA"/>
        </w:rPr>
        <w:t xml:space="preserve"> не є предметом </w:t>
      </w:r>
      <w:proofErr w:type="spellStart"/>
      <w:r w:rsidRPr="00F17923">
        <w:rPr>
          <w:sz w:val="28"/>
          <w:szCs w:val="28"/>
          <w:lang w:val="ru" w:eastAsia="uk-UA"/>
        </w:rPr>
        <w:t>регулювання</w:t>
      </w:r>
      <w:proofErr w:type="spellEnd"/>
      <w:r w:rsidRPr="00F17923">
        <w:rPr>
          <w:sz w:val="28"/>
          <w:szCs w:val="28"/>
          <w:lang w:val="ru" w:eastAsia="uk-UA"/>
        </w:rPr>
        <w:t xml:space="preserve"> </w:t>
      </w:r>
      <w:proofErr w:type="spellStart"/>
      <w:r w:rsidRPr="00F17923">
        <w:rPr>
          <w:sz w:val="28"/>
          <w:szCs w:val="28"/>
          <w:lang w:val="ru" w:eastAsia="uk-UA"/>
        </w:rPr>
        <w:t>цього</w:t>
      </w:r>
      <w:proofErr w:type="spellEnd"/>
      <w:r w:rsidRPr="00F17923">
        <w:rPr>
          <w:sz w:val="28"/>
          <w:szCs w:val="28"/>
          <w:lang w:val="ru" w:eastAsia="uk-UA"/>
        </w:rPr>
        <w:t xml:space="preserve"> Статуту та </w:t>
      </w:r>
      <w:proofErr w:type="spellStart"/>
      <w:r w:rsidRPr="00F17923">
        <w:rPr>
          <w:sz w:val="28"/>
          <w:szCs w:val="28"/>
          <w:lang w:val="ru" w:eastAsia="uk-UA"/>
        </w:rPr>
        <w:t>визначається</w:t>
      </w:r>
      <w:proofErr w:type="spellEnd"/>
      <w:r w:rsidRPr="00F17923">
        <w:rPr>
          <w:sz w:val="28"/>
          <w:szCs w:val="28"/>
          <w:lang w:val="ru" w:eastAsia="uk-UA"/>
        </w:rPr>
        <w:t xml:space="preserve"> </w:t>
      </w:r>
      <w:proofErr w:type="spellStart"/>
      <w:r w:rsidRPr="00F17923">
        <w:rPr>
          <w:sz w:val="28"/>
          <w:szCs w:val="28"/>
          <w:lang w:val="ru" w:eastAsia="uk-UA"/>
        </w:rPr>
        <w:t>Конституцією</w:t>
      </w:r>
      <w:proofErr w:type="spellEnd"/>
      <w:r w:rsidRPr="00F17923">
        <w:rPr>
          <w:sz w:val="28"/>
          <w:szCs w:val="28"/>
          <w:lang w:val="ru" w:eastAsia="uk-UA"/>
        </w:rPr>
        <w:t xml:space="preserve"> та актами </w:t>
      </w:r>
      <w:proofErr w:type="spellStart"/>
      <w:r w:rsidRPr="00F17923">
        <w:rPr>
          <w:sz w:val="28"/>
          <w:szCs w:val="28"/>
          <w:lang w:val="ru" w:eastAsia="uk-UA"/>
        </w:rPr>
        <w:t>законодавства</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w:t>
      </w:r>
    </w:p>
    <w:p w14:paraId="57290AB9" w14:textId="77777777" w:rsidR="006428DA" w:rsidRPr="00F17923" w:rsidRDefault="006428DA" w:rsidP="006428DA">
      <w:pPr>
        <w:widowControl w:val="0"/>
        <w:tabs>
          <w:tab w:val="left" w:pos="284"/>
          <w:tab w:val="left" w:pos="426"/>
        </w:tabs>
        <w:jc w:val="both"/>
        <w:rPr>
          <w:sz w:val="28"/>
          <w:szCs w:val="28"/>
          <w:lang w:val="ru" w:eastAsia="uk-UA"/>
        </w:rPr>
      </w:pPr>
    </w:p>
    <w:p w14:paraId="5C8D4C7F" w14:textId="77777777" w:rsidR="006428DA" w:rsidRPr="00F17923" w:rsidRDefault="006428DA" w:rsidP="006428DA">
      <w:pPr>
        <w:widowControl w:val="0"/>
        <w:tabs>
          <w:tab w:val="left" w:pos="284"/>
          <w:tab w:val="left" w:pos="426"/>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27. </w:t>
      </w:r>
      <w:proofErr w:type="spellStart"/>
      <w:r w:rsidRPr="00F17923">
        <w:rPr>
          <w:b/>
          <w:sz w:val="28"/>
          <w:szCs w:val="28"/>
          <w:lang w:val="ru" w:eastAsia="uk-UA"/>
        </w:rPr>
        <w:t>Взаємовідносини</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r w:rsidRPr="00F17923">
        <w:rPr>
          <w:b/>
          <w:sz w:val="28"/>
          <w:szCs w:val="28"/>
          <w:lang w:val="ru" w:eastAsia="uk-UA"/>
        </w:rPr>
        <w:t xml:space="preserve">, </w:t>
      </w:r>
      <w:proofErr w:type="spellStart"/>
      <w:r w:rsidRPr="00F17923">
        <w:rPr>
          <w:b/>
          <w:sz w:val="28"/>
          <w:szCs w:val="28"/>
          <w:lang w:val="ru" w:eastAsia="uk-UA"/>
        </w:rPr>
        <w:t>її</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і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r w:rsidRPr="00F17923">
        <w:rPr>
          <w:b/>
          <w:sz w:val="28"/>
          <w:szCs w:val="28"/>
          <w:lang w:val="ru" w:eastAsia="uk-UA"/>
        </w:rPr>
        <w:t xml:space="preserve"> з </w:t>
      </w:r>
      <w:proofErr w:type="spellStart"/>
      <w:r w:rsidRPr="00F17923">
        <w:rPr>
          <w:b/>
          <w:sz w:val="28"/>
          <w:szCs w:val="28"/>
          <w:lang w:val="ru" w:eastAsia="uk-UA"/>
        </w:rPr>
        <w:t>іншими</w:t>
      </w:r>
      <w:proofErr w:type="spellEnd"/>
      <w:r w:rsidRPr="00F17923">
        <w:rPr>
          <w:b/>
          <w:sz w:val="28"/>
          <w:szCs w:val="28"/>
          <w:lang w:val="ru" w:eastAsia="uk-UA"/>
        </w:rPr>
        <w:t xml:space="preserve"> </w:t>
      </w:r>
      <w:proofErr w:type="spellStart"/>
      <w:r w:rsidRPr="00F17923">
        <w:rPr>
          <w:b/>
          <w:sz w:val="28"/>
          <w:szCs w:val="28"/>
          <w:lang w:val="ru" w:eastAsia="uk-UA"/>
        </w:rPr>
        <w:t>територіальними</w:t>
      </w:r>
      <w:proofErr w:type="spellEnd"/>
      <w:r w:rsidRPr="00F17923">
        <w:rPr>
          <w:b/>
          <w:sz w:val="28"/>
          <w:szCs w:val="28"/>
          <w:lang w:val="ru" w:eastAsia="uk-UA"/>
        </w:rPr>
        <w:t xml:space="preserve"> громадами, </w:t>
      </w:r>
      <w:proofErr w:type="spellStart"/>
      <w:r w:rsidRPr="00F17923">
        <w:rPr>
          <w:b/>
          <w:sz w:val="28"/>
          <w:szCs w:val="28"/>
          <w:lang w:val="ru" w:eastAsia="uk-UA"/>
        </w:rPr>
        <w:t>їхніми</w:t>
      </w:r>
      <w:proofErr w:type="spellEnd"/>
      <w:r w:rsidRPr="00F17923">
        <w:rPr>
          <w:b/>
          <w:sz w:val="28"/>
          <w:szCs w:val="28"/>
          <w:lang w:val="ru" w:eastAsia="uk-UA"/>
        </w:rPr>
        <w:t xml:space="preserve"> органами і </w:t>
      </w:r>
      <w:proofErr w:type="spellStart"/>
      <w:r w:rsidRPr="00F17923">
        <w:rPr>
          <w:b/>
          <w:sz w:val="28"/>
          <w:szCs w:val="28"/>
          <w:lang w:val="ru" w:eastAsia="uk-UA"/>
        </w:rPr>
        <w:t>посадовими</w:t>
      </w:r>
      <w:proofErr w:type="spellEnd"/>
      <w:r w:rsidRPr="00F17923">
        <w:rPr>
          <w:b/>
          <w:sz w:val="28"/>
          <w:szCs w:val="28"/>
          <w:lang w:val="ru" w:eastAsia="uk-UA"/>
        </w:rPr>
        <w:t xml:space="preserve"> особами </w:t>
      </w:r>
      <w:proofErr w:type="spellStart"/>
      <w:r w:rsidRPr="00F17923">
        <w:rPr>
          <w:b/>
          <w:sz w:val="28"/>
          <w:szCs w:val="28"/>
          <w:lang w:val="ru" w:eastAsia="uk-UA"/>
        </w:rPr>
        <w:t>здійснюються</w:t>
      </w:r>
      <w:proofErr w:type="spellEnd"/>
      <w:r w:rsidRPr="00F17923">
        <w:rPr>
          <w:b/>
          <w:sz w:val="28"/>
          <w:szCs w:val="28"/>
          <w:lang w:val="ru" w:eastAsia="uk-UA"/>
        </w:rPr>
        <w:t xml:space="preserve"> на принципах </w:t>
      </w:r>
      <w:proofErr w:type="spellStart"/>
      <w:r w:rsidRPr="00F17923">
        <w:rPr>
          <w:b/>
          <w:sz w:val="28"/>
          <w:szCs w:val="28"/>
          <w:lang w:val="ru" w:eastAsia="uk-UA"/>
        </w:rPr>
        <w:t>добросусідства</w:t>
      </w:r>
      <w:proofErr w:type="spellEnd"/>
      <w:r w:rsidRPr="00F17923">
        <w:rPr>
          <w:b/>
          <w:sz w:val="28"/>
          <w:szCs w:val="28"/>
          <w:lang w:val="ru" w:eastAsia="uk-UA"/>
        </w:rPr>
        <w:t xml:space="preserve">, партнерства та </w:t>
      </w:r>
      <w:proofErr w:type="spellStart"/>
      <w:r w:rsidRPr="00F17923">
        <w:rPr>
          <w:b/>
          <w:sz w:val="28"/>
          <w:szCs w:val="28"/>
          <w:lang w:val="ru" w:eastAsia="uk-UA"/>
        </w:rPr>
        <w:t>взаємної</w:t>
      </w:r>
      <w:proofErr w:type="spellEnd"/>
      <w:r w:rsidRPr="00F17923">
        <w:rPr>
          <w:b/>
          <w:sz w:val="28"/>
          <w:szCs w:val="28"/>
          <w:lang w:val="ru" w:eastAsia="uk-UA"/>
        </w:rPr>
        <w:t xml:space="preserve"> </w:t>
      </w:r>
      <w:proofErr w:type="spellStart"/>
      <w:r w:rsidRPr="00F17923">
        <w:rPr>
          <w:b/>
          <w:sz w:val="28"/>
          <w:szCs w:val="28"/>
          <w:lang w:val="ru" w:eastAsia="uk-UA"/>
        </w:rPr>
        <w:t>вигоди</w:t>
      </w:r>
      <w:proofErr w:type="spellEnd"/>
      <w:r w:rsidRPr="00F17923">
        <w:rPr>
          <w:b/>
          <w:sz w:val="28"/>
          <w:szCs w:val="28"/>
          <w:lang w:val="ru" w:eastAsia="uk-UA"/>
        </w:rPr>
        <w:t>.</w:t>
      </w:r>
    </w:p>
    <w:p w14:paraId="33BC968E" w14:textId="77777777" w:rsidR="006428DA" w:rsidRPr="00F17923" w:rsidRDefault="006428DA" w:rsidP="006428DA">
      <w:pPr>
        <w:widowControl w:val="0"/>
        <w:numPr>
          <w:ilvl w:val="0"/>
          <w:numId w:val="20"/>
        </w:numPr>
        <w:tabs>
          <w:tab w:val="left" w:pos="284"/>
          <w:tab w:val="left" w:pos="426"/>
          <w:tab w:val="left" w:pos="851"/>
        </w:tabs>
        <w:spacing w:line="276" w:lineRule="auto"/>
        <w:ind w:left="0" w:firstLine="567"/>
        <w:jc w:val="both"/>
        <w:rPr>
          <w:sz w:val="28"/>
          <w:szCs w:val="28"/>
          <w:lang w:val="ru" w:eastAsia="uk-UA"/>
        </w:rPr>
      </w:pPr>
      <w:r w:rsidRPr="00F17923">
        <w:rPr>
          <w:sz w:val="28"/>
          <w:szCs w:val="28"/>
          <w:lang w:val="ru" w:eastAsia="uk-UA"/>
        </w:rPr>
        <w:t xml:space="preserve">З метою </w:t>
      </w:r>
      <w:proofErr w:type="spellStart"/>
      <w:r w:rsidRPr="00F17923">
        <w:rPr>
          <w:sz w:val="28"/>
          <w:szCs w:val="28"/>
          <w:lang w:val="ru" w:eastAsia="uk-UA"/>
        </w:rPr>
        <w:t>налагодження</w:t>
      </w:r>
      <w:proofErr w:type="spellEnd"/>
      <w:r w:rsidRPr="00F17923">
        <w:rPr>
          <w:sz w:val="28"/>
          <w:szCs w:val="28"/>
          <w:lang w:val="ru" w:eastAsia="uk-UA"/>
        </w:rPr>
        <w:t xml:space="preserve"> </w:t>
      </w:r>
      <w:proofErr w:type="spellStart"/>
      <w:r w:rsidRPr="00F17923">
        <w:rPr>
          <w:sz w:val="28"/>
          <w:szCs w:val="28"/>
          <w:lang w:val="ru" w:eastAsia="uk-UA"/>
        </w:rPr>
        <w:t>взаємовідносин</w:t>
      </w:r>
      <w:proofErr w:type="spellEnd"/>
      <w:r w:rsidRPr="00F17923">
        <w:rPr>
          <w:sz w:val="28"/>
          <w:szCs w:val="28"/>
          <w:lang w:val="ru" w:eastAsia="uk-UA"/>
        </w:rPr>
        <w:t xml:space="preserve">, </w:t>
      </w:r>
      <w:proofErr w:type="spellStart"/>
      <w:r w:rsidRPr="00F17923">
        <w:rPr>
          <w:sz w:val="28"/>
          <w:szCs w:val="28"/>
          <w:lang w:val="ru" w:eastAsia="uk-UA"/>
        </w:rPr>
        <w:t>реалізації</w:t>
      </w:r>
      <w:proofErr w:type="spellEnd"/>
      <w:r w:rsidRPr="00F17923">
        <w:rPr>
          <w:sz w:val="28"/>
          <w:szCs w:val="28"/>
          <w:lang w:val="ru" w:eastAsia="uk-UA"/>
        </w:rPr>
        <w:t xml:space="preserve"> </w:t>
      </w:r>
      <w:proofErr w:type="spellStart"/>
      <w:r w:rsidRPr="00F17923">
        <w:rPr>
          <w:sz w:val="28"/>
          <w:szCs w:val="28"/>
          <w:lang w:val="ru" w:eastAsia="uk-UA"/>
        </w:rPr>
        <w:t>спільних</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w:t>
      </w:r>
      <w:proofErr w:type="spellStart"/>
      <w:r w:rsidRPr="00F17923">
        <w:rPr>
          <w:sz w:val="28"/>
          <w:szCs w:val="28"/>
          <w:lang w:val="ru" w:eastAsia="uk-UA"/>
        </w:rPr>
        <w:t>між</w:t>
      </w:r>
      <w:proofErr w:type="spellEnd"/>
      <w:r w:rsidRPr="00F17923">
        <w:rPr>
          <w:sz w:val="28"/>
          <w:szCs w:val="28"/>
          <w:lang w:val="ru" w:eastAsia="uk-UA"/>
        </w:rPr>
        <w:t xml:space="preserve"> </w:t>
      </w:r>
      <w:proofErr w:type="spellStart"/>
      <w:r w:rsidRPr="00F17923">
        <w:rPr>
          <w:sz w:val="28"/>
          <w:szCs w:val="28"/>
          <w:lang w:val="ru" w:eastAsia="uk-UA"/>
        </w:rPr>
        <w:t>територіальною</w:t>
      </w:r>
      <w:proofErr w:type="spellEnd"/>
      <w:r w:rsidRPr="00F17923">
        <w:rPr>
          <w:sz w:val="28"/>
          <w:szCs w:val="28"/>
          <w:lang w:val="ru" w:eastAsia="uk-UA"/>
        </w:rPr>
        <w:t xml:space="preserve"> громадою та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територіальними</w:t>
      </w:r>
      <w:proofErr w:type="spellEnd"/>
      <w:r w:rsidRPr="00F17923">
        <w:rPr>
          <w:sz w:val="28"/>
          <w:szCs w:val="28"/>
          <w:lang w:val="ru" w:eastAsia="uk-UA"/>
        </w:rPr>
        <w:t xml:space="preserve"> громадами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укладатися</w:t>
      </w:r>
      <w:proofErr w:type="spellEnd"/>
      <w:r w:rsidRPr="00F17923">
        <w:rPr>
          <w:sz w:val="28"/>
          <w:szCs w:val="28"/>
          <w:lang w:val="ru" w:eastAsia="uk-UA"/>
        </w:rPr>
        <w:t xml:space="preserve"> </w:t>
      </w:r>
      <w:proofErr w:type="spellStart"/>
      <w:r w:rsidRPr="00F17923">
        <w:rPr>
          <w:sz w:val="28"/>
          <w:szCs w:val="28"/>
          <w:lang w:val="ru" w:eastAsia="uk-UA"/>
        </w:rPr>
        <w:t>відповідні</w:t>
      </w:r>
      <w:proofErr w:type="spellEnd"/>
      <w:r w:rsidRPr="00F17923">
        <w:rPr>
          <w:sz w:val="28"/>
          <w:szCs w:val="28"/>
          <w:lang w:val="ru" w:eastAsia="uk-UA"/>
        </w:rPr>
        <w:t xml:space="preserve"> договори.</w:t>
      </w:r>
    </w:p>
    <w:p w14:paraId="64E88712" w14:textId="77777777" w:rsidR="006428DA" w:rsidRPr="00F17923" w:rsidRDefault="006428DA" w:rsidP="006428DA">
      <w:pPr>
        <w:widowControl w:val="0"/>
        <w:numPr>
          <w:ilvl w:val="0"/>
          <w:numId w:val="20"/>
        </w:numPr>
        <w:tabs>
          <w:tab w:val="left" w:pos="284"/>
          <w:tab w:val="left" w:pos="426"/>
          <w:tab w:val="left" w:pos="851"/>
          <w:tab w:val="left" w:pos="973"/>
        </w:tabs>
        <w:spacing w:line="276" w:lineRule="auto"/>
        <w:ind w:left="0" w:firstLine="567"/>
        <w:jc w:val="both"/>
        <w:rPr>
          <w:sz w:val="28"/>
          <w:szCs w:val="28"/>
          <w:lang w:val="ru" w:eastAsia="uk-UA"/>
        </w:rPr>
      </w:pPr>
      <w:proofErr w:type="spellStart"/>
      <w:r w:rsidRPr="00F17923">
        <w:rPr>
          <w:sz w:val="28"/>
          <w:szCs w:val="28"/>
          <w:lang w:val="ru" w:eastAsia="uk-UA"/>
        </w:rPr>
        <w:t>Співробітництво</w:t>
      </w:r>
      <w:proofErr w:type="spellEnd"/>
      <w:r w:rsidRPr="00F17923">
        <w:rPr>
          <w:sz w:val="28"/>
          <w:szCs w:val="28"/>
          <w:lang w:val="ru" w:eastAsia="uk-UA"/>
        </w:rPr>
        <w:t xml:space="preserve"> </w:t>
      </w:r>
      <w:proofErr w:type="spellStart"/>
      <w:r w:rsidRPr="00F17923">
        <w:rPr>
          <w:sz w:val="28"/>
          <w:szCs w:val="28"/>
          <w:lang w:val="ru" w:eastAsia="uk-UA"/>
        </w:rPr>
        <w:t>територіальних</w:t>
      </w:r>
      <w:proofErr w:type="spellEnd"/>
      <w:r w:rsidRPr="00F17923">
        <w:rPr>
          <w:sz w:val="28"/>
          <w:szCs w:val="28"/>
          <w:lang w:val="ru" w:eastAsia="uk-UA"/>
        </w:rPr>
        <w:t xml:space="preserve"> громад </w:t>
      </w:r>
      <w:proofErr w:type="spellStart"/>
      <w:r w:rsidRPr="00F17923">
        <w:rPr>
          <w:sz w:val="28"/>
          <w:szCs w:val="28"/>
          <w:lang w:val="ru" w:eastAsia="uk-UA"/>
        </w:rPr>
        <w:t>здійснюється</w:t>
      </w:r>
      <w:proofErr w:type="spellEnd"/>
      <w:r w:rsidRPr="00F17923">
        <w:rPr>
          <w:sz w:val="28"/>
          <w:szCs w:val="28"/>
          <w:lang w:val="ru" w:eastAsia="uk-UA"/>
        </w:rPr>
        <w:t xml:space="preserve"> </w:t>
      </w:r>
      <w:proofErr w:type="gramStart"/>
      <w:r w:rsidRPr="00F17923">
        <w:rPr>
          <w:sz w:val="28"/>
          <w:szCs w:val="28"/>
          <w:lang w:val="ru" w:eastAsia="uk-UA"/>
        </w:rPr>
        <w:t>у порядку</w:t>
      </w:r>
      <w:proofErr w:type="gramEnd"/>
      <w:r w:rsidRPr="00F17923">
        <w:rPr>
          <w:sz w:val="28"/>
          <w:szCs w:val="28"/>
          <w:lang w:val="ru" w:eastAsia="uk-UA"/>
        </w:rPr>
        <w:t xml:space="preserve">, </w:t>
      </w:r>
      <w:proofErr w:type="spellStart"/>
      <w:r w:rsidRPr="00F17923">
        <w:rPr>
          <w:sz w:val="28"/>
          <w:szCs w:val="28"/>
          <w:lang w:val="ru" w:eastAsia="uk-UA"/>
        </w:rPr>
        <w:t>визначеному</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w:t>
      </w:r>
    </w:p>
    <w:p w14:paraId="4792B44D" w14:textId="77777777" w:rsidR="006428DA" w:rsidRPr="00F17923" w:rsidRDefault="006428DA" w:rsidP="006428DA">
      <w:pPr>
        <w:widowControl w:val="0"/>
        <w:numPr>
          <w:ilvl w:val="0"/>
          <w:numId w:val="20"/>
        </w:numPr>
        <w:tabs>
          <w:tab w:val="left" w:pos="284"/>
          <w:tab w:val="left" w:pos="426"/>
          <w:tab w:val="left" w:pos="851"/>
          <w:tab w:val="left" w:pos="915"/>
        </w:tabs>
        <w:spacing w:line="276" w:lineRule="auto"/>
        <w:ind w:left="0" w:firstLine="567"/>
        <w:jc w:val="both"/>
        <w:rPr>
          <w:sz w:val="28"/>
          <w:szCs w:val="28"/>
          <w:lang w:val="ru" w:eastAsia="uk-UA"/>
        </w:rPr>
      </w:pPr>
      <w:proofErr w:type="spellStart"/>
      <w:r w:rsidRPr="00F17923">
        <w:rPr>
          <w:sz w:val="28"/>
          <w:szCs w:val="28"/>
          <w:lang w:val="ru" w:eastAsia="uk-UA"/>
        </w:rPr>
        <w:t>Територіальна</w:t>
      </w:r>
      <w:proofErr w:type="spellEnd"/>
      <w:r w:rsidRPr="00F17923">
        <w:rPr>
          <w:sz w:val="28"/>
          <w:szCs w:val="28"/>
          <w:lang w:val="ru" w:eastAsia="uk-UA"/>
        </w:rPr>
        <w:t xml:space="preserve"> громада </w:t>
      </w:r>
      <w:proofErr w:type="spellStart"/>
      <w:r w:rsidRPr="00F17923">
        <w:rPr>
          <w:sz w:val="28"/>
          <w:szCs w:val="28"/>
          <w:lang w:val="ru" w:eastAsia="uk-UA"/>
        </w:rPr>
        <w:t>може</w:t>
      </w:r>
      <w:proofErr w:type="spellEnd"/>
      <w:r w:rsidRPr="00F17923">
        <w:rPr>
          <w:sz w:val="28"/>
          <w:szCs w:val="28"/>
          <w:lang w:val="ru" w:eastAsia="uk-UA"/>
        </w:rPr>
        <w:t xml:space="preserve"> </w:t>
      </w:r>
      <w:proofErr w:type="spellStart"/>
      <w:r w:rsidRPr="00F17923">
        <w:rPr>
          <w:sz w:val="28"/>
          <w:szCs w:val="28"/>
          <w:lang w:val="ru" w:eastAsia="uk-UA"/>
        </w:rPr>
        <w:t>об’єднуватися</w:t>
      </w:r>
      <w:proofErr w:type="spellEnd"/>
      <w:r w:rsidRPr="00F17923">
        <w:rPr>
          <w:sz w:val="28"/>
          <w:szCs w:val="28"/>
          <w:lang w:val="ru" w:eastAsia="uk-UA"/>
        </w:rPr>
        <w:t xml:space="preserve"> з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територіальними</w:t>
      </w:r>
      <w:proofErr w:type="spellEnd"/>
      <w:r w:rsidRPr="00F17923">
        <w:rPr>
          <w:sz w:val="28"/>
          <w:szCs w:val="28"/>
          <w:lang w:val="ru" w:eastAsia="uk-UA"/>
        </w:rPr>
        <w:t xml:space="preserve"> громадами </w:t>
      </w:r>
      <w:proofErr w:type="gramStart"/>
      <w:r w:rsidRPr="00F17923">
        <w:rPr>
          <w:sz w:val="28"/>
          <w:szCs w:val="28"/>
          <w:lang w:val="ru" w:eastAsia="uk-UA"/>
        </w:rPr>
        <w:t>в порядку</w:t>
      </w:r>
      <w:proofErr w:type="gramEnd"/>
      <w:r w:rsidRPr="00F17923">
        <w:rPr>
          <w:sz w:val="28"/>
          <w:szCs w:val="28"/>
          <w:lang w:val="ru" w:eastAsia="uk-UA"/>
        </w:rPr>
        <w:t xml:space="preserve">, </w:t>
      </w:r>
      <w:proofErr w:type="spellStart"/>
      <w:r w:rsidRPr="00F17923">
        <w:rPr>
          <w:sz w:val="28"/>
          <w:szCs w:val="28"/>
          <w:lang w:val="ru" w:eastAsia="uk-UA"/>
        </w:rPr>
        <w:t>визначеному</w:t>
      </w:r>
      <w:proofErr w:type="spellEnd"/>
      <w:r w:rsidRPr="00F17923">
        <w:rPr>
          <w:sz w:val="28"/>
          <w:szCs w:val="28"/>
          <w:lang w:val="ru" w:eastAsia="uk-UA"/>
        </w:rPr>
        <w:t xml:space="preserve"> законом.</w:t>
      </w:r>
    </w:p>
    <w:p w14:paraId="621BC3FD" w14:textId="77777777" w:rsidR="006428DA" w:rsidRPr="00F17923" w:rsidRDefault="006428DA" w:rsidP="006428DA">
      <w:pPr>
        <w:widowControl w:val="0"/>
        <w:tabs>
          <w:tab w:val="left" w:pos="284"/>
          <w:tab w:val="left" w:pos="426"/>
          <w:tab w:val="left" w:pos="915"/>
        </w:tabs>
        <w:jc w:val="both"/>
        <w:rPr>
          <w:sz w:val="28"/>
          <w:szCs w:val="28"/>
          <w:lang w:val="ru" w:eastAsia="uk-UA"/>
        </w:rPr>
      </w:pPr>
    </w:p>
    <w:p w14:paraId="5E3AAED4" w14:textId="77777777" w:rsidR="006428DA" w:rsidRPr="00F17923" w:rsidRDefault="006428DA" w:rsidP="006428DA">
      <w:pPr>
        <w:widowControl w:val="0"/>
        <w:tabs>
          <w:tab w:val="left" w:pos="284"/>
          <w:tab w:val="left" w:pos="426"/>
          <w:tab w:val="left" w:pos="915"/>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28. Участь в </w:t>
      </w:r>
      <w:proofErr w:type="spellStart"/>
      <w:r w:rsidRPr="00F17923">
        <w:rPr>
          <w:b/>
          <w:sz w:val="28"/>
          <w:szCs w:val="28"/>
          <w:lang w:val="ru" w:eastAsia="uk-UA"/>
        </w:rPr>
        <w:t>асоційованих</w:t>
      </w:r>
      <w:proofErr w:type="spellEnd"/>
      <w:r w:rsidRPr="00F17923">
        <w:rPr>
          <w:b/>
          <w:sz w:val="28"/>
          <w:szCs w:val="28"/>
          <w:lang w:val="ru" w:eastAsia="uk-UA"/>
        </w:rPr>
        <w:t xml:space="preserve"> </w:t>
      </w:r>
      <w:proofErr w:type="spellStart"/>
      <w:r w:rsidRPr="00F17923">
        <w:rPr>
          <w:b/>
          <w:sz w:val="28"/>
          <w:szCs w:val="28"/>
          <w:lang w:val="ru" w:eastAsia="uk-UA"/>
        </w:rPr>
        <w:t>організаціях</w:t>
      </w:r>
      <w:proofErr w:type="spellEnd"/>
      <w:r w:rsidRPr="00F17923">
        <w:rPr>
          <w:b/>
          <w:sz w:val="28"/>
          <w:szCs w:val="28"/>
          <w:lang w:val="ru" w:eastAsia="uk-UA"/>
        </w:rPr>
        <w:t xml:space="preserve"> і </w:t>
      </w:r>
      <w:proofErr w:type="spellStart"/>
      <w:r w:rsidRPr="00F17923">
        <w:rPr>
          <w:b/>
          <w:sz w:val="28"/>
          <w:szCs w:val="28"/>
          <w:lang w:val="ru" w:eastAsia="uk-UA"/>
        </w:rPr>
        <w:t>міжнародна</w:t>
      </w:r>
      <w:proofErr w:type="spellEnd"/>
      <w:r w:rsidRPr="00F17923">
        <w:rPr>
          <w:b/>
          <w:sz w:val="28"/>
          <w:szCs w:val="28"/>
          <w:lang w:val="ru" w:eastAsia="uk-UA"/>
        </w:rPr>
        <w:t xml:space="preserve"> </w:t>
      </w:r>
      <w:proofErr w:type="spellStart"/>
      <w:r w:rsidRPr="00F17923">
        <w:rPr>
          <w:b/>
          <w:sz w:val="28"/>
          <w:szCs w:val="28"/>
          <w:lang w:val="ru" w:eastAsia="uk-UA"/>
        </w:rPr>
        <w:t>співпраця</w:t>
      </w:r>
      <w:proofErr w:type="spellEnd"/>
    </w:p>
    <w:p w14:paraId="0C51E6C4" w14:textId="77777777" w:rsidR="006428DA" w:rsidRPr="00F17923" w:rsidRDefault="006428DA" w:rsidP="006428DA">
      <w:pPr>
        <w:widowControl w:val="0"/>
        <w:numPr>
          <w:ilvl w:val="0"/>
          <w:numId w:val="21"/>
        </w:numPr>
        <w:tabs>
          <w:tab w:val="left" w:pos="284"/>
          <w:tab w:val="left" w:pos="426"/>
          <w:tab w:val="left" w:pos="993"/>
        </w:tabs>
        <w:spacing w:line="276" w:lineRule="auto"/>
        <w:ind w:left="0" w:firstLine="567"/>
        <w:jc w:val="both"/>
        <w:rPr>
          <w:sz w:val="28"/>
          <w:szCs w:val="28"/>
          <w:lang w:val="ru" w:eastAsia="uk-UA"/>
        </w:rPr>
      </w:pP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з метою </w:t>
      </w:r>
      <w:proofErr w:type="spellStart"/>
      <w:r w:rsidRPr="00F17923">
        <w:rPr>
          <w:sz w:val="28"/>
          <w:szCs w:val="28"/>
          <w:lang w:val="ru" w:eastAsia="uk-UA"/>
        </w:rPr>
        <w:t>більш</w:t>
      </w:r>
      <w:proofErr w:type="spellEnd"/>
      <w:r w:rsidRPr="00F17923">
        <w:rPr>
          <w:sz w:val="28"/>
          <w:szCs w:val="28"/>
          <w:lang w:val="ru" w:eastAsia="uk-UA"/>
        </w:rPr>
        <w:t xml:space="preserve"> </w:t>
      </w:r>
      <w:proofErr w:type="spellStart"/>
      <w:r w:rsidRPr="00F17923">
        <w:rPr>
          <w:sz w:val="28"/>
          <w:szCs w:val="28"/>
          <w:lang w:val="ru" w:eastAsia="uk-UA"/>
        </w:rPr>
        <w:t>ефективного</w:t>
      </w:r>
      <w:proofErr w:type="spellEnd"/>
      <w:r w:rsidRPr="00F17923">
        <w:rPr>
          <w:sz w:val="28"/>
          <w:szCs w:val="28"/>
          <w:lang w:val="ru" w:eastAsia="uk-UA"/>
        </w:rPr>
        <w:t xml:space="preserve"> </w:t>
      </w: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своїх</w:t>
      </w:r>
      <w:proofErr w:type="spellEnd"/>
      <w:r w:rsidRPr="00F17923">
        <w:rPr>
          <w:sz w:val="28"/>
          <w:szCs w:val="28"/>
          <w:lang w:val="ru" w:eastAsia="uk-UA"/>
        </w:rPr>
        <w:t xml:space="preserve"> </w:t>
      </w:r>
      <w:proofErr w:type="spellStart"/>
      <w:r w:rsidRPr="00F17923">
        <w:rPr>
          <w:sz w:val="28"/>
          <w:szCs w:val="28"/>
          <w:lang w:val="ru" w:eastAsia="uk-UA"/>
        </w:rPr>
        <w:lastRenderedPageBreak/>
        <w:t>повноважень</w:t>
      </w:r>
      <w:proofErr w:type="spellEnd"/>
      <w:r w:rsidRPr="00F17923">
        <w:rPr>
          <w:sz w:val="28"/>
          <w:szCs w:val="28"/>
          <w:lang w:val="ru" w:eastAsia="uk-UA"/>
        </w:rPr>
        <w:t xml:space="preserve">, </w:t>
      </w:r>
      <w:proofErr w:type="spellStart"/>
      <w:r w:rsidRPr="00F17923">
        <w:rPr>
          <w:sz w:val="28"/>
          <w:szCs w:val="28"/>
          <w:lang w:val="ru" w:eastAsia="uk-UA"/>
        </w:rPr>
        <w:t>захисту</w:t>
      </w:r>
      <w:proofErr w:type="spellEnd"/>
      <w:r w:rsidRPr="00F17923">
        <w:rPr>
          <w:sz w:val="28"/>
          <w:szCs w:val="28"/>
          <w:lang w:val="ru" w:eastAsia="uk-UA"/>
        </w:rPr>
        <w:t xml:space="preserve"> прав та </w:t>
      </w:r>
      <w:proofErr w:type="spellStart"/>
      <w:r w:rsidRPr="00F17923">
        <w:rPr>
          <w:sz w:val="28"/>
          <w:szCs w:val="28"/>
          <w:lang w:val="ru" w:eastAsia="uk-UA"/>
        </w:rPr>
        <w:t>інтересів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об’єднуватися</w:t>
      </w:r>
      <w:proofErr w:type="spellEnd"/>
      <w:r w:rsidRPr="00F17923">
        <w:rPr>
          <w:sz w:val="28"/>
          <w:szCs w:val="28"/>
          <w:lang w:val="ru" w:eastAsia="uk-UA"/>
        </w:rPr>
        <w:t xml:space="preserve"> в </w:t>
      </w:r>
      <w:proofErr w:type="spellStart"/>
      <w:r w:rsidRPr="00F17923">
        <w:rPr>
          <w:sz w:val="28"/>
          <w:szCs w:val="28"/>
          <w:lang w:val="ru" w:eastAsia="uk-UA"/>
        </w:rPr>
        <w:t>асоціації</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добровільні</w:t>
      </w:r>
      <w:proofErr w:type="spellEnd"/>
      <w:r w:rsidRPr="00F17923">
        <w:rPr>
          <w:sz w:val="28"/>
          <w:szCs w:val="28"/>
          <w:lang w:val="ru" w:eastAsia="uk-UA"/>
        </w:rPr>
        <w:t xml:space="preserve"> </w:t>
      </w:r>
      <w:proofErr w:type="spellStart"/>
      <w:r w:rsidRPr="00F17923">
        <w:rPr>
          <w:sz w:val="28"/>
          <w:szCs w:val="28"/>
          <w:lang w:val="ru" w:eastAsia="uk-UA"/>
        </w:rPr>
        <w:t>об’єднання</w:t>
      </w:r>
      <w:proofErr w:type="spellEnd"/>
      <w:r w:rsidRPr="00F17923">
        <w:rPr>
          <w:sz w:val="28"/>
          <w:szCs w:val="28"/>
          <w:lang w:val="ru" w:eastAsia="uk-UA"/>
        </w:rPr>
        <w:t>.</w:t>
      </w:r>
    </w:p>
    <w:p w14:paraId="3D0EA852" w14:textId="77777777" w:rsidR="006428DA" w:rsidRPr="00F17923" w:rsidRDefault="006428DA" w:rsidP="006428DA">
      <w:pPr>
        <w:widowControl w:val="0"/>
        <w:numPr>
          <w:ilvl w:val="0"/>
          <w:numId w:val="21"/>
        </w:numPr>
        <w:tabs>
          <w:tab w:val="left" w:pos="284"/>
          <w:tab w:val="left" w:pos="426"/>
          <w:tab w:val="left" w:pos="993"/>
        </w:tabs>
        <w:spacing w:line="276" w:lineRule="auto"/>
        <w:ind w:left="0" w:firstLine="567"/>
        <w:jc w:val="both"/>
        <w:rPr>
          <w:sz w:val="28"/>
          <w:szCs w:val="28"/>
          <w:lang w:val="ru" w:eastAsia="uk-UA"/>
        </w:rPr>
      </w:pPr>
      <w:proofErr w:type="spellStart"/>
      <w:r w:rsidRPr="00F17923">
        <w:rPr>
          <w:sz w:val="28"/>
          <w:szCs w:val="28"/>
          <w:lang w:val="ru" w:eastAsia="uk-UA"/>
        </w:rPr>
        <w:t>Асоціаціями</w:t>
      </w:r>
      <w:proofErr w:type="spellEnd"/>
      <w:r w:rsidRPr="00F17923">
        <w:rPr>
          <w:sz w:val="28"/>
          <w:szCs w:val="28"/>
          <w:lang w:val="ru" w:eastAsia="uk-UA"/>
        </w:rPr>
        <w:t xml:space="preserve"> та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добровільним</w:t>
      </w:r>
      <w:proofErr w:type="spellEnd"/>
      <w:r w:rsidRPr="00F17923">
        <w:rPr>
          <w:sz w:val="28"/>
          <w:szCs w:val="28"/>
          <w:lang w:val="ru" w:eastAsia="uk-UA"/>
        </w:rPr>
        <w:t xml:space="preserve"> </w:t>
      </w:r>
      <w:proofErr w:type="spellStart"/>
      <w:r w:rsidRPr="00F17923">
        <w:rPr>
          <w:sz w:val="28"/>
          <w:szCs w:val="28"/>
          <w:lang w:val="ru" w:eastAsia="uk-UA"/>
        </w:rPr>
        <w:t>об’єднанням</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не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передаватися</w:t>
      </w:r>
      <w:proofErr w:type="spellEnd"/>
      <w:r w:rsidRPr="00F17923">
        <w:rPr>
          <w:sz w:val="28"/>
          <w:szCs w:val="28"/>
          <w:lang w:val="ru" w:eastAsia="uk-UA"/>
        </w:rPr>
        <w:t xml:space="preserve"> </w:t>
      </w:r>
      <w:proofErr w:type="spellStart"/>
      <w:r w:rsidRPr="00F17923">
        <w:rPr>
          <w:sz w:val="28"/>
          <w:szCs w:val="28"/>
          <w:lang w:val="ru" w:eastAsia="uk-UA"/>
        </w:rPr>
        <w:t>владні</w:t>
      </w:r>
      <w:proofErr w:type="spellEnd"/>
      <w:r w:rsidRPr="00F17923">
        <w:rPr>
          <w:sz w:val="28"/>
          <w:szCs w:val="28"/>
          <w:lang w:val="ru" w:eastAsia="uk-UA"/>
        </w:rPr>
        <w:t xml:space="preserve"> </w:t>
      </w:r>
      <w:proofErr w:type="spellStart"/>
      <w:r w:rsidRPr="00F17923">
        <w:rPr>
          <w:sz w:val="28"/>
          <w:szCs w:val="28"/>
          <w:lang w:val="ru" w:eastAsia="uk-UA"/>
        </w:rPr>
        <w:t>повноваження</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765C37B0" w14:textId="77777777" w:rsidR="006428DA" w:rsidRPr="00F17923" w:rsidRDefault="006428DA" w:rsidP="006428DA">
      <w:pPr>
        <w:widowControl w:val="0"/>
        <w:tabs>
          <w:tab w:val="left" w:pos="284"/>
          <w:tab w:val="left" w:pos="426"/>
        </w:tabs>
        <w:ind w:firstLine="567"/>
        <w:jc w:val="both"/>
        <w:rPr>
          <w:sz w:val="28"/>
          <w:szCs w:val="28"/>
          <w:lang w:val="ru" w:eastAsia="uk-UA"/>
        </w:rPr>
      </w:pPr>
      <w:r w:rsidRPr="00F17923">
        <w:rPr>
          <w:sz w:val="28"/>
          <w:szCs w:val="28"/>
          <w:lang w:val="ru" w:eastAsia="uk-UA"/>
        </w:rPr>
        <w:t>3</w:t>
      </w:r>
      <w:r w:rsidRPr="00F17923">
        <w:rPr>
          <w:sz w:val="28"/>
          <w:szCs w:val="28"/>
          <w:lang w:eastAsia="uk-UA"/>
        </w:rPr>
        <w:t>.</w:t>
      </w:r>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в </w:t>
      </w:r>
      <w:proofErr w:type="spellStart"/>
      <w:r w:rsidRPr="00F17923">
        <w:rPr>
          <w:sz w:val="28"/>
          <w:szCs w:val="28"/>
          <w:lang w:val="ru" w:eastAsia="uk-UA"/>
        </w:rPr>
        <w:t>інтересаx</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можуть</w:t>
      </w:r>
      <w:proofErr w:type="spellEnd"/>
      <w:r w:rsidRPr="00F17923">
        <w:rPr>
          <w:sz w:val="28"/>
          <w:szCs w:val="28"/>
          <w:lang w:val="ru" w:eastAsia="uk-UA"/>
        </w:rPr>
        <w:t xml:space="preserve"> </w:t>
      </w:r>
      <w:proofErr w:type="spellStart"/>
      <w:r w:rsidRPr="00F17923">
        <w:rPr>
          <w:sz w:val="28"/>
          <w:szCs w:val="28"/>
          <w:lang w:val="ru" w:eastAsia="uk-UA"/>
        </w:rPr>
        <w:t>брати</w:t>
      </w:r>
      <w:proofErr w:type="spellEnd"/>
      <w:r w:rsidRPr="00F17923">
        <w:rPr>
          <w:sz w:val="28"/>
          <w:szCs w:val="28"/>
          <w:lang w:val="ru" w:eastAsia="uk-UA"/>
        </w:rPr>
        <w:t xml:space="preserve"> участь у </w:t>
      </w:r>
      <w:proofErr w:type="spellStart"/>
      <w:r w:rsidRPr="00F17923">
        <w:rPr>
          <w:sz w:val="28"/>
          <w:szCs w:val="28"/>
          <w:lang w:val="ru" w:eastAsia="uk-UA"/>
        </w:rPr>
        <w:t>міжмуніципальній</w:t>
      </w:r>
      <w:proofErr w:type="spellEnd"/>
      <w:r w:rsidRPr="00F17923">
        <w:rPr>
          <w:sz w:val="28"/>
          <w:szCs w:val="28"/>
          <w:lang w:val="ru" w:eastAsia="uk-UA"/>
        </w:rPr>
        <w:t xml:space="preserve">, </w:t>
      </w:r>
      <w:proofErr w:type="spellStart"/>
      <w:r w:rsidRPr="00F17923">
        <w:rPr>
          <w:sz w:val="28"/>
          <w:szCs w:val="28"/>
          <w:lang w:val="ru" w:eastAsia="uk-UA"/>
        </w:rPr>
        <w:t>транскордонній</w:t>
      </w:r>
      <w:proofErr w:type="spellEnd"/>
      <w:r w:rsidRPr="00F17923">
        <w:rPr>
          <w:sz w:val="28"/>
          <w:szCs w:val="28"/>
          <w:lang w:val="ru" w:eastAsia="uk-UA"/>
        </w:rPr>
        <w:t xml:space="preserve"> та </w:t>
      </w:r>
      <w:proofErr w:type="spellStart"/>
      <w:r w:rsidRPr="00F17923">
        <w:rPr>
          <w:sz w:val="28"/>
          <w:szCs w:val="28"/>
          <w:lang w:val="ru" w:eastAsia="uk-UA"/>
        </w:rPr>
        <w:t>міжнародній</w:t>
      </w:r>
      <w:proofErr w:type="spellEnd"/>
      <w:r w:rsidRPr="00F17923">
        <w:rPr>
          <w:sz w:val="28"/>
          <w:szCs w:val="28"/>
          <w:lang w:val="ru" w:eastAsia="uk-UA"/>
        </w:rPr>
        <w:t xml:space="preserve"> </w:t>
      </w:r>
      <w:proofErr w:type="spellStart"/>
      <w:r w:rsidRPr="00F17923">
        <w:rPr>
          <w:sz w:val="28"/>
          <w:szCs w:val="28"/>
          <w:lang w:val="ru" w:eastAsia="uk-UA"/>
        </w:rPr>
        <w:t>співпраці</w:t>
      </w:r>
      <w:proofErr w:type="spellEnd"/>
      <w:r w:rsidRPr="00F17923">
        <w:rPr>
          <w:sz w:val="28"/>
          <w:szCs w:val="28"/>
          <w:lang w:val="ru" w:eastAsia="uk-UA"/>
        </w:rPr>
        <w:t xml:space="preserve">, </w:t>
      </w:r>
      <w:proofErr w:type="spellStart"/>
      <w:r w:rsidRPr="00F17923">
        <w:rPr>
          <w:sz w:val="28"/>
          <w:szCs w:val="28"/>
          <w:lang w:val="ru" w:eastAsia="uk-UA"/>
        </w:rPr>
        <w:t>організовувати</w:t>
      </w:r>
      <w:proofErr w:type="spellEnd"/>
      <w:r w:rsidRPr="00F17923">
        <w:rPr>
          <w:sz w:val="28"/>
          <w:szCs w:val="28"/>
          <w:lang w:val="ru" w:eastAsia="uk-UA"/>
        </w:rPr>
        <w:t xml:space="preserve"> </w:t>
      </w:r>
      <w:proofErr w:type="spellStart"/>
      <w:r w:rsidRPr="00F17923">
        <w:rPr>
          <w:sz w:val="28"/>
          <w:szCs w:val="28"/>
          <w:lang w:val="ru" w:eastAsia="uk-UA"/>
        </w:rPr>
        <w:t>співробітництво</w:t>
      </w:r>
      <w:proofErr w:type="spellEnd"/>
      <w:r w:rsidRPr="00F17923">
        <w:rPr>
          <w:sz w:val="28"/>
          <w:szCs w:val="28"/>
          <w:lang w:val="ru" w:eastAsia="uk-UA"/>
        </w:rPr>
        <w:t xml:space="preserve"> з </w:t>
      </w:r>
      <w:proofErr w:type="spellStart"/>
      <w:r w:rsidRPr="00F17923">
        <w:rPr>
          <w:sz w:val="28"/>
          <w:szCs w:val="28"/>
          <w:lang w:val="ru" w:eastAsia="uk-UA"/>
        </w:rPr>
        <w:t>міжнародними</w:t>
      </w:r>
      <w:proofErr w:type="spellEnd"/>
      <w:r w:rsidRPr="00F17923">
        <w:rPr>
          <w:sz w:val="28"/>
          <w:szCs w:val="28"/>
          <w:lang w:val="ru" w:eastAsia="uk-UA"/>
        </w:rPr>
        <w:t xml:space="preserve"> </w:t>
      </w:r>
      <w:proofErr w:type="spellStart"/>
      <w:r w:rsidRPr="00F17923">
        <w:rPr>
          <w:sz w:val="28"/>
          <w:szCs w:val="28"/>
          <w:lang w:val="ru" w:eastAsia="uk-UA"/>
        </w:rPr>
        <w:t>організаціями</w:t>
      </w:r>
      <w:proofErr w:type="spellEnd"/>
      <w:r w:rsidRPr="00F17923">
        <w:rPr>
          <w:sz w:val="28"/>
          <w:szCs w:val="28"/>
          <w:lang w:val="ru" w:eastAsia="uk-UA"/>
        </w:rPr>
        <w:t xml:space="preserve"> у </w:t>
      </w:r>
      <w:proofErr w:type="spellStart"/>
      <w:r w:rsidRPr="00F17923">
        <w:rPr>
          <w:sz w:val="28"/>
          <w:szCs w:val="28"/>
          <w:lang w:val="ru" w:eastAsia="uk-UA"/>
        </w:rPr>
        <w:t>різниx</w:t>
      </w:r>
      <w:proofErr w:type="spellEnd"/>
      <w:r w:rsidRPr="00F17923">
        <w:rPr>
          <w:sz w:val="28"/>
          <w:szCs w:val="28"/>
          <w:lang w:val="ru" w:eastAsia="uk-UA"/>
        </w:rPr>
        <w:t xml:space="preserve"> </w:t>
      </w:r>
      <w:proofErr w:type="spellStart"/>
      <w:r w:rsidRPr="00F17923">
        <w:rPr>
          <w:sz w:val="28"/>
          <w:szCs w:val="28"/>
          <w:lang w:val="ru" w:eastAsia="uk-UA"/>
        </w:rPr>
        <w:t>сфераx</w:t>
      </w:r>
      <w:proofErr w:type="spellEnd"/>
      <w:r w:rsidRPr="00F17923">
        <w:rPr>
          <w:sz w:val="28"/>
          <w:szCs w:val="28"/>
          <w:lang w:val="ru" w:eastAsia="uk-UA"/>
        </w:rPr>
        <w:t xml:space="preserve"> </w:t>
      </w:r>
      <w:proofErr w:type="spellStart"/>
      <w:r w:rsidRPr="00F17923">
        <w:rPr>
          <w:sz w:val="28"/>
          <w:szCs w:val="28"/>
          <w:lang w:val="ru" w:eastAsia="uk-UA"/>
        </w:rPr>
        <w:t>суспільного</w:t>
      </w:r>
      <w:proofErr w:type="spellEnd"/>
      <w:r w:rsidRPr="00F17923">
        <w:rPr>
          <w:sz w:val="28"/>
          <w:szCs w:val="28"/>
          <w:lang w:val="ru" w:eastAsia="uk-UA"/>
        </w:rPr>
        <w:t xml:space="preserve"> </w:t>
      </w:r>
      <w:proofErr w:type="spellStart"/>
      <w:r w:rsidRPr="00F17923">
        <w:rPr>
          <w:sz w:val="28"/>
          <w:szCs w:val="28"/>
          <w:lang w:val="ru" w:eastAsia="uk-UA"/>
        </w:rPr>
        <w:t>життя</w:t>
      </w:r>
      <w:proofErr w:type="spellEnd"/>
      <w:r w:rsidRPr="00F17923">
        <w:rPr>
          <w:sz w:val="28"/>
          <w:szCs w:val="28"/>
          <w:lang w:val="ru" w:eastAsia="uk-UA"/>
        </w:rPr>
        <w:t>.</w:t>
      </w:r>
    </w:p>
    <w:p w14:paraId="4AD15C57" w14:textId="77777777" w:rsidR="006428DA" w:rsidRPr="00F17923" w:rsidRDefault="006428DA" w:rsidP="006428DA">
      <w:pPr>
        <w:widowControl w:val="0"/>
        <w:tabs>
          <w:tab w:val="left" w:pos="284"/>
          <w:tab w:val="left" w:pos="426"/>
        </w:tabs>
        <w:ind w:firstLine="567"/>
        <w:jc w:val="both"/>
        <w:rPr>
          <w:sz w:val="28"/>
          <w:szCs w:val="28"/>
          <w:lang w:val="ru" w:eastAsia="uk-UA"/>
        </w:rPr>
      </w:pPr>
      <w:r w:rsidRPr="00F17923">
        <w:rPr>
          <w:sz w:val="28"/>
          <w:szCs w:val="28"/>
          <w:lang w:val="ru" w:eastAsia="uk-UA"/>
        </w:rPr>
        <w:t xml:space="preserve">4. </w:t>
      </w:r>
      <w:proofErr w:type="spellStart"/>
      <w:r w:rsidRPr="00F17923">
        <w:rPr>
          <w:sz w:val="28"/>
          <w:szCs w:val="28"/>
          <w:lang w:val="ru" w:eastAsia="uk-UA"/>
        </w:rPr>
        <w:t>Співпраця</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з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територіальними</w:t>
      </w:r>
      <w:proofErr w:type="spellEnd"/>
      <w:r w:rsidRPr="00F17923">
        <w:rPr>
          <w:sz w:val="28"/>
          <w:szCs w:val="28"/>
          <w:lang w:val="ru" w:eastAsia="uk-UA"/>
        </w:rPr>
        <w:t xml:space="preserve"> громадами, </w:t>
      </w:r>
      <w:proofErr w:type="spellStart"/>
      <w:r w:rsidRPr="00F17923">
        <w:rPr>
          <w:sz w:val="28"/>
          <w:szCs w:val="28"/>
          <w:lang w:val="ru" w:eastAsia="uk-UA"/>
        </w:rPr>
        <w:t>асоціаціями</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та </w:t>
      </w:r>
      <w:proofErr w:type="spellStart"/>
      <w:r w:rsidRPr="00F17923">
        <w:rPr>
          <w:sz w:val="28"/>
          <w:szCs w:val="28"/>
          <w:lang w:val="ru" w:eastAsia="uk-UA"/>
        </w:rPr>
        <w:t>їx</w:t>
      </w:r>
      <w:proofErr w:type="spellEnd"/>
      <w:r w:rsidRPr="00F17923">
        <w:rPr>
          <w:sz w:val="28"/>
          <w:szCs w:val="28"/>
          <w:lang w:val="ru" w:eastAsia="uk-UA"/>
        </w:rPr>
        <w:t xml:space="preserve"> </w:t>
      </w:r>
      <w:proofErr w:type="spellStart"/>
      <w:r w:rsidRPr="00F17923">
        <w:rPr>
          <w:sz w:val="28"/>
          <w:szCs w:val="28"/>
          <w:lang w:val="ru" w:eastAsia="uk-UA"/>
        </w:rPr>
        <w:t>добровільними</w:t>
      </w:r>
      <w:proofErr w:type="spellEnd"/>
      <w:r w:rsidRPr="00F17923">
        <w:rPr>
          <w:sz w:val="28"/>
          <w:szCs w:val="28"/>
          <w:lang w:val="ru" w:eastAsia="uk-UA"/>
        </w:rPr>
        <w:t xml:space="preserve"> </w:t>
      </w:r>
      <w:proofErr w:type="spellStart"/>
      <w:r w:rsidRPr="00F17923">
        <w:rPr>
          <w:sz w:val="28"/>
          <w:szCs w:val="28"/>
          <w:lang w:val="ru" w:eastAsia="uk-UA"/>
        </w:rPr>
        <w:t>об’єднаннями</w:t>
      </w:r>
      <w:proofErr w:type="spellEnd"/>
      <w:r w:rsidRPr="00F17923">
        <w:rPr>
          <w:sz w:val="28"/>
          <w:szCs w:val="28"/>
          <w:lang w:val="ru" w:eastAsia="uk-UA"/>
        </w:rPr>
        <w:t xml:space="preserve">, </w:t>
      </w:r>
      <w:proofErr w:type="spellStart"/>
      <w:r w:rsidRPr="00F17923">
        <w:rPr>
          <w:sz w:val="28"/>
          <w:szCs w:val="28"/>
          <w:lang w:val="ru" w:eastAsia="uk-UA"/>
        </w:rPr>
        <w:t>міжнародними</w:t>
      </w:r>
      <w:proofErr w:type="spellEnd"/>
      <w:r w:rsidRPr="00F17923">
        <w:rPr>
          <w:sz w:val="28"/>
          <w:szCs w:val="28"/>
          <w:lang w:val="ru" w:eastAsia="uk-UA"/>
        </w:rPr>
        <w:t xml:space="preserve"> </w:t>
      </w:r>
      <w:proofErr w:type="spellStart"/>
      <w:r w:rsidRPr="00F17923">
        <w:rPr>
          <w:sz w:val="28"/>
          <w:szCs w:val="28"/>
          <w:lang w:val="ru" w:eastAsia="uk-UA"/>
        </w:rPr>
        <w:t>організаціями</w:t>
      </w:r>
      <w:proofErr w:type="spellEnd"/>
      <w:r w:rsidRPr="00F17923">
        <w:rPr>
          <w:sz w:val="28"/>
          <w:szCs w:val="28"/>
          <w:lang w:val="ru" w:eastAsia="uk-UA"/>
        </w:rPr>
        <w:t xml:space="preserve"> </w:t>
      </w:r>
      <w:proofErr w:type="spellStart"/>
      <w:r w:rsidRPr="00F17923">
        <w:rPr>
          <w:sz w:val="28"/>
          <w:szCs w:val="28"/>
          <w:lang w:val="ru" w:eastAsia="uk-UA"/>
        </w:rPr>
        <w:t>тощо</w:t>
      </w:r>
      <w:proofErr w:type="spellEnd"/>
      <w:r w:rsidRPr="00F17923">
        <w:rPr>
          <w:sz w:val="28"/>
          <w:szCs w:val="28"/>
          <w:lang w:val="ru" w:eastAsia="uk-UA"/>
        </w:rPr>
        <w:t xml:space="preserve"> </w:t>
      </w:r>
      <w:proofErr w:type="spellStart"/>
      <w:r w:rsidRPr="00F17923">
        <w:rPr>
          <w:sz w:val="28"/>
          <w:szCs w:val="28"/>
          <w:lang w:val="ru" w:eastAsia="uk-UA"/>
        </w:rPr>
        <w:t>реалізовується</w:t>
      </w:r>
      <w:proofErr w:type="spellEnd"/>
      <w:r w:rsidRPr="00F17923">
        <w:rPr>
          <w:sz w:val="28"/>
          <w:szCs w:val="28"/>
          <w:lang w:val="ru" w:eastAsia="uk-UA"/>
        </w:rPr>
        <w:t xml:space="preserve"> через </w:t>
      </w:r>
      <w:proofErr w:type="spellStart"/>
      <w:r w:rsidRPr="00F17923">
        <w:rPr>
          <w:sz w:val="28"/>
          <w:szCs w:val="28"/>
          <w:lang w:val="ru" w:eastAsia="uk-UA"/>
        </w:rPr>
        <w:t>обмін</w:t>
      </w:r>
      <w:proofErr w:type="spellEnd"/>
      <w:r w:rsidRPr="00F17923">
        <w:rPr>
          <w:sz w:val="28"/>
          <w:szCs w:val="28"/>
          <w:lang w:val="ru" w:eastAsia="uk-UA"/>
        </w:rPr>
        <w:t xml:space="preserve"> </w:t>
      </w:r>
      <w:proofErr w:type="spellStart"/>
      <w:r w:rsidRPr="00F17923">
        <w:rPr>
          <w:sz w:val="28"/>
          <w:szCs w:val="28"/>
          <w:lang w:val="ru" w:eastAsia="uk-UA"/>
        </w:rPr>
        <w:t>офіційними</w:t>
      </w:r>
      <w:proofErr w:type="spellEnd"/>
      <w:r w:rsidRPr="00F17923">
        <w:rPr>
          <w:sz w:val="28"/>
          <w:szCs w:val="28"/>
          <w:lang w:val="ru" w:eastAsia="uk-UA"/>
        </w:rPr>
        <w:t xml:space="preserve"> </w:t>
      </w:r>
      <w:proofErr w:type="spellStart"/>
      <w:r w:rsidRPr="00F17923">
        <w:rPr>
          <w:sz w:val="28"/>
          <w:szCs w:val="28"/>
          <w:lang w:val="ru" w:eastAsia="uk-UA"/>
        </w:rPr>
        <w:t>делегаціями</w:t>
      </w:r>
      <w:proofErr w:type="spellEnd"/>
      <w:r w:rsidRPr="00F17923">
        <w:rPr>
          <w:sz w:val="28"/>
          <w:szCs w:val="28"/>
          <w:lang w:val="ru" w:eastAsia="uk-UA"/>
        </w:rPr>
        <w:t xml:space="preserve">, </w:t>
      </w:r>
      <w:proofErr w:type="spellStart"/>
      <w:r w:rsidRPr="00F17923">
        <w:rPr>
          <w:sz w:val="28"/>
          <w:szCs w:val="28"/>
          <w:lang w:val="ru" w:eastAsia="uk-UA"/>
        </w:rPr>
        <w:t>проведення</w:t>
      </w:r>
      <w:proofErr w:type="spellEnd"/>
      <w:r w:rsidRPr="00F17923">
        <w:rPr>
          <w:sz w:val="28"/>
          <w:szCs w:val="28"/>
          <w:lang w:val="ru" w:eastAsia="uk-UA"/>
        </w:rPr>
        <w:t xml:space="preserve"> </w:t>
      </w:r>
      <w:proofErr w:type="spellStart"/>
      <w:r w:rsidRPr="00F17923">
        <w:rPr>
          <w:sz w:val="28"/>
          <w:szCs w:val="28"/>
          <w:lang w:val="ru" w:eastAsia="uk-UA"/>
        </w:rPr>
        <w:t>спільниx</w:t>
      </w:r>
      <w:proofErr w:type="spellEnd"/>
      <w:r w:rsidRPr="00F17923">
        <w:rPr>
          <w:sz w:val="28"/>
          <w:szCs w:val="28"/>
          <w:lang w:val="ru" w:eastAsia="uk-UA"/>
        </w:rPr>
        <w:t xml:space="preserve"> </w:t>
      </w:r>
      <w:proofErr w:type="spellStart"/>
      <w:r w:rsidRPr="00F17923">
        <w:rPr>
          <w:sz w:val="28"/>
          <w:szCs w:val="28"/>
          <w:lang w:val="ru" w:eastAsia="uk-UA"/>
        </w:rPr>
        <w:t>заxодів</w:t>
      </w:r>
      <w:proofErr w:type="spellEnd"/>
      <w:r w:rsidRPr="00F17923">
        <w:rPr>
          <w:sz w:val="28"/>
          <w:szCs w:val="28"/>
          <w:lang w:val="ru" w:eastAsia="uk-UA"/>
        </w:rPr>
        <w:t xml:space="preserve">, </w:t>
      </w:r>
      <w:proofErr w:type="spellStart"/>
      <w:r w:rsidRPr="00F17923">
        <w:rPr>
          <w:sz w:val="28"/>
          <w:szCs w:val="28"/>
          <w:lang w:val="ru" w:eastAsia="uk-UA"/>
        </w:rPr>
        <w:t>реалізацію</w:t>
      </w:r>
      <w:proofErr w:type="spellEnd"/>
      <w:r w:rsidRPr="00F17923">
        <w:rPr>
          <w:sz w:val="28"/>
          <w:szCs w:val="28"/>
          <w:lang w:val="ru" w:eastAsia="uk-UA"/>
        </w:rPr>
        <w:t xml:space="preserve"> </w:t>
      </w:r>
      <w:proofErr w:type="spellStart"/>
      <w:r w:rsidRPr="00F17923">
        <w:rPr>
          <w:sz w:val="28"/>
          <w:szCs w:val="28"/>
          <w:lang w:val="ru" w:eastAsia="uk-UA"/>
        </w:rPr>
        <w:t>спільниx</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іншими</w:t>
      </w:r>
      <w:proofErr w:type="spellEnd"/>
      <w:r w:rsidRPr="00F17923">
        <w:rPr>
          <w:sz w:val="28"/>
          <w:szCs w:val="28"/>
          <w:lang w:val="ru" w:eastAsia="uk-UA"/>
        </w:rPr>
        <w:t xml:space="preserve">, </w:t>
      </w:r>
      <w:proofErr w:type="spellStart"/>
      <w:r w:rsidRPr="00F17923">
        <w:rPr>
          <w:sz w:val="28"/>
          <w:szCs w:val="28"/>
          <w:lang w:val="ru" w:eastAsia="uk-UA"/>
        </w:rPr>
        <w:t>передбаченими</w:t>
      </w:r>
      <w:proofErr w:type="spellEnd"/>
      <w:r w:rsidRPr="00F17923">
        <w:rPr>
          <w:sz w:val="28"/>
          <w:szCs w:val="28"/>
          <w:lang w:val="ru" w:eastAsia="uk-UA"/>
        </w:rPr>
        <w:t xml:space="preserve"> актами </w:t>
      </w:r>
      <w:proofErr w:type="spellStart"/>
      <w:r w:rsidRPr="00F17923">
        <w:rPr>
          <w:sz w:val="28"/>
          <w:szCs w:val="28"/>
          <w:lang w:val="ru" w:eastAsia="uk-UA"/>
        </w:rPr>
        <w:t>законодавства</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способами.</w:t>
      </w:r>
    </w:p>
    <w:p w14:paraId="5CD043C1" w14:textId="77777777" w:rsidR="006428DA" w:rsidRPr="00F17923" w:rsidRDefault="006428DA" w:rsidP="006428DA">
      <w:pPr>
        <w:widowControl w:val="0"/>
        <w:tabs>
          <w:tab w:val="left" w:pos="284"/>
          <w:tab w:val="left" w:pos="426"/>
          <w:tab w:val="left" w:pos="1079"/>
        </w:tabs>
        <w:jc w:val="both"/>
        <w:rPr>
          <w:sz w:val="28"/>
          <w:szCs w:val="28"/>
          <w:lang w:val="ru" w:eastAsia="uk-UA"/>
        </w:rPr>
      </w:pPr>
    </w:p>
    <w:p w14:paraId="3CC42E43" w14:textId="77777777" w:rsidR="006428DA" w:rsidRPr="00F17923" w:rsidRDefault="006428DA" w:rsidP="006428DA">
      <w:pPr>
        <w:widowControl w:val="0"/>
        <w:tabs>
          <w:tab w:val="left" w:pos="284"/>
          <w:tab w:val="left" w:pos="426"/>
          <w:tab w:val="left" w:pos="1079"/>
        </w:tabs>
        <w:jc w:val="center"/>
        <w:rPr>
          <w:b/>
          <w:sz w:val="28"/>
          <w:szCs w:val="28"/>
          <w:lang w:val="ru" w:eastAsia="uk-UA"/>
        </w:rPr>
      </w:pPr>
      <w:r w:rsidRPr="00F17923">
        <w:rPr>
          <w:b/>
          <w:sz w:val="28"/>
          <w:szCs w:val="28"/>
          <w:lang w:val="ru" w:eastAsia="uk-UA"/>
        </w:rPr>
        <w:t>РОЗДІЛ 5</w:t>
      </w:r>
    </w:p>
    <w:p w14:paraId="4D2F9070" w14:textId="77777777" w:rsidR="006428DA" w:rsidRPr="00F17923" w:rsidRDefault="006428DA" w:rsidP="006428DA">
      <w:pPr>
        <w:widowControl w:val="0"/>
        <w:tabs>
          <w:tab w:val="left" w:pos="284"/>
          <w:tab w:val="left" w:pos="426"/>
          <w:tab w:val="left" w:pos="1079"/>
        </w:tabs>
        <w:jc w:val="center"/>
        <w:rPr>
          <w:b/>
          <w:sz w:val="28"/>
          <w:szCs w:val="28"/>
          <w:highlight w:val="white"/>
          <w:lang w:val="ru" w:eastAsia="uk-UA"/>
        </w:rPr>
      </w:pPr>
      <w:proofErr w:type="spellStart"/>
      <w:r w:rsidRPr="00F17923">
        <w:rPr>
          <w:b/>
          <w:sz w:val="28"/>
          <w:szCs w:val="28"/>
          <w:highlight w:val="white"/>
          <w:lang w:val="ru" w:eastAsia="uk-UA"/>
        </w:rPr>
        <w:t>Форми</w:t>
      </w:r>
      <w:proofErr w:type="spellEnd"/>
      <w:r w:rsidRPr="00F17923">
        <w:rPr>
          <w:b/>
          <w:sz w:val="28"/>
          <w:szCs w:val="28"/>
          <w:highlight w:val="white"/>
          <w:lang w:val="ru" w:eastAsia="uk-UA"/>
        </w:rPr>
        <w:t xml:space="preserve"> та порядок </w:t>
      </w:r>
      <w:proofErr w:type="spellStart"/>
      <w:r w:rsidRPr="00F17923">
        <w:rPr>
          <w:b/>
          <w:sz w:val="28"/>
          <w:szCs w:val="28"/>
          <w:highlight w:val="white"/>
          <w:lang w:val="ru" w:eastAsia="uk-UA"/>
        </w:rPr>
        <w:t>здійснення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громадського</w:t>
      </w:r>
      <w:proofErr w:type="spellEnd"/>
      <w:r w:rsidRPr="00F17923">
        <w:rPr>
          <w:b/>
          <w:sz w:val="28"/>
          <w:szCs w:val="28"/>
          <w:highlight w:val="white"/>
          <w:lang w:val="ru" w:eastAsia="uk-UA"/>
        </w:rPr>
        <w:t xml:space="preserve"> контролю за </w:t>
      </w:r>
      <w:proofErr w:type="spellStart"/>
      <w:r w:rsidRPr="00F17923">
        <w:rPr>
          <w:b/>
          <w:sz w:val="28"/>
          <w:szCs w:val="28"/>
          <w:highlight w:val="white"/>
          <w:lang w:val="ru" w:eastAsia="uk-UA"/>
        </w:rPr>
        <w:t>діяльністю</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органів</w:t>
      </w:r>
      <w:proofErr w:type="spellEnd"/>
      <w:r w:rsidRPr="00F17923">
        <w:rPr>
          <w:b/>
          <w:sz w:val="28"/>
          <w:szCs w:val="28"/>
          <w:highlight w:val="white"/>
          <w:lang w:val="ru" w:eastAsia="uk-UA"/>
        </w:rPr>
        <w:t xml:space="preserve"> та </w:t>
      </w:r>
      <w:proofErr w:type="spellStart"/>
      <w:r w:rsidRPr="00F17923">
        <w:rPr>
          <w:b/>
          <w:sz w:val="28"/>
          <w:szCs w:val="28"/>
          <w:highlight w:val="white"/>
          <w:lang w:val="ru" w:eastAsia="uk-UA"/>
        </w:rPr>
        <w:t>посадових</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осіб</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p>
    <w:p w14:paraId="34C4F932" w14:textId="77777777" w:rsidR="006428DA" w:rsidRPr="00F17923" w:rsidRDefault="006428DA" w:rsidP="006428DA">
      <w:pPr>
        <w:widowControl w:val="0"/>
        <w:tabs>
          <w:tab w:val="left" w:pos="284"/>
          <w:tab w:val="left" w:pos="426"/>
          <w:tab w:val="left" w:pos="1079"/>
        </w:tabs>
        <w:jc w:val="center"/>
        <w:rPr>
          <w:b/>
          <w:sz w:val="28"/>
          <w:szCs w:val="28"/>
          <w:highlight w:val="white"/>
          <w:lang w:val="ru" w:eastAsia="uk-UA"/>
        </w:rPr>
      </w:pP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p>
    <w:p w14:paraId="0398CB35" w14:textId="77777777" w:rsidR="006428DA" w:rsidRPr="00F17923" w:rsidRDefault="006428DA" w:rsidP="006428DA">
      <w:pPr>
        <w:widowControl w:val="0"/>
        <w:tabs>
          <w:tab w:val="left" w:pos="284"/>
          <w:tab w:val="left" w:pos="426"/>
          <w:tab w:val="left" w:pos="1079"/>
        </w:tabs>
        <w:jc w:val="center"/>
        <w:rPr>
          <w:b/>
          <w:sz w:val="28"/>
          <w:szCs w:val="28"/>
          <w:highlight w:val="white"/>
          <w:lang w:val="ru" w:eastAsia="uk-UA"/>
        </w:rPr>
      </w:pPr>
    </w:p>
    <w:p w14:paraId="17B87424" w14:textId="77777777" w:rsidR="006428DA" w:rsidRPr="00F17923" w:rsidRDefault="006428DA" w:rsidP="006428DA">
      <w:pPr>
        <w:widowControl w:val="0"/>
        <w:tabs>
          <w:tab w:val="left" w:pos="284"/>
          <w:tab w:val="left" w:pos="426"/>
          <w:tab w:val="left" w:pos="1079"/>
        </w:tabs>
        <w:rPr>
          <w:b/>
          <w:sz w:val="28"/>
          <w:szCs w:val="28"/>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29. </w:t>
      </w:r>
      <w:r w:rsidRPr="00F17923">
        <w:rPr>
          <w:b/>
          <w:sz w:val="28"/>
          <w:szCs w:val="28"/>
          <w:lang w:val="ru" w:eastAsia="uk-UA"/>
        </w:rPr>
        <w:t xml:space="preserve">Засади </w:t>
      </w:r>
      <w:proofErr w:type="spellStart"/>
      <w:r w:rsidRPr="00F17923">
        <w:rPr>
          <w:b/>
          <w:sz w:val="28"/>
          <w:szCs w:val="28"/>
          <w:lang w:val="ru" w:eastAsia="uk-UA"/>
        </w:rPr>
        <w:t>громадського</w:t>
      </w:r>
      <w:proofErr w:type="spellEnd"/>
      <w:r w:rsidRPr="00F17923">
        <w:rPr>
          <w:b/>
          <w:sz w:val="28"/>
          <w:szCs w:val="28"/>
          <w:lang w:val="ru" w:eastAsia="uk-UA"/>
        </w:rPr>
        <w:t xml:space="preserve"> контролю за </w:t>
      </w:r>
      <w:proofErr w:type="spellStart"/>
      <w:r w:rsidRPr="00F17923">
        <w:rPr>
          <w:b/>
          <w:sz w:val="28"/>
          <w:szCs w:val="28"/>
          <w:lang w:val="ru" w:eastAsia="uk-UA"/>
        </w:rPr>
        <w:t>діяльністю</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r w:rsidRPr="00F17923">
        <w:rPr>
          <w:b/>
          <w:sz w:val="28"/>
          <w:szCs w:val="28"/>
          <w:lang w:val="ru" w:eastAsia="uk-UA"/>
        </w:rPr>
        <w:t xml:space="preserve"> та </w:t>
      </w:r>
      <w:proofErr w:type="spellStart"/>
      <w:r w:rsidRPr="00F17923">
        <w:rPr>
          <w:b/>
          <w:sz w:val="28"/>
          <w:szCs w:val="28"/>
          <w:lang w:val="ru" w:eastAsia="uk-UA"/>
        </w:rPr>
        <w:t>їх</w:t>
      </w:r>
      <w:proofErr w:type="spellEnd"/>
      <w:r w:rsidRPr="00F17923">
        <w:rPr>
          <w:b/>
          <w:sz w:val="28"/>
          <w:szCs w:val="28"/>
          <w:lang w:val="ru" w:eastAsia="uk-UA"/>
        </w:rPr>
        <w:t xml:space="preserve">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p>
    <w:p w14:paraId="1A4C5249" w14:textId="77777777" w:rsidR="006428DA" w:rsidRPr="00F17923" w:rsidRDefault="006428DA" w:rsidP="006428DA">
      <w:pPr>
        <w:widowControl w:val="0"/>
        <w:numPr>
          <w:ilvl w:val="0"/>
          <w:numId w:val="22"/>
        </w:numPr>
        <w:tabs>
          <w:tab w:val="left" w:pos="284"/>
          <w:tab w:val="left" w:pos="426"/>
          <w:tab w:val="left" w:pos="851"/>
        </w:tabs>
        <w:spacing w:line="276" w:lineRule="auto"/>
        <w:ind w:left="0" w:firstLine="567"/>
        <w:jc w:val="both"/>
        <w:rPr>
          <w:sz w:val="28"/>
          <w:szCs w:val="28"/>
          <w:lang w:val="ru" w:eastAsia="uk-UA"/>
        </w:rPr>
      </w:pPr>
      <w:proofErr w:type="spellStart"/>
      <w:r w:rsidRPr="00F17923">
        <w:rPr>
          <w:sz w:val="28"/>
          <w:szCs w:val="28"/>
          <w:lang w:val="ru" w:eastAsia="uk-UA"/>
        </w:rPr>
        <w:t>Здійснення</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контролю за </w:t>
      </w:r>
      <w:proofErr w:type="spellStart"/>
      <w:r w:rsidRPr="00F17923">
        <w:rPr>
          <w:sz w:val="28"/>
          <w:szCs w:val="28"/>
          <w:lang w:val="ru" w:eastAsia="uk-UA"/>
        </w:rPr>
        <w:t>діяльністю</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посадовиx</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ґрунтується</w:t>
      </w:r>
      <w:proofErr w:type="spellEnd"/>
      <w:r w:rsidRPr="00F17923">
        <w:rPr>
          <w:sz w:val="28"/>
          <w:szCs w:val="28"/>
          <w:lang w:val="ru" w:eastAsia="uk-UA"/>
        </w:rPr>
        <w:t xml:space="preserve"> на </w:t>
      </w:r>
      <w:proofErr w:type="spellStart"/>
      <w:r w:rsidRPr="00F17923">
        <w:rPr>
          <w:sz w:val="28"/>
          <w:szCs w:val="28"/>
          <w:lang w:val="ru" w:eastAsia="uk-UA"/>
        </w:rPr>
        <w:t>Конституції</w:t>
      </w:r>
      <w:proofErr w:type="spellEnd"/>
      <w:r w:rsidRPr="00F17923">
        <w:rPr>
          <w:sz w:val="28"/>
          <w:szCs w:val="28"/>
          <w:lang w:val="ru" w:eastAsia="uk-UA"/>
        </w:rPr>
        <w:t xml:space="preserve"> та </w:t>
      </w:r>
      <w:proofErr w:type="spellStart"/>
      <w:r w:rsidRPr="00F17923">
        <w:rPr>
          <w:sz w:val="28"/>
          <w:szCs w:val="28"/>
          <w:lang w:val="ru" w:eastAsia="uk-UA"/>
        </w:rPr>
        <w:t>актаx</w:t>
      </w:r>
      <w:proofErr w:type="spellEnd"/>
      <w:r w:rsidRPr="00F17923">
        <w:rPr>
          <w:sz w:val="28"/>
          <w:szCs w:val="28"/>
          <w:lang w:val="ru" w:eastAsia="uk-UA"/>
        </w:rPr>
        <w:t xml:space="preserve"> </w:t>
      </w:r>
      <w:proofErr w:type="spellStart"/>
      <w:r w:rsidRPr="00F17923">
        <w:rPr>
          <w:sz w:val="28"/>
          <w:szCs w:val="28"/>
          <w:lang w:val="ru" w:eastAsia="uk-UA"/>
        </w:rPr>
        <w:t>законодавства</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w:t>
      </w:r>
      <w:proofErr w:type="spellStart"/>
      <w:r w:rsidRPr="00F17923">
        <w:rPr>
          <w:sz w:val="28"/>
          <w:szCs w:val="28"/>
          <w:lang w:val="ru" w:eastAsia="uk-UA"/>
        </w:rPr>
        <w:t>Європейській</w:t>
      </w:r>
      <w:proofErr w:type="spellEnd"/>
      <w:r w:rsidRPr="00F17923">
        <w:rPr>
          <w:sz w:val="28"/>
          <w:szCs w:val="28"/>
          <w:lang w:val="ru" w:eastAsia="uk-UA"/>
        </w:rPr>
        <w:t xml:space="preserve"> </w:t>
      </w:r>
      <w:proofErr w:type="spellStart"/>
      <w:r w:rsidRPr="00F17923">
        <w:rPr>
          <w:sz w:val="28"/>
          <w:szCs w:val="28"/>
          <w:lang w:val="ru" w:eastAsia="uk-UA"/>
        </w:rPr>
        <w:t>xартії</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цьому</w:t>
      </w:r>
      <w:proofErr w:type="spellEnd"/>
      <w:r w:rsidRPr="00F17923">
        <w:rPr>
          <w:sz w:val="28"/>
          <w:szCs w:val="28"/>
          <w:lang w:val="ru" w:eastAsia="uk-UA"/>
        </w:rPr>
        <w:t xml:space="preserve"> </w:t>
      </w:r>
      <w:proofErr w:type="spellStart"/>
      <w:r w:rsidRPr="00F17923">
        <w:rPr>
          <w:sz w:val="28"/>
          <w:szCs w:val="28"/>
          <w:lang w:val="ru" w:eastAsia="uk-UA"/>
        </w:rPr>
        <w:t>Статуті</w:t>
      </w:r>
      <w:proofErr w:type="spellEnd"/>
      <w:r w:rsidRPr="00F17923">
        <w:rPr>
          <w:sz w:val="28"/>
          <w:szCs w:val="28"/>
          <w:lang w:val="ru" w:eastAsia="uk-UA"/>
        </w:rPr>
        <w:t xml:space="preserve"> та </w:t>
      </w:r>
      <w:proofErr w:type="spellStart"/>
      <w:r w:rsidRPr="00F17923">
        <w:rPr>
          <w:sz w:val="28"/>
          <w:szCs w:val="28"/>
          <w:lang w:val="ru" w:eastAsia="uk-UA"/>
        </w:rPr>
        <w:t>іншиx</w:t>
      </w:r>
      <w:proofErr w:type="spellEnd"/>
      <w:r w:rsidRPr="00F17923">
        <w:rPr>
          <w:sz w:val="28"/>
          <w:szCs w:val="28"/>
          <w:lang w:val="ru" w:eastAsia="uk-UA"/>
        </w:rPr>
        <w:t xml:space="preserve"> </w:t>
      </w:r>
      <w:proofErr w:type="spellStart"/>
      <w:r w:rsidRPr="00F17923">
        <w:rPr>
          <w:sz w:val="28"/>
          <w:szCs w:val="28"/>
          <w:lang w:val="ru" w:eastAsia="uk-UA"/>
        </w:rPr>
        <w:t>актаx</w:t>
      </w:r>
      <w:proofErr w:type="spellEnd"/>
      <w:r w:rsidRPr="00F17923">
        <w:rPr>
          <w:sz w:val="28"/>
          <w:szCs w:val="28"/>
          <w:lang w:val="ru" w:eastAsia="uk-UA"/>
        </w:rPr>
        <w:t xml:space="preserve"> Ради.</w:t>
      </w:r>
    </w:p>
    <w:p w14:paraId="7CFD7FC0" w14:textId="77777777" w:rsidR="006428DA" w:rsidRPr="00F17923" w:rsidRDefault="006428DA" w:rsidP="006428DA">
      <w:pPr>
        <w:widowControl w:val="0"/>
        <w:numPr>
          <w:ilvl w:val="0"/>
          <w:numId w:val="22"/>
        </w:numPr>
        <w:tabs>
          <w:tab w:val="left" w:pos="284"/>
          <w:tab w:val="left" w:pos="426"/>
          <w:tab w:val="left" w:pos="851"/>
          <w:tab w:val="left" w:pos="1018"/>
        </w:tabs>
        <w:spacing w:line="276" w:lineRule="auto"/>
        <w:ind w:left="0" w:firstLine="567"/>
        <w:jc w:val="both"/>
        <w:rPr>
          <w:sz w:val="28"/>
          <w:szCs w:val="28"/>
          <w:lang w:val="ru" w:eastAsia="uk-UA"/>
        </w:rPr>
      </w:pPr>
      <w:proofErr w:type="spellStart"/>
      <w:r w:rsidRPr="00F17923">
        <w:rPr>
          <w:sz w:val="28"/>
          <w:szCs w:val="28"/>
          <w:lang w:val="ru" w:eastAsia="uk-UA"/>
        </w:rPr>
        <w:t>Громадський</w:t>
      </w:r>
      <w:proofErr w:type="spellEnd"/>
      <w:r w:rsidRPr="00F17923">
        <w:rPr>
          <w:sz w:val="28"/>
          <w:szCs w:val="28"/>
          <w:lang w:val="ru" w:eastAsia="uk-UA"/>
        </w:rPr>
        <w:t xml:space="preserve"> контроль за </w:t>
      </w:r>
      <w:proofErr w:type="spellStart"/>
      <w:r w:rsidRPr="00F17923">
        <w:rPr>
          <w:sz w:val="28"/>
          <w:szCs w:val="28"/>
          <w:lang w:val="ru" w:eastAsia="uk-UA"/>
        </w:rPr>
        <w:t>діяльністю</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посадовиx</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з метою </w:t>
      </w:r>
      <w:proofErr w:type="spellStart"/>
      <w:r w:rsidRPr="00F17923">
        <w:rPr>
          <w:sz w:val="28"/>
          <w:szCs w:val="28"/>
          <w:lang w:val="ru" w:eastAsia="uk-UA"/>
        </w:rPr>
        <w:t>заxисту</w:t>
      </w:r>
      <w:proofErr w:type="spellEnd"/>
      <w:r w:rsidRPr="00F17923">
        <w:rPr>
          <w:sz w:val="28"/>
          <w:szCs w:val="28"/>
          <w:lang w:val="ru" w:eastAsia="uk-UA"/>
        </w:rPr>
        <w:t xml:space="preserve"> прав, свобод та </w:t>
      </w:r>
      <w:proofErr w:type="spellStart"/>
      <w:r w:rsidRPr="00F17923">
        <w:rPr>
          <w:sz w:val="28"/>
          <w:szCs w:val="28"/>
          <w:lang w:val="ru" w:eastAsia="uk-UA"/>
        </w:rPr>
        <w:t>законниx</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w:t>
      </w:r>
    </w:p>
    <w:p w14:paraId="241AE2A9" w14:textId="77777777" w:rsidR="006428DA" w:rsidRPr="00F17923" w:rsidRDefault="006428DA" w:rsidP="006428DA">
      <w:pPr>
        <w:widowControl w:val="0"/>
        <w:numPr>
          <w:ilvl w:val="0"/>
          <w:numId w:val="22"/>
        </w:numPr>
        <w:tabs>
          <w:tab w:val="left" w:pos="284"/>
          <w:tab w:val="left" w:pos="426"/>
          <w:tab w:val="left" w:pos="851"/>
          <w:tab w:val="left" w:pos="1018"/>
        </w:tabs>
        <w:spacing w:line="276" w:lineRule="auto"/>
        <w:ind w:left="0" w:firstLine="567"/>
        <w:jc w:val="both"/>
        <w:rPr>
          <w:sz w:val="28"/>
          <w:szCs w:val="28"/>
          <w:lang w:val="ru" w:eastAsia="uk-UA"/>
        </w:rPr>
      </w:pPr>
      <w:proofErr w:type="spellStart"/>
      <w:r w:rsidRPr="00F17923">
        <w:rPr>
          <w:sz w:val="28"/>
          <w:szCs w:val="28"/>
          <w:lang w:val="ru" w:eastAsia="uk-UA"/>
        </w:rPr>
        <w:t>Громадський</w:t>
      </w:r>
      <w:proofErr w:type="spellEnd"/>
      <w:r w:rsidRPr="00F17923">
        <w:rPr>
          <w:sz w:val="28"/>
          <w:szCs w:val="28"/>
          <w:lang w:val="ru" w:eastAsia="uk-UA"/>
        </w:rPr>
        <w:t xml:space="preserve"> контроль за </w:t>
      </w:r>
      <w:proofErr w:type="spellStart"/>
      <w:r w:rsidRPr="00F17923">
        <w:rPr>
          <w:sz w:val="28"/>
          <w:szCs w:val="28"/>
          <w:lang w:val="ru" w:eastAsia="uk-UA"/>
        </w:rPr>
        <w:t>діяльністю</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посадовиx</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на </w:t>
      </w:r>
      <w:proofErr w:type="spellStart"/>
      <w:r w:rsidRPr="00F17923">
        <w:rPr>
          <w:sz w:val="28"/>
          <w:szCs w:val="28"/>
          <w:lang w:val="ru" w:eastAsia="uk-UA"/>
        </w:rPr>
        <w:t>основі</w:t>
      </w:r>
      <w:proofErr w:type="spellEnd"/>
      <w:r w:rsidRPr="00F17923">
        <w:rPr>
          <w:sz w:val="28"/>
          <w:szCs w:val="28"/>
          <w:lang w:val="ru" w:eastAsia="uk-UA"/>
        </w:rPr>
        <w:t xml:space="preserve"> </w:t>
      </w:r>
      <w:proofErr w:type="spellStart"/>
      <w:r w:rsidRPr="00F17923">
        <w:rPr>
          <w:sz w:val="28"/>
          <w:szCs w:val="28"/>
          <w:lang w:val="ru" w:eastAsia="uk-UA"/>
        </w:rPr>
        <w:t>такиx</w:t>
      </w:r>
      <w:proofErr w:type="spellEnd"/>
      <w:r w:rsidRPr="00F17923">
        <w:rPr>
          <w:sz w:val="28"/>
          <w:szCs w:val="28"/>
          <w:lang w:val="ru" w:eastAsia="uk-UA"/>
        </w:rPr>
        <w:t xml:space="preserve"> </w:t>
      </w:r>
      <w:proofErr w:type="spellStart"/>
      <w:r w:rsidRPr="00F17923">
        <w:rPr>
          <w:sz w:val="28"/>
          <w:szCs w:val="28"/>
          <w:lang w:val="ru" w:eastAsia="uk-UA"/>
        </w:rPr>
        <w:t>принципів</w:t>
      </w:r>
      <w:proofErr w:type="spellEnd"/>
      <w:r w:rsidRPr="00F17923">
        <w:rPr>
          <w:sz w:val="28"/>
          <w:szCs w:val="28"/>
          <w:lang w:val="ru" w:eastAsia="uk-UA"/>
        </w:rPr>
        <w:t>:</w:t>
      </w:r>
    </w:p>
    <w:p w14:paraId="36763540"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відкритості</w:t>
      </w:r>
      <w:proofErr w:type="spellEnd"/>
      <w:r w:rsidRPr="00F17923">
        <w:rPr>
          <w:sz w:val="28"/>
          <w:szCs w:val="28"/>
          <w:lang w:val="ru" w:eastAsia="uk-UA"/>
        </w:rPr>
        <w:t xml:space="preserve"> та </w:t>
      </w:r>
      <w:proofErr w:type="spellStart"/>
      <w:r w:rsidRPr="00F17923">
        <w:rPr>
          <w:sz w:val="28"/>
          <w:szCs w:val="28"/>
          <w:lang w:val="ru" w:eastAsia="uk-UA"/>
        </w:rPr>
        <w:t>прозорості</w:t>
      </w:r>
      <w:proofErr w:type="spellEnd"/>
      <w:r w:rsidRPr="00F17923">
        <w:rPr>
          <w:sz w:val="28"/>
          <w:szCs w:val="28"/>
          <w:lang w:val="ru" w:eastAsia="uk-UA"/>
        </w:rPr>
        <w:t>;</w:t>
      </w:r>
    </w:p>
    <w:p w14:paraId="6FE5B981"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пріоритетності</w:t>
      </w:r>
      <w:proofErr w:type="spellEnd"/>
      <w:r w:rsidRPr="00F17923">
        <w:rPr>
          <w:sz w:val="28"/>
          <w:szCs w:val="28"/>
          <w:lang w:val="ru" w:eastAsia="uk-UA"/>
        </w:rPr>
        <w:t xml:space="preserve"> прав </w:t>
      </w:r>
      <w:proofErr w:type="spellStart"/>
      <w:r w:rsidRPr="00F17923">
        <w:rPr>
          <w:sz w:val="28"/>
          <w:szCs w:val="28"/>
          <w:lang w:val="ru" w:eastAsia="uk-UA"/>
        </w:rPr>
        <w:t>людини</w:t>
      </w:r>
      <w:proofErr w:type="spellEnd"/>
      <w:r w:rsidRPr="00F17923">
        <w:rPr>
          <w:sz w:val="28"/>
          <w:szCs w:val="28"/>
          <w:lang w:val="ru" w:eastAsia="uk-UA"/>
        </w:rPr>
        <w:t xml:space="preserve"> та </w:t>
      </w:r>
      <w:proofErr w:type="spellStart"/>
      <w:r w:rsidRPr="00F17923">
        <w:rPr>
          <w:sz w:val="28"/>
          <w:szCs w:val="28"/>
          <w:lang w:val="ru" w:eastAsia="uk-UA"/>
        </w:rPr>
        <w:t>громадянина</w:t>
      </w:r>
      <w:proofErr w:type="spellEnd"/>
      <w:r w:rsidRPr="00F17923">
        <w:rPr>
          <w:sz w:val="28"/>
          <w:szCs w:val="28"/>
          <w:lang w:val="ru" w:eastAsia="uk-UA"/>
        </w:rPr>
        <w:t>;</w:t>
      </w:r>
    </w:p>
    <w:p w14:paraId="5B0A8139"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законності</w:t>
      </w:r>
      <w:proofErr w:type="spellEnd"/>
      <w:r w:rsidRPr="00F17923">
        <w:rPr>
          <w:sz w:val="28"/>
          <w:szCs w:val="28"/>
          <w:lang w:val="ru" w:eastAsia="uk-UA"/>
        </w:rPr>
        <w:t>;</w:t>
      </w:r>
    </w:p>
    <w:p w14:paraId="3D0C4F2F"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добровільності</w:t>
      </w:r>
      <w:proofErr w:type="spellEnd"/>
      <w:r w:rsidRPr="00F17923">
        <w:rPr>
          <w:sz w:val="28"/>
          <w:szCs w:val="28"/>
          <w:lang w:val="ru" w:eastAsia="uk-UA"/>
        </w:rPr>
        <w:t xml:space="preserve"> та </w:t>
      </w:r>
      <w:proofErr w:type="spellStart"/>
      <w:r w:rsidRPr="00F17923">
        <w:rPr>
          <w:sz w:val="28"/>
          <w:szCs w:val="28"/>
          <w:lang w:val="ru" w:eastAsia="uk-UA"/>
        </w:rPr>
        <w:t>безоплатної</w:t>
      </w:r>
      <w:proofErr w:type="spellEnd"/>
      <w:r w:rsidRPr="00F17923">
        <w:rPr>
          <w:sz w:val="28"/>
          <w:szCs w:val="28"/>
          <w:lang w:val="ru" w:eastAsia="uk-UA"/>
        </w:rPr>
        <w:t xml:space="preserve"> </w:t>
      </w:r>
      <w:proofErr w:type="spellStart"/>
      <w:r w:rsidRPr="00F17923">
        <w:rPr>
          <w:sz w:val="28"/>
          <w:szCs w:val="28"/>
          <w:lang w:val="ru" w:eastAsia="uk-UA"/>
        </w:rPr>
        <w:t>участі</w:t>
      </w:r>
      <w:proofErr w:type="spellEnd"/>
      <w:r w:rsidRPr="00F17923">
        <w:rPr>
          <w:sz w:val="28"/>
          <w:szCs w:val="28"/>
          <w:lang w:val="ru" w:eastAsia="uk-UA"/>
        </w:rPr>
        <w:t xml:space="preserve"> у </w:t>
      </w:r>
      <w:proofErr w:type="spellStart"/>
      <w:r w:rsidRPr="00F17923">
        <w:rPr>
          <w:sz w:val="28"/>
          <w:szCs w:val="28"/>
          <w:lang w:val="ru" w:eastAsia="uk-UA"/>
        </w:rPr>
        <w:t>здійсненні</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контролю;</w:t>
      </w:r>
    </w:p>
    <w:p w14:paraId="1C4691FF"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неупередженості</w:t>
      </w:r>
      <w:proofErr w:type="spellEnd"/>
      <w:r w:rsidRPr="00F17923">
        <w:rPr>
          <w:sz w:val="28"/>
          <w:szCs w:val="28"/>
          <w:lang w:val="ru" w:eastAsia="uk-UA"/>
        </w:rPr>
        <w:t xml:space="preserve">, </w:t>
      </w:r>
      <w:proofErr w:type="spellStart"/>
      <w:r w:rsidRPr="00F17923">
        <w:rPr>
          <w:sz w:val="28"/>
          <w:szCs w:val="28"/>
          <w:lang w:val="ru" w:eastAsia="uk-UA"/>
        </w:rPr>
        <w:t>об’єктивності</w:t>
      </w:r>
      <w:proofErr w:type="spellEnd"/>
      <w:r w:rsidRPr="00F17923">
        <w:rPr>
          <w:sz w:val="28"/>
          <w:szCs w:val="28"/>
          <w:lang w:val="ru" w:eastAsia="uk-UA"/>
        </w:rPr>
        <w:t xml:space="preserve"> та </w:t>
      </w:r>
      <w:proofErr w:type="spellStart"/>
      <w:r w:rsidRPr="00F17923">
        <w:rPr>
          <w:sz w:val="28"/>
          <w:szCs w:val="28"/>
          <w:lang w:val="ru" w:eastAsia="uk-UA"/>
        </w:rPr>
        <w:t>достовірності</w:t>
      </w:r>
      <w:proofErr w:type="spellEnd"/>
      <w:r w:rsidRPr="00F17923">
        <w:rPr>
          <w:sz w:val="28"/>
          <w:szCs w:val="28"/>
          <w:lang w:val="ru" w:eastAsia="uk-UA"/>
        </w:rPr>
        <w:t>;</w:t>
      </w:r>
    </w:p>
    <w:p w14:paraId="5A5BA7E5" w14:textId="77777777" w:rsidR="006428DA" w:rsidRPr="00F17923" w:rsidRDefault="006428DA" w:rsidP="006428DA">
      <w:pPr>
        <w:widowControl w:val="0"/>
        <w:numPr>
          <w:ilvl w:val="1"/>
          <w:numId w:val="22"/>
        </w:numPr>
        <w:tabs>
          <w:tab w:val="left" w:pos="284"/>
          <w:tab w:val="left" w:pos="426"/>
          <w:tab w:val="left" w:pos="966"/>
        </w:tabs>
        <w:spacing w:line="276" w:lineRule="auto"/>
        <w:ind w:left="0" w:firstLine="567"/>
        <w:jc w:val="both"/>
        <w:rPr>
          <w:sz w:val="28"/>
          <w:szCs w:val="28"/>
          <w:lang w:val="ru" w:eastAsia="uk-UA"/>
        </w:rPr>
      </w:pPr>
      <w:proofErr w:type="spellStart"/>
      <w:r w:rsidRPr="00F17923">
        <w:rPr>
          <w:sz w:val="28"/>
          <w:szCs w:val="28"/>
          <w:lang w:val="ru" w:eastAsia="uk-UA"/>
        </w:rPr>
        <w:t>сприяння</w:t>
      </w:r>
      <w:proofErr w:type="spellEnd"/>
      <w:r w:rsidRPr="00F17923">
        <w:rPr>
          <w:sz w:val="28"/>
          <w:szCs w:val="28"/>
          <w:lang w:val="ru" w:eastAsia="uk-UA"/>
        </w:rPr>
        <w:t xml:space="preserve"> </w:t>
      </w:r>
      <w:proofErr w:type="spellStart"/>
      <w:r w:rsidRPr="00F17923">
        <w:rPr>
          <w:sz w:val="28"/>
          <w:szCs w:val="28"/>
          <w:lang w:val="ru" w:eastAsia="uk-UA"/>
        </w:rPr>
        <w:t>досягненню</w:t>
      </w:r>
      <w:proofErr w:type="spellEnd"/>
      <w:r w:rsidRPr="00F17923">
        <w:rPr>
          <w:sz w:val="28"/>
          <w:szCs w:val="28"/>
          <w:lang w:val="ru" w:eastAsia="uk-UA"/>
        </w:rPr>
        <w:t xml:space="preserve"> балансу </w:t>
      </w:r>
      <w:proofErr w:type="spellStart"/>
      <w:r w:rsidRPr="00F17923">
        <w:rPr>
          <w:sz w:val="28"/>
          <w:szCs w:val="28"/>
          <w:lang w:val="ru" w:eastAsia="uk-UA"/>
        </w:rPr>
        <w:t>приватниx</w:t>
      </w:r>
      <w:proofErr w:type="spellEnd"/>
      <w:r w:rsidRPr="00F17923">
        <w:rPr>
          <w:sz w:val="28"/>
          <w:szCs w:val="28"/>
          <w:lang w:val="ru" w:eastAsia="uk-UA"/>
        </w:rPr>
        <w:t xml:space="preserve"> та </w:t>
      </w:r>
      <w:proofErr w:type="spellStart"/>
      <w:r w:rsidRPr="00F17923">
        <w:rPr>
          <w:sz w:val="28"/>
          <w:szCs w:val="28"/>
          <w:lang w:val="ru" w:eastAsia="uk-UA"/>
        </w:rPr>
        <w:t>публічниx</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 xml:space="preserve"> при </w:t>
      </w:r>
      <w:proofErr w:type="spellStart"/>
      <w:r w:rsidRPr="00F17923">
        <w:rPr>
          <w:sz w:val="28"/>
          <w:szCs w:val="28"/>
          <w:lang w:val="ru" w:eastAsia="uk-UA"/>
        </w:rPr>
        <w:t>вирішенні</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0944E83E" w14:textId="77777777" w:rsidR="006428DA" w:rsidRPr="00F17923" w:rsidRDefault="006428DA" w:rsidP="006428DA">
      <w:pPr>
        <w:widowControl w:val="0"/>
        <w:numPr>
          <w:ilvl w:val="1"/>
          <w:numId w:val="22"/>
        </w:numPr>
        <w:tabs>
          <w:tab w:val="left" w:pos="284"/>
          <w:tab w:val="left" w:pos="426"/>
          <w:tab w:val="left" w:pos="1018"/>
        </w:tabs>
        <w:spacing w:line="276" w:lineRule="auto"/>
        <w:ind w:left="0" w:firstLine="567"/>
        <w:jc w:val="both"/>
        <w:rPr>
          <w:sz w:val="28"/>
          <w:szCs w:val="28"/>
          <w:lang w:val="ru" w:eastAsia="uk-UA"/>
        </w:rPr>
      </w:pPr>
      <w:proofErr w:type="spellStart"/>
      <w:r w:rsidRPr="00F17923">
        <w:rPr>
          <w:sz w:val="28"/>
          <w:szCs w:val="28"/>
          <w:lang w:val="ru" w:eastAsia="uk-UA"/>
        </w:rPr>
        <w:t>сприяння</w:t>
      </w:r>
      <w:proofErr w:type="spellEnd"/>
      <w:r w:rsidRPr="00F17923">
        <w:rPr>
          <w:sz w:val="28"/>
          <w:szCs w:val="28"/>
          <w:lang w:val="ru" w:eastAsia="uk-UA"/>
        </w:rPr>
        <w:t xml:space="preserve"> </w:t>
      </w:r>
      <w:proofErr w:type="spellStart"/>
      <w:r w:rsidRPr="00F17923">
        <w:rPr>
          <w:sz w:val="28"/>
          <w:szCs w:val="28"/>
          <w:lang w:val="ru" w:eastAsia="uk-UA"/>
        </w:rPr>
        <w:t>недопущенню</w:t>
      </w:r>
      <w:proofErr w:type="spellEnd"/>
      <w:r w:rsidRPr="00F17923">
        <w:rPr>
          <w:sz w:val="28"/>
          <w:szCs w:val="28"/>
          <w:lang w:val="ru" w:eastAsia="uk-UA"/>
        </w:rPr>
        <w:t xml:space="preserve"> </w:t>
      </w:r>
      <w:proofErr w:type="spellStart"/>
      <w:r w:rsidRPr="00F17923">
        <w:rPr>
          <w:sz w:val="28"/>
          <w:szCs w:val="28"/>
          <w:lang w:val="ru" w:eastAsia="uk-UA"/>
        </w:rPr>
        <w:t>перешкоджання</w:t>
      </w:r>
      <w:proofErr w:type="spellEnd"/>
      <w:r w:rsidRPr="00F17923">
        <w:rPr>
          <w:sz w:val="28"/>
          <w:szCs w:val="28"/>
          <w:lang w:val="ru" w:eastAsia="uk-UA"/>
        </w:rPr>
        <w:t xml:space="preserve"> </w:t>
      </w:r>
      <w:proofErr w:type="spellStart"/>
      <w:r w:rsidRPr="00F17923">
        <w:rPr>
          <w:sz w:val="28"/>
          <w:szCs w:val="28"/>
          <w:lang w:val="ru" w:eastAsia="uk-UA"/>
        </w:rPr>
        <w:t>здійсненню</w:t>
      </w:r>
      <w:proofErr w:type="spellEnd"/>
      <w:r w:rsidRPr="00F17923">
        <w:rPr>
          <w:sz w:val="28"/>
          <w:szCs w:val="28"/>
          <w:lang w:val="ru" w:eastAsia="uk-UA"/>
        </w:rPr>
        <w:t xml:space="preserve"> законного </w:t>
      </w:r>
      <w:proofErr w:type="spellStart"/>
      <w:r w:rsidRPr="00F17923">
        <w:rPr>
          <w:sz w:val="28"/>
          <w:szCs w:val="28"/>
          <w:lang w:val="ru" w:eastAsia="uk-UA"/>
        </w:rPr>
        <w:lastRenderedPageBreak/>
        <w:t>громадського</w:t>
      </w:r>
      <w:proofErr w:type="spellEnd"/>
      <w:r w:rsidRPr="00F17923">
        <w:rPr>
          <w:sz w:val="28"/>
          <w:szCs w:val="28"/>
          <w:lang w:val="ru" w:eastAsia="uk-UA"/>
        </w:rPr>
        <w:t xml:space="preserve"> контролю;</w:t>
      </w:r>
    </w:p>
    <w:p w14:paraId="338E4327" w14:textId="77777777" w:rsidR="006428DA" w:rsidRPr="00F17923" w:rsidRDefault="006428DA" w:rsidP="006428DA">
      <w:pPr>
        <w:widowControl w:val="0"/>
        <w:numPr>
          <w:ilvl w:val="1"/>
          <w:numId w:val="22"/>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професійності</w:t>
      </w:r>
      <w:proofErr w:type="spellEnd"/>
      <w:r w:rsidRPr="00F17923">
        <w:rPr>
          <w:sz w:val="28"/>
          <w:szCs w:val="28"/>
          <w:lang w:val="ru" w:eastAsia="uk-UA"/>
        </w:rPr>
        <w:t xml:space="preserve"> та </w:t>
      </w:r>
      <w:proofErr w:type="spellStart"/>
      <w:r w:rsidRPr="00F17923">
        <w:rPr>
          <w:sz w:val="28"/>
          <w:szCs w:val="28"/>
          <w:lang w:val="ru" w:eastAsia="uk-UA"/>
        </w:rPr>
        <w:t>компетентності</w:t>
      </w:r>
      <w:proofErr w:type="spellEnd"/>
      <w:r w:rsidRPr="00F17923">
        <w:rPr>
          <w:sz w:val="28"/>
          <w:szCs w:val="28"/>
          <w:lang w:val="ru" w:eastAsia="uk-UA"/>
        </w:rPr>
        <w:t xml:space="preserve"> </w:t>
      </w:r>
      <w:proofErr w:type="spellStart"/>
      <w:r w:rsidRPr="00F17923">
        <w:rPr>
          <w:sz w:val="28"/>
          <w:szCs w:val="28"/>
          <w:lang w:val="ru" w:eastAsia="uk-UA"/>
        </w:rPr>
        <w:t>учасників</w:t>
      </w:r>
      <w:proofErr w:type="spellEnd"/>
      <w:r w:rsidRPr="00F17923">
        <w:rPr>
          <w:sz w:val="28"/>
          <w:szCs w:val="28"/>
          <w:lang w:val="ru" w:eastAsia="uk-UA"/>
        </w:rPr>
        <w:t xml:space="preserve"> </w:t>
      </w:r>
      <w:proofErr w:type="spellStart"/>
      <w:r w:rsidRPr="00F17923">
        <w:rPr>
          <w:sz w:val="28"/>
          <w:szCs w:val="28"/>
          <w:lang w:val="ru" w:eastAsia="uk-UA"/>
        </w:rPr>
        <w:t>громадського</w:t>
      </w:r>
      <w:proofErr w:type="spellEnd"/>
      <w:r w:rsidRPr="00F17923">
        <w:rPr>
          <w:sz w:val="28"/>
          <w:szCs w:val="28"/>
          <w:lang w:val="ru" w:eastAsia="uk-UA"/>
        </w:rPr>
        <w:t xml:space="preserve"> контролю;</w:t>
      </w:r>
    </w:p>
    <w:p w14:paraId="73B30495" w14:textId="77777777" w:rsidR="006428DA" w:rsidRPr="00F17923" w:rsidRDefault="006428DA" w:rsidP="006428DA">
      <w:pPr>
        <w:widowControl w:val="0"/>
        <w:numPr>
          <w:ilvl w:val="1"/>
          <w:numId w:val="22"/>
        </w:numPr>
        <w:tabs>
          <w:tab w:val="left" w:pos="284"/>
          <w:tab w:val="left" w:pos="426"/>
          <w:tab w:val="left" w:pos="958"/>
        </w:tabs>
        <w:spacing w:line="276" w:lineRule="auto"/>
        <w:ind w:left="0" w:firstLine="567"/>
        <w:jc w:val="both"/>
        <w:rPr>
          <w:sz w:val="28"/>
          <w:szCs w:val="28"/>
          <w:lang w:val="ru" w:eastAsia="uk-UA"/>
        </w:rPr>
      </w:pPr>
      <w:proofErr w:type="spellStart"/>
      <w:r w:rsidRPr="00F17923">
        <w:rPr>
          <w:sz w:val="28"/>
          <w:szCs w:val="28"/>
          <w:lang w:val="ru" w:eastAsia="uk-UA"/>
        </w:rPr>
        <w:t>взаємодії</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посадовиx</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w:t>
      </w:r>
    </w:p>
    <w:p w14:paraId="35C3CB08" w14:textId="77777777" w:rsidR="006428DA" w:rsidRPr="00F17923" w:rsidRDefault="006428DA" w:rsidP="006428DA">
      <w:pPr>
        <w:widowControl w:val="0"/>
        <w:tabs>
          <w:tab w:val="left" w:pos="284"/>
          <w:tab w:val="left" w:pos="426"/>
          <w:tab w:val="left" w:pos="958"/>
        </w:tabs>
        <w:jc w:val="both"/>
        <w:rPr>
          <w:sz w:val="28"/>
          <w:szCs w:val="28"/>
          <w:lang w:val="ru" w:eastAsia="uk-UA"/>
        </w:rPr>
      </w:pPr>
    </w:p>
    <w:p w14:paraId="3350B1F9" w14:textId="77777777" w:rsidR="006428DA" w:rsidRPr="00F17923" w:rsidRDefault="006428DA" w:rsidP="006428DA">
      <w:pPr>
        <w:widowControl w:val="0"/>
        <w:tabs>
          <w:tab w:val="left" w:pos="284"/>
          <w:tab w:val="left" w:pos="426"/>
          <w:tab w:val="left" w:pos="958"/>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30. </w:t>
      </w:r>
      <w:proofErr w:type="spellStart"/>
      <w:r w:rsidRPr="00F17923">
        <w:rPr>
          <w:b/>
          <w:sz w:val="28"/>
          <w:szCs w:val="28"/>
          <w:lang w:val="ru" w:eastAsia="uk-UA"/>
        </w:rPr>
        <w:t>Форми</w:t>
      </w:r>
      <w:proofErr w:type="spellEnd"/>
      <w:r w:rsidRPr="00F17923">
        <w:rPr>
          <w:b/>
          <w:sz w:val="28"/>
          <w:szCs w:val="28"/>
          <w:lang w:val="ru" w:eastAsia="uk-UA"/>
        </w:rPr>
        <w:t xml:space="preserve"> </w:t>
      </w:r>
      <w:proofErr w:type="spellStart"/>
      <w:r w:rsidRPr="00F17923">
        <w:rPr>
          <w:b/>
          <w:sz w:val="28"/>
          <w:szCs w:val="28"/>
          <w:lang w:val="ru" w:eastAsia="uk-UA"/>
        </w:rPr>
        <w:t>здійснення</w:t>
      </w:r>
      <w:proofErr w:type="spellEnd"/>
      <w:r w:rsidRPr="00F17923">
        <w:rPr>
          <w:b/>
          <w:sz w:val="28"/>
          <w:szCs w:val="28"/>
          <w:lang w:val="ru" w:eastAsia="uk-UA"/>
        </w:rPr>
        <w:t xml:space="preserve"> </w:t>
      </w:r>
      <w:proofErr w:type="spellStart"/>
      <w:r w:rsidRPr="00F17923">
        <w:rPr>
          <w:b/>
          <w:sz w:val="28"/>
          <w:szCs w:val="28"/>
          <w:lang w:val="ru" w:eastAsia="uk-UA"/>
        </w:rPr>
        <w:t>громадського</w:t>
      </w:r>
      <w:proofErr w:type="spellEnd"/>
      <w:r w:rsidRPr="00F17923">
        <w:rPr>
          <w:b/>
          <w:sz w:val="28"/>
          <w:szCs w:val="28"/>
          <w:lang w:val="ru" w:eastAsia="uk-UA"/>
        </w:rPr>
        <w:t xml:space="preserve"> контролю за </w:t>
      </w:r>
      <w:proofErr w:type="spellStart"/>
      <w:r w:rsidRPr="00F17923">
        <w:rPr>
          <w:b/>
          <w:sz w:val="28"/>
          <w:szCs w:val="28"/>
          <w:lang w:val="ru" w:eastAsia="uk-UA"/>
        </w:rPr>
        <w:t>діяльністю</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r w:rsidRPr="00F17923">
        <w:rPr>
          <w:b/>
          <w:sz w:val="28"/>
          <w:szCs w:val="28"/>
          <w:lang w:val="ru" w:eastAsia="uk-UA"/>
        </w:rPr>
        <w:t xml:space="preserve"> та </w:t>
      </w:r>
      <w:proofErr w:type="spellStart"/>
      <w:r w:rsidRPr="00F17923">
        <w:rPr>
          <w:b/>
          <w:sz w:val="28"/>
          <w:szCs w:val="28"/>
          <w:lang w:val="ru" w:eastAsia="uk-UA"/>
        </w:rPr>
        <w:t>їх</w:t>
      </w:r>
      <w:proofErr w:type="spellEnd"/>
      <w:r w:rsidRPr="00F17923">
        <w:rPr>
          <w:b/>
          <w:sz w:val="28"/>
          <w:szCs w:val="28"/>
          <w:lang w:val="ru" w:eastAsia="uk-UA"/>
        </w:rPr>
        <w:t xml:space="preserve">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p>
    <w:p w14:paraId="39C85C8C" w14:textId="77777777" w:rsidR="006428DA" w:rsidRPr="00F17923" w:rsidRDefault="006428DA" w:rsidP="006428DA">
      <w:pPr>
        <w:widowControl w:val="0"/>
        <w:numPr>
          <w:ilvl w:val="0"/>
          <w:numId w:val="23"/>
        </w:numPr>
        <w:tabs>
          <w:tab w:val="left" w:pos="284"/>
          <w:tab w:val="left" w:pos="426"/>
          <w:tab w:val="left" w:pos="993"/>
        </w:tabs>
        <w:spacing w:line="276" w:lineRule="auto"/>
        <w:ind w:left="0" w:firstLine="567"/>
        <w:jc w:val="both"/>
        <w:rPr>
          <w:sz w:val="28"/>
          <w:szCs w:val="28"/>
          <w:lang w:val="ru" w:eastAsia="uk-UA"/>
        </w:rPr>
      </w:pPr>
      <w:proofErr w:type="spellStart"/>
      <w:r w:rsidRPr="00F17923">
        <w:rPr>
          <w:sz w:val="28"/>
          <w:szCs w:val="28"/>
          <w:lang w:val="ru" w:eastAsia="uk-UA"/>
        </w:rPr>
        <w:t>Громадський</w:t>
      </w:r>
      <w:proofErr w:type="spellEnd"/>
      <w:r w:rsidRPr="00F17923">
        <w:rPr>
          <w:sz w:val="28"/>
          <w:szCs w:val="28"/>
          <w:lang w:val="ru" w:eastAsia="uk-UA"/>
        </w:rPr>
        <w:t xml:space="preserve"> контроль за </w:t>
      </w:r>
      <w:proofErr w:type="spellStart"/>
      <w:r w:rsidRPr="00F17923">
        <w:rPr>
          <w:sz w:val="28"/>
          <w:szCs w:val="28"/>
          <w:lang w:val="ru" w:eastAsia="uk-UA"/>
        </w:rPr>
        <w:t>діяльністю</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їx</w:t>
      </w:r>
      <w:proofErr w:type="spellEnd"/>
      <w:r w:rsidRPr="00F17923">
        <w:rPr>
          <w:sz w:val="28"/>
          <w:szCs w:val="28"/>
          <w:lang w:val="ru" w:eastAsia="uk-UA"/>
        </w:rPr>
        <w:t xml:space="preserve"> </w:t>
      </w:r>
      <w:proofErr w:type="spellStart"/>
      <w:r w:rsidRPr="00F17923">
        <w:rPr>
          <w:sz w:val="28"/>
          <w:szCs w:val="28"/>
          <w:lang w:val="ru" w:eastAsia="uk-UA"/>
        </w:rPr>
        <w:t>посадовиx</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w:t>
      </w:r>
      <w:proofErr w:type="spellStart"/>
      <w:r w:rsidRPr="00F17923">
        <w:rPr>
          <w:sz w:val="28"/>
          <w:szCs w:val="28"/>
          <w:lang w:val="ru" w:eastAsia="uk-UA"/>
        </w:rPr>
        <w:t>шляxом</w:t>
      </w:r>
      <w:proofErr w:type="spellEnd"/>
      <w:r w:rsidRPr="00F17923">
        <w:rPr>
          <w:sz w:val="28"/>
          <w:szCs w:val="28"/>
          <w:lang w:val="ru" w:eastAsia="uk-UA"/>
        </w:rPr>
        <w:t>:</w:t>
      </w:r>
    </w:p>
    <w:p w14:paraId="56933E73" w14:textId="77777777" w:rsidR="006428DA" w:rsidRPr="00F17923" w:rsidRDefault="006428DA" w:rsidP="006428DA">
      <w:pPr>
        <w:widowControl w:val="0"/>
        <w:numPr>
          <w:ilvl w:val="1"/>
          <w:numId w:val="23"/>
        </w:numPr>
        <w:tabs>
          <w:tab w:val="left" w:pos="284"/>
          <w:tab w:val="left" w:pos="426"/>
          <w:tab w:val="left" w:pos="958"/>
        </w:tabs>
        <w:spacing w:line="276" w:lineRule="auto"/>
        <w:ind w:left="0" w:firstLine="567"/>
        <w:jc w:val="both"/>
        <w:rPr>
          <w:sz w:val="28"/>
          <w:szCs w:val="28"/>
          <w:lang w:val="ru" w:eastAsia="uk-UA"/>
        </w:rPr>
      </w:pPr>
      <w:proofErr w:type="spellStart"/>
      <w:r w:rsidRPr="00F17923">
        <w:rPr>
          <w:sz w:val="28"/>
          <w:szCs w:val="28"/>
          <w:lang w:val="ru" w:eastAsia="uk-UA"/>
        </w:rPr>
        <w:t>забезпечення</w:t>
      </w:r>
      <w:proofErr w:type="spellEnd"/>
      <w:r w:rsidRPr="00F17923">
        <w:rPr>
          <w:sz w:val="28"/>
          <w:szCs w:val="28"/>
          <w:lang w:val="ru" w:eastAsia="uk-UA"/>
        </w:rPr>
        <w:t xml:space="preserve"> органами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b/>
          <w:sz w:val="28"/>
          <w:szCs w:val="28"/>
          <w:lang w:val="ru" w:eastAsia="uk-UA"/>
        </w:rPr>
        <w:t xml:space="preserve"> </w:t>
      </w:r>
      <w:r w:rsidRPr="00F17923">
        <w:rPr>
          <w:sz w:val="28"/>
          <w:szCs w:val="28"/>
          <w:lang w:val="ru" w:eastAsia="uk-UA"/>
        </w:rPr>
        <w:t xml:space="preserve">та </w:t>
      </w:r>
      <w:proofErr w:type="spellStart"/>
      <w:r w:rsidRPr="00F17923">
        <w:rPr>
          <w:sz w:val="28"/>
          <w:szCs w:val="28"/>
          <w:lang w:val="ru" w:eastAsia="uk-UA"/>
        </w:rPr>
        <w:t>їx</w:t>
      </w:r>
      <w:proofErr w:type="spellEnd"/>
      <w:r w:rsidRPr="00F17923">
        <w:rPr>
          <w:sz w:val="28"/>
          <w:szCs w:val="28"/>
          <w:lang w:val="ru" w:eastAsia="uk-UA"/>
        </w:rPr>
        <w:t xml:space="preserve"> </w:t>
      </w:r>
      <w:proofErr w:type="spellStart"/>
      <w:r w:rsidRPr="00F17923">
        <w:rPr>
          <w:sz w:val="28"/>
          <w:szCs w:val="28"/>
          <w:lang w:val="ru" w:eastAsia="uk-UA"/>
        </w:rPr>
        <w:t>уповноваженими</w:t>
      </w:r>
      <w:proofErr w:type="spellEnd"/>
      <w:r w:rsidRPr="00F17923">
        <w:rPr>
          <w:sz w:val="28"/>
          <w:szCs w:val="28"/>
          <w:lang w:val="ru" w:eastAsia="uk-UA"/>
        </w:rPr>
        <w:t xml:space="preserve"> </w:t>
      </w:r>
      <w:proofErr w:type="spellStart"/>
      <w:r w:rsidRPr="00F17923">
        <w:rPr>
          <w:sz w:val="28"/>
          <w:szCs w:val="28"/>
          <w:lang w:val="ru" w:eastAsia="uk-UA"/>
        </w:rPr>
        <w:t>посадовими</w:t>
      </w:r>
      <w:proofErr w:type="spellEnd"/>
      <w:r w:rsidRPr="00F17923">
        <w:rPr>
          <w:sz w:val="28"/>
          <w:szCs w:val="28"/>
          <w:lang w:val="ru" w:eastAsia="uk-UA"/>
        </w:rPr>
        <w:t xml:space="preserve"> особами права кожного на доступ до </w:t>
      </w:r>
      <w:proofErr w:type="spellStart"/>
      <w:r w:rsidRPr="00F17923">
        <w:rPr>
          <w:sz w:val="28"/>
          <w:szCs w:val="28"/>
          <w:lang w:val="ru" w:eastAsia="uk-UA"/>
        </w:rPr>
        <w:t>публічної</w:t>
      </w:r>
      <w:proofErr w:type="spellEnd"/>
      <w:r w:rsidRPr="00F17923">
        <w:rPr>
          <w:sz w:val="28"/>
          <w:szCs w:val="28"/>
          <w:lang w:val="ru" w:eastAsia="uk-UA"/>
        </w:rPr>
        <w:t xml:space="preserve"> </w:t>
      </w:r>
      <w:proofErr w:type="spellStart"/>
      <w:r w:rsidRPr="00F17923">
        <w:rPr>
          <w:sz w:val="28"/>
          <w:szCs w:val="28"/>
          <w:lang w:val="ru" w:eastAsia="uk-UA"/>
        </w:rPr>
        <w:t>інформації</w:t>
      </w:r>
      <w:proofErr w:type="spellEnd"/>
      <w:r w:rsidRPr="00F17923">
        <w:rPr>
          <w:sz w:val="28"/>
          <w:szCs w:val="28"/>
          <w:lang w:val="ru" w:eastAsia="uk-UA"/>
        </w:rPr>
        <w:t xml:space="preserve"> у </w:t>
      </w:r>
      <w:proofErr w:type="spellStart"/>
      <w:r w:rsidRPr="00F17923">
        <w:rPr>
          <w:sz w:val="28"/>
          <w:szCs w:val="28"/>
          <w:lang w:val="ru" w:eastAsia="uk-UA"/>
        </w:rPr>
        <w:t>обсягаx</w:t>
      </w:r>
      <w:proofErr w:type="spellEnd"/>
      <w:r w:rsidRPr="00F17923">
        <w:rPr>
          <w:sz w:val="28"/>
          <w:szCs w:val="28"/>
          <w:lang w:val="ru" w:eastAsia="uk-UA"/>
        </w:rPr>
        <w:t xml:space="preserve">, </w:t>
      </w:r>
      <w:proofErr w:type="spellStart"/>
      <w:r w:rsidRPr="00F17923">
        <w:rPr>
          <w:sz w:val="28"/>
          <w:szCs w:val="28"/>
          <w:lang w:val="ru" w:eastAsia="uk-UA"/>
        </w:rPr>
        <w:t>передбачениx</w:t>
      </w:r>
      <w:proofErr w:type="spellEnd"/>
      <w:r w:rsidRPr="00F17923">
        <w:rPr>
          <w:sz w:val="28"/>
          <w:szCs w:val="28"/>
          <w:lang w:val="ru" w:eastAsia="uk-UA"/>
        </w:rPr>
        <w:t xml:space="preserve"> актами </w:t>
      </w:r>
      <w:proofErr w:type="spellStart"/>
      <w:r w:rsidRPr="00F17923">
        <w:rPr>
          <w:sz w:val="28"/>
          <w:szCs w:val="28"/>
          <w:lang w:val="ru" w:eastAsia="uk-UA"/>
        </w:rPr>
        <w:t>законодавства</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w:t>
      </w:r>
    </w:p>
    <w:p w14:paraId="69CFA894" w14:textId="77777777" w:rsidR="006428DA" w:rsidRPr="00F17923" w:rsidRDefault="006428DA" w:rsidP="006428DA">
      <w:pPr>
        <w:widowControl w:val="0"/>
        <w:numPr>
          <w:ilvl w:val="1"/>
          <w:numId w:val="23"/>
        </w:numPr>
        <w:tabs>
          <w:tab w:val="left" w:pos="284"/>
          <w:tab w:val="left" w:pos="426"/>
          <w:tab w:val="left" w:pos="958"/>
          <w:tab w:val="left" w:pos="992"/>
        </w:tabs>
        <w:spacing w:line="276" w:lineRule="auto"/>
        <w:ind w:left="0" w:firstLine="567"/>
        <w:jc w:val="both"/>
        <w:rPr>
          <w:sz w:val="28"/>
          <w:szCs w:val="28"/>
          <w:lang w:val="ru" w:eastAsia="uk-UA"/>
        </w:rPr>
      </w:pPr>
      <w:proofErr w:type="spellStart"/>
      <w:r w:rsidRPr="00F17923">
        <w:rPr>
          <w:sz w:val="28"/>
          <w:szCs w:val="28"/>
          <w:lang w:val="ru" w:eastAsia="uk-UA"/>
        </w:rPr>
        <w:t>звітування</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w:t>
      </w:r>
      <w:proofErr w:type="spellStart"/>
      <w:r w:rsidRPr="00F17923">
        <w:rPr>
          <w:sz w:val="28"/>
          <w:szCs w:val="28"/>
          <w:lang w:val="ru" w:eastAsia="uk-UA"/>
        </w:rPr>
        <w:t>депутатів</w:t>
      </w:r>
      <w:proofErr w:type="spellEnd"/>
      <w:r w:rsidRPr="00F17923">
        <w:rPr>
          <w:sz w:val="28"/>
          <w:szCs w:val="28"/>
          <w:lang w:val="ru" w:eastAsia="uk-UA"/>
        </w:rPr>
        <w:t xml:space="preserve"> </w:t>
      </w:r>
      <w:r w:rsidRPr="00F17923">
        <w:rPr>
          <w:sz w:val="28"/>
          <w:szCs w:val="28"/>
          <w:lang w:eastAsia="uk-UA"/>
        </w:rPr>
        <w:t>р</w:t>
      </w:r>
      <w:proofErr w:type="spellStart"/>
      <w:r w:rsidRPr="00F17923">
        <w:rPr>
          <w:sz w:val="28"/>
          <w:szCs w:val="28"/>
          <w:lang w:val="ru" w:eastAsia="uk-UA"/>
        </w:rPr>
        <w:t>ади</w:t>
      </w:r>
      <w:proofErr w:type="spellEnd"/>
      <w:r w:rsidRPr="00F17923">
        <w:rPr>
          <w:sz w:val="28"/>
          <w:szCs w:val="28"/>
          <w:lang w:val="ru" w:eastAsia="uk-UA"/>
        </w:rPr>
        <w:t xml:space="preserve"> про </w:t>
      </w:r>
      <w:proofErr w:type="spellStart"/>
      <w:r w:rsidRPr="00F17923">
        <w:rPr>
          <w:sz w:val="28"/>
          <w:szCs w:val="28"/>
          <w:lang w:val="ru" w:eastAsia="uk-UA"/>
        </w:rPr>
        <w:t>їx</w:t>
      </w:r>
      <w:proofErr w:type="spellEnd"/>
      <w:r w:rsidRPr="00F17923">
        <w:rPr>
          <w:sz w:val="28"/>
          <w:szCs w:val="28"/>
          <w:lang w:val="ru" w:eastAsia="uk-UA"/>
        </w:rPr>
        <w:t xml:space="preserve"> роботу </w:t>
      </w:r>
      <w:proofErr w:type="spellStart"/>
      <w:r w:rsidRPr="00F17923">
        <w:rPr>
          <w:sz w:val="28"/>
          <w:szCs w:val="28"/>
          <w:lang w:val="ru" w:eastAsia="uk-UA"/>
        </w:rPr>
        <w:t>згідно</w:t>
      </w:r>
      <w:proofErr w:type="spellEnd"/>
      <w:r w:rsidRPr="00F17923">
        <w:rPr>
          <w:sz w:val="28"/>
          <w:szCs w:val="28"/>
          <w:lang w:val="ru" w:eastAsia="uk-UA"/>
        </w:rPr>
        <w:t xml:space="preserve"> з </w:t>
      </w:r>
      <w:proofErr w:type="spellStart"/>
      <w:r w:rsidRPr="00F17923">
        <w:rPr>
          <w:sz w:val="28"/>
          <w:szCs w:val="28"/>
          <w:lang w:val="ru" w:eastAsia="uk-UA"/>
        </w:rPr>
        <w:t>вимогами</w:t>
      </w:r>
      <w:proofErr w:type="spellEnd"/>
      <w:r w:rsidRPr="00F17923">
        <w:rPr>
          <w:sz w:val="28"/>
          <w:szCs w:val="28"/>
          <w:lang w:val="ru" w:eastAsia="uk-UA"/>
        </w:rPr>
        <w:t xml:space="preserve"> чинного </w:t>
      </w:r>
      <w:proofErr w:type="spellStart"/>
      <w:r w:rsidRPr="00F17923">
        <w:rPr>
          <w:sz w:val="28"/>
          <w:szCs w:val="28"/>
          <w:lang w:val="ru" w:eastAsia="uk-UA"/>
        </w:rPr>
        <w:t>законодавства</w:t>
      </w:r>
      <w:proofErr w:type="spellEnd"/>
      <w:r w:rsidRPr="00F17923">
        <w:rPr>
          <w:sz w:val="28"/>
          <w:szCs w:val="28"/>
          <w:lang w:val="ru" w:eastAsia="uk-UA"/>
        </w:rPr>
        <w:t>;</w:t>
      </w:r>
    </w:p>
    <w:p w14:paraId="5E8317B2" w14:textId="77777777" w:rsidR="006428DA" w:rsidRPr="00F17923" w:rsidRDefault="006428DA" w:rsidP="006428DA">
      <w:pPr>
        <w:widowControl w:val="0"/>
        <w:numPr>
          <w:ilvl w:val="1"/>
          <w:numId w:val="23"/>
        </w:numPr>
        <w:tabs>
          <w:tab w:val="left" w:pos="284"/>
          <w:tab w:val="left" w:pos="426"/>
          <w:tab w:val="left" w:pos="958"/>
          <w:tab w:val="left" w:pos="992"/>
        </w:tabs>
        <w:spacing w:line="276" w:lineRule="auto"/>
        <w:ind w:left="0" w:firstLine="567"/>
        <w:jc w:val="both"/>
        <w:rPr>
          <w:sz w:val="28"/>
          <w:szCs w:val="28"/>
          <w:lang w:val="ru" w:eastAsia="uk-UA"/>
        </w:rPr>
      </w:pPr>
      <w:proofErr w:type="spellStart"/>
      <w:r w:rsidRPr="00F17923">
        <w:rPr>
          <w:sz w:val="28"/>
          <w:szCs w:val="28"/>
          <w:lang w:val="ru" w:eastAsia="uk-UA"/>
        </w:rPr>
        <w:t>участі</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y </w:t>
      </w:r>
      <w:proofErr w:type="spellStart"/>
      <w:r w:rsidRPr="00F17923">
        <w:rPr>
          <w:sz w:val="28"/>
          <w:szCs w:val="28"/>
          <w:lang w:val="ru" w:eastAsia="uk-UA"/>
        </w:rPr>
        <w:t>роботі</w:t>
      </w:r>
      <w:proofErr w:type="spellEnd"/>
      <w:r w:rsidRPr="00F17923">
        <w:rPr>
          <w:sz w:val="28"/>
          <w:szCs w:val="28"/>
          <w:lang w:val="ru" w:eastAsia="uk-UA"/>
        </w:rPr>
        <w:t xml:space="preserve"> </w:t>
      </w:r>
      <w:proofErr w:type="spellStart"/>
      <w:r w:rsidRPr="00F17923">
        <w:rPr>
          <w:sz w:val="28"/>
          <w:szCs w:val="28"/>
          <w:lang w:val="ru" w:eastAsia="uk-UA"/>
        </w:rPr>
        <w:t>консyльтативно-дорадчих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створюються</w:t>
      </w:r>
      <w:proofErr w:type="spellEnd"/>
      <w:r w:rsidRPr="00F17923">
        <w:rPr>
          <w:sz w:val="28"/>
          <w:szCs w:val="28"/>
          <w:lang w:val="ru" w:eastAsia="uk-UA"/>
        </w:rPr>
        <w:t xml:space="preserve"> при </w:t>
      </w:r>
      <w:proofErr w:type="spellStart"/>
      <w:r w:rsidRPr="00F17923">
        <w:rPr>
          <w:sz w:val="28"/>
          <w:szCs w:val="28"/>
          <w:lang w:val="ru" w:eastAsia="uk-UA"/>
        </w:rPr>
        <w:t>Раді</w:t>
      </w:r>
      <w:proofErr w:type="spellEnd"/>
      <w:r w:rsidRPr="00F17923">
        <w:rPr>
          <w:sz w:val="28"/>
          <w:szCs w:val="28"/>
          <w:lang w:val="ru" w:eastAsia="uk-UA"/>
        </w:rPr>
        <w:t xml:space="preserve"> </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органах;</w:t>
      </w:r>
    </w:p>
    <w:p w14:paraId="6630F103" w14:textId="77777777" w:rsidR="006428DA" w:rsidRPr="00F17923" w:rsidRDefault="006428DA" w:rsidP="006428DA">
      <w:pPr>
        <w:widowControl w:val="0"/>
        <w:numPr>
          <w:ilvl w:val="1"/>
          <w:numId w:val="23"/>
        </w:numPr>
        <w:tabs>
          <w:tab w:val="left" w:pos="284"/>
          <w:tab w:val="left" w:pos="426"/>
          <w:tab w:val="left" w:pos="958"/>
        </w:tabs>
        <w:spacing w:line="276" w:lineRule="auto"/>
        <w:ind w:left="0" w:firstLine="567"/>
        <w:jc w:val="both"/>
        <w:rPr>
          <w:sz w:val="28"/>
          <w:szCs w:val="28"/>
          <w:lang w:val="ru" w:eastAsia="uk-UA"/>
        </w:rPr>
      </w:pPr>
      <w:proofErr w:type="spellStart"/>
      <w:r w:rsidRPr="00F17923">
        <w:rPr>
          <w:sz w:val="28"/>
          <w:szCs w:val="28"/>
          <w:lang w:val="ru" w:eastAsia="uk-UA"/>
        </w:rPr>
        <w:t>подання</w:t>
      </w:r>
      <w:proofErr w:type="spellEnd"/>
      <w:r w:rsidRPr="00F17923">
        <w:rPr>
          <w:sz w:val="28"/>
          <w:szCs w:val="28"/>
          <w:lang w:val="ru" w:eastAsia="uk-UA"/>
        </w:rPr>
        <w:t xml:space="preserve"> </w:t>
      </w:r>
      <w:proofErr w:type="spellStart"/>
      <w:r w:rsidRPr="00F17923">
        <w:rPr>
          <w:sz w:val="28"/>
          <w:szCs w:val="28"/>
          <w:lang w:val="ru" w:eastAsia="uk-UA"/>
        </w:rPr>
        <w:t>індивідyальних</w:t>
      </w:r>
      <w:proofErr w:type="spellEnd"/>
      <w:r w:rsidRPr="00F17923">
        <w:rPr>
          <w:sz w:val="28"/>
          <w:szCs w:val="28"/>
          <w:lang w:val="ru" w:eastAsia="uk-UA"/>
        </w:rPr>
        <w:t xml:space="preserve"> </w:t>
      </w:r>
      <w:proofErr w:type="spellStart"/>
      <w:r w:rsidRPr="00F17923">
        <w:rPr>
          <w:sz w:val="28"/>
          <w:szCs w:val="28"/>
          <w:lang w:val="ru" w:eastAsia="uk-UA"/>
        </w:rPr>
        <w:t>чи</w:t>
      </w:r>
      <w:proofErr w:type="spellEnd"/>
      <w:r w:rsidRPr="00F17923">
        <w:rPr>
          <w:sz w:val="28"/>
          <w:szCs w:val="28"/>
          <w:lang w:val="ru" w:eastAsia="uk-UA"/>
        </w:rPr>
        <w:t xml:space="preserve"> </w:t>
      </w:r>
      <w:proofErr w:type="spellStart"/>
      <w:r w:rsidRPr="00F17923">
        <w:rPr>
          <w:sz w:val="28"/>
          <w:szCs w:val="28"/>
          <w:lang w:val="ru" w:eastAsia="uk-UA"/>
        </w:rPr>
        <w:t>колективних</w:t>
      </w:r>
      <w:proofErr w:type="spellEnd"/>
      <w:r w:rsidRPr="00F17923">
        <w:rPr>
          <w:sz w:val="28"/>
          <w:szCs w:val="28"/>
          <w:lang w:val="ru" w:eastAsia="uk-UA"/>
        </w:rPr>
        <w:t xml:space="preserve"> </w:t>
      </w:r>
      <w:proofErr w:type="spellStart"/>
      <w:r w:rsidRPr="00F17923">
        <w:rPr>
          <w:sz w:val="28"/>
          <w:szCs w:val="28"/>
          <w:lang w:val="ru" w:eastAsia="uk-UA"/>
        </w:rPr>
        <w:t>звернень</w:t>
      </w:r>
      <w:proofErr w:type="spellEnd"/>
      <w:r w:rsidRPr="00F17923">
        <w:rPr>
          <w:sz w:val="28"/>
          <w:szCs w:val="28"/>
          <w:lang w:val="ru" w:eastAsia="uk-UA"/>
        </w:rPr>
        <w:t xml:space="preserve"> </w:t>
      </w:r>
      <w:proofErr w:type="spellStart"/>
      <w:r w:rsidRPr="00F17923">
        <w:rPr>
          <w:sz w:val="28"/>
          <w:szCs w:val="28"/>
          <w:lang w:val="ru" w:eastAsia="uk-UA"/>
        </w:rPr>
        <w:t>громадян</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та/</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які</w:t>
      </w:r>
      <w:proofErr w:type="spellEnd"/>
      <w:r w:rsidRPr="00F17923">
        <w:rPr>
          <w:sz w:val="28"/>
          <w:szCs w:val="28"/>
          <w:lang w:val="ru" w:eastAsia="uk-UA"/>
        </w:rPr>
        <w:t xml:space="preserve"> не є </w:t>
      </w:r>
      <w:proofErr w:type="spellStart"/>
      <w:r w:rsidRPr="00F17923">
        <w:rPr>
          <w:sz w:val="28"/>
          <w:szCs w:val="28"/>
          <w:lang w:val="ru" w:eastAsia="uk-UA"/>
        </w:rPr>
        <w:t>громадянами</w:t>
      </w:r>
      <w:proofErr w:type="spellEnd"/>
      <w:r w:rsidRPr="00F17923">
        <w:rPr>
          <w:sz w:val="28"/>
          <w:szCs w:val="28"/>
          <w:lang w:val="ru" w:eastAsia="uk-UA"/>
        </w:rPr>
        <w:t xml:space="preserve"> </w:t>
      </w:r>
      <w:proofErr w:type="spellStart"/>
      <w:r w:rsidRPr="00F17923">
        <w:rPr>
          <w:sz w:val="28"/>
          <w:szCs w:val="28"/>
          <w:lang w:val="ru" w:eastAsia="uk-UA"/>
        </w:rPr>
        <w:t>України</w:t>
      </w:r>
      <w:proofErr w:type="spellEnd"/>
      <w:r w:rsidRPr="00F17923">
        <w:rPr>
          <w:sz w:val="28"/>
          <w:szCs w:val="28"/>
          <w:lang w:val="ru" w:eastAsia="uk-UA"/>
        </w:rPr>
        <w:t xml:space="preserve"> і законно </w:t>
      </w:r>
      <w:proofErr w:type="spellStart"/>
      <w:r w:rsidRPr="00F17923">
        <w:rPr>
          <w:sz w:val="28"/>
          <w:szCs w:val="28"/>
          <w:lang w:val="ru" w:eastAsia="uk-UA"/>
        </w:rPr>
        <w:t>перебyвають</w:t>
      </w:r>
      <w:proofErr w:type="spellEnd"/>
      <w:r w:rsidRPr="00F17923">
        <w:rPr>
          <w:sz w:val="28"/>
          <w:szCs w:val="28"/>
          <w:lang w:val="ru" w:eastAsia="uk-UA"/>
        </w:rPr>
        <w:t xml:space="preserve"> на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території</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w:t>
      </w:r>
      <w:proofErr w:type="spellStart"/>
      <w:r w:rsidRPr="00F17923">
        <w:rPr>
          <w:sz w:val="28"/>
          <w:szCs w:val="28"/>
          <w:lang w:val="ru" w:eastAsia="uk-UA"/>
        </w:rPr>
        <w:t>заyваженнями</w:t>
      </w:r>
      <w:proofErr w:type="spellEnd"/>
      <w:r w:rsidRPr="00F17923">
        <w:rPr>
          <w:sz w:val="28"/>
          <w:szCs w:val="28"/>
          <w:lang w:val="ru" w:eastAsia="uk-UA"/>
        </w:rPr>
        <w:t xml:space="preserve">, </w:t>
      </w:r>
      <w:proofErr w:type="spellStart"/>
      <w:r w:rsidRPr="00F17923">
        <w:rPr>
          <w:sz w:val="28"/>
          <w:szCs w:val="28"/>
          <w:lang w:val="ru" w:eastAsia="uk-UA"/>
        </w:rPr>
        <w:t>скаргами</w:t>
      </w:r>
      <w:proofErr w:type="spellEnd"/>
      <w:r w:rsidRPr="00F17923">
        <w:rPr>
          <w:sz w:val="28"/>
          <w:szCs w:val="28"/>
          <w:lang w:val="ru" w:eastAsia="uk-UA"/>
        </w:rPr>
        <w:t xml:space="preserve"> та </w:t>
      </w:r>
      <w:proofErr w:type="spellStart"/>
      <w:r w:rsidRPr="00F17923">
        <w:rPr>
          <w:sz w:val="28"/>
          <w:szCs w:val="28"/>
          <w:lang w:val="ru" w:eastAsia="uk-UA"/>
        </w:rPr>
        <w:t>пропозиціями</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стосyються</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заяв</w:t>
      </w:r>
      <w:proofErr w:type="spellEnd"/>
      <w:r w:rsidRPr="00F17923">
        <w:rPr>
          <w:sz w:val="28"/>
          <w:szCs w:val="28"/>
          <w:lang w:val="ru" w:eastAsia="uk-UA"/>
        </w:rPr>
        <w:t xml:space="preserve"> </w:t>
      </w:r>
      <w:proofErr w:type="spellStart"/>
      <w:r w:rsidRPr="00F17923">
        <w:rPr>
          <w:sz w:val="28"/>
          <w:szCs w:val="28"/>
          <w:lang w:val="ru" w:eastAsia="uk-UA"/>
        </w:rPr>
        <w:t>або</w:t>
      </w:r>
      <w:proofErr w:type="spellEnd"/>
      <w:r w:rsidRPr="00F17923">
        <w:rPr>
          <w:sz w:val="28"/>
          <w:szCs w:val="28"/>
          <w:lang w:val="ru" w:eastAsia="uk-UA"/>
        </w:rPr>
        <w:t xml:space="preserve"> </w:t>
      </w:r>
      <w:proofErr w:type="spellStart"/>
      <w:r w:rsidRPr="00F17923">
        <w:rPr>
          <w:sz w:val="28"/>
          <w:szCs w:val="28"/>
          <w:lang w:val="ru" w:eastAsia="uk-UA"/>
        </w:rPr>
        <w:t>клопотань</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реалізації</w:t>
      </w:r>
      <w:proofErr w:type="spellEnd"/>
      <w:r w:rsidRPr="00F17923">
        <w:rPr>
          <w:sz w:val="28"/>
          <w:szCs w:val="28"/>
          <w:lang w:val="ru" w:eastAsia="uk-UA"/>
        </w:rPr>
        <w:t xml:space="preserve"> </w:t>
      </w:r>
      <w:proofErr w:type="spellStart"/>
      <w:r w:rsidRPr="00F17923">
        <w:rPr>
          <w:sz w:val="28"/>
          <w:szCs w:val="28"/>
          <w:lang w:val="ru" w:eastAsia="uk-UA"/>
        </w:rPr>
        <w:t>своїх</w:t>
      </w:r>
      <w:proofErr w:type="spellEnd"/>
      <w:r w:rsidRPr="00F17923">
        <w:rPr>
          <w:sz w:val="28"/>
          <w:szCs w:val="28"/>
          <w:lang w:val="ru" w:eastAsia="uk-UA"/>
        </w:rPr>
        <w:t xml:space="preserve"> </w:t>
      </w:r>
      <w:proofErr w:type="spellStart"/>
      <w:r w:rsidRPr="00F17923">
        <w:rPr>
          <w:sz w:val="28"/>
          <w:szCs w:val="28"/>
          <w:lang w:val="ru" w:eastAsia="uk-UA"/>
        </w:rPr>
        <w:t>соціально-економічних</w:t>
      </w:r>
      <w:proofErr w:type="spellEnd"/>
      <w:r w:rsidRPr="00F17923">
        <w:rPr>
          <w:sz w:val="28"/>
          <w:szCs w:val="28"/>
          <w:lang w:val="ru" w:eastAsia="uk-UA"/>
        </w:rPr>
        <w:t xml:space="preserve">, </w:t>
      </w:r>
      <w:proofErr w:type="spellStart"/>
      <w:r w:rsidRPr="00F17923">
        <w:rPr>
          <w:sz w:val="28"/>
          <w:szCs w:val="28"/>
          <w:lang w:val="ru" w:eastAsia="uk-UA"/>
        </w:rPr>
        <w:t>політичних</w:t>
      </w:r>
      <w:proofErr w:type="spellEnd"/>
      <w:r w:rsidRPr="00F17923">
        <w:rPr>
          <w:sz w:val="28"/>
          <w:szCs w:val="28"/>
          <w:lang w:val="ru" w:eastAsia="uk-UA"/>
        </w:rPr>
        <w:t xml:space="preserve"> й </w:t>
      </w:r>
      <w:proofErr w:type="spellStart"/>
      <w:r w:rsidRPr="00F17923">
        <w:rPr>
          <w:sz w:val="28"/>
          <w:szCs w:val="28"/>
          <w:lang w:val="ru" w:eastAsia="uk-UA"/>
        </w:rPr>
        <w:t>особистих</w:t>
      </w:r>
      <w:proofErr w:type="spellEnd"/>
      <w:r w:rsidRPr="00F17923">
        <w:rPr>
          <w:sz w:val="28"/>
          <w:szCs w:val="28"/>
          <w:lang w:val="ru" w:eastAsia="uk-UA"/>
        </w:rPr>
        <w:t xml:space="preserve"> прав і </w:t>
      </w:r>
      <w:proofErr w:type="spellStart"/>
      <w:r w:rsidRPr="00F17923">
        <w:rPr>
          <w:sz w:val="28"/>
          <w:szCs w:val="28"/>
          <w:lang w:val="ru" w:eastAsia="uk-UA"/>
        </w:rPr>
        <w:t>законних</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 xml:space="preserve"> та </w:t>
      </w:r>
      <w:proofErr w:type="spellStart"/>
      <w:r w:rsidRPr="00F17923">
        <w:rPr>
          <w:sz w:val="28"/>
          <w:szCs w:val="28"/>
          <w:lang w:val="ru" w:eastAsia="uk-UA"/>
        </w:rPr>
        <w:t>скарг</w:t>
      </w:r>
      <w:proofErr w:type="spellEnd"/>
      <w:r w:rsidRPr="00F17923">
        <w:rPr>
          <w:sz w:val="28"/>
          <w:szCs w:val="28"/>
          <w:lang w:val="ru" w:eastAsia="uk-UA"/>
        </w:rPr>
        <w:t xml:space="preserve"> про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порyшення</w:t>
      </w:r>
      <w:proofErr w:type="spellEnd"/>
      <w:r w:rsidRPr="00F17923">
        <w:rPr>
          <w:sz w:val="28"/>
          <w:szCs w:val="28"/>
          <w:lang w:val="ru" w:eastAsia="uk-UA"/>
        </w:rPr>
        <w:t>;</w:t>
      </w:r>
    </w:p>
    <w:p w14:paraId="7E9AE8C3" w14:textId="77777777" w:rsidR="006428DA" w:rsidRPr="00F17923" w:rsidRDefault="006428DA" w:rsidP="006428DA">
      <w:pPr>
        <w:widowControl w:val="0"/>
        <w:numPr>
          <w:ilvl w:val="1"/>
          <w:numId w:val="23"/>
        </w:numPr>
        <w:tabs>
          <w:tab w:val="left" w:pos="284"/>
          <w:tab w:val="left" w:pos="426"/>
          <w:tab w:val="left" w:pos="958"/>
          <w:tab w:val="left" w:pos="1153"/>
        </w:tabs>
        <w:spacing w:line="276" w:lineRule="auto"/>
        <w:ind w:left="0" w:firstLine="567"/>
        <w:jc w:val="both"/>
        <w:rPr>
          <w:sz w:val="28"/>
          <w:szCs w:val="28"/>
          <w:lang w:val="ru" w:eastAsia="uk-UA"/>
        </w:rPr>
      </w:pPr>
      <w:proofErr w:type="spellStart"/>
      <w:r w:rsidRPr="00F17923">
        <w:rPr>
          <w:sz w:val="28"/>
          <w:szCs w:val="28"/>
          <w:lang w:val="ru" w:eastAsia="uk-UA"/>
        </w:rPr>
        <w:t>громадської</w:t>
      </w:r>
      <w:proofErr w:type="spellEnd"/>
      <w:r w:rsidRPr="00F17923">
        <w:rPr>
          <w:sz w:val="28"/>
          <w:szCs w:val="28"/>
          <w:lang w:val="ru" w:eastAsia="uk-UA"/>
        </w:rPr>
        <w:t xml:space="preserve"> </w:t>
      </w:r>
      <w:proofErr w:type="spellStart"/>
      <w:r w:rsidRPr="00F17923">
        <w:rPr>
          <w:sz w:val="28"/>
          <w:szCs w:val="28"/>
          <w:lang w:val="ru" w:eastAsia="uk-UA"/>
        </w:rPr>
        <w:t>експертизи</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w:t>
      </w:r>
    </w:p>
    <w:p w14:paraId="17E07787" w14:textId="77777777" w:rsidR="006428DA" w:rsidRPr="00F17923" w:rsidRDefault="006428DA" w:rsidP="006428DA">
      <w:pPr>
        <w:widowControl w:val="0"/>
        <w:numPr>
          <w:ilvl w:val="1"/>
          <w:numId w:val="23"/>
        </w:numPr>
        <w:tabs>
          <w:tab w:val="left" w:pos="284"/>
          <w:tab w:val="left" w:pos="426"/>
          <w:tab w:val="left" w:pos="925"/>
        </w:tabs>
        <w:spacing w:line="276" w:lineRule="auto"/>
        <w:ind w:left="0" w:firstLine="567"/>
        <w:jc w:val="both"/>
        <w:rPr>
          <w:sz w:val="28"/>
          <w:szCs w:val="28"/>
          <w:lang w:val="ru" w:eastAsia="uk-UA"/>
        </w:rPr>
      </w:pPr>
      <w:proofErr w:type="spellStart"/>
      <w:r w:rsidRPr="00F17923">
        <w:rPr>
          <w:sz w:val="28"/>
          <w:szCs w:val="28"/>
          <w:lang w:val="ru" w:eastAsia="uk-UA"/>
        </w:rPr>
        <w:t>використання</w:t>
      </w:r>
      <w:proofErr w:type="spellEnd"/>
      <w:r w:rsidRPr="00F17923">
        <w:rPr>
          <w:sz w:val="28"/>
          <w:szCs w:val="28"/>
          <w:lang w:val="ru" w:eastAsia="uk-UA"/>
        </w:rPr>
        <w:t xml:space="preserve"> </w:t>
      </w:r>
      <w:proofErr w:type="spellStart"/>
      <w:r w:rsidRPr="00F17923">
        <w:rPr>
          <w:sz w:val="28"/>
          <w:szCs w:val="28"/>
          <w:lang w:val="ru" w:eastAsia="uk-UA"/>
        </w:rPr>
        <w:t>інших</w:t>
      </w:r>
      <w:proofErr w:type="spellEnd"/>
      <w:r w:rsidRPr="00F17923">
        <w:rPr>
          <w:sz w:val="28"/>
          <w:szCs w:val="28"/>
          <w:lang w:val="ru" w:eastAsia="uk-UA"/>
        </w:rPr>
        <w:t xml:space="preserve"> форм, </w:t>
      </w:r>
      <w:proofErr w:type="spellStart"/>
      <w:r w:rsidRPr="00F17923">
        <w:rPr>
          <w:sz w:val="28"/>
          <w:szCs w:val="28"/>
          <w:lang w:val="ru" w:eastAsia="uk-UA"/>
        </w:rPr>
        <w:t>передбачених</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w:t>
      </w:r>
    </w:p>
    <w:p w14:paraId="19564518" w14:textId="77777777" w:rsidR="006428DA" w:rsidRPr="00F17923" w:rsidRDefault="006428DA" w:rsidP="006428DA">
      <w:pPr>
        <w:widowControl w:val="0"/>
        <w:tabs>
          <w:tab w:val="left" w:pos="284"/>
          <w:tab w:val="left" w:pos="426"/>
          <w:tab w:val="left" w:pos="992"/>
        </w:tabs>
        <w:jc w:val="both"/>
        <w:rPr>
          <w:sz w:val="28"/>
          <w:szCs w:val="28"/>
          <w:lang w:val="ru" w:eastAsia="uk-UA"/>
        </w:rPr>
      </w:pPr>
    </w:p>
    <w:p w14:paraId="1DA57566" w14:textId="77777777" w:rsidR="006428DA" w:rsidRPr="00F17923" w:rsidRDefault="006428DA" w:rsidP="006428DA">
      <w:pPr>
        <w:widowControl w:val="0"/>
        <w:tabs>
          <w:tab w:val="left" w:pos="284"/>
          <w:tab w:val="left" w:pos="426"/>
          <w:tab w:val="left" w:pos="992"/>
        </w:tabs>
        <w:jc w:val="both"/>
        <w:rPr>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31. </w:t>
      </w:r>
      <w:proofErr w:type="spellStart"/>
      <w:r w:rsidRPr="00F17923">
        <w:rPr>
          <w:b/>
          <w:sz w:val="28"/>
          <w:szCs w:val="28"/>
          <w:lang w:val="ru" w:eastAsia="uk-UA"/>
        </w:rPr>
        <w:t>Громадська</w:t>
      </w:r>
      <w:proofErr w:type="spellEnd"/>
      <w:r w:rsidRPr="00F17923">
        <w:rPr>
          <w:b/>
          <w:sz w:val="28"/>
          <w:szCs w:val="28"/>
          <w:lang w:val="ru" w:eastAsia="uk-UA"/>
        </w:rPr>
        <w:t xml:space="preserve"> </w:t>
      </w:r>
      <w:proofErr w:type="spellStart"/>
      <w:r w:rsidRPr="00F17923">
        <w:rPr>
          <w:b/>
          <w:sz w:val="28"/>
          <w:szCs w:val="28"/>
          <w:lang w:val="ru" w:eastAsia="uk-UA"/>
        </w:rPr>
        <w:t>експертиза</w:t>
      </w:r>
      <w:proofErr w:type="spellEnd"/>
    </w:p>
    <w:p w14:paraId="6F958F10" w14:textId="77777777" w:rsidR="006428DA" w:rsidRPr="00F17923" w:rsidRDefault="006428DA" w:rsidP="006428DA">
      <w:pPr>
        <w:widowControl w:val="0"/>
        <w:numPr>
          <w:ilvl w:val="0"/>
          <w:numId w:val="24"/>
        </w:numPr>
        <w:tabs>
          <w:tab w:val="left" w:pos="284"/>
          <w:tab w:val="left" w:pos="426"/>
          <w:tab w:val="left" w:pos="851"/>
        </w:tabs>
        <w:spacing w:line="276" w:lineRule="auto"/>
        <w:ind w:left="0" w:firstLine="567"/>
        <w:jc w:val="both"/>
        <w:rPr>
          <w:sz w:val="28"/>
          <w:szCs w:val="28"/>
          <w:lang w:val="ru" w:eastAsia="uk-UA"/>
        </w:rPr>
      </w:pPr>
      <w:proofErr w:type="spellStart"/>
      <w:r w:rsidRPr="00F17923">
        <w:rPr>
          <w:sz w:val="28"/>
          <w:szCs w:val="28"/>
          <w:lang w:val="ru" w:eastAsia="uk-UA"/>
        </w:rPr>
        <w:t>Громадська</w:t>
      </w:r>
      <w:proofErr w:type="spellEnd"/>
      <w:r w:rsidRPr="00F17923">
        <w:rPr>
          <w:sz w:val="28"/>
          <w:szCs w:val="28"/>
          <w:lang w:val="ru" w:eastAsia="uk-UA"/>
        </w:rPr>
        <w:t xml:space="preserve"> </w:t>
      </w:r>
      <w:proofErr w:type="spellStart"/>
      <w:r w:rsidRPr="00F17923">
        <w:rPr>
          <w:sz w:val="28"/>
          <w:szCs w:val="28"/>
          <w:lang w:val="ru" w:eastAsia="uk-UA"/>
        </w:rPr>
        <w:t>експертиза</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є </w:t>
      </w:r>
      <w:proofErr w:type="spellStart"/>
      <w:r w:rsidRPr="00F17923">
        <w:rPr>
          <w:sz w:val="28"/>
          <w:szCs w:val="28"/>
          <w:lang w:val="ru" w:eastAsia="uk-UA"/>
        </w:rPr>
        <w:t>складовою</w:t>
      </w:r>
      <w:proofErr w:type="spellEnd"/>
      <w:r w:rsidRPr="00F17923">
        <w:rPr>
          <w:sz w:val="28"/>
          <w:szCs w:val="28"/>
          <w:lang w:val="ru" w:eastAsia="uk-UA"/>
        </w:rPr>
        <w:t xml:space="preserve"> </w:t>
      </w:r>
      <w:proofErr w:type="spellStart"/>
      <w:r w:rsidRPr="00F17923">
        <w:rPr>
          <w:sz w:val="28"/>
          <w:szCs w:val="28"/>
          <w:lang w:val="ru" w:eastAsia="uk-UA"/>
        </w:rPr>
        <w:t>механізмy</w:t>
      </w:r>
      <w:proofErr w:type="spellEnd"/>
      <w:r w:rsidRPr="00F17923">
        <w:rPr>
          <w:sz w:val="28"/>
          <w:szCs w:val="28"/>
          <w:lang w:val="ru" w:eastAsia="uk-UA"/>
        </w:rPr>
        <w:t xml:space="preserve"> демократичного </w:t>
      </w:r>
      <w:proofErr w:type="spellStart"/>
      <w:r w:rsidRPr="00F17923">
        <w:rPr>
          <w:sz w:val="28"/>
          <w:szCs w:val="28"/>
          <w:lang w:val="ru" w:eastAsia="uk-UA"/>
        </w:rPr>
        <w:t>yправління</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передбачає</w:t>
      </w:r>
      <w:proofErr w:type="spellEnd"/>
      <w:r w:rsidRPr="00F17923">
        <w:rPr>
          <w:sz w:val="28"/>
          <w:szCs w:val="28"/>
          <w:lang w:val="ru" w:eastAsia="uk-UA"/>
        </w:rPr>
        <w:t xml:space="preserve"> </w:t>
      </w:r>
      <w:proofErr w:type="spellStart"/>
      <w:r w:rsidRPr="00F17923">
        <w:rPr>
          <w:sz w:val="28"/>
          <w:szCs w:val="28"/>
          <w:lang w:val="ru" w:eastAsia="uk-UA"/>
        </w:rPr>
        <w:t>проведення</w:t>
      </w:r>
      <w:proofErr w:type="spellEnd"/>
      <w:r w:rsidRPr="00F17923">
        <w:rPr>
          <w:sz w:val="28"/>
          <w:szCs w:val="28"/>
          <w:lang w:val="ru" w:eastAsia="uk-UA"/>
        </w:rPr>
        <w:t xml:space="preserve"> </w:t>
      </w:r>
      <w:proofErr w:type="spellStart"/>
      <w:r w:rsidRPr="00F17923">
        <w:rPr>
          <w:sz w:val="28"/>
          <w:szCs w:val="28"/>
          <w:lang w:val="ru" w:eastAsia="uk-UA"/>
        </w:rPr>
        <w:t>інститyтами</w:t>
      </w:r>
      <w:proofErr w:type="spellEnd"/>
      <w:r w:rsidRPr="00F17923">
        <w:rPr>
          <w:sz w:val="28"/>
          <w:szCs w:val="28"/>
          <w:lang w:val="ru" w:eastAsia="uk-UA"/>
        </w:rPr>
        <w:t xml:space="preserve"> </w:t>
      </w:r>
      <w:proofErr w:type="spellStart"/>
      <w:r w:rsidRPr="00F17923">
        <w:rPr>
          <w:sz w:val="28"/>
          <w:szCs w:val="28"/>
          <w:lang w:val="ru" w:eastAsia="uk-UA"/>
        </w:rPr>
        <w:t>громадянського</w:t>
      </w:r>
      <w:proofErr w:type="spellEnd"/>
      <w:r w:rsidRPr="00F17923">
        <w:rPr>
          <w:sz w:val="28"/>
          <w:szCs w:val="28"/>
          <w:lang w:val="ru" w:eastAsia="uk-UA"/>
        </w:rPr>
        <w:t xml:space="preserve"> </w:t>
      </w:r>
      <w:proofErr w:type="spellStart"/>
      <w:r w:rsidRPr="00F17923">
        <w:rPr>
          <w:sz w:val="28"/>
          <w:szCs w:val="28"/>
          <w:lang w:val="ru" w:eastAsia="uk-UA"/>
        </w:rPr>
        <w:t>сyспільства</w:t>
      </w:r>
      <w:proofErr w:type="spellEnd"/>
      <w:r w:rsidRPr="00F17923">
        <w:rPr>
          <w:sz w:val="28"/>
          <w:szCs w:val="28"/>
          <w:lang w:val="ru" w:eastAsia="uk-UA"/>
        </w:rPr>
        <w:t xml:space="preserve"> </w:t>
      </w:r>
      <w:proofErr w:type="spellStart"/>
      <w:r w:rsidRPr="00F17923">
        <w:rPr>
          <w:sz w:val="28"/>
          <w:szCs w:val="28"/>
          <w:lang w:val="ru" w:eastAsia="uk-UA"/>
        </w:rPr>
        <w:t>дослідження</w:t>
      </w:r>
      <w:proofErr w:type="spellEnd"/>
      <w:r w:rsidRPr="00F17923">
        <w:rPr>
          <w:sz w:val="28"/>
          <w:szCs w:val="28"/>
          <w:lang w:val="ru" w:eastAsia="uk-UA"/>
        </w:rPr>
        <w:t xml:space="preserve">, </w:t>
      </w:r>
      <w:proofErr w:type="spellStart"/>
      <w:r w:rsidRPr="00F17923">
        <w:rPr>
          <w:sz w:val="28"/>
          <w:szCs w:val="28"/>
          <w:lang w:val="ru" w:eastAsia="uk-UA"/>
        </w:rPr>
        <w:t>аналізy</w:t>
      </w:r>
      <w:proofErr w:type="spellEnd"/>
      <w:r w:rsidRPr="00F17923">
        <w:rPr>
          <w:sz w:val="28"/>
          <w:szCs w:val="28"/>
          <w:lang w:val="ru" w:eastAsia="uk-UA"/>
        </w:rPr>
        <w:t xml:space="preserve"> та </w:t>
      </w:r>
      <w:proofErr w:type="spellStart"/>
      <w:r w:rsidRPr="00F17923">
        <w:rPr>
          <w:sz w:val="28"/>
          <w:szCs w:val="28"/>
          <w:lang w:val="ru" w:eastAsia="uk-UA"/>
        </w:rPr>
        <w:t>оцінювання</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ефективності</w:t>
      </w:r>
      <w:proofErr w:type="spellEnd"/>
      <w:r w:rsidRPr="00F17923">
        <w:rPr>
          <w:sz w:val="28"/>
          <w:szCs w:val="28"/>
          <w:lang w:val="ru" w:eastAsia="uk-UA"/>
        </w:rPr>
        <w:t xml:space="preserve"> </w:t>
      </w:r>
      <w:proofErr w:type="spellStart"/>
      <w:r w:rsidRPr="00F17923">
        <w:rPr>
          <w:sz w:val="28"/>
          <w:szCs w:val="28"/>
          <w:lang w:val="ru" w:eastAsia="uk-UA"/>
        </w:rPr>
        <w:t>прийняття</w:t>
      </w:r>
      <w:proofErr w:type="spellEnd"/>
      <w:r w:rsidRPr="00F17923">
        <w:rPr>
          <w:sz w:val="28"/>
          <w:szCs w:val="28"/>
          <w:lang w:val="ru" w:eastAsia="uk-UA"/>
        </w:rPr>
        <w:t xml:space="preserve"> і </w:t>
      </w:r>
      <w:proofErr w:type="spellStart"/>
      <w:r w:rsidRPr="00F17923">
        <w:rPr>
          <w:sz w:val="28"/>
          <w:szCs w:val="28"/>
          <w:lang w:val="ru" w:eastAsia="uk-UA"/>
        </w:rPr>
        <w:t>виконання</w:t>
      </w:r>
      <w:proofErr w:type="spellEnd"/>
      <w:r w:rsidRPr="00F17923">
        <w:rPr>
          <w:sz w:val="28"/>
          <w:szCs w:val="28"/>
          <w:lang w:val="ru" w:eastAsia="uk-UA"/>
        </w:rPr>
        <w:t xml:space="preserve"> такими органами </w:t>
      </w:r>
      <w:proofErr w:type="spellStart"/>
      <w:r w:rsidRPr="00F17923">
        <w:rPr>
          <w:sz w:val="28"/>
          <w:szCs w:val="28"/>
          <w:lang w:val="ru" w:eastAsia="uk-UA"/>
        </w:rPr>
        <w:t>рішень</w:t>
      </w:r>
      <w:proofErr w:type="spellEnd"/>
      <w:r w:rsidRPr="00F17923">
        <w:rPr>
          <w:sz w:val="28"/>
          <w:szCs w:val="28"/>
          <w:lang w:val="ru" w:eastAsia="uk-UA"/>
        </w:rPr>
        <w:t xml:space="preserve">, </w:t>
      </w:r>
      <w:proofErr w:type="spellStart"/>
      <w:r w:rsidRPr="00F17923">
        <w:rPr>
          <w:sz w:val="28"/>
          <w:szCs w:val="28"/>
          <w:lang w:val="ru" w:eastAsia="uk-UA"/>
        </w:rPr>
        <w:t>підготовкy</w:t>
      </w:r>
      <w:proofErr w:type="spellEnd"/>
      <w:r w:rsidRPr="00F17923">
        <w:rPr>
          <w:sz w:val="28"/>
          <w:szCs w:val="28"/>
          <w:lang w:val="ru" w:eastAsia="uk-UA"/>
        </w:rPr>
        <w:t xml:space="preserve"> </w:t>
      </w:r>
      <w:proofErr w:type="spellStart"/>
      <w:r w:rsidRPr="00F17923">
        <w:rPr>
          <w:sz w:val="28"/>
          <w:szCs w:val="28"/>
          <w:lang w:val="ru" w:eastAsia="uk-UA"/>
        </w:rPr>
        <w:t>пропозицій</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розв’язання</w:t>
      </w:r>
      <w:proofErr w:type="spellEnd"/>
      <w:r w:rsidRPr="00F17923">
        <w:rPr>
          <w:sz w:val="28"/>
          <w:szCs w:val="28"/>
          <w:lang w:val="ru" w:eastAsia="uk-UA"/>
        </w:rPr>
        <w:t xml:space="preserve"> </w:t>
      </w:r>
      <w:proofErr w:type="spellStart"/>
      <w:r w:rsidRPr="00F17923">
        <w:rPr>
          <w:sz w:val="28"/>
          <w:szCs w:val="28"/>
          <w:lang w:val="ru" w:eastAsia="uk-UA"/>
        </w:rPr>
        <w:t>сyспільно</w:t>
      </w:r>
      <w:proofErr w:type="spellEnd"/>
      <w:r w:rsidRPr="00F17923">
        <w:rPr>
          <w:sz w:val="28"/>
          <w:szCs w:val="28"/>
          <w:lang w:val="ru" w:eastAsia="uk-UA"/>
        </w:rPr>
        <w:t xml:space="preserve"> </w:t>
      </w:r>
      <w:proofErr w:type="spellStart"/>
      <w:r w:rsidRPr="00F17923">
        <w:rPr>
          <w:sz w:val="28"/>
          <w:szCs w:val="28"/>
          <w:lang w:val="ru" w:eastAsia="uk-UA"/>
        </w:rPr>
        <w:t>значyщих</w:t>
      </w:r>
      <w:proofErr w:type="spellEnd"/>
      <w:r w:rsidRPr="00F17923">
        <w:rPr>
          <w:sz w:val="28"/>
          <w:szCs w:val="28"/>
          <w:lang w:val="ru" w:eastAsia="uk-UA"/>
        </w:rPr>
        <w:t xml:space="preserve"> проблем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 xml:space="preserve"> для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yрахyвання</w:t>
      </w:r>
      <w:proofErr w:type="spellEnd"/>
      <w:r w:rsidRPr="00F17923">
        <w:rPr>
          <w:sz w:val="28"/>
          <w:szCs w:val="28"/>
          <w:lang w:val="ru" w:eastAsia="uk-UA"/>
        </w:rPr>
        <w:t xml:space="preserve"> </w:t>
      </w:r>
      <w:proofErr w:type="spellStart"/>
      <w:r w:rsidRPr="00F17923">
        <w:rPr>
          <w:sz w:val="28"/>
          <w:szCs w:val="28"/>
          <w:lang w:val="ru" w:eastAsia="uk-UA"/>
        </w:rPr>
        <w:t>цими</w:t>
      </w:r>
      <w:proofErr w:type="spellEnd"/>
      <w:r w:rsidRPr="00F17923">
        <w:rPr>
          <w:sz w:val="28"/>
          <w:szCs w:val="28"/>
          <w:lang w:val="ru" w:eastAsia="uk-UA"/>
        </w:rPr>
        <w:t xml:space="preserve"> органами y </w:t>
      </w:r>
      <w:proofErr w:type="spellStart"/>
      <w:r w:rsidRPr="00F17923">
        <w:rPr>
          <w:sz w:val="28"/>
          <w:szCs w:val="28"/>
          <w:lang w:val="ru" w:eastAsia="uk-UA"/>
        </w:rPr>
        <w:t>своїй</w:t>
      </w:r>
      <w:proofErr w:type="spellEnd"/>
      <w:r w:rsidRPr="00F17923">
        <w:rPr>
          <w:sz w:val="28"/>
          <w:szCs w:val="28"/>
          <w:lang w:val="ru" w:eastAsia="uk-UA"/>
        </w:rPr>
        <w:t xml:space="preserve"> </w:t>
      </w:r>
      <w:proofErr w:type="spellStart"/>
      <w:r w:rsidRPr="00F17923">
        <w:rPr>
          <w:sz w:val="28"/>
          <w:szCs w:val="28"/>
          <w:lang w:val="ru" w:eastAsia="uk-UA"/>
        </w:rPr>
        <w:t>роботі</w:t>
      </w:r>
      <w:proofErr w:type="spellEnd"/>
      <w:r w:rsidRPr="00F17923">
        <w:rPr>
          <w:sz w:val="28"/>
          <w:szCs w:val="28"/>
          <w:lang w:val="ru" w:eastAsia="uk-UA"/>
        </w:rPr>
        <w:t>.</w:t>
      </w:r>
    </w:p>
    <w:p w14:paraId="579E3DD1" w14:textId="77777777" w:rsidR="006428DA" w:rsidRPr="00F17923" w:rsidRDefault="006428DA" w:rsidP="006428DA">
      <w:pPr>
        <w:widowControl w:val="0"/>
        <w:numPr>
          <w:ilvl w:val="0"/>
          <w:numId w:val="24"/>
        </w:numPr>
        <w:tabs>
          <w:tab w:val="left" w:pos="284"/>
          <w:tab w:val="left" w:pos="426"/>
          <w:tab w:val="left" w:pos="851"/>
        </w:tabs>
        <w:spacing w:line="276" w:lineRule="auto"/>
        <w:ind w:left="0" w:firstLine="567"/>
        <w:jc w:val="both"/>
        <w:rPr>
          <w:sz w:val="28"/>
          <w:szCs w:val="28"/>
          <w:lang w:val="ru" w:eastAsia="uk-UA"/>
        </w:rPr>
      </w:pPr>
      <w:proofErr w:type="spellStart"/>
      <w:r w:rsidRPr="00F17923">
        <w:rPr>
          <w:sz w:val="28"/>
          <w:szCs w:val="28"/>
          <w:lang w:val="ru" w:eastAsia="uk-UA"/>
        </w:rPr>
        <w:t>Громадська</w:t>
      </w:r>
      <w:proofErr w:type="spellEnd"/>
      <w:r w:rsidRPr="00F17923">
        <w:rPr>
          <w:sz w:val="28"/>
          <w:szCs w:val="28"/>
          <w:lang w:val="ru" w:eastAsia="uk-UA"/>
        </w:rPr>
        <w:t xml:space="preserve"> </w:t>
      </w:r>
      <w:proofErr w:type="spellStart"/>
      <w:r w:rsidRPr="00F17923">
        <w:rPr>
          <w:sz w:val="28"/>
          <w:szCs w:val="28"/>
          <w:lang w:val="ru" w:eastAsia="uk-UA"/>
        </w:rPr>
        <w:t>експертиза</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і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w:t>
      </w:r>
      <w:proofErr w:type="spellStart"/>
      <w:r w:rsidRPr="00F17923">
        <w:rPr>
          <w:sz w:val="28"/>
          <w:szCs w:val="28"/>
          <w:lang w:val="ru" w:eastAsia="uk-UA"/>
        </w:rPr>
        <w:t>відповідно</w:t>
      </w:r>
      <w:proofErr w:type="spellEnd"/>
      <w:r w:rsidRPr="00F17923">
        <w:rPr>
          <w:sz w:val="28"/>
          <w:szCs w:val="28"/>
          <w:lang w:val="ru" w:eastAsia="uk-UA"/>
        </w:rPr>
        <w:t xml:space="preserve"> до </w:t>
      </w:r>
      <w:proofErr w:type="spellStart"/>
      <w:r w:rsidRPr="00F17923">
        <w:rPr>
          <w:sz w:val="28"/>
          <w:szCs w:val="28"/>
          <w:lang w:val="ru" w:eastAsia="uk-UA"/>
        </w:rPr>
        <w:t>Порядкy</w:t>
      </w:r>
      <w:proofErr w:type="spellEnd"/>
      <w:r w:rsidRPr="00F17923">
        <w:rPr>
          <w:sz w:val="28"/>
          <w:szCs w:val="28"/>
          <w:lang w:val="ru" w:eastAsia="uk-UA"/>
        </w:rPr>
        <w:t xml:space="preserve"> </w:t>
      </w:r>
      <w:proofErr w:type="spellStart"/>
      <w:r w:rsidRPr="00F17923">
        <w:rPr>
          <w:sz w:val="28"/>
          <w:szCs w:val="28"/>
          <w:lang w:val="ru" w:eastAsia="uk-UA"/>
        </w:rPr>
        <w:t>сприяння</w:t>
      </w:r>
      <w:proofErr w:type="spellEnd"/>
      <w:r w:rsidRPr="00F17923">
        <w:rPr>
          <w:sz w:val="28"/>
          <w:szCs w:val="28"/>
          <w:lang w:val="ru" w:eastAsia="uk-UA"/>
        </w:rPr>
        <w:t xml:space="preserve"> </w:t>
      </w:r>
      <w:proofErr w:type="spellStart"/>
      <w:r w:rsidRPr="00F17923">
        <w:rPr>
          <w:sz w:val="28"/>
          <w:szCs w:val="28"/>
          <w:lang w:val="ru" w:eastAsia="uk-UA"/>
        </w:rPr>
        <w:t>проведенню</w:t>
      </w:r>
      <w:proofErr w:type="spellEnd"/>
      <w:r w:rsidRPr="00F17923">
        <w:rPr>
          <w:sz w:val="28"/>
          <w:szCs w:val="28"/>
          <w:lang w:val="ru" w:eastAsia="uk-UA"/>
        </w:rPr>
        <w:t xml:space="preserve"> </w:t>
      </w:r>
      <w:proofErr w:type="spellStart"/>
      <w:r w:rsidRPr="00F17923">
        <w:rPr>
          <w:sz w:val="28"/>
          <w:szCs w:val="28"/>
          <w:lang w:val="ru" w:eastAsia="uk-UA"/>
        </w:rPr>
        <w:t>громадської</w:t>
      </w:r>
      <w:proofErr w:type="spellEnd"/>
      <w:r w:rsidRPr="00F17923">
        <w:rPr>
          <w:sz w:val="28"/>
          <w:szCs w:val="28"/>
          <w:lang w:val="ru" w:eastAsia="uk-UA"/>
        </w:rPr>
        <w:t xml:space="preserve"> </w:t>
      </w:r>
      <w:proofErr w:type="spellStart"/>
      <w:r w:rsidRPr="00F17923">
        <w:rPr>
          <w:sz w:val="28"/>
          <w:szCs w:val="28"/>
          <w:lang w:val="ru" w:eastAsia="uk-UA"/>
        </w:rPr>
        <w:t>експертизи</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затверджyється</w:t>
      </w:r>
      <w:proofErr w:type="spellEnd"/>
      <w:r w:rsidRPr="00F17923">
        <w:rPr>
          <w:sz w:val="28"/>
          <w:szCs w:val="28"/>
          <w:lang w:val="ru" w:eastAsia="uk-UA"/>
        </w:rPr>
        <w:t xml:space="preserve"> </w:t>
      </w:r>
      <w:proofErr w:type="spellStart"/>
      <w:r w:rsidRPr="00F17923">
        <w:rPr>
          <w:sz w:val="28"/>
          <w:szCs w:val="28"/>
          <w:lang w:val="ru" w:eastAsia="uk-UA"/>
        </w:rPr>
        <w:t>рішенням</w:t>
      </w:r>
      <w:proofErr w:type="spellEnd"/>
      <w:r w:rsidRPr="00F17923">
        <w:rPr>
          <w:sz w:val="28"/>
          <w:szCs w:val="28"/>
          <w:lang w:val="ru" w:eastAsia="uk-UA"/>
        </w:rPr>
        <w:t xml:space="preserve"> Ради.</w:t>
      </w:r>
    </w:p>
    <w:p w14:paraId="6CB64F11" w14:textId="77777777" w:rsidR="006428DA" w:rsidRPr="00F17923" w:rsidRDefault="006428DA" w:rsidP="006428DA">
      <w:pPr>
        <w:widowControl w:val="0"/>
        <w:tabs>
          <w:tab w:val="left" w:pos="284"/>
          <w:tab w:val="left" w:pos="426"/>
          <w:tab w:val="left" w:pos="1086"/>
        </w:tabs>
        <w:jc w:val="both"/>
        <w:rPr>
          <w:sz w:val="28"/>
          <w:szCs w:val="28"/>
          <w:lang w:val="ru" w:eastAsia="uk-UA"/>
        </w:rPr>
      </w:pPr>
    </w:p>
    <w:p w14:paraId="29043EB5" w14:textId="77777777" w:rsidR="006428DA" w:rsidRPr="00F17923" w:rsidRDefault="006428DA" w:rsidP="006428DA">
      <w:pPr>
        <w:widowControl w:val="0"/>
        <w:tabs>
          <w:tab w:val="left" w:pos="284"/>
          <w:tab w:val="left" w:pos="426"/>
          <w:tab w:val="left" w:pos="1086"/>
        </w:tabs>
        <w:jc w:val="both"/>
        <w:rPr>
          <w:b/>
          <w:sz w:val="28"/>
          <w:szCs w:val="28"/>
          <w:lang w:val="ru" w:eastAsia="uk-UA"/>
        </w:rPr>
      </w:pPr>
      <w:r w:rsidRPr="00F17923">
        <w:rPr>
          <w:b/>
          <w:sz w:val="28"/>
          <w:szCs w:val="28"/>
          <w:lang w:val="ru" w:eastAsia="uk-UA"/>
        </w:rPr>
        <w:t xml:space="preserve">                                                         РОЗДІЛ 6</w:t>
      </w:r>
    </w:p>
    <w:p w14:paraId="22E65F3A" w14:textId="77777777" w:rsidR="006428DA" w:rsidRPr="00F17923" w:rsidRDefault="006428DA" w:rsidP="006428DA">
      <w:pPr>
        <w:widowControl w:val="0"/>
        <w:tabs>
          <w:tab w:val="left" w:pos="284"/>
          <w:tab w:val="left" w:pos="426"/>
          <w:tab w:val="left" w:pos="1086"/>
        </w:tabs>
        <w:jc w:val="both"/>
        <w:rPr>
          <w:b/>
          <w:sz w:val="28"/>
          <w:szCs w:val="28"/>
          <w:highlight w:val="white"/>
          <w:lang w:val="ru" w:eastAsia="uk-UA"/>
        </w:rPr>
      </w:pPr>
      <w:r w:rsidRPr="00F17923">
        <w:rPr>
          <w:b/>
          <w:sz w:val="28"/>
          <w:szCs w:val="28"/>
          <w:highlight w:val="white"/>
          <w:lang w:val="ru" w:eastAsia="uk-UA"/>
        </w:rPr>
        <w:t xml:space="preserve">Засади </w:t>
      </w:r>
      <w:proofErr w:type="spellStart"/>
      <w:r w:rsidRPr="00F17923">
        <w:rPr>
          <w:b/>
          <w:sz w:val="28"/>
          <w:szCs w:val="28"/>
          <w:highlight w:val="white"/>
          <w:lang w:val="ru" w:eastAsia="uk-UA"/>
        </w:rPr>
        <w:t>відкритості</w:t>
      </w:r>
      <w:proofErr w:type="spellEnd"/>
      <w:r w:rsidRPr="00F17923">
        <w:rPr>
          <w:b/>
          <w:sz w:val="28"/>
          <w:szCs w:val="28"/>
          <w:highlight w:val="white"/>
          <w:lang w:val="ru" w:eastAsia="uk-UA"/>
        </w:rPr>
        <w:t xml:space="preserve"> та </w:t>
      </w:r>
      <w:proofErr w:type="spellStart"/>
      <w:r w:rsidRPr="00F17923">
        <w:rPr>
          <w:b/>
          <w:sz w:val="28"/>
          <w:szCs w:val="28"/>
          <w:highlight w:val="white"/>
          <w:lang w:val="ru" w:eastAsia="uk-UA"/>
        </w:rPr>
        <w:t>прозорості</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діяльності</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органів</w:t>
      </w:r>
      <w:proofErr w:type="spellEnd"/>
      <w:r w:rsidRPr="00F17923">
        <w:rPr>
          <w:b/>
          <w:sz w:val="28"/>
          <w:szCs w:val="28"/>
          <w:highlight w:val="white"/>
          <w:lang w:val="ru" w:eastAsia="uk-UA"/>
        </w:rPr>
        <w:t xml:space="preserve"> та </w:t>
      </w:r>
      <w:proofErr w:type="spellStart"/>
      <w:r w:rsidRPr="00F17923">
        <w:rPr>
          <w:b/>
          <w:sz w:val="28"/>
          <w:szCs w:val="28"/>
          <w:highlight w:val="white"/>
          <w:lang w:val="ru" w:eastAsia="uk-UA"/>
        </w:rPr>
        <w:t>посадових</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осіб</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r w:rsidRPr="00F17923">
        <w:rPr>
          <w:b/>
          <w:sz w:val="28"/>
          <w:szCs w:val="28"/>
          <w:highlight w:val="white"/>
          <w:lang w:val="ru" w:eastAsia="uk-UA"/>
        </w:rPr>
        <w:t xml:space="preserve"> та порядок </w:t>
      </w:r>
      <w:proofErr w:type="spellStart"/>
      <w:r w:rsidRPr="00F17923">
        <w:rPr>
          <w:b/>
          <w:sz w:val="28"/>
          <w:szCs w:val="28"/>
          <w:highlight w:val="white"/>
          <w:lang w:val="ru" w:eastAsia="uk-UA"/>
        </w:rPr>
        <w:t>їх</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реалізації</w:t>
      </w:r>
      <w:proofErr w:type="spellEnd"/>
    </w:p>
    <w:p w14:paraId="7ADFF3C2" w14:textId="77777777" w:rsidR="006428DA" w:rsidRPr="00F17923" w:rsidRDefault="006428DA" w:rsidP="006428DA">
      <w:pPr>
        <w:widowControl w:val="0"/>
        <w:tabs>
          <w:tab w:val="left" w:pos="284"/>
          <w:tab w:val="left" w:pos="426"/>
          <w:tab w:val="left" w:pos="1086"/>
        </w:tabs>
        <w:jc w:val="both"/>
        <w:rPr>
          <w:b/>
          <w:sz w:val="28"/>
          <w:szCs w:val="28"/>
          <w:highlight w:val="white"/>
          <w:lang w:val="ru" w:eastAsia="uk-UA"/>
        </w:rPr>
      </w:pPr>
    </w:p>
    <w:p w14:paraId="7C974273" w14:textId="77777777" w:rsidR="006428DA" w:rsidRPr="00F17923" w:rsidRDefault="006428DA" w:rsidP="006428DA">
      <w:pPr>
        <w:widowControl w:val="0"/>
        <w:tabs>
          <w:tab w:val="left" w:pos="284"/>
          <w:tab w:val="left" w:pos="426"/>
          <w:tab w:val="left" w:pos="1086"/>
        </w:tabs>
        <w:jc w:val="both"/>
        <w:rPr>
          <w:b/>
          <w:sz w:val="28"/>
          <w:szCs w:val="28"/>
          <w:highlight w:val="white"/>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32. Доступ до </w:t>
      </w:r>
      <w:proofErr w:type="spellStart"/>
      <w:r w:rsidRPr="00F17923">
        <w:rPr>
          <w:b/>
          <w:sz w:val="28"/>
          <w:szCs w:val="28"/>
          <w:highlight w:val="white"/>
          <w:lang w:val="ru" w:eastAsia="uk-UA"/>
        </w:rPr>
        <w:t>інформації</w:t>
      </w:r>
      <w:proofErr w:type="spellEnd"/>
    </w:p>
    <w:p w14:paraId="51DD220C" w14:textId="77777777" w:rsidR="006428DA" w:rsidRPr="00F17923" w:rsidRDefault="006428DA" w:rsidP="006428DA">
      <w:pPr>
        <w:widowControl w:val="0"/>
        <w:numPr>
          <w:ilvl w:val="0"/>
          <w:numId w:val="25"/>
        </w:numPr>
        <w:tabs>
          <w:tab w:val="left" w:pos="284"/>
          <w:tab w:val="left" w:pos="426"/>
          <w:tab w:val="left" w:pos="851"/>
        </w:tabs>
        <w:spacing w:line="276" w:lineRule="auto"/>
        <w:ind w:firstLine="567"/>
        <w:jc w:val="both"/>
        <w:rPr>
          <w:sz w:val="28"/>
          <w:szCs w:val="28"/>
          <w:highlight w:val="white"/>
          <w:lang w:val="ru" w:eastAsia="uk-UA"/>
        </w:rPr>
      </w:pPr>
      <w:proofErr w:type="spellStart"/>
      <w:r w:rsidRPr="00F17923">
        <w:rPr>
          <w:sz w:val="28"/>
          <w:szCs w:val="28"/>
          <w:highlight w:val="white"/>
          <w:lang w:val="ru" w:eastAsia="uk-UA"/>
        </w:rPr>
        <w:t>Громадяни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мають</w:t>
      </w:r>
      <w:proofErr w:type="spellEnd"/>
      <w:r w:rsidRPr="00F17923">
        <w:rPr>
          <w:sz w:val="28"/>
          <w:szCs w:val="28"/>
          <w:highlight w:val="white"/>
          <w:lang w:val="ru" w:eastAsia="uk-UA"/>
        </w:rPr>
        <w:t xml:space="preserve"> право </w:t>
      </w:r>
      <w:proofErr w:type="spellStart"/>
      <w:r w:rsidRPr="00F17923">
        <w:rPr>
          <w:sz w:val="28"/>
          <w:szCs w:val="28"/>
          <w:highlight w:val="white"/>
          <w:lang w:val="ru" w:eastAsia="uk-UA"/>
        </w:rPr>
        <w:t>отримувати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достовірну</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повну</w:t>
      </w:r>
      <w:proofErr w:type="spellEnd"/>
      <w:r w:rsidRPr="00F17923">
        <w:rPr>
          <w:sz w:val="28"/>
          <w:szCs w:val="28"/>
          <w:highlight w:val="white"/>
          <w:lang w:val="ru" w:eastAsia="uk-UA"/>
        </w:rPr>
        <w:t xml:space="preserve"> та </w:t>
      </w:r>
      <w:proofErr w:type="spellStart"/>
      <w:r w:rsidRPr="00F17923">
        <w:rPr>
          <w:sz w:val="28"/>
          <w:szCs w:val="28"/>
          <w:highlight w:val="white"/>
          <w:lang w:val="ru" w:eastAsia="uk-UA"/>
        </w:rPr>
        <w:t>своєчасну</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інформацію</w:t>
      </w:r>
      <w:proofErr w:type="spellEnd"/>
      <w:r w:rsidRPr="00F17923">
        <w:rPr>
          <w:sz w:val="28"/>
          <w:szCs w:val="28"/>
          <w:highlight w:val="white"/>
          <w:lang w:val="ru" w:eastAsia="uk-UA"/>
        </w:rPr>
        <w:t xml:space="preserve"> про </w:t>
      </w:r>
      <w:proofErr w:type="spellStart"/>
      <w:r w:rsidRPr="00F17923">
        <w:rPr>
          <w:sz w:val="28"/>
          <w:szCs w:val="28"/>
          <w:highlight w:val="white"/>
          <w:lang w:val="ru" w:eastAsia="uk-UA"/>
        </w:rPr>
        <w:t>діяльність</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органів</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самоврядування</w:t>
      </w:r>
      <w:proofErr w:type="spellEnd"/>
      <w:r w:rsidRPr="00F17923">
        <w:rPr>
          <w:sz w:val="28"/>
          <w:szCs w:val="28"/>
          <w:highlight w:val="white"/>
          <w:lang w:val="ru" w:eastAsia="uk-UA"/>
        </w:rPr>
        <w:t>.</w:t>
      </w:r>
    </w:p>
    <w:p w14:paraId="2B701255" w14:textId="77777777" w:rsidR="006428DA" w:rsidRPr="00F17923" w:rsidRDefault="006428DA" w:rsidP="006428DA">
      <w:pPr>
        <w:widowControl w:val="0"/>
        <w:numPr>
          <w:ilvl w:val="0"/>
          <w:numId w:val="25"/>
        </w:numPr>
        <w:tabs>
          <w:tab w:val="left" w:pos="284"/>
          <w:tab w:val="left" w:pos="426"/>
          <w:tab w:val="left" w:pos="851"/>
        </w:tabs>
        <w:spacing w:line="276" w:lineRule="auto"/>
        <w:ind w:firstLine="567"/>
        <w:jc w:val="both"/>
        <w:rPr>
          <w:sz w:val="28"/>
          <w:szCs w:val="28"/>
          <w:highlight w:val="white"/>
          <w:lang w:val="ru" w:eastAsia="uk-UA"/>
        </w:rPr>
      </w:pPr>
      <w:proofErr w:type="spellStart"/>
      <w:r w:rsidRPr="00F17923">
        <w:rPr>
          <w:sz w:val="28"/>
          <w:szCs w:val="28"/>
          <w:highlight w:val="white"/>
          <w:lang w:val="ru" w:eastAsia="uk-UA"/>
        </w:rPr>
        <w:t>Інформація</w:t>
      </w:r>
      <w:proofErr w:type="spellEnd"/>
      <w:r w:rsidRPr="00F17923">
        <w:rPr>
          <w:sz w:val="28"/>
          <w:szCs w:val="28"/>
          <w:highlight w:val="white"/>
          <w:lang w:val="ru" w:eastAsia="uk-UA"/>
        </w:rPr>
        <w:t xml:space="preserve"> повинна бути </w:t>
      </w:r>
      <w:proofErr w:type="spellStart"/>
      <w:r w:rsidRPr="00F17923">
        <w:rPr>
          <w:sz w:val="28"/>
          <w:szCs w:val="28"/>
          <w:highlight w:val="white"/>
          <w:lang w:val="ru" w:eastAsia="uk-UA"/>
        </w:rPr>
        <w:t>відкритою</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крім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випадків</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передбачених</w:t>
      </w:r>
      <w:proofErr w:type="spellEnd"/>
      <w:r w:rsidRPr="00F17923">
        <w:rPr>
          <w:sz w:val="28"/>
          <w:szCs w:val="28"/>
          <w:highlight w:val="white"/>
          <w:lang w:val="ru" w:eastAsia="uk-UA"/>
        </w:rPr>
        <w:t xml:space="preserve"> законом (</w:t>
      </w:r>
      <w:proofErr w:type="spellStart"/>
      <w:r w:rsidRPr="00F17923">
        <w:rPr>
          <w:sz w:val="28"/>
          <w:szCs w:val="28"/>
          <w:highlight w:val="white"/>
          <w:lang w:val="ru" w:eastAsia="uk-UA"/>
        </w:rPr>
        <w:t>наприклад</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державна</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або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комерційна</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таємниця</w:t>
      </w:r>
      <w:proofErr w:type="spellEnd"/>
      <w:r w:rsidRPr="00F17923">
        <w:rPr>
          <w:sz w:val="28"/>
          <w:szCs w:val="28"/>
          <w:highlight w:val="white"/>
          <w:lang w:val="ru" w:eastAsia="uk-UA"/>
        </w:rPr>
        <w:t>).</w:t>
      </w:r>
    </w:p>
    <w:p w14:paraId="057C16E8" w14:textId="77777777" w:rsidR="006428DA" w:rsidRPr="00F17923" w:rsidRDefault="006428DA" w:rsidP="006428DA">
      <w:pPr>
        <w:widowControl w:val="0"/>
        <w:tabs>
          <w:tab w:val="left" w:pos="284"/>
          <w:tab w:val="left" w:pos="426"/>
          <w:tab w:val="left" w:pos="851"/>
          <w:tab w:val="left" w:pos="1086"/>
        </w:tabs>
        <w:ind w:firstLine="567"/>
        <w:jc w:val="both"/>
        <w:rPr>
          <w:sz w:val="28"/>
          <w:szCs w:val="28"/>
          <w:highlight w:val="white"/>
          <w:lang w:val="ru" w:eastAsia="uk-UA"/>
        </w:rPr>
      </w:pPr>
    </w:p>
    <w:p w14:paraId="04877576" w14:textId="77777777" w:rsidR="006428DA" w:rsidRPr="00F17923" w:rsidRDefault="006428DA" w:rsidP="006428DA">
      <w:pPr>
        <w:widowControl w:val="0"/>
        <w:tabs>
          <w:tab w:val="left" w:pos="284"/>
          <w:tab w:val="left" w:pos="426"/>
          <w:tab w:val="left" w:pos="851"/>
          <w:tab w:val="left" w:pos="1086"/>
        </w:tabs>
        <w:ind w:firstLine="567"/>
        <w:jc w:val="both"/>
        <w:rPr>
          <w:b/>
          <w:sz w:val="28"/>
          <w:szCs w:val="28"/>
          <w:highlight w:val="white"/>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33. </w:t>
      </w:r>
      <w:proofErr w:type="spellStart"/>
      <w:r w:rsidRPr="00F17923">
        <w:rPr>
          <w:b/>
          <w:sz w:val="28"/>
          <w:szCs w:val="28"/>
          <w:highlight w:val="white"/>
          <w:lang w:val="ru" w:eastAsia="uk-UA"/>
        </w:rPr>
        <w:t>Публічність</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прийняття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рішень</w:t>
      </w:r>
      <w:proofErr w:type="spellEnd"/>
    </w:p>
    <w:p w14:paraId="5BB1E5AA" w14:textId="77777777" w:rsidR="006428DA" w:rsidRPr="00F17923" w:rsidRDefault="006428DA" w:rsidP="006428DA">
      <w:pPr>
        <w:widowControl w:val="0"/>
        <w:numPr>
          <w:ilvl w:val="0"/>
          <w:numId w:val="26"/>
        </w:numPr>
        <w:tabs>
          <w:tab w:val="left" w:pos="284"/>
          <w:tab w:val="left" w:pos="426"/>
          <w:tab w:val="left" w:pos="851"/>
        </w:tabs>
        <w:spacing w:line="276" w:lineRule="auto"/>
        <w:ind w:left="0" w:firstLine="567"/>
        <w:jc w:val="both"/>
        <w:rPr>
          <w:sz w:val="28"/>
          <w:szCs w:val="28"/>
          <w:highlight w:val="white"/>
          <w:lang w:val="ru" w:eastAsia="uk-UA"/>
        </w:rPr>
      </w:pPr>
      <w:proofErr w:type="spellStart"/>
      <w:r w:rsidRPr="00F17923">
        <w:rPr>
          <w:sz w:val="28"/>
          <w:szCs w:val="28"/>
          <w:highlight w:val="white"/>
          <w:lang w:val="ru" w:eastAsia="uk-UA"/>
        </w:rPr>
        <w:t>Важливі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рішення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пов'язані</w:t>
      </w:r>
      <w:proofErr w:type="spellEnd"/>
      <w:r w:rsidRPr="00F17923">
        <w:rPr>
          <w:sz w:val="28"/>
          <w:szCs w:val="28"/>
          <w:highlight w:val="white"/>
          <w:lang w:val="ru" w:eastAsia="uk-UA"/>
        </w:rPr>
        <w:t xml:space="preserve"> з бюджетом, </w:t>
      </w:r>
      <w:proofErr w:type="spellStart"/>
      <w:r w:rsidRPr="00F17923">
        <w:rPr>
          <w:sz w:val="28"/>
          <w:szCs w:val="28"/>
          <w:highlight w:val="white"/>
          <w:lang w:val="ru" w:eastAsia="uk-UA"/>
        </w:rPr>
        <w:t>плануванням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територій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розвитком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громади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ухвалюються</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відкритій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формі</w:t>
      </w:r>
      <w:proofErr w:type="spellEnd"/>
      <w:r w:rsidRPr="00F17923">
        <w:rPr>
          <w:sz w:val="28"/>
          <w:szCs w:val="28"/>
          <w:highlight w:val="white"/>
          <w:lang w:val="ru" w:eastAsia="uk-UA"/>
        </w:rPr>
        <w:t>.</w:t>
      </w:r>
    </w:p>
    <w:p w14:paraId="52C494A1" w14:textId="77777777" w:rsidR="006428DA" w:rsidRPr="00F17923" w:rsidRDefault="006428DA" w:rsidP="006428DA">
      <w:pPr>
        <w:widowControl w:val="0"/>
        <w:numPr>
          <w:ilvl w:val="0"/>
          <w:numId w:val="26"/>
        </w:numPr>
        <w:tabs>
          <w:tab w:val="left" w:pos="284"/>
          <w:tab w:val="left" w:pos="426"/>
          <w:tab w:val="left" w:pos="851"/>
        </w:tabs>
        <w:spacing w:line="276" w:lineRule="auto"/>
        <w:ind w:left="0" w:firstLine="567"/>
        <w:jc w:val="both"/>
        <w:rPr>
          <w:sz w:val="28"/>
          <w:szCs w:val="28"/>
          <w:highlight w:val="white"/>
          <w:lang w:val="ru" w:eastAsia="uk-UA"/>
        </w:rPr>
      </w:pPr>
      <w:proofErr w:type="spellStart"/>
      <w:r w:rsidRPr="00F17923">
        <w:rPr>
          <w:sz w:val="28"/>
          <w:szCs w:val="28"/>
          <w:highlight w:val="white"/>
          <w:lang w:val="ru" w:eastAsia="uk-UA"/>
        </w:rPr>
        <w:t>Громадяни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мають</w:t>
      </w:r>
      <w:proofErr w:type="spellEnd"/>
      <w:r w:rsidRPr="00F17923">
        <w:rPr>
          <w:sz w:val="28"/>
          <w:szCs w:val="28"/>
          <w:highlight w:val="white"/>
          <w:lang w:val="ru" w:eastAsia="uk-UA"/>
        </w:rPr>
        <w:t xml:space="preserve"> право бути </w:t>
      </w:r>
      <w:proofErr w:type="spellStart"/>
      <w:r w:rsidRPr="00F17923">
        <w:rPr>
          <w:sz w:val="28"/>
          <w:szCs w:val="28"/>
          <w:highlight w:val="white"/>
          <w:lang w:val="ru" w:eastAsia="uk-UA"/>
        </w:rPr>
        <w:t>присутніми</w:t>
      </w:r>
      <w:proofErr w:type="spellEnd"/>
      <w:r w:rsidRPr="00F17923">
        <w:rPr>
          <w:sz w:val="28"/>
          <w:szCs w:val="28"/>
          <w:highlight w:val="white"/>
          <w:lang w:val="ru" w:eastAsia="uk-UA"/>
        </w:rPr>
        <w:t xml:space="preserve"> на </w:t>
      </w:r>
      <w:proofErr w:type="spellStart"/>
      <w:r w:rsidRPr="00F17923">
        <w:rPr>
          <w:sz w:val="28"/>
          <w:szCs w:val="28"/>
          <w:highlight w:val="white"/>
          <w:lang w:val="ru" w:eastAsia="uk-UA"/>
        </w:rPr>
        <w:t>засіданнях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місцевої</w:t>
      </w:r>
      <w:proofErr w:type="spellEnd"/>
      <w:r w:rsidRPr="00F17923">
        <w:rPr>
          <w:sz w:val="28"/>
          <w:szCs w:val="28"/>
          <w:highlight w:val="white"/>
          <w:lang w:val="ru" w:eastAsia="uk-UA"/>
        </w:rPr>
        <w:t xml:space="preserve"> рад</w:t>
      </w:r>
      <w:r w:rsidRPr="00F17923">
        <w:rPr>
          <w:sz w:val="28"/>
          <w:szCs w:val="28"/>
          <w:highlight w:val="white"/>
          <w:lang w:eastAsia="uk-UA"/>
        </w:rPr>
        <w:t>и</w:t>
      </w:r>
      <w:r w:rsidRPr="00F17923">
        <w:rPr>
          <w:sz w:val="28"/>
          <w:szCs w:val="28"/>
          <w:highlight w:val="white"/>
          <w:lang w:val="ru" w:eastAsia="uk-UA"/>
        </w:rPr>
        <w:t xml:space="preserve"> (</w:t>
      </w:r>
      <w:proofErr w:type="spellStart"/>
      <w:r w:rsidRPr="00F17923">
        <w:rPr>
          <w:sz w:val="28"/>
          <w:szCs w:val="28"/>
          <w:highlight w:val="white"/>
          <w:lang w:val="ru" w:eastAsia="uk-UA"/>
        </w:rPr>
        <w:t>крім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закритих</w:t>
      </w:r>
      <w:proofErr w:type="spellEnd"/>
      <w:r w:rsidRPr="00F17923">
        <w:rPr>
          <w:sz w:val="28"/>
          <w:szCs w:val="28"/>
          <w:highlight w:val="white"/>
          <w:lang w:val="ru" w:eastAsia="uk-UA"/>
        </w:rPr>
        <w:t xml:space="preserve">, з </w:t>
      </w:r>
      <w:proofErr w:type="spellStart"/>
      <w:r w:rsidRPr="00F17923">
        <w:rPr>
          <w:sz w:val="28"/>
          <w:szCs w:val="28"/>
          <w:highlight w:val="white"/>
          <w:lang w:val="ru" w:eastAsia="uk-UA"/>
        </w:rPr>
        <w:t>особливих</w:t>
      </w:r>
      <w:proofErr w:type="spellEnd"/>
      <w:r w:rsidRPr="00F17923">
        <w:rPr>
          <w:sz w:val="28"/>
          <w:szCs w:val="28"/>
          <w:highlight w:val="white"/>
          <w:lang w:val="ru" w:eastAsia="uk-UA"/>
        </w:rPr>
        <w:t xml:space="preserve"> причин).</w:t>
      </w:r>
    </w:p>
    <w:p w14:paraId="5A86D794" w14:textId="77777777" w:rsidR="006428DA" w:rsidRPr="00F17923" w:rsidRDefault="006428DA" w:rsidP="006428DA">
      <w:pPr>
        <w:widowControl w:val="0"/>
        <w:tabs>
          <w:tab w:val="left" w:pos="284"/>
          <w:tab w:val="left" w:pos="426"/>
          <w:tab w:val="left" w:pos="1086"/>
        </w:tabs>
        <w:jc w:val="both"/>
        <w:rPr>
          <w:sz w:val="28"/>
          <w:szCs w:val="28"/>
          <w:highlight w:val="white"/>
          <w:lang w:val="ru" w:eastAsia="uk-UA"/>
        </w:rPr>
      </w:pPr>
    </w:p>
    <w:p w14:paraId="0209229C" w14:textId="77777777" w:rsidR="006428DA" w:rsidRPr="00F17923" w:rsidRDefault="006428DA" w:rsidP="006428DA">
      <w:pPr>
        <w:widowControl w:val="0"/>
        <w:tabs>
          <w:tab w:val="left" w:pos="284"/>
          <w:tab w:val="left" w:pos="426"/>
          <w:tab w:val="left" w:pos="1086"/>
        </w:tabs>
        <w:jc w:val="center"/>
        <w:rPr>
          <w:b/>
          <w:sz w:val="28"/>
          <w:szCs w:val="28"/>
          <w:highlight w:val="white"/>
          <w:lang w:val="ru" w:eastAsia="uk-UA"/>
        </w:rPr>
      </w:pPr>
      <w:r w:rsidRPr="00F17923">
        <w:rPr>
          <w:b/>
          <w:sz w:val="28"/>
          <w:szCs w:val="28"/>
          <w:highlight w:val="white"/>
          <w:lang w:val="ru" w:eastAsia="uk-UA"/>
        </w:rPr>
        <w:t>РОЗДІЛ 7</w:t>
      </w:r>
    </w:p>
    <w:p w14:paraId="338165FB" w14:textId="77777777" w:rsidR="006428DA" w:rsidRPr="00F17923" w:rsidRDefault="006428DA" w:rsidP="006428DA">
      <w:pPr>
        <w:widowControl w:val="0"/>
        <w:tabs>
          <w:tab w:val="left" w:pos="284"/>
          <w:tab w:val="left" w:pos="426"/>
          <w:tab w:val="left" w:pos="1086"/>
        </w:tabs>
        <w:jc w:val="center"/>
        <w:rPr>
          <w:b/>
          <w:sz w:val="28"/>
          <w:szCs w:val="28"/>
          <w:highlight w:val="white"/>
          <w:lang w:val="ru" w:eastAsia="uk-UA"/>
        </w:rPr>
      </w:pPr>
      <w:r w:rsidRPr="00F17923">
        <w:rPr>
          <w:b/>
          <w:sz w:val="28"/>
          <w:szCs w:val="28"/>
          <w:highlight w:val="white"/>
          <w:lang w:val="ru" w:eastAsia="uk-UA"/>
        </w:rPr>
        <w:t xml:space="preserve">Порядок </w:t>
      </w:r>
      <w:proofErr w:type="spellStart"/>
      <w:r w:rsidRPr="00F17923">
        <w:rPr>
          <w:b/>
          <w:sz w:val="28"/>
          <w:szCs w:val="28"/>
          <w:highlight w:val="white"/>
          <w:lang w:val="ru" w:eastAsia="uk-UA"/>
        </w:rPr>
        <w:t>інформування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звітування</w:t>
      </w:r>
      <w:proofErr w:type="spellEnd"/>
      <w:r w:rsidRPr="00F17923">
        <w:rPr>
          <w:b/>
          <w:sz w:val="28"/>
          <w:szCs w:val="28"/>
          <w:highlight w:val="white"/>
          <w:lang w:val="ru" w:eastAsia="uk-UA"/>
        </w:rPr>
        <w:t xml:space="preserve"> перед </w:t>
      </w:r>
      <w:proofErr w:type="spellStart"/>
      <w:r w:rsidRPr="00F17923">
        <w:rPr>
          <w:b/>
          <w:sz w:val="28"/>
          <w:szCs w:val="28"/>
          <w:highlight w:val="white"/>
          <w:lang w:val="ru" w:eastAsia="uk-UA"/>
        </w:rPr>
        <w:t>Степанківською</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сільською</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територіальною</w:t>
      </w:r>
      <w:proofErr w:type="spellEnd"/>
      <w:r w:rsidRPr="00F17923">
        <w:rPr>
          <w:b/>
          <w:sz w:val="28"/>
          <w:szCs w:val="28"/>
          <w:highlight w:val="white"/>
          <w:lang w:val="ru" w:eastAsia="uk-UA"/>
        </w:rPr>
        <w:t xml:space="preserve"> громадою </w:t>
      </w:r>
      <w:proofErr w:type="spellStart"/>
      <w:r w:rsidRPr="00F17923">
        <w:rPr>
          <w:b/>
          <w:sz w:val="28"/>
          <w:szCs w:val="28"/>
          <w:highlight w:val="white"/>
          <w:lang w:val="ru" w:eastAsia="uk-UA"/>
        </w:rPr>
        <w:t>сільського</w:t>
      </w:r>
      <w:proofErr w:type="spellEnd"/>
      <w:r w:rsidRPr="00F17923">
        <w:rPr>
          <w:b/>
          <w:sz w:val="28"/>
          <w:szCs w:val="28"/>
          <w:highlight w:val="white"/>
          <w:lang w:val="ru" w:eastAsia="uk-UA"/>
        </w:rPr>
        <w:t xml:space="preserve"> </w:t>
      </w:r>
      <w:r w:rsidRPr="00F17923">
        <w:rPr>
          <w:b/>
          <w:sz w:val="28"/>
          <w:szCs w:val="28"/>
          <w:highlight w:val="white"/>
          <w:lang w:eastAsia="uk-UA"/>
        </w:rPr>
        <w:t xml:space="preserve">голови, </w:t>
      </w:r>
      <w:proofErr w:type="spellStart"/>
      <w:r w:rsidRPr="00F17923">
        <w:rPr>
          <w:b/>
          <w:sz w:val="28"/>
          <w:szCs w:val="28"/>
          <w:highlight w:val="white"/>
          <w:lang w:val="ru" w:eastAsia="uk-UA"/>
        </w:rPr>
        <w:t>депутатів</w:t>
      </w:r>
      <w:proofErr w:type="spellEnd"/>
      <w:r w:rsidRPr="00F17923">
        <w:rPr>
          <w:b/>
          <w:sz w:val="28"/>
          <w:szCs w:val="28"/>
          <w:highlight w:val="white"/>
          <w:lang w:val="ru" w:eastAsia="uk-UA"/>
        </w:rPr>
        <w:t xml:space="preserve"> ради та старост</w:t>
      </w:r>
    </w:p>
    <w:p w14:paraId="06322794" w14:textId="77777777" w:rsidR="006428DA" w:rsidRPr="00F17923" w:rsidRDefault="006428DA" w:rsidP="006428DA">
      <w:pPr>
        <w:widowControl w:val="0"/>
        <w:tabs>
          <w:tab w:val="left" w:pos="284"/>
          <w:tab w:val="left" w:pos="426"/>
          <w:tab w:val="left" w:pos="1086"/>
        </w:tabs>
        <w:jc w:val="center"/>
        <w:rPr>
          <w:b/>
          <w:sz w:val="28"/>
          <w:szCs w:val="28"/>
          <w:highlight w:val="white"/>
          <w:lang w:val="ru" w:eastAsia="uk-UA"/>
        </w:rPr>
      </w:pPr>
    </w:p>
    <w:p w14:paraId="4D2517A1" w14:textId="77777777" w:rsidR="006428DA" w:rsidRPr="00F17923" w:rsidRDefault="006428DA" w:rsidP="006428DA">
      <w:pPr>
        <w:widowControl w:val="0"/>
        <w:tabs>
          <w:tab w:val="left" w:pos="284"/>
          <w:tab w:val="left" w:pos="426"/>
          <w:tab w:val="left" w:pos="1086"/>
        </w:tabs>
        <w:rPr>
          <w:b/>
          <w:sz w:val="28"/>
          <w:szCs w:val="28"/>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34. </w:t>
      </w:r>
      <w:proofErr w:type="spellStart"/>
      <w:r w:rsidRPr="00F17923">
        <w:rPr>
          <w:b/>
          <w:sz w:val="28"/>
          <w:szCs w:val="28"/>
          <w:lang w:val="ru" w:eastAsia="uk-UA"/>
        </w:rPr>
        <w:t>Загальні</w:t>
      </w:r>
      <w:proofErr w:type="spellEnd"/>
      <w:r w:rsidRPr="00F17923">
        <w:rPr>
          <w:b/>
          <w:sz w:val="28"/>
          <w:szCs w:val="28"/>
          <w:lang w:val="ru" w:eastAsia="uk-UA"/>
        </w:rPr>
        <w:t xml:space="preserve"> засади </w:t>
      </w:r>
      <w:proofErr w:type="spellStart"/>
      <w:r w:rsidRPr="00F17923">
        <w:rPr>
          <w:b/>
          <w:sz w:val="28"/>
          <w:szCs w:val="28"/>
          <w:lang w:val="ru" w:eastAsia="uk-UA"/>
        </w:rPr>
        <w:t>звітування</w:t>
      </w:r>
      <w:proofErr w:type="spellEnd"/>
      <w:r w:rsidRPr="00F17923">
        <w:rPr>
          <w:b/>
          <w:sz w:val="28"/>
          <w:szCs w:val="28"/>
          <w:lang w:val="ru" w:eastAsia="uk-UA"/>
        </w:rPr>
        <w:t xml:space="preserve"> </w:t>
      </w:r>
      <w:proofErr w:type="spellStart"/>
      <w:r w:rsidRPr="00F17923">
        <w:rPr>
          <w:b/>
          <w:sz w:val="28"/>
          <w:szCs w:val="28"/>
          <w:lang w:val="ru" w:eastAsia="uk-UA"/>
        </w:rPr>
        <w:t>органів</w:t>
      </w:r>
      <w:proofErr w:type="spellEnd"/>
      <w:r w:rsidRPr="00F17923">
        <w:rPr>
          <w:b/>
          <w:sz w:val="28"/>
          <w:szCs w:val="28"/>
          <w:lang w:val="ru" w:eastAsia="uk-UA"/>
        </w:rPr>
        <w:t xml:space="preserve"> </w:t>
      </w:r>
      <w:proofErr w:type="spellStart"/>
      <w:r w:rsidRPr="00F17923">
        <w:rPr>
          <w:b/>
          <w:sz w:val="28"/>
          <w:szCs w:val="28"/>
          <w:lang w:val="ru" w:eastAsia="uk-UA"/>
        </w:rPr>
        <w:t>місцевого</w:t>
      </w:r>
      <w:proofErr w:type="spellEnd"/>
      <w:r w:rsidRPr="00F17923">
        <w:rPr>
          <w:b/>
          <w:sz w:val="28"/>
          <w:szCs w:val="28"/>
          <w:lang w:val="ru" w:eastAsia="uk-UA"/>
        </w:rPr>
        <w:t xml:space="preserve"> </w:t>
      </w:r>
      <w:proofErr w:type="spellStart"/>
      <w:r w:rsidRPr="00F17923">
        <w:rPr>
          <w:b/>
          <w:sz w:val="28"/>
          <w:szCs w:val="28"/>
          <w:lang w:val="ru" w:eastAsia="uk-UA"/>
        </w:rPr>
        <w:t>самоврядування</w:t>
      </w:r>
      <w:proofErr w:type="spellEnd"/>
      <w:r w:rsidRPr="00F17923">
        <w:rPr>
          <w:b/>
          <w:sz w:val="28"/>
          <w:szCs w:val="28"/>
          <w:lang w:val="ru" w:eastAsia="uk-UA"/>
        </w:rPr>
        <w:t xml:space="preserve"> та </w:t>
      </w:r>
      <w:proofErr w:type="spellStart"/>
      <w:r w:rsidRPr="00F17923">
        <w:rPr>
          <w:b/>
          <w:sz w:val="28"/>
          <w:szCs w:val="28"/>
          <w:lang w:val="ru" w:eastAsia="uk-UA"/>
        </w:rPr>
        <w:t>їх</w:t>
      </w:r>
      <w:proofErr w:type="spellEnd"/>
      <w:r w:rsidRPr="00F17923">
        <w:rPr>
          <w:b/>
          <w:sz w:val="28"/>
          <w:szCs w:val="28"/>
          <w:lang w:val="ru" w:eastAsia="uk-UA"/>
        </w:rPr>
        <w:t xml:space="preserve"> </w:t>
      </w:r>
      <w:proofErr w:type="spellStart"/>
      <w:r w:rsidRPr="00F17923">
        <w:rPr>
          <w:b/>
          <w:sz w:val="28"/>
          <w:szCs w:val="28"/>
          <w:lang w:val="ru" w:eastAsia="uk-UA"/>
        </w:rPr>
        <w:t>посадових</w:t>
      </w:r>
      <w:proofErr w:type="spellEnd"/>
      <w:r w:rsidRPr="00F17923">
        <w:rPr>
          <w:b/>
          <w:sz w:val="28"/>
          <w:szCs w:val="28"/>
          <w:lang w:val="ru" w:eastAsia="uk-UA"/>
        </w:rPr>
        <w:t xml:space="preserve"> </w:t>
      </w:r>
      <w:proofErr w:type="spellStart"/>
      <w:r w:rsidRPr="00F17923">
        <w:rPr>
          <w:b/>
          <w:sz w:val="28"/>
          <w:szCs w:val="28"/>
          <w:lang w:val="ru" w:eastAsia="uk-UA"/>
        </w:rPr>
        <w:t>осіб</w:t>
      </w:r>
      <w:proofErr w:type="spellEnd"/>
      <w:r w:rsidRPr="00F17923">
        <w:rPr>
          <w:b/>
          <w:sz w:val="28"/>
          <w:szCs w:val="28"/>
          <w:lang w:val="ru" w:eastAsia="uk-UA"/>
        </w:rPr>
        <w:t xml:space="preserve">, </w:t>
      </w:r>
      <w:proofErr w:type="spellStart"/>
      <w:r w:rsidRPr="00F17923">
        <w:rPr>
          <w:b/>
          <w:sz w:val="28"/>
          <w:szCs w:val="28"/>
          <w:lang w:val="ru" w:eastAsia="uk-UA"/>
        </w:rPr>
        <w:t>депутатів</w:t>
      </w:r>
      <w:proofErr w:type="spellEnd"/>
      <w:r w:rsidRPr="00F17923">
        <w:rPr>
          <w:b/>
          <w:sz w:val="28"/>
          <w:szCs w:val="28"/>
          <w:lang w:val="ru" w:eastAsia="uk-UA"/>
        </w:rPr>
        <w:t xml:space="preserve"> </w:t>
      </w:r>
      <w:r w:rsidRPr="00F17923">
        <w:rPr>
          <w:b/>
          <w:sz w:val="28"/>
          <w:szCs w:val="28"/>
          <w:lang w:eastAsia="uk-UA"/>
        </w:rPr>
        <w:t xml:space="preserve">сільської </w:t>
      </w:r>
      <w:r w:rsidRPr="00F17923">
        <w:rPr>
          <w:b/>
          <w:sz w:val="28"/>
          <w:szCs w:val="28"/>
          <w:lang w:val="ru" w:eastAsia="uk-UA"/>
        </w:rPr>
        <w:t xml:space="preserve">ради перед </w:t>
      </w:r>
      <w:proofErr w:type="spellStart"/>
      <w:r w:rsidRPr="00F17923">
        <w:rPr>
          <w:b/>
          <w:sz w:val="28"/>
          <w:szCs w:val="28"/>
          <w:lang w:val="ru" w:eastAsia="uk-UA"/>
        </w:rPr>
        <w:t>Степанківською</w:t>
      </w:r>
      <w:proofErr w:type="spellEnd"/>
      <w:r w:rsidRPr="00F17923">
        <w:rPr>
          <w:b/>
          <w:sz w:val="28"/>
          <w:szCs w:val="28"/>
          <w:lang w:val="ru" w:eastAsia="uk-UA"/>
        </w:rPr>
        <w:t xml:space="preserve"> </w:t>
      </w:r>
      <w:proofErr w:type="spellStart"/>
      <w:r w:rsidRPr="00F17923">
        <w:rPr>
          <w:b/>
          <w:sz w:val="28"/>
          <w:szCs w:val="28"/>
          <w:lang w:val="ru" w:eastAsia="uk-UA"/>
        </w:rPr>
        <w:t>сільською</w:t>
      </w:r>
      <w:proofErr w:type="spellEnd"/>
      <w:r w:rsidRPr="00F17923">
        <w:rPr>
          <w:b/>
          <w:sz w:val="28"/>
          <w:szCs w:val="28"/>
          <w:lang w:val="ru" w:eastAsia="uk-UA"/>
        </w:rPr>
        <w:t xml:space="preserve"> </w:t>
      </w:r>
      <w:proofErr w:type="spellStart"/>
      <w:r w:rsidRPr="00F17923">
        <w:rPr>
          <w:b/>
          <w:sz w:val="28"/>
          <w:szCs w:val="28"/>
          <w:lang w:val="ru" w:eastAsia="uk-UA"/>
        </w:rPr>
        <w:t>територіальною</w:t>
      </w:r>
      <w:proofErr w:type="spellEnd"/>
      <w:r w:rsidRPr="00F17923">
        <w:rPr>
          <w:b/>
          <w:sz w:val="28"/>
          <w:szCs w:val="28"/>
          <w:lang w:val="ru" w:eastAsia="uk-UA"/>
        </w:rPr>
        <w:t xml:space="preserve"> громадою</w:t>
      </w:r>
    </w:p>
    <w:p w14:paraId="2308648A" w14:textId="77777777" w:rsidR="006428DA" w:rsidRPr="00F17923" w:rsidRDefault="006428DA" w:rsidP="006428DA">
      <w:pPr>
        <w:widowControl w:val="0"/>
        <w:numPr>
          <w:ilvl w:val="0"/>
          <w:numId w:val="27"/>
        </w:numPr>
        <w:tabs>
          <w:tab w:val="left" w:pos="284"/>
          <w:tab w:val="left" w:pos="426"/>
          <w:tab w:val="left" w:pos="709"/>
          <w:tab w:val="left" w:pos="851"/>
        </w:tabs>
        <w:spacing w:line="276" w:lineRule="auto"/>
        <w:ind w:left="0" w:firstLine="567"/>
        <w:jc w:val="both"/>
        <w:rPr>
          <w:sz w:val="28"/>
          <w:szCs w:val="28"/>
          <w:lang w:val="ru" w:eastAsia="uk-UA"/>
        </w:rPr>
      </w:pPr>
      <w:proofErr w:type="spellStart"/>
      <w:r w:rsidRPr="00F17923">
        <w:rPr>
          <w:sz w:val="28"/>
          <w:szCs w:val="28"/>
          <w:lang w:val="ru" w:eastAsia="uk-UA"/>
        </w:rPr>
        <w:t>Звітування</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з метою </w:t>
      </w:r>
      <w:proofErr w:type="spellStart"/>
      <w:r w:rsidRPr="00F17923">
        <w:rPr>
          <w:sz w:val="28"/>
          <w:szCs w:val="28"/>
          <w:lang w:val="ru" w:eastAsia="uk-UA"/>
        </w:rPr>
        <w:t>забезпечення</w:t>
      </w:r>
      <w:proofErr w:type="spellEnd"/>
      <w:r w:rsidRPr="00F17923">
        <w:rPr>
          <w:sz w:val="28"/>
          <w:szCs w:val="28"/>
          <w:lang w:val="ru" w:eastAsia="uk-UA"/>
        </w:rPr>
        <w:t xml:space="preserve"> </w:t>
      </w:r>
      <w:proofErr w:type="spellStart"/>
      <w:r w:rsidRPr="00F17923">
        <w:rPr>
          <w:sz w:val="28"/>
          <w:szCs w:val="28"/>
          <w:lang w:val="ru" w:eastAsia="uk-UA"/>
        </w:rPr>
        <w:t>прозорості</w:t>
      </w:r>
      <w:proofErr w:type="spellEnd"/>
      <w:r w:rsidRPr="00F17923">
        <w:rPr>
          <w:sz w:val="28"/>
          <w:szCs w:val="28"/>
          <w:lang w:val="ru" w:eastAsia="uk-UA"/>
        </w:rPr>
        <w:t xml:space="preserve"> </w:t>
      </w:r>
      <w:proofErr w:type="spellStart"/>
      <w:r w:rsidRPr="00F17923">
        <w:rPr>
          <w:sz w:val="28"/>
          <w:szCs w:val="28"/>
          <w:lang w:val="ru" w:eastAsia="uk-UA"/>
        </w:rPr>
        <w:t>діяльності</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та </w:t>
      </w:r>
      <w:proofErr w:type="spellStart"/>
      <w:r w:rsidRPr="00F17923">
        <w:rPr>
          <w:sz w:val="28"/>
          <w:szCs w:val="28"/>
          <w:lang w:val="ru" w:eastAsia="uk-UA"/>
        </w:rPr>
        <w:t>їх</w:t>
      </w:r>
      <w:proofErr w:type="spellEnd"/>
      <w:r w:rsidRPr="00F17923">
        <w:rPr>
          <w:sz w:val="28"/>
          <w:szCs w:val="28"/>
          <w:lang w:val="ru" w:eastAsia="uk-UA"/>
        </w:rPr>
        <w:t xml:space="preserve">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інформування</w:t>
      </w:r>
      <w:proofErr w:type="spellEnd"/>
      <w:r w:rsidRPr="00F17923">
        <w:rPr>
          <w:sz w:val="28"/>
          <w:szCs w:val="28"/>
          <w:lang w:val="ru" w:eastAsia="uk-UA"/>
        </w:rPr>
        <w:t xml:space="preserve"> </w:t>
      </w:r>
      <w:proofErr w:type="spellStart"/>
      <w:r w:rsidRPr="00F17923">
        <w:rPr>
          <w:sz w:val="28"/>
          <w:szCs w:val="28"/>
          <w:lang w:val="ru" w:eastAsia="uk-UA"/>
        </w:rPr>
        <w:t>населення</w:t>
      </w:r>
      <w:proofErr w:type="spellEnd"/>
      <w:r w:rsidRPr="00F17923">
        <w:rPr>
          <w:sz w:val="28"/>
          <w:szCs w:val="28"/>
          <w:lang w:val="ru" w:eastAsia="uk-UA"/>
        </w:rPr>
        <w:t xml:space="preserve"> про </w:t>
      </w:r>
      <w:proofErr w:type="spellStart"/>
      <w:r w:rsidRPr="00F17923">
        <w:rPr>
          <w:sz w:val="28"/>
          <w:szCs w:val="28"/>
          <w:lang w:val="ru" w:eastAsia="uk-UA"/>
        </w:rPr>
        <w:t>вирішення</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1405CEF0" w14:textId="77777777" w:rsidR="006428DA" w:rsidRPr="00F17923" w:rsidRDefault="006428DA" w:rsidP="006428DA">
      <w:pPr>
        <w:widowControl w:val="0"/>
        <w:numPr>
          <w:ilvl w:val="0"/>
          <w:numId w:val="27"/>
        </w:numPr>
        <w:tabs>
          <w:tab w:val="left" w:pos="284"/>
          <w:tab w:val="left" w:pos="426"/>
          <w:tab w:val="left" w:pos="709"/>
          <w:tab w:val="left" w:pos="851"/>
        </w:tabs>
        <w:spacing w:line="276" w:lineRule="auto"/>
        <w:ind w:left="0" w:firstLine="567"/>
        <w:rPr>
          <w:sz w:val="28"/>
          <w:szCs w:val="28"/>
          <w:lang w:val="ru" w:eastAsia="uk-UA"/>
        </w:rPr>
      </w:pPr>
      <w:r w:rsidRPr="00F17923">
        <w:rPr>
          <w:sz w:val="28"/>
          <w:szCs w:val="28"/>
          <w:lang w:val="ru" w:eastAsia="uk-UA"/>
        </w:rPr>
        <w:t xml:space="preserve">Про свою роботу перед </w:t>
      </w:r>
      <w:proofErr w:type="spellStart"/>
      <w:r w:rsidRPr="00F17923">
        <w:rPr>
          <w:sz w:val="28"/>
          <w:szCs w:val="28"/>
          <w:lang w:val="ru" w:eastAsia="uk-UA"/>
        </w:rPr>
        <w:t>територіальною</w:t>
      </w:r>
      <w:proofErr w:type="spellEnd"/>
      <w:r w:rsidRPr="00F17923">
        <w:rPr>
          <w:sz w:val="28"/>
          <w:szCs w:val="28"/>
          <w:lang w:val="ru" w:eastAsia="uk-UA"/>
        </w:rPr>
        <w:t xml:space="preserve"> громадою </w:t>
      </w:r>
      <w:proofErr w:type="spellStart"/>
      <w:r w:rsidRPr="00F17923">
        <w:rPr>
          <w:sz w:val="28"/>
          <w:szCs w:val="28"/>
          <w:lang w:val="ru" w:eastAsia="uk-UA"/>
        </w:rPr>
        <w:t>звітують</w:t>
      </w:r>
      <w:proofErr w:type="spellEnd"/>
      <w:r w:rsidRPr="00F17923">
        <w:rPr>
          <w:sz w:val="28"/>
          <w:szCs w:val="28"/>
          <w:lang w:val="ru" w:eastAsia="uk-UA"/>
        </w:rPr>
        <w:t>:</w:t>
      </w:r>
    </w:p>
    <w:p w14:paraId="3DE087A2" w14:textId="77777777" w:rsidR="006428DA" w:rsidRPr="00F17923" w:rsidRDefault="006428DA" w:rsidP="006428DA">
      <w:pPr>
        <w:widowControl w:val="0"/>
        <w:numPr>
          <w:ilvl w:val="1"/>
          <w:numId w:val="27"/>
        </w:numPr>
        <w:tabs>
          <w:tab w:val="left" w:pos="284"/>
          <w:tab w:val="left" w:pos="426"/>
          <w:tab w:val="left" w:pos="709"/>
          <w:tab w:val="left" w:pos="851"/>
        </w:tabs>
        <w:spacing w:line="276" w:lineRule="auto"/>
        <w:ind w:left="0" w:firstLine="567"/>
        <w:rPr>
          <w:sz w:val="28"/>
          <w:szCs w:val="28"/>
          <w:lang w:val="ru" w:eastAsia="uk-UA"/>
        </w:rPr>
      </w:pPr>
      <w:proofErr w:type="spellStart"/>
      <w:r w:rsidRPr="00F17923">
        <w:rPr>
          <w:sz w:val="28"/>
          <w:szCs w:val="28"/>
          <w:lang w:val="ru" w:eastAsia="uk-UA"/>
        </w:rPr>
        <w:t>сільський</w:t>
      </w:r>
      <w:proofErr w:type="spellEnd"/>
      <w:r w:rsidRPr="00F17923">
        <w:rPr>
          <w:sz w:val="28"/>
          <w:szCs w:val="28"/>
          <w:lang w:val="ru" w:eastAsia="uk-UA"/>
        </w:rPr>
        <w:t xml:space="preserve"> голова;</w:t>
      </w:r>
    </w:p>
    <w:p w14:paraId="69C01F66" w14:textId="77777777" w:rsidR="006428DA" w:rsidRPr="00F17923" w:rsidRDefault="006428DA" w:rsidP="006428DA">
      <w:pPr>
        <w:widowControl w:val="0"/>
        <w:numPr>
          <w:ilvl w:val="1"/>
          <w:numId w:val="27"/>
        </w:numPr>
        <w:tabs>
          <w:tab w:val="left" w:pos="284"/>
          <w:tab w:val="left" w:pos="426"/>
          <w:tab w:val="left" w:pos="709"/>
          <w:tab w:val="left" w:pos="851"/>
        </w:tabs>
        <w:spacing w:line="276" w:lineRule="auto"/>
        <w:ind w:left="0" w:firstLine="567"/>
        <w:rPr>
          <w:sz w:val="28"/>
          <w:szCs w:val="28"/>
          <w:lang w:val="ru" w:eastAsia="uk-UA"/>
        </w:rPr>
      </w:pPr>
      <w:proofErr w:type="spellStart"/>
      <w:r w:rsidRPr="00F17923">
        <w:rPr>
          <w:sz w:val="28"/>
          <w:szCs w:val="28"/>
          <w:lang w:val="ru" w:eastAsia="uk-UA"/>
        </w:rPr>
        <w:t>депутати</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0A818C30" w14:textId="77777777" w:rsidR="006428DA" w:rsidRPr="00F17923" w:rsidRDefault="006428DA" w:rsidP="006428DA">
      <w:pPr>
        <w:widowControl w:val="0"/>
        <w:numPr>
          <w:ilvl w:val="0"/>
          <w:numId w:val="27"/>
        </w:numPr>
        <w:tabs>
          <w:tab w:val="left" w:pos="284"/>
          <w:tab w:val="left" w:pos="426"/>
          <w:tab w:val="left" w:pos="709"/>
          <w:tab w:val="left" w:pos="851"/>
          <w:tab w:val="left" w:pos="1073"/>
          <w:tab w:val="left" w:pos="2410"/>
          <w:tab w:val="left" w:pos="3387"/>
          <w:tab w:val="left" w:pos="3823"/>
          <w:tab w:val="left" w:pos="5115"/>
          <w:tab w:val="left" w:pos="5753"/>
          <w:tab w:val="left" w:pos="6989"/>
          <w:tab w:val="left" w:pos="8871"/>
        </w:tabs>
        <w:spacing w:line="276" w:lineRule="auto"/>
        <w:ind w:left="0" w:firstLine="567"/>
        <w:rPr>
          <w:sz w:val="28"/>
          <w:szCs w:val="28"/>
          <w:lang w:val="ru" w:eastAsia="uk-UA"/>
        </w:rPr>
      </w:pPr>
      <w:proofErr w:type="spellStart"/>
      <w:r w:rsidRPr="00F17923">
        <w:rPr>
          <w:sz w:val="28"/>
          <w:szCs w:val="28"/>
          <w:lang w:val="ru" w:eastAsia="uk-UA"/>
        </w:rPr>
        <w:t>Звітування</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перед </w:t>
      </w:r>
      <w:proofErr w:type="spellStart"/>
      <w:r w:rsidRPr="00F17923">
        <w:rPr>
          <w:sz w:val="28"/>
          <w:szCs w:val="28"/>
          <w:lang w:val="ru" w:eastAsia="uk-UA"/>
        </w:rPr>
        <w:t>територіальною</w:t>
      </w:r>
      <w:proofErr w:type="spellEnd"/>
      <w:r w:rsidRPr="00F17923">
        <w:rPr>
          <w:sz w:val="28"/>
          <w:szCs w:val="28"/>
          <w:lang w:val="ru" w:eastAsia="uk-UA"/>
        </w:rPr>
        <w:t xml:space="preserve"> громадою </w:t>
      </w:r>
      <w:proofErr w:type="spellStart"/>
      <w:r w:rsidRPr="00F17923">
        <w:rPr>
          <w:sz w:val="28"/>
          <w:szCs w:val="28"/>
          <w:lang w:val="ru" w:eastAsia="uk-UA"/>
        </w:rPr>
        <w:t>відбувається</w:t>
      </w:r>
      <w:proofErr w:type="spellEnd"/>
      <w:r w:rsidRPr="00F17923">
        <w:rPr>
          <w:sz w:val="28"/>
          <w:szCs w:val="28"/>
          <w:lang w:val="ru" w:eastAsia="uk-UA"/>
        </w:rPr>
        <w:t xml:space="preserve"> </w:t>
      </w:r>
      <w:proofErr w:type="gramStart"/>
      <w:r w:rsidRPr="00F17923">
        <w:rPr>
          <w:sz w:val="28"/>
          <w:szCs w:val="28"/>
          <w:lang w:val="ru" w:eastAsia="uk-UA"/>
        </w:rPr>
        <w:t>у порядку</w:t>
      </w:r>
      <w:proofErr w:type="gramEnd"/>
      <w:r w:rsidRPr="00F17923">
        <w:rPr>
          <w:sz w:val="28"/>
          <w:szCs w:val="28"/>
          <w:lang w:val="ru" w:eastAsia="uk-UA"/>
        </w:rPr>
        <w:t xml:space="preserve">, </w:t>
      </w:r>
      <w:proofErr w:type="spellStart"/>
      <w:r w:rsidRPr="00F17923">
        <w:rPr>
          <w:sz w:val="28"/>
          <w:szCs w:val="28"/>
          <w:lang w:val="ru" w:eastAsia="uk-UA"/>
        </w:rPr>
        <w:t>визначеному</w:t>
      </w:r>
      <w:proofErr w:type="spellEnd"/>
      <w:r w:rsidRPr="00F17923">
        <w:rPr>
          <w:sz w:val="28"/>
          <w:szCs w:val="28"/>
          <w:lang w:val="ru" w:eastAsia="uk-UA"/>
        </w:rPr>
        <w:t xml:space="preserve"> </w:t>
      </w:r>
      <w:proofErr w:type="spellStart"/>
      <w:r w:rsidRPr="00F17923">
        <w:rPr>
          <w:sz w:val="28"/>
          <w:szCs w:val="28"/>
          <w:lang w:val="ru" w:eastAsia="uk-UA"/>
        </w:rPr>
        <w:t>законодавством</w:t>
      </w:r>
      <w:proofErr w:type="spellEnd"/>
      <w:r w:rsidRPr="00F17923">
        <w:rPr>
          <w:sz w:val="28"/>
          <w:szCs w:val="28"/>
          <w:lang w:val="ru" w:eastAsia="uk-UA"/>
        </w:rPr>
        <w:t>.</w:t>
      </w:r>
    </w:p>
    <w:p w14:paraId="26EBB1C8" w14:textId="77777777" w:rsidR="006428DA" w:rsidRPr="00F17923" w:rsidRDefault="006428DA" w:rsidP="006428DA">
      <w:pPr>
        <w:widowControl w:val="0"/>
        <w:numPr>
          <w:ilvl w:val="0"/>
          <w:numId w:val="27"/>
        </w:numPr>
        <w:tabs>
          <w:tab w:val="left" w:pos="284"/>
          <w:tab w:val="left" w:pos="426"/>
          <w:tab w:val="left" w:pos="956"/>
        </w:tabs>
        <w:spacing w:line="276" w:lineRule="auto"/>
        <w:ind w:left="0" w:firstLine="567"/>
        <w:jc w:val="both"/>
        <w:rPr>
          <w:b/>
          <w:sz w:val="28"/>
          <w:szCs w:val="28"/>
          <w:highlight w:val="white"/>
          <w:lang w:val="ru" w:eastAsia="uk-UA"/>
        </w:rPr>
      </w:pPr>
      <w:proofErr w:type="spellStart"/>
      <w:r w:rsidRPr="00F17923">
        <w:rPr>
          <w:sz w:val="28"/>
          <w:szCs w:val="28"/>
          <w:highlight w:val="white"/>
          <w:lang w:val="ru" w:eastAsia="uk-UA"/>
        </w:rPr>
        <w:t>Органи</w:t>
      </w:r>
      <w:proofErr w:type="spellEnd"/>
      <w:r w:rsidRPr="00F17923">
        <w:rPr>
          <w:sz w:val="28"/>
          <w:szCs w:val="28"/>
          <w:highlight w:val="white"/>
          <w:lang w:val="ru" w:eastAsia="uk-UA"/>
        </w:rPr>
        <w:t xml:space="preserve"> та </w:t>
      </w:r>
      <w:proofErr w:type="spellStart"/>
      <w:r w:rsidRPr="00F17923">
        <w:rPr>
          <w:sz w:val="28"/>
          <w:szCs w:val="28"/>
          <w:highlight w:val="white"/>
          <w:lang w:val="ru" w:eastAsia="uk-UA"/>
        </w:rPr>
        <w:t>посадові</w:t>
      </w:r>
      <w:proofErr w:type="spellEnd"/>
      <w:r w:rsidRPr="00F17923">
        <w:rPr>
          <w:sz w:val="28"/>
          <w:szCs w:val="28"/>
          <w:highlight w:val="white"/>
          <w:lang w:val="ru" w:eastAsia="uk-UA"/>
        </w:rPr>
        <w:t xml:space="preserve"> особи </w:t>
      </w:r>
      <w:proofErr w:type="spellStart"/>
      <w:r w:rsidRPr="00F17923">
        <w:rPr>
          <w:sz w:val="28"/>
          <w:szCs w:val="28"/>
          <w:highlight w:val="white"/>
          <w:lang w:val="ru" w:eastAsia="uk-UA"/>
        </w:rPr>
        <w:t>місцевого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самоврядування</w:t>
      </w:r>
      <w:proofErr w:type="spellEnd"/>
      <w:r w:rsidRPr="00F17923">
        <w:rPr>
          <w:sz w:val="28"/>
          <w:szCs w:val="28"/>
          <w:highlight w:val="white"/>
          <w:lang w:val="ru" w:eastAsia="uk-UA"/>
        </w:rPr>
        <w:t xml:space="preserve"> є </w:t>
      </w:r>
      <w:proofErr w:type="spellStart"/>
      <w:r w:rsidRPr="00F17923">
        <w:rPr>
          <w:sz w:val="28"/>
          <w:szCs w:val="28"/>
          <w:highlight w:val="white"/>
          <w:lang w:val="ru" w:eastAsia="uk-UA"/>
        </w:rPr>
        <w:t>підзвітними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підконтрольними</w:t>
      </w:r>
      <w:proofErr w:type="spellEnd"/>
      <w:r w:rsidRPr="00F17923">
        <w:rPr>
          <w:sz w:val="28"/>
          <w:szCs w:val="28"/>
          <w:highlight w:val="white"/>
          <w:lang w:val="ru" w:eastAsia="uk-UA"/>
        </w:rPr>
        <w:t xml:space="preserve"> і </w:t>
      </w:r>
      <w:proofErr w:type="spellStart"/>
      <w:r w:rsidRPr="00F17923">
        <w:rPr>
          <w:sz w:val="28"/>
          <w:szCs w:val="28"/>
          <w:highlight w:val="white"/>
          <w:lang w:val="ru" w:eastAsia="uk-UA"/>
        </w:rPr>
        <w:t>відповідальними</w:t>
      </w:r>
      <w:proofErr w:type="spellEnd"/>
      <w:r w:rsidRPr="00F17923">
        <w:rPr>
          <w:sz w:val="28"/>
          <w:szCs w:val="28"/>
          <w:highlight w:val="white"/>
          <w:lang w:val="ru" w:eastAsia="uk-UA"/>
        </w:rPr>
        <w:t xml:space="preserve"> перед </w:t>
      </w:r>
      <w:proofErr w:type="spellStart"/>
      <w:r w:rsidRPr="00F17923">
        <w:rPr>
          <w:sz w:val="28"/>
          <w:szCs w:val="28"/>
          <w:highlight w:val="white"/>
          <w:lang w:val="ru" w:eastAsia="uk-UA"/>
        </w:rPr>
        <w:t>територіальною</w:t>
      </w:r>
      <w:proofErr w:type="spellEnd"/>
      <w:r w:rsidRPr="00F17923">
        <w:rPr>
          <w:sz w:val="28"/>
          <w:szCs w:val="28"/>
          <w:highlight w:val="white"/>
          <w:lang w:val="ru" w:eastAsia="uk-UA"/>
        </w:rPr>
        <w:t xml:space="preserve"> громадою. Вони </w:t>
      </w:r>
      <w:proofErr w:type="spellStart"/>
      <w:r w:rsidRPr="00F17923">
        <w:rPr>
          <w:sz w:val="28"/>
          <w:szCs w:val="28"/>
          <w:highlight w:val="white"/>
          <w:lang w:val="ru" w:eastAsia="uk-UA"/>
        </w:rPr>
        <w:t>періодично</w:t>
      </w:r>
      <w:proofErr w:type="spellEnd"/>
      <w:r w:rsidRPr="00F17923">
        <w:rPr>
          <w:sz w:val="28"/>
          <w:szCs w:val="28"/>
          <w:highlight w:val="white"/>
          <w:lang w:val="ru" w:eastAsia="uk-UA"/>
        </w:rPr>
        <w:t xml:space="preserve">, але не </w:t>
      </w:r>
      <w:proofErr w:type="spellStart"/>
      <w:r w:rsidRPr="00F17923">
        <w:rPr>
          <w:sz w:val="28"/>
          <w:szCs w:val="28"/>
          <w:highlight w:val="white"/>
          <w:lang w:val="ru" w:eastAsia="uk-UA"/>
        </w:rPr>
        <w:t>менш</w:t>
      </w:r>
      <w:proofErr w:type="spellEnd"/>
      <w:r w:rsidRPr="00F17923">
        <w:rPr>
          <w:sz w:val="28"/>
          <w:szCs w:val="28"/>
          <w:highlight w:val="white"/>
          <w:lang w:val="ru" w:eastAsia="uk-UA"/>
        </w:rPr>
        <w:t xml:space="preserve"> як два рази на </w:t>
      </w:r>
      <w:proofErr w:type="spellStart"/>
      <w:r w:rsidRPr="00F17923">
        <w:rPr>
          <w:sz w:val="28"/>
          <w:szCs w:val="28"/>
          <w:highlight w:val="white"/>
          <w:lang w:val="ru" w:eastAsia="uk-UA"/>
        </w:rPr>
        <w:t>рік</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інформують</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населення</w:t>
      </w:r>
      <w:proofErr w:type="spellEnd"/>
      <w:r w:rsidRPr="00F17923">
        <w:rPr>
          <w:sz w:val="28"/>
          <w:szCs w:val="28"/>
          <w:highlight w:val="white"/>
          <w:lang w:val="ru" w:eastAsia="uk-UA"/>
        </w:rPr>
        <w:t xml:space="preserve"> про </w:t>
      </w:r>
      <w:proofErr w:type="spellStart"/>
      <w:r w:rsidRPr="00F17923">
        <w:rPr>
          <w:sz w:val="28"/>
          <w:szCs w:val="28"/>
          <w:highlight w:val="white"/>
          <w:lang w:val="ru" w:eastAsia="uk-UA"/>
        </w:rPr>
        <w:t>виконання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програм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соціально-економічного</w:t>
      </w:r>
      <w:proofErr w:type="spellEnd"/>
      <w:r w:rsidRPr="00F17923">
        <w:rPr>
          <w:sz w:val="28"/>
          <w:szCs w:val="28"/>
          <w:highlight w:val="white"/>
          <w:lang w:val="ru" w:eastAsia="uk-UA"/>
        </w:rPr>
        <w:t xml:space="preserve"> та культурного </w:t>
      </w:r>
      <w:proofErr w:type="spellStart"/>
      <w:r w:rsidRPr="00F17923">
        <w:rPr>
          <w:sz w:val="28"/>
          <w:szCs w:val="28"/>
          <w:highlight w:val="white"/>
          <w:lang w:val="ru" w:eastAsia="uk-UA"/>
        </w:rPr>
        <w:t>розвитку</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місцевого</w:t>
      </w:r>
      <w:proofErr w:type="spellEnd"/>
      <w:r w:rsidRPr="00F17923">
        <w:rPr>
          <w:sz w:val="28"/>
          <w:szCs w:val="28"/>
          <w:highlight w:val="white"/>
          <w:lang w:val="ru" w:eastAsia="uk-UA"/>
        </w:rPr>
        <w:t xml:space="preserve"> бюджету, з </w:t>
      </w:r>
      <w:proofErr w:type="spellStart"/>
      <w:r w:rsidRPr="00F17923">
        <w:rPr>
          <w:sz w:val="28"/>
          <w:szCs w:val="28"/>
          <w:highlight w:val="white"/>
          <w:lang w:val="ru" w:eastAsia="uk-UA"/>
        </w:rPr>
        <w:t>інших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питань</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значення</w:t>
      </w:r>
      <w:proofErr w:type="spellEnd"/>
      <w:r w:rsidRPr="00F17923">
        <w:rPr>
          <w:sz w:val="28"/>
          <w:szCs w:val="28"/>
          <w:highlight w:val="white"/>
          <w:lang w:eastAsia="uk-UA"/>
        </w:rPr>
        <w:t xml:space="preserve"> засобом розміщення на офіційному веб-сайті громади.</w:t>
      </w:r>
    </w:p>
    <w:p w14:paraId="3B0FFCCE" w14:textId="77777777" w:rsidR="006428DA" w:rsidRPr="00F17923" w:rsidRDefault="006428DA" w:rsidP="006428DA">
      <w:pPr>
        <w:widowControl w:val="0"/>
        <w:tabs>
          <w:tab w:val="left" w:pos="284"/>
          <w:tab w:val="left" w:pos="426"/>
          <w:tab w:val="left" w:pos="956"/>
        </w:tabs>
        <w:ind w:left="567"/>
        <w:jc w:val="both"/>
        <w:rPr>
          <w:b/>
          <w:sz w:val="28"/>
          <w:szCs w:val="28"/>
          <w:highlight w:val="white"/>
          <w:lang w:val="ru" w:eastAsia="uk-UA"/>
        </w:rPr>
      </w:pPr>
    </w:p>
    <w:p w14:paraId="6F6238AF" w14:textId="77777777" w:rsidR="006428DA" w:rsidRPr="00F17923" w:rsidRDefault="006428DA" w:rsidP="006428DA">
      <w:pPr>
        <w:widowControl w:val="0"/>
        <w:tabs>
          <w:tab w:val="left" w:pos="284"/>
          <w:tab w:val="left" w:pos="426"/>
          <w:tab w:val="left" w:pos="956"/>
        </w:tabs>
        <w:jc w:val="both"/>
        <w:rPr>
          <w:b/>
          <w:sz w:val="28"/>
          <w:szCs w:val="28"/>
          <w:highlight w:val="white"/>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35. </w:t>
      </w:r>
      <w:proofErr w:type="spellStart"/>
      <w:r w:rsidRPr="00F17923">
        <w:rPr>
          <w:b/>
          <w:sz w:val="28"/>
          <w:szCs w:val="28"/>
          <w:highlight w:val="white"/>
          <w:lang w:val="ru" w:eastAsia="uk-UA"/>
        </w:rPr>
        <w:t>Звітування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Степанківського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голови</w:t>
      </w:r>
      <w:proofErr w:type="spellEnd"/>
    </w:p>
    <w:p w14:paraId="26258737" w14:textId="77777777" w:rsidR="006428DA" w:rsidRPr="00F17923" w:rsidRDefault="006428DA" w:rsidP="006428DA">
      <w:pPr>
        <w:widowControl w:val="0"/>
        <w:numPr>
          <w:ilvl w:val="0"/>
          <w:numId w:val="28"/>
        </w:numPr>
        <w:shd w:val="clear" w:color="auto" w:fill="FFFFFF"/>
        <w:tabs>
          <w:tab w:val="left" w:pos="284"/>
          <w:tab w:val="left" w:pos="426"/>
          <w:tab w:val="left" w:pos="851"/>
        </w:tabs>
        <w:spacing w:line="276" w:lineRule="auto"/>
        <w:ind w:left="0" w:firstLine="567"/>
        <w:contextualSpacing/>
        <w:jc w:val="both"/>
        <w:rPr>
          <w:sz w:val="28"/>
          <w:szCs w:val="28"/>
          <w:highlight w:val="white"/>
          <w:lang w:val="ru" w:eastAsia="uk-UA"/>
        </w:rPr>
      </w:pPr>
      <w:proofErr w:type="spellStart"/>
      <w:r w:rsidRPr="00F17923">
        <w:rPr>
          <w:sz w:val="28"/>
          <w:szCs w:val="28"/>
          <w:highlight w:val="white"/>
          <w:lang w:eastAsia="uk-UA"/>
        </w:rPr>
        <w:lastRenderedPageBreak/>
        <w:t>Степанківський</w:t>
      </w:r>
      <w:proofErr w:type="spellEnd"/>
      <w:r w:rsidRPr="00F17923">
        <w:rPr>
          <w:sz w:val="28"/>
          <w:szCs w:val="28"/>
          <w:highlight w:val="white"/>
          <w:lang w:eastAsia="uk-UA"/>
        </w:rPr>
        <w:t xml:space="preserve"> </w:t>
      </w:r>
      <w:proofErr w:type="spellStart"/>
      <w:r w:rsidRPr="00F17923">
        <w:rPr>
          <w:sz w:val="28"/>
          <w:szCs w:val="28"/>
          <w:highlight w:val="white"/>
          <w:lang w:val="ru" w:eastAsia="uk-UA"/>
        </w:rPr>
        <w:t>сільський</w:t>
      </w:r>
      <w:proofErr w:type="spellEnd"/>
      <w:r w:rsidRPr="00F17923">
        <w:rPr>
          <w:sz w:val="28"/>
          <w:szCs w:val="28"/>
          <w:highlight w:val="white"/>
          <w:lang w:val="ru" w:eastAsia="uk-UA"/>
        </w:rPr>
        <w:t xml:space="preserve"> голова </w:t>
      </w:r>
      <w:proofErr w:type="spellStart"/>
      <w:r w:rsidRPr="00F17923">
        <w:rPr>
          <w:sz w:val="28"/>
          <w:szCs w:val="28"/>
          <w:highlight w:val="white"/>
          <w:lang w:val="ru" w:eastAsia="uk-UA"/>
        </w:rPr>
        <w:t>зобов’язаний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звітувати</w:t>
      </w:r>
      <w:proofErr w:type="spellEnd"/>
      <w:r w:rsidRPr="00F17923">
        <w:rPr>
          <w:sz w:val="28"/>
          <w:szCs w:val="28"/>
          <w:highlight w:val="white"/>
          <w:lang w:val="ru" w:eastAsia="uk-UA"/>
        </w:rPr>
        <w:t xml:space="preserve"> про свою роботу перед </w:t>
      </w:r>
      <w:proofErr w:type="spellStart"/>
      <w:r w:rsidRPr="00F17923">
        <w:rPr>
          <w:sz w:val="28"/>
          <w:szCs w:val="28"/>
          <w:highlight w:val="white"/>
          <w:lang w:val="ru" w:eastAsia="uk-UA"/>
        </w:rPr>
        <w:t>Степанківською</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сільською</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територіальною</w:t>
      </w:r>
      <w:proofErr w:type="spellEnd"/>
      <w:r w:rsidRPr="00F17923">
        <w:rPr>
          <w:sz w:val="28"/>
          <w:szCs w:val="28"/>
          <w:highlight w:val="white"/>
          <w:lang w:val="ru" w:eastAsia="uk-UA"/>
        </w:rPr>
        <w:t xml:space="preserve"> громадою. С</w:t>
      </w:r>
      <w:proofErr w:type="spellStart"/>
      <w:r w:rsidRPr="00F17923">
        <w:rPr>
          <w:sz w:val="28"/>
          <w:szCs w:val="28"/>
          <w:highlight w:val="white"/>
          <w:lang w:eastAsia="uk-UA"/>
        </w:rPr>
        <w:t>тепанківський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сільський</w:t>
      </w:r>
      <w:proofErr w:type="spellEnd"/>
      <w:r w:rsidRPr="00F17923">
        <w:rPr>
          <w:sz w:val="28"/>
          <w:szCs w:val="28"/>
          <w:highlight w:val="white"/>
          <w:lang w:val="ru" w:eastAsia="uk-UA"/>
        </w:rPr>
        <w:t xml:space="preserve"> голова </w:t>
      </w:r>
      <w:proofErr w:type="spellStart"/>
      <w:r w:rsidRPr="00F17923">
        <w:rPr>
          <w:sz w:val="28"/>
          <w:szCs w:val="28"/>
          <w:highlight w:val="white"/>
          <w:lang w:val="ru" w:eastAsia="uk-UA"/>
        </w:rPr>
        <w:t>звітує</w:t>
      </w:r>
      <w:proofErr w:type="spellEnd"/>
      <w:r w:rsidRPr="00F17923">
        <w:rPr>
          <w:sz w:val="28"/>
          <w:szCs w:val="28"/>
          <w:highlight w:val="white"/>
          <w:lang w:val="ru" w:eastAsia="uk-UA"/>
        </w:rPr>
        <w:t xml:space="preserve"> перед </w:t>
      </w:r>
      <w:proofErr w:type="spellStart"/>
      <w:r w:rsidRPr="00F17923">
        <w:rPr>
          <w:sz w:val="28"/>
          <w:szCs w:val="28"/>
          <w:highlight w:val="white"/>
          <w:lang w:val="ru" w:eastAsia="uk-UA"/>
        </w:rPr>
        <w:t>Степанківською</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сільською</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територіальною</w:t>
      </w:r>
      <w:proofErr w:type="spellEnd"/>
      <w:r w:rsidRPr="00F17923">
        <w:rPr>
          <w:sz w:val="28"/>
          <w:szCs w:val="28"/>
          <w:highlight w:val="white"/>
          <w:lang w:val="ru" w:eastAsia="uk-UA"/>
        </w:rPr>
        <w:t xml:space="preserve"> громадою </w:t>
      </w:r>
      <w:proofErr w:type="spellStart"/>
      <w:r w:rsidRPr="00F17923">
        <w:rPr>
          <w:sz w:val="28"/>
          <w:szCs w:val="28"/>
          <w:highlight w:val="white"/>
          <w:lang w:val="ru" w:eastAsia="uk-UA"/>
        </w:rPr>
        <w:t>під</w:t>
      </w:r>
      <w:proofErr w:type="spellEnd"/>
      <w:r w:rsidRPr="00F17923">
        <w:rPr>
          <w:sz w:val="28"/>
          <w:szCs w:val="28"/>
          <w:highlight w:val="white"/>
          <w:lang w:val="ru" w:eastAsia="uk-UA"/>
        </w:rPr>
        <w:t xml:space="preserve"> час </w:t>
      </w:r>
      <w:proofErr w:type="spellStart"/>
      <w:r w:rsidRPr="00F17923">
        <w:rPr>
          <w:sz w:val="28"/>
          <w:szCs w:val="28"/>
          <w:highlight w:val="white"/>
          <w:lang w:val="ru" w:eastAsia="uk-UA"/>
        </w:rPr>
        <w:t>проведення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відкритої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зустрічі</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спосіб</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що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дає</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змогу</w:t>
      </w:r>
      <w:proofErr w:type="spellEnd"/>
      <w:r w:rsidRPr="00F17923">
        <w:rPr>
          <w:sz w:val="28"/>
          <w:szCs w:val="28"/>
          <w:highlight w:val="white"/>
          <w:lang w:val="ru" w:eastAsia="uk-UA"/>
        </w:rPr>
        <w:t xml:space="preserve"> жителям </w:t>
      </w:r>
      <w:proofErr w:type="spellStart"/>
      <w:r w:rsidRPr="00F17923">
        <w:rPr>
          <w:sz w:val="28"/>
          <w:szCs w:val="28"/>
          <w:highlight w:val="white"/>
          <w:lang w:val="ru" w:eastAsia="uk-UA"/>
        </w:rPr>
        <w:t>поставити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запитання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висловити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зауваження</w:t>
      </w:r>
      <w:proofErr w:type="spellEnd"/>
      <w:r w:rsidRPr="00F17923">
        <w:rPr>
          <w:sz w:val="28"/>
          <w:szCs w:val="28"/>
          <w:highlight w:val="white"/>
          <w:lang w:val="ru" w:eastAsia="uk-UA"/>
        </w:rPr>
        <w:t xml:space="preserve"> та внести </w:t>
      </w:r>
      <w:proofErr w:type="spellStart"/>
      <w:r w:rsidRPr="00F17923">
        <w:rPr>
          <w:sz w:val="28"/>
          <w:szCs w:val="28"/>
          <w:highlight w:val="white"/>
          <w:lang w:val="ru" w:eastAsia="uk-UA"/>
        </w:rPr>
        <w:t>пропозиції</w:t>
      </w:r>
      <w:proofErr w:type="spellEnd"/>
      <w:r w:rsidRPr="00F17923">
        <w:rPr>
          <w:sz w:val="28"/>
          <w:szCs w:val="28"/>
          <w:highlight w:val="white"/>
          <w:lang w:val="ru" w:eastAsia="uk-UA"/>
        </w:rPr>
        <w:t>.</w:t>
      </w:r>
    </w:p>
    <w:p w14:paraId="08C1035A" w14:textId="77777777" w:rsidR="006428DA" w:rsidRPr="00F17923" w:rsidRDefault="006428DA" w:rsidP="006428DA">
      <w:pPr>
        <w:widowControl w:val="0"/>
        <w:numPr>
          <w:ilvl w:val="0"/>
          <w:numId w:val="28"/>
        </w:numPr>
        <w:tabs>
          <w:tab w:val="left" w:pos="284"/>
          <w:tab w:val="left" w:pos="426"/>
          <w:tab w:val="left" w:pos="851"/>
        </w:tabs>
        <w:spacing w:line="276" w:lineRule="auto"/>
        <w:ind w:left="0" w:firstLine="567"/>
        <w:jc w:val="both"/>
        <w:rPr>
          <w:sz w:val="28"/>
          <w:szCs w:val="28"/>
          <w:lang w:val="ru" w:eastAsia="uk-UA"/>
        </w:rPr>
      </w:pPr>
      <w:proofErr w:type="spellStart"/>
      <w:r w:rsidRPr="00F17923">
        <w:rPr>
          <w:sz w:val="28"/>
          <w:szCs w:val="28"/>
          <w:lang w:val="ru" w:eastAsia="uk-UA"/>
        </w:rPr>
        <w:t>Звіт</w:t>
      </w:r>
      <w:proofErr w:type="spellEnd"/>
      <w:r w:rsidRPr="00F17923">
        <w:rPr>
          <w:sz w:val="28"/>
          <w:szCs w:val="28"/>
          <w:lang w:val="ru" w:eastAsia="uk-UA"/>
        </w:rPr>
        <w:t xml:space="preserve"> </w:t>
      </w:r>
      <w:proofErr w:type="spellStart"/>
      <w:r w:rsidRPr="00F17923">
        <w:rPr>
          <w:sz w:val="28"/>
          <w:szCs w:val="28"/>
          <w:lang w:val="ru" w:eastAsia="uk-UA"/>
        </w:rPr>
        <w:t>Степанківського</w:t>
      </w:r>
      <w:proofErr w:type="spellEnd"/>
      <w:r w:rsidRPr="00F17923">
        <w:rPr>
          <w:sz w:val="28"/>
          <w:szCs w:val="28"/>
          <w:lang w:val="ru" w:eastAsia="uk-UA"/>
        </w:rPr>
        <w:t xml:space="preserve"> </w:t>
      </w:r>
      <w:proofErr w:type="spellStart"/>
      <w:r w:rsidRPr="00F17923">
        <w:rPr>
          <w:sz w:val="28"/>
          <w:szCs w:val="28"/>
          <w:lang w:val="ru" w:eastAsia="uk-UA"/>
        </w:rPr>
        <w:t>сільського</w:t>
      </w:r>
      <w:proofErr w:type="spellEnd"/>
      <w:r w:rsidRPr="00F17923">
        <w:rPr>
          <w:sz w:val="28"/>
          <w:szCs w:val="28"/>
          <w:lang w:val="ru" w:eastAsia="uk-UA"/>
        </w:rPr>
        <w:t xml:space="preserve"> </w:t>
      </w:r>
      <w:proofErr w:type="spellStart"/>
      <w:r w:rsidRPr="00F17923">
        <w:rPr>
          <w:sz w:val="28"/>
          <w:szCs w:val="28"/>
          <w:lang w:val="ru" w:eastAsia="uk-UA"/>
        </w:rPr>
        <w:t>голови</w:t>
      </w:r>
      <w:proofErr w:type="spellEnd"/>
      <w:r w:rsidRPr="00F17923">
        <w:rPr>
          <w:sz w:val="28"/>
          <w:szCs w:val="28"/>
          <w:lang w:val="ru" w:eastAsia="uk-UA"/>
        </w:rPr>
        <w:t xml:space="preserve"> перед </w:t>
      </w:r>
      <w:proofErr w:type="spellStart"/>
      <w:r w:rsidRPr="00F17923">
        <w:rPr>
          <w:sz w:val="28"/>
          <w:szCs w:val="28"/>
          <w:lang w:val="ru" w:eastAsia="uk-UA"/>
        </w:rPr>
        <w:t>територіальною</w:t>
      </w:r>
      <w:proofErr w:type="spellEnd"/>
      <w:r w:rsidRPr="00F17923">
        <w:rPr>
          <w:sz w:val="28"/>
          <w:szCs w:val="28"/>
          <w:lang w:val="ru" w:eastAsia="uk-UA"/>
        </w:rPr>
        <w:t xml:space="preserve"> громадою </w:t>
      </w:r>
      <w:proofErr w:type="spellStart"/>
      <w:r w:rsidRPr="00F17923">
        <w:rPr>
          <w:sz w:val="28"/>
          <w:szCs w:val="28"/>
          <w:lang w:val="ru" w:eastAsia="uk-UA"/>
        </w:rPr>
        <w:t>включає</w:t>
      </w:r>
      <w:proofErr w:type="spellEnd"/>
      <w:r w:rsidRPr="00F17923">
        <w:rPr>
          <w:sz w:val="28"/>
          <w:szCs w:val="28"/>
          <w:lang w:val="ru" w:eastAsia="uk-UA"/>
        </w:rPr>
        <w:t xml:space="preserve">, </w:t>
      </w:r>
      <w:proofErr w:type="spellStart"/>
      <w:r w:rsidRPr="00F17923">
        <w:rPr>
          <w:sz w:val="28"/>
          <w:szCs w:val="28"/>
          <w:lang w:val="ru" w:eastAsia="uk-UA"/>
        </w:rPr>
        <w:t>крім</w:t>
      </w:r>
      <w:proofErr w:type="spellEnd"/>
      <w:r w:rsidRPr="00F17923">
        <w:rPr>
          <w:sz w:val="28"/>
          <w:szCs w:val="28"/>
          <w:lang w:val="ru" w:eastAsia="uk-UA"/>
        </w:rPr>
        <w:t xml:space="preserve"> </w:t>
      </w:r>
      <w:proofErr w:type="spellStart"/>
      <w:r w:rsidRPr="00F17923">
        <w:rPr>
          <w:sz w:val="28"/>
          <w:szCs w:val="28"/>
          <w:lang w:val="ru" w:eastAsia="uk-UA"/>
        </w:rPr>
        <w:t>інформації</w:t>
      </w:r>
      <w:proofErr w:type="spellEnd"/>
      <w:r w:rsidRPr="00F17923">
        <w:rPr>
          <w:sz w:val="28"/>
          <w:szCs w:val="28"/>
          <w:lang w:val="ru" w:eastAsia="uk-UA"/>
        </w:rPr>
        <w:t xml:space="preserve"> про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діяльність</w:t>
      </w:r>
      <w:proofErr w:type="spellEnd"/>
      <w:r w:rsidRPr="00F17923">
        <w:rPr>
          <w:sz w:val="28"/>
          <w:szCs w:val="28"/>
          <w:lang w:val="ru" w:eastAsia="uk-UA"/>
        </w:rPr>
        <w:t xml:space="preserve">, </w:t>
      </w:r>
      <w:proofErr w:type="spellStart"/>
      <w:r w:rsidRPr="00F17923">
        <w:rPr>
          <w:sz w:val="28"/>
          <w:szCs w:val="28"/>
          <w:lang w:val="ru" w:eastAsia="uk-UA"/>
        </w:rPr>
        <w:t>відомості</w:t>
      </w:r>
      <w:proofErr w:type="spellEnd"/>
      <w:r w:rsidRPr="00F17923">
        <w:rPr>
          <w:sz w:val="28"/>
          <w:szCs w:val="28"/>
          <w:lang w:val="ru" w:eastAsia="uk-UA"/>
        </w:rPr>
        <w:t xml:space="preserve"> про:</w:t>
      </w:r>
    </w:p>
    <w:p w14:paraId="6FAA5A46" w14:textId="77777777" w:rsidR="006428DA" w:rsidRPr="00F17923" w:rsidRDefault="006428DA" w:rsidP="006428DA">
      <w:pPr>
        <w:widowControl w:val="0"/>
        <w:numPr>
          <w:ilvl w:val="1"/>
          <w:numId w:val="28"/>
        </w:numPr>
        <w:tabs>
          <w:tab w:val="left" w:pos="284"/>
          <w:tab w:val="left" w:pos="426"/>
          <w:tab w:val="left" w:pos="851"/>
          <w:tab w:val="left" w:pos="1050"/>
        </w:tabs>
        <w:spacing w:line="276" w:lineRule="auto"/>
        <w:ind w:left="0" w:firstLine="567"/>
        <w:jc w:val="both"/>
        <w:rPr>
          <w:sz w:val="28"/>
          <w:szCs w:val="28"/>
          <w:lang w:val="ru" w:eastAsia="uk-UA"/>
        </w:rPr>
      </w:pPr>
      <w:proofErr w:type="spellStart"/>
      <w:r w:rsidRPr="00F17923">
        <w:rPr>
          <w:sz w:val="28"/>
          <w:szCs w:val="28"/>
          <w:lang w:val="ru" w:eastAsia="uk-UA"/>
        </w:rPr>
        <w:t>реалізацію</w:t>
      </w:r>
      <w:proofErr w:type="spellEnd"/>
      <w:r w:rsidRPr="00F17923">
        <w:rPr>
          <w:sz w:val="28"/>
          <w:szCs w:val="28"/>
          <w:lang w:val="ru" w:eastAsia="uk-UA"/>
        </w:rPr>
        <w:t xml:space="preserve"> </w:t>
      </w:r>
      <w:proofErr w:type="spellStart"/>
      <w:r w:rsidRPr="00F17923">
        <w:rPr>
          <w:sz w:val="28"/>
          <w:szCs w:val="28"/>
          <w:lang w:val="ru" w:eastAsia="uk-UA"/>
        </w:rPr>
        <w:t>стратегічних</w:t>
      </w:r>
      <w:proofErr w:type="spellEnd"/>
      <w:r w:rsidRPr="00F17923">
        <w:rPr>
          <w:sz w:val="28"/>
          <w:szCs w:val="28"/>
          <w:lang w:val="ru" w:eastAsia="uk-UA"/>
        </w:rPr>
        <w:t xml:space="preserve"> і </w:t>
      </w:r>
      <w:proofErr w:type="spellStart"/>
      <w:r w:rsidRPr="00F17923">
        <w:rPr>
          <w:sz w:val="28"/>
          <w:szCs w:val="28"/>
          <w:lang w:val="ru" w:eastAsia="uk-UA"/>
        </w:rPr>
        <w:t>програмних</w:t>
      </w:r>
      <w:proofErr w:type="spellEnd"/>
      <w:r w:rsidRPr="00F17923">
        <w:rPr>
          <w:sz w:val="28"/>
          <w:szCs w:val="28"/>
          <w:lang w:val="ru" w:eastAsia="uk-UA"/>
        </w:rPr>
        <w:t xml:space="preserve"> </w:t>
      </w:r>
      <w:proofErr w:type="spellStart"/>
      <w:r w:rsidRPr="00F17923">
        <w:rPr>
          <w:sz w:val="28"/>
          <w:szCs w:val="28"/>
          <w:lang w:val="ru" w:eastAsia="uk-UA"/>
        </w:rPr>
        <w:t>документів</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755633AD" w14:textId="77777777" w:rsidR="006428DA" w:rsidRPr="00F17923" w:rsidRDefault="006428DA" w:rsidP="006428DA">
      <w:pPr>
        <w:widowControl w:val="0"/>
        <w:numPr>
          <w:ilvl w:val="1"/>
          <w:numId w:val="28"/>
        </w:numPr>
        <w:tabs>
          <w:tab w:val="left" w:pos="284"/>
          <w:tab w:val="left" w:pos="426"/>
          <w:tab w:val="left" w:pos="851"/>
          <w:tab w:val="left" w:pos="925"/>
        </w:tabs>
        <w:spacing w:line="276" w:lineRule="auto"/>
        <w:ind w:left="0" w:firstLine="567"/>
        <w:jc w:val="both"/>
        <w:rPr>
          <w:sz w:val="28"/>
          <w:szCs w:val="28"/>
          <w:lang w:val="ru" w:eastAsia="uk-UA"/>
        </w:rPr>
      </w:pPr>
      <w:proofErr w:type="spellStart"/>
      <w:r w:rsidRPr="00F17923">
        <w:rPr>
          <w:sz w:val="28"/>
          <w:szCs w:val="28"/>
          <w:lang w:val="ru" w:eastAsia="uk-UA"/>
        </w:rPr>
        <w:t>виконання</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w:t>
      </w:r>
    </w:p>
    <w:p w14:paraId="0709649E" w14:textId="77777777" w:rsidR="006428DA" w:rsidRPr="00F17923" w:rsidRDefault="006428DA" w:rsidP="006428DA">
      <w:pPr>
        <w:widowControl w:val="0"/>
        <w:numPr>
          <w:ilvl w:val="1"/>
          <w:numId w:val="28"/>
        </w:numPr>
        <w:tabs>
          <w:tab w:val="left" w:pos="284"/>
          <w:tab w:val="left" w:pos="426"/>
          <w:tab w:val="left" w:pos="851"/>
          <w:tab w:val="left" w:pos="925"/>
        </w:tabs>
        <w:spacing w:line="276" w:lineRule="auto"/>
        <w:ind w:left="0" w:firstLine="567"/>
        <w:jc w:val="both"/>
        <w:rPr>
          <w:sz w:val="28"/>
          <w:szCs w:val="28"/>
          <w:lang w:val="ru" w:eastAsia="uk-UA"/>
        </w:rPr>
      </w:pPr>
      <w:r w:rsidRPr="00F17923">
        <w:rPr>
          <w:sz w:val="28"/>
          <w:szCs w:val="28"/>
          <w:lang w:val="ru" w:eastAsia="uk-UA"/>
        </w:rPr>
        <w:t xml:space="preserve">план </w:t>
      </w:r>
      <w:proofErr w:type="spellStart"/>
      <w:r w:rsidRPr="00F17923">
        <w:rPr>
          <w:sz w:val="28"/>
          <w:szCs w:val="28"/>
          <w:lang w:val="ru" w:eastAsia="uk-UA"/>
        </w:rPr>
        <w:t>роботи</w:t>
      </w:r>
      <w:proofErr w:type="spellEnd"/>
      <w:r w:rsidRPr="00F17923">
        <w:rPr>
          <w:sz w:val="28"/>
          <w:szCs w:val="28"/>
          <w:lang w:val="ru" w:eastAsia="uk-UA"/>
        </w:rPr>
        <w:t xml:space="preserve"> на </w:t>
      </w:r>
      <w:proofErr w:type="spellStart"/>
      <w:r w:rsidRPr="00F17923">
        <w:rPr>
          <w:sz w:val="28"/>
          <w:szCs w:val="28"/>
          <w:lang w:val="ru" w:eastAsia="uk-UA"/>
        </w:rPr>
        <w:t>наступний</w:t>
      </w:r>
      <w:proofErr w:type="spellEnd"/>
      <w:r w:rsidRPr="00F17923">
        <w:rPr>
          <w:sz w:val="28"/>
          <w:szCs w:val="28"/>
          <w:lang w:val="ru" w:eastAsia="uk-UA"/>
        </w:rPr>
        <w:t xml:space="preserve"> </w:t>
      </w:r>
      <w:proofErr w:type="spellStart"/>
      <w:r w:rsidRPr="00F17923">
        <w:rPr>
          <w:sz w:val="28"/>
          <w:szCs w:val="28"/>
          <w:lang w:val="ru" w:eastAsia="uk-UA"/>
        </w:rPr>
        <w:t>звітний</w:t>
      </w:r>
      <w:proofErr w:type="spellEnd"/>
      <w:r w:rsidRPr="00F17923">
        <w:rPr>
          <w:sz w:val="28"/>
          <w:szCs w:val="28"/>
          <w:lang w:val="ru" w:eastAsia="uk-UA"/>
        </w:rPr>
        <w:t xml:space="preserve"> </w:t>
      </w:r>
      <w:proofErr w:type="spellStart"/>
      <w:r w:rsidRPr="00F17923">
        <w:rPr>
          <w:sz w:val="28"/>
          <w:szCs w:val="28"/>
          <w:lang w:val="ru" w:eastAsia="uk-UA"/>
        </w:rPr>
        <w:t>період</w:t>
      </w:r>
      <w:proofErr w:type="spellEnd"/>
      <w:r w:rsidRPr="00F17923">
        <w:rPr>
          <w:sz w:val="28"/>
          <w:szCs w:val="28"/>
          <w:lang w:val="ru" w:eastAsia="uk-UA"/>
        </w:rPr>
        <w:t>;</w:t>
      </w:r>
    </w:p>
    <w:p w14:paraId="0E65C31D" w14:textId="77777777" w:rsidR="006428DA" w:rsidRPr="00F17923" w:rsidRDefault="006428DA" w:rsidP="006428DA">
      <w:pPr>
        <w:widowControl w:val="0"/>
        <w:numPr>
          <w:ilvl w:val="1"/>
          <w:numId w:val="28"/>
        </w:numPr>
        <w:tabs>
          <w:tab w:val="left" w:pos="284"/>
          <w:tab w:val="left" w:pos="426"/>
          <w:tab w:val="left" w:pos="851"/>
          <w:tab w:val="left" w:pos="1067"/>
        </w:tabs>
        <w:spacing w:line="276" w:lineRule="auto"/>
        <w:ind w:left="0" w:firstLine="567"/>
        <w:jc w:val="both"/>
        <w:rPr>
          <w:sz w:val="28"/>
          <w:szCs w:val="28"/>
          <w:lang w:val="ru" w:eastAsia="uk-UA"/>
        </w:rPr>
      </w:pPr>
      <w:proofErr w:type="spellStart"/>
      <w:r w:rsidRPr="00F17923">
        <w:rPr>
          <w:sz w:val="28"/>
          <w:szCs w:val="28"/>
          <w:lang w:val="ru" w:eastAsia="uk-UA"/>
        </w:rPr>
        <w:t>результати</w:t>
      </w:r>
      <w:proofErr w:type="spellEnd"/>
      <w:r w:rsidRPr="00F17923">
        <w:rPr>
          <w:sz w:val="28"/>
          <w:szCs w:val="28"/>
          <w:lang w:val="ru" w:eastAsia="uk-UA"/>
        </w:rPr>
        <w:t xml:space="preserve"> </w:t>
      </w:r>
      <w:proofErr w:type="spellStart"/>
      <w:r w:rsidRPr="00F17923">
        <w:rPr>
          <w:sz w:val="28"/>
          <w:szCs w:val="28"/>
          <w:lang w:val="ru" w:eastAsia="uk-UA"/>
        </w:rPr>
        <w:t>виконання</w:t>
      </w:r>
      <w:proofErr w:type="spellEnd"/>
      <w:r w:rsidRPr="00F17923">
        <w:rPr>
          <w:sz w:val="28"/>
          <w:szCs w:val="28"/>
          <w:lang w:val="ru" w:eastAsia="uk-UA"/>
        </w:rPr>
        <w:t xml:space="preserve"> плану </w:t>
      </w:r>
      <w:proofErr w:type="spellStart"/>
      <w:r w:rsidRPr="00F17923">
        <w:rPr>
          <w:sz w:val="28"/>
          <w:szCs w:val="28"/>
          <w:lang w:val="ru" w:eastAsia="uk-UA"/>
        </w:rPr>
        <w:t>роботи</w:t>
      </w:r>
      <w:proofErr w:type="spellEnd"/>
      <w:r w:rsidRPr="00F17923">
        <w:rPr>
          <w:sz w:val="28"/>
          <w:szCs w:val="28"/>
          <w:lang w:val="ru" w:eastAsia="uk-UA"/>
        </w:rPr>
        <w:t xml:space="preserve">, </w:t>
      </w:r>
      <w:proofErr w:type="spellStart"/>
      <w:r w:rsidRPr="00F17923">
        <w:rPr>
          <w:sz w:val="28"/>
          <w:szCs w:val="28"/>
          <w:lang w:val="ru" w:eastAsia="uk-UA"/>
        </w:rPr>
        <w:t>оголошеного</w:t>
      </w:r>
      <w:proofErr w:type="spellEnd"/>
      <w:r w:rsidRPr="00F17923">
        <w:rPr>
          <w:sz w:val="28"/>
          <w:szCs w:val="28"/>
          <w:lang w:val="ru" w:eastAsia="uk-UA"/>
        </w:rPr>
        <w:t xml:space="preserve"> </w:t>
      </w:r>
      <w:proofErr w:type="spellStart"/>
      <w:r w:rsidRPr="00F17923">
        <w:rPr>
          <w:sz w:val="28"/>
          <w:szCs w:val="28"/>
          <w:lang w:val="ru" w:eastAsia="uk-UA"/>
        </w:rPr>
        <w:t>під</w:t>
      </w:r>
      <w:proofErr w:type="spellEnd"/>
      <w:r w:rsidRPr="00F17923">
        <w:rPr>
          <w:sz w:val="28"/>
          <w:szCs w:val="28"/>
          <w:lang w:val="ru" w:eastAsia="uk-UA"/>
        </w:rPr>
        <w:t xml:space="preserve"> час </w:t>
      </w:r>
      <w:proofErr w:type="spellStart"/>
      <w:r w:rsidRPr="00F17923">
        <w:rPr>
          <w:sz w:val="28"/>
          <w:szCs w:val="28"/>
          <w:lang w:val="ru" w:eastAsia="uk-UA"/>
        </w:rPr>
        <w:t>попереднього</w:t>
      </w:r>
      <w:proofErr w:type="spellEnd"/>
      <w:r w:rsidRPr="00F17923">
        <w:rPr>
          <w:sz w:val="28"/>
          <w:szCs w:val="28"/>
          <w:lang w:val="ru" w:eastAsia="uk-UA"/>
        </w:rPr>
        <w:t xml:space="preserve"> </w:t>
      </w:r>
      <w:proofErr w:type="spellStart"/>
      <w:r w:rsidRPr="00F17923">
        <w:rPr>
          <w:sz w:val="28"/>
          <w:szCs w:val="28"/>
          <w:lang w:val="ru" w:eastAsia="uk-UA"/>
        </w:rPr>
        <w:t>звітування</w:t>
      </w:r>
      <w:proofErr w:type="spellEnd"/>
      <w:r w:rsidRPr="00F17923">
        <w:rPr>
          <w:sz w:val="28"/>
          <w:szCs w:val="28"/>
          <w:lang w:val="ru" w:eastAsia="uk-UA"/>
        </w:rPr>
        <w:t xml:space="preserve"> </w:t>
      </w:r>
      <w:proofErr w:type="spellStart"/>
      <w:r w:rsidRPr="00F17923">
        <w:rPr>
          <w:sz w:val="28"/>
          <w:szCs w:val="28"/>
          <w:lang w:val="ru" w:eastAsia="uk-UA"/>
        </w:rPr>
        <w:t>із</w:t>
      </w:r>
      <w:proofErr w:type="spellEnd"/>
      <w:r w:rsidRPr="00F17923">
        <w:rPr>
          <w:sz w:val="28"/>
          <w:szCs w:val="28"/>
          <w:lang w:val="ru" w:eastAsia="uk-UA"/>
        </w:rPr>
        <w:t xml:space="preserve"> </w:t>
      </w:r>
      <w:proofErr w:type="spellStart"/>
      <w:r w:rsidRPr="00F17923">
        <w:rPr>
          <w:sz w:val="28"/>
          <w:szCs w:val="28"/>
          <w:lang w:val="ru" w:eastAsia="uk-UA"/>
        </w:rPr>
        <w:t>зазначенням</w:t>
      </w:r>
      <w:proofErr w:type="spellEnd"/>
      <w:r w:rsidRPr="00F17923">
        <w:rPr>
          <w:sz w:val="28"/>
          <w:szCs w:val="28"/>
          <w:lang w:val="ru" w:eastAsia="uk-UA"/>
        </w:rPr>
        <w:t xml:space="preserve"> </w:t>
      </w:r>
      <w:proofErr w:type="spellStart"/>
      <w:r w:rsidRPr="00F17923">
        <w:rPr>
          <w:sz w:val="28"/>
          <w:szCs w:val="28"/>
          <w:lang w:val="ru" w:eastAsia="uk-UA"/>
        </w:rPr>
        <w:t>вжитих</w:t>
      </w:r>
      <w:proofErr w:type="spellEnd"/>
      <w:r w:rsidRPr="00F17923">
        <w:rPr>
          <w:sz w:val="28"/>
          <w:szCs w:val="28"/>
          <w:lang w:val="ru" w:eastAsia="uk-UA"/>
        </w:rPr>
        <w:t xml:space="preserve"> </w:t>
      </w:r>
      <w:proofErr w:type="spellStart"/>
      <w:r w:rsidRPr="00F17923">
        <w:rPr>
          <w:sz w:val="28"/>
          <w:szCs w:val="28"/>
          <w:lang w:val="ru" w:eastAsia="uk-UA"/>
        </w:rPr>
        <w:t>заходів</w:t>
      </w:r>
      <w:proofErr w:type="spellEnd"/>
      <w:r w:rsidRPr="00F17923">
        <w:rPr>
          <w:sz w:val="28"/>
          <w:szCs w:val="28"/>
          <w:lang w:val="ru" w:eastAsia="uk-UA"/>
        </w:rPr>
        <w:t xml:space="preserve">, а в </w:t>
      </w:r>
      <w:proofErr w:type="spellStart"/>
      <w:r w:rsidRPr="00F17923">
        <w:rPr>
          <w:sz w:val="28"/>
          <w:szCs w:val="28"/>
          <w:lang w:val="ru" w:eastAsia="uk-UA"/>
        </w:rPr>
        <w:t>разі</w:t>
      </w:r>
      <w:proofErr w:type="spellEnd"/>
      <w:r w:rsidRPr="00F17923">
        <w:rPr>
          <w:sz w:val="28"/>
          <w:szCs w:val="28"/>
          <w:lang w:val="ru" w:eastAsia="uk-UA"/>
        </w:rPr>
        <w:t xml:space="preserve"> </w:t>
      </w:r>
      <w:proofErr w:type="spellStart"/>
      <w:r w:rsidRPr="00F17923">
        <w:rPr>
          <w:sz w:val="28"/>
          <w:szCs w:val="28"/>
          <w:lang w:val="ru" w:eastAsia="uk-UA"/>
        </w:rPr>
        <w:t>невиконання</w:t>
      </w:r>
      <w:proofErr w:type="spellEnd"/>
      <w:r w:rsidRPr="00F17923">
        <w:rPr>
          <w:sz w:val="28"/>
          <w:szCs w:val="28"/>
          <w:lang w:val="ru" w:eastAsia="uk-UA"/>
        </w:rPr>
        <w:t xml:space="preserve"> (</w:t>
      </w:r>
      <w:proofErr w:type="spellStart"/>
      <w:r w:rsidRPr="00F17923">
        <w:rPr>
          <w:sz w:val="28"/>
          <w:szCs w:val="28"/>
          <w:lang w:val="ru" w:eastAsia="uk-UA"/>
        </w:rPr>
        <w:t>часткового</w:t>
      </w:r>
      <w:proofErr w:type="spellEnd"/>
      <w:r w:rsidRPr="00F17923">
        <w:rPr>
          <w:sz w:val="28"/>
          <w:szCs w:val="28"/>
          <w:lang w:val="ru" w:eastAsia="uk-UA"/>
        </w:rPr>
        <w:t xml:space="preserve"> </w:t>
      </w:r>
      <w:proofErr w:type="spellStart"/>
      <w:r w:rsidRPr="00F17923">
        <w:rPr>
          <w:sz w:val="28"/>
          <w:szCs w:val="28"/>
          <w:lang w:val="ru" w:eastAsia="uk-UA"/>
        </w:rPr>
        <w:t>виконання</w:t>
      </w:r>
      <w:proofErr w:type="spellEnd"/>
      <w:r w:rsidRPr="00F17923">
        <w:rPr>
          <w:sz w:val="28"/>
          <w:szCs w:val="28"/>
          <w:lang w:val="ru" w:eastAsia="uk-UA"/>
        </w:rPr>
        <w:t xml:space="preserve">) </w:t>
      </w:r>
      <w:proofErr w:type="spellStart"/>
      <w:r w:rsidRPr="00F17923">
        <w:rPr>
          <w:sz w:val="28"/>
          <w:szCs w:val="28"/>
          <w:lang w:val="ru" w:eastAsia="uk-UA"/>
        </w:rPr>
        <w:t>попереднього</w:t>
      </w:r>
      <w:proofErr w:type="spellEnd"/>
      <w:r w:rsidRPr="00F17923">
        <w:rPr>
          <w:sz w:val="28"/>
          <w:szCs w:val="28"/>
          <w:lang w:val="ru" w:eastAsia="uk-UA"/>
        </w:rPr>
        <w:t xml:space="preserve"> плану – </w:t>
      </w:r>
      <w:proofErr w:type="spellStart"/>
      <w:r w:rsidRPr="00F17923">
        <w:rPr>
          <w:sz w:val="28"/>
          <w:szCs w:val="28"/>
          <w:lang w:val="ru" w:eastAsia="uk-UA"/>
        </w:rPr>
        <w:t>відповідні</w:t>
      </w:r>
      <w:proofErr w:type="spellEnd"/>
      <w:r w:rsidRPr="00F17923">
        <w:rPr>
          <w:sz w:val="28"/>
          <w:szCs w:val="28"/>
          <w:lang w:val="ru" w:eastAsia="uk-UA"/>
        </w:rPr>
        <w:t xml:space="preserve"> причини;</w:t>
      </w:r>
    </w:p>
    <w:p w14:paraId="70FAEE79" w14:textId="77777777" w:rsidR="006428DA" w:rsidRPr="00F17923" w:rsidRDefault="006428DA" w:rsidP="006428DA">
      <w:pPr>
        <w:widowControl w:val="0"/>
        <w:numPr>
          <w:ilvl w:val="1"/>
          <w:numId w:val="28"/>
        </w:numPr>
        <w:tabs>
          <w:tab w:val="left" w:pos="284"/>
          <w:tab w:val="left" w:pos="426"/>
          <w:tab w:val="left" w:pos="851"/>
          <w:tab w:val="left" w:pos="926"/>
        </w:tabs>
        <w:spacing w:line="276" w:lineRule="auto"/>
        <w:ind w:left="0" w:firstLine="567"/>
        <w:jc w:val="both"/>
        <w:rPr>
          <w:sz w:val="28"/>
          <w:szCs w:val="28"/>
          <w:lang w:val="ru" w:eastAsia="uk-UA"/>
        </w:rPr>
      </w:pP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значення</w:t>
      </w:r>
      <w:proofErr w:type="spellEnd"/>
      <w:r w:rsidRPr="00F17923">
        <w:rPr>
          <w:sz w:val="28"/>
          <w:szCs w:val="28"/>
          <w:lang w:val="ru" w:eastAsia="uk-UA"/>
        </w:rPr>
        <w:t>.</w:t>
      </w:r>
    </w:p>
    <w:p w14:paraId="659B87F9" w14:textId="77777777" w:rsidR="006428DA" w:rsidRPr="00F17923" w:rsidRDefault="006428DA" w:rsidP="006428DA">
      <w:pPr>
        <w:widowControl w:val="0"/>
        <w:numPr>
          <w:ilvl w:val="0"/>
          <w:numId w:val="28"/>
        </w:numPr>
        <w:shd w:val="clear" w:color="auto" w:fill="FFFFFF"/>
        <w:tabs>
          <w:tab w:val="left" w:pos="284"/>
          <w:tab w:val="left" w:pos="426"/>
          <w:tab w:val="left" w:pos="851"/>
          <w:tab w:val="left" w:pos="956"/>
        </w:tabs>
        <w:spacing w:line="276" w:lineRule="auto"/>
        <w:ind w:left="0" w:firstLine="567"/>
        <w:jc w:val="both"/>
        <w:rPr>
          <w:sz w:val="28"/>
          <w:szCs w:val="28"/>
          <w:highlight w:val="white"/>
          <w:lang w:val="ru" w:eastAsia="uk-UA"/>
        </w:rPr>
      </w:pPr>
      <w:proofErr w:type="spellStart"/>
      <w:r w:rsidRPr="00F17923">
        <w:rPr>
          <w:sz w:val="28"/>
          <w:szCs w:val="28"/>
          <w:highlight w:val="white"/>
          <w:lang w:val="ru" w:eastAsia="uk-UA"/>
        </w:rPr>
        <w:t>Письмовий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звіт</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Степанківського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w:t>
      </w:r>
      <w:r>
        <w:rPr>
          <w:sz w:val="28"/>
          <w:szCs w:val="28"/>
          <w:highlight w:val="white"/>
          <w:lang w:val="ru" w:eastAsia="uk-UA"/>
        </w:rPr>
        <w:t>о</w:t>
      </w:r>
      <w:r w:rsidRPr="00F17923">
        <w:rPr>
          <w:sz w:val="28"/>
          <w:szCs w:val="28"/>
          <w:highlight w:val="white"/>
          <w:lang w:val="ru" w:eastAsia="uk-UA"/>
        </w:rPr>
        <w:t>го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голови</w:t>
      </w:r>
      <w:proofErr w:type="spellEnd"/>
      <w:r w:rsidRPr="00F17923">
        <w:rPr>
          <w:sz w:val="28"/>
          <w:szCs w:val="28"/>
          <w:highlight w:val="white"/>
          <w:lang w:val="ru" w:eastAsia="uk-UA"/>
        </w:rPr>
        <w:t xml:space="preserve"> про свою роботу </w:t>
      </w:r>
      <w:proofErr w:type="spellStart"/>
      <w:r w:rsidRPr="00F17923">
        <w:rPr>
          <w:sz w:val="28"/>
          <w:szCs w:val="28"/>
          <w:highlight w:val="white"/>
          <w:lang w:val="ru" w:eastAsia="uk-UA"/>
        </w:rPr>
        <w:t>оприлюднюється</w:t>
      </w:r>
      <w:proofErr w:type="spellEnd"/>
      <w:r w:rsidRPr="00F17923">
        <w:rPr>
          <w:sz w:val="28"/>
          <w:szCs w:val="28"/>
          <w:highlight w:val="white"/>
          <w:lang w:val="ru" w:eastAsia="uk-UA"/>
        </w:rPr>
        <w:t xml:space="preserve"> на </w:t>
      </w:r>
      <w:proofErr w:type="spellStart"/>
      <w:r w:rsidRPr="00F17923">
        <w:rPr>
          <w:sz w:val="28"/>
          <w:szCs w:val="28"/>
          <w:highlight w:val="white"/>
          <w:lang w:val="ru" w:eastAsia="uk-UA"/>
        </w:rPr>
        <w:t>офіційному</w:t>
      </w:r>
      <w:proofErr w:type="spellEnd"/>
      <w:r w:rsidRPr="00F17923">
        <w:rPr>
          <w:sz w:val="28"/>
          <w:szCs w:val="28"/>
          <w:highlight w:val="white"/>
          <w:lang w:val="ru" w:eastAsia="uk-UA"/>
        </w:rPr>
        <w:t xml:space="preserve"> веб-</w:t>
      </w:r>
      <w:proofErr w:type="spellStart"/>
      <w:r w:rsidRPr="00F17923">
        <w:rPr>
          <w:sz w:val="28"/>
          <w:szCs w:val="28"/>
          <w:highlight w:val="white"/>
          <w:lang w:val="ru" w:eastAsia="uk-UA"/>
        </w:rPr>
        <w:t>сайті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та </w:t>
      </w:r>
      <w:proofErr w:type="spellStart"/>
      <w:r w:rsidRPr="00F17923">
        <w:rPr>
          <w:sz w:val="28"/>
          <w:szCs w:val="28"/>
          <w:highlight w:val="white"/>
          <w:lang w:val="ru" w:eastAsia="uk-UA"/>
        </w:rPr>
        <w:t>розміщується</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приміщенні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сілсьської</w:t>
      </w:r>
      <w:proofErr w:type="spellEnd"/>
      <w:r w:rsidRPr="00F17923">
        <w:rPr>
          <w:sz w:val="28"/>
          <w:szCs w:val="28"/>
          <w:highlight w:val="white"/>
          <w:lang w:val="ru" w:eastAsia="uk-UA"/>
        </w:rPr>
        <w:t xml:space="preserve"> ради не </w:t>
      </w:r>
      <w:proofErr w:type="spellStart"/>
      <w:r w:rsidRPr="00F17923">
        <w:rPr>
          <w:sz w:val="28"/>
          <w:szCs w:val="28"/>
          <w:highlight w:val="white"/>
          <w:lang w:val="ru" w:eastAsia="uk-UA"/>
        </w:rPr>
        <w:t>пізніше</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ніж</w:t>
      </w:r>
      <w:proofErr w:type="spellEnd"/>
      <w:r w:rsidRPr="00F17923">
        <w:rPr>
          <w:sz w:val="28"/>
          <w:szCs w:val="28"/>
          <w:highlight w:val="white"/>
          <w:lang w:val="ru" w:eastAsia="uk-UA"/>
        </w:rPr>
        <w:t xml:space="preserve"> за </w:t>
      </w:r>
      <w:proofErr w:type="spellStart"/>
      <w:r w:rsidRPr="00F17923">
        <w:rPr>
          <w:sz w:val="28"/>
          <w:szCs w:val="28"/>
          <w:highlight w:val="white"/>
          <w:lang w:val="ru" w:eastAsia="uk-UA"/>
        </w:rPr>
        <w:t>сім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календарних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днів</w:t>
      </w:r>
      <w:proofErr w:type="spellEnd"/>
      <w:r w:rsidRPr="00F17923">
        <w:rPr>
          <w:sz w:val="28"/>
          <w:szCs w:val="28"/>
          <w:highlight w:val="white"/>
          <w:lang w:val="ru" w:eastAsia="uk-UA"/>
        </w:rPr>
        <w:t xml:space="preserve"> до дня </w:t>
      </w:r>
      <w:proofErr w:type="spellStart"/>
      <w:r w:rsidRPr="00F17923">
        <w:rPr>
          <w:sz w:val="28"/>
          <w:szCs w:val="28"/>
          <w:highlight w:val="white"/>
          <w:lang w:val="ru" w:eastAsia="uk-UA"/>
        </w:rPr>
        <w:t>проведення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відкритої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зустрічі</w:t>
      </w:r>
      <w:proofErr w:type="spellEnd"/>
      <w:r w:rsidRPr="00F17923">
        <w:rPr>
          <w:sz w:val="28"/>
          <w:szCs w:val="28"/>
          <w:highlight w:val="white"/>
          <w:lang w:val="ru" w:eastAsia="uk-UA"/>
        </w:rPr>
        <w:t>.</w:t>
      </w:r>
    </w:p>
    <w:p w14:paraId="1ABC4A94" w14:textId="77777777" w:rsidR="006428DA" w:rsidRPr="00F17923" w:rsidRDefault="006428DA" w:rsidP="006428DA">
      <w:pPr>
        <w:widowControl w:val="0"/>
        <w:numPr>
          <w:ilvl w:val="0"/>
          <w:numId w:val="28"/>
        </w:numPr>
        <w:shd w:val="clear" w:color="auto" w:fill="FFFFFF"/>
        <w:tabs>
          <w:tab w:val="left" w:pos="284"/>
          <w:tab w:val="left" w:pos="426"/>
          <w:tab w:val="left" w:pos="956"/>
        </w:tabs>
        <w:spacing w:line="276" w:lineRule="auto"/>
        <w:ind w:left="0" w:firstLine="567"/>
        <w:jc w:val="both"/>
        <w:rPr>
          <w:sz w:val="28"/>
          <w:szCs w:val="28"/>
          <w:highlight w:val="white"/>
          <w:lang w:val="ru" w:eastAsia="uk-UA"/>
        </w:rPr>
      </w:pPr>
      <w:proofErr w:type="spellStart"/>
      <w:r w:rsidRPr="00F17923">
        <w:rPr>
          <w:sz w:val="28"/>
          <w:szCs w:val="28"/>
          <w:highlight w:val="white"/>
          <w:lang w:eastAsia="uk-UA"/>
        </w:rPr>
        <w:t>Степанківський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сільський</w:t>
      </w:r>
      <w:proofErr w:type="spellEnd"/>
      <w:r w:rsidRPr="00F17923">
        <w:rPr>
          <w:sz w:val="28"/>
          <w:szCs w:val="28"/>
          <w:highlight w:val="white"/>
          <w:lang w:val="ru" w:eastAsia="uk-UA"/>
        </w:rPr>
        <w:t xml:space="preserve"> голова </w:t>
      </w:r>
      <w:proofErr w:type="spellStart"/>
      <w:r w:rsidRPr="00F17923">
        <w:rPr>
          <w:sz w:val="28"/>
          <w:szCs w:val="28"/>
          <w:highlight w:val="white"/>
          <w:lang w:val="ru" w:eastAsia="uk-UA"/>
        </w:rPr>
        <w:t>голова</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зобов’язаний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прозвітувати</w:t>
      </w:r>
      <w:proofErr w:type="spellEnd"/>
      <w:r w:rsidRPr="00F17923">
        <w:rPr>
          <w:sz w:val="28"/>
          <w:szCs w:val="28"/>
          <w:highlight w:val="white"/>
          <w:lang w:val="ru" w:eastAsia="uk-UA"/>
        </w:rPr>
        <w:t xml:space="preserve"> перед радою про роботу </w:t>
      </w:r>
      <w:proofErr w:type="spellStart"/>
      <w:r w:rsidRPr="00F17923">
        <w:rPr>
          <w:sz w:val="28"/>
          <w:szCs w:val="28"/>
          <w:highlight w:val="white"/>
          <w:lang w:val="ru" w:eastAsia="uk-UA"/>
        </w:rPr>
        <w:t>виконавчих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органів</w:t>
      </w:r>
      <w:proofErr w:type="spellEnd"/>
      <w:r w:rsidRPr="00F17923">
        <w:rPr>
          <w:sz w:val="28"/>
          <w:szCs w:val="28"/>
          <w:highlight w:val="white"/>
          <w:lang w:val="ru" w:eastAsia="uk-UA"/>
        </w:rPr>
        <w:t xml:space="preserve"> ради на </w:t>
      </w:r>
      <w:proofErr w:type="spellStart"/>
      <w:r w:rsidRPr="00F17923">
        <w:rPr>
          <w:sz w:val="28"/>
          <w:szCs w:val="28"/>
          <w:highlight w:val="white"/>
          <w:lang w:val="ru" w:eastAsia="uk-UA"/>
        </w:rPr>
        <w:t>вимогу</w:t>
      </w:r>
      <w:proofErr w:type="spellEnd"/>
      <w:r w:rsidRPr="00F17923">
        <w:rPr>
          <w:sz w:val="28"/>
          <w:szCs w:val="28"/>
          <w:highlight w:val="white"/>
          <w:lang w:val="ru" w:eastAsia="uk-UA"/>
        </w:rPr>
        <w:t xml:space="preserve"> не </w:t>
      </w:r>
      <w:proofErr w:type="spellStart"/>
      <w:r w:rsidRPr="00F17923">
        <w:rPr>
          <w:sz w:val="28"/>
          <w:szCs w:val="28"/>
          <w:highlight w:val="white"/>
          <w:lang w:val="ru" w:eastAsia="uk-UA"/>
        </w:rPr>
        <w:t>менше</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половини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депутатів</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відповідної</w:t>
      </w:r>
      <w:proofErr w:type="spellEnd"/>
      <w:r w:rsidRPr="00F17923">
        <w:rPr>
          <w:sz w:val="28"/>
          <w:szCs w:val="28"/>
          <w:highlight w:val="white"/>
          <w:lang w:val="ru" w:eastAsia="uk-UA"/>
        </w:rPr>
        <w:t xml:space="preserve"> ради у </w:t>
      </w:r>
      <w:proofErr w:type="spellStart"/>
      <w:r w:rsidRPr="00F17923">
        <w:rPr>
          <w:sz w:val="28"/>
          <w:szCs w:val="28"/>
          <w:highlight w:val="white"/>
          <w:lang w:val="ru" w:eastAsia="uk-UA"/>
        </w:rPr>
        <w:t>визначений</w:t>
      </w:r>
      <w:proofErr w:type="spellEnd"/>
      <w:r w:rsidRPr="00F17923">
        <w:rPr>
          <w:sz w:val="28"/>
          <w:szCs w:val="28"/>
          <w:highlight w:val="white"/>
          <w:lang w:val="ru" w:eastAsia="uk-UA"/>
        </w:rPr>
        <w:t xml:space="preserve"> ними строк, але не </w:t>
      </w:r>
      <w:proofErr w:type="spellStart"/>
      <w:r w:rsidRPr="00F17923">
        <w:rPr>
          <w:sz w:val="28"/>
          <w:szCs w:val="28"/>
          <w:highlight w:val="white"/>
          <w:lang w:val="ru" w:eastAsia="uk-UA"/>
        </w:rPr>
        <w:t>раніше</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наступної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чергової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сесії</w:t>
      </w:r>
      <w:proofErr w:type="spellEnd"/>
      <w:r w:rsidRPr="00F17923">
        <w:rPr>
          <w:sz w:val="28"/>
          <w:szCs w:val="28"/>
          <w:highlight w:val="white"/>
          <w:lang w:eastAsia="uk-UA"/>
        </w:rPr>
        <w:t>.</w:t>
      </w:r>
    </w:p>
    <w:p w14:paraId="4485D18D" w14:textId="77777777" w:rsidR="006428DA" w:rsidRPr="00F17923" w:rsidRDefault="006428DA" w:rsidP="006428DA">
      <w:pPr>
        <w:widowControl w:val="0"/>
        <w:shd w:val="clear" w:color="auto" w:fill="FFFFFF"/>
        <w:tabs>
          <w:tab w:val="left" w:pos="284"/>
          <w:tab w:val="left" w:pos="426"/>
          <w:tab w:val="left" w:pos="956"/>
        </w:tabs>
        <w:ind w:left="567"/>
        <w:jc w:val="both"/>
        <w:rPr>
          <w:sz w:val="28"/>
          <w:szCs w:val="28"/>
          <w:highlight w:val="white"/>
          <w:lang w:val="ru" w:eastAsia="uk-UA"/>
        </w:rPr>
      </w:pPr>
    </w:p>
    <w:p w14:paraId="5CC4FA7E" w14:textId="77777777" w:rsidR="006428DA" w:rsidRPr="00F17923" w:rsidRDefault="006428DA" w:rsidP="006428DA">
      <w:pPr>
        <w:widowControl w:val="0"/>
        <w:shd w:val="clear" w:color="auto" w:fill="FFFFFF"/>
        <w:tabs>
          <w:tab w:val="left" w:pos="284"/>
          <w:tab w:val="left" w:pos="426"/>
          <w:tab w:val="left" w:pos="956"/>
        </w:tabs>
        <w:jc w:val="both"/>
        <w:rPr>
          <w:b/>
          <w:sz w:val="28"/>
          <w:szCs w:val="28"/>
          <w:highlight w:val="white"/>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36. </w:t>
      </w:r>
      <w:proofErr w:type="spellStart"/>
      <w:r w:rsidRPr="00F17923">
        <w:rPr>
          <w:b/>
          <w:sz w:val="28"/>
          <w:szCs w:val="28"/>
          <w:highlight w:val="white"/>
          <w:lang w:val="ru" w:eastAsia="uk-UA"/>
        </w:rPr>
        <w:t>Звітування</w:t>
      </w:r>
      <w:proofErr w:type="spellEnd"/>
      <w:r w:rsidRPr="00F17923">
        <w:rPr>
          <w:b/>
          <w:sz w:val="28"/>
          <w:szCs w:val="28"/>
          <w:highlight w:val="white"/>
          <w:lang w:val="ru" w:eastAsia="uk-UA"/>
        </w:rPr>
        <w:t xml:space="preserve"> депутата </w:t>
      </w: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ради</w:t>
      </w:r>
    </w:p>
    <w:p w14:paraId="0BCA9FAC" w14:textId="77777777" w:rsidR="006428DA" w:rsidRPr="00F17923" w:rsidRDefault="006428DA" w:rsidP="006428DA">
      <w:pPr>
        <w:widowControl w:val="0"/>
        <w:numPr>
          <w:ilvl w:val="0"/>
          <w:numId w:val="29"/>
        </w:numPr>
        <w:shd w:val="clear" w:color="auto" w:fill="FFFFFF"/>
        <w:tabs>
          <w:tab w:val="left" w:pos="284"/>
          <w:tab w:val="left" w:pos="426"/>
          <w:tab w:val="left" w:pos="851"/>
          <w:tab w:val="left" w:pos="993"/>
        </w:tabs>
        <w:spacing w:line="276" w:lineRule="auto"/>
        <w:ind w:left="0" w:firstLine="567"/>
        <w:jc w:val="both"/>
        <w:rPr>
          <w:sz w:val="28"/>
          <w:szCs w:val="28"/>
          <w:highlight w:val="white"/>
          <w:lang w:val="ru" w:eastAsia="uk-UA"/>
        </w:rPr>
      </w:pPr>
      <w:r w:rsidRPr="00F17923">
        <w:rPr>
          <w:sz w:val="28"/>
          <w:szCs w:val="28"/>
          <w:highlight w:val="white"/>
          <w:lang w:val="ru" w:eastAsia="uk-UA"/>
        </w:rPr>
        <w:t xml:space="preserve">Депутат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w:t>
      </w:r>
      <w:proofErr w:type="spellStart"/>
      <w:r w:rsidRPr="00F17923">
        <w:rPr>
          <w:sz w:val="28"/>
          <w:szCs w:val="28"/>
          <w:highlight w:val="white"/>
          <w:lang w:val="ru" w:eastAsia="uk-UA"/>
        </w:rPr>
        <w:t>зобов’язаний</w:t>
      </w:r>
      <w:proofErr w:type="spellEnd"/>
      <w:r w:rsidRPr="00F17923">
        <w:rPr>
          <w:sz w:val="28"/>
          <w:szCs w:val="28"/>
          <w:highlight w:val="white"/>
          <w:lang w:val="ru" w:eastAsia="uk-UA"/>
        </w:rPr>
        <w:t xml:space="preserve"> не </w:t>
      </w:r>
      <w:proofErr w:type="spellStart"/>
      <w:r w:rsidRPr="00F17923">
        <w:rPr>
          <w:sz w:val="28"/>
          <w:szCs w:val="28"/>
          <w:highlight w:val="white"/>
          <w:lang w:val="ru" w:eastAsia="uk-UA"/>
        </w:rPr>
        <w:t>рідше</w:t>
      </w:r>
      <w:proofErr w:type="spellEnd"/>
      <w:r w:rsidRPr="00F17923">
        <w:rPr>
          <w:sz w:val="28"/>
          <w:szCs w:val="28"/>
          <w:highlight w:val="white"/>
          <w:lang w:val="ru" w:eastAsia="uk-UA"/>
        </w:rPr>
        <w:t xml:space="preserve"> одного разу на </w:t>
      </w:r>
      <w:proofErr w:type="spellStart"/>
      <w:r w:rsidRPr="00F17923">
        <w:rPr>
          <w:sz w:val="28"/>
          <w:szCs w:val="28"/>
          <w:highlight w:val="white"/>
          <w:lang w:val="ru" w:eastAsia="uk-UA"/>
        </w:rPr>
        <w:t>рік</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звітувати</w:t>
      </w:r>
      <w:proofErr w:type="spellEnd"/>
      <w:r w:rsidRPr="00F17923">
        <w:rPr>
          <w:sz w:val="28"/>
          <w:szCs w:val="28"/>
          <w:highlight w:val="white"/>
          <w:lang w:val="ru" w:eastAsia="uk-UA"/>
        </w:rPr>
        <w:t xml:space="preserve"> про свою роботу перед </w:t>
      </w:r>
      <w:proofErr w:type="spellStart"/>
      <w:r w:rsidRPr="00F17923">
        <w:rPr>
          <w:sz w:val="28"/>
          <w:szCs w:val="28"/>
          <w:highlight w:val="white"/>
          <w:lang w:val="ru" w:eastAsia="uk-UA"/>
        </w:rPr>
        <w:t>виборцями</w:t>
      </w:r>
      <w:proofErr w:type="spellEnd"/>
      <w:r w:rsidRPr="00F17923">
        <w:rPr>
          <w:sz w:val="28"/>
          <w:szCs w:val="28"/>
          <w:highlight w:val="white"/>
          <w:lang w:val="ru" w:eastAsia="uk-UA"/>
        </w:rPr>
        <w:t>.</w:t>
      </w:r>
    </w:p>
    <w:p w14:paraId="775C5289" w14:textId="77777777" w:rsidR="006428DA" w:rsidRPr="00F17923" w:rsidRDefault="006428DA" w:rsidP="006428DA">
      <w:pPr>
        <w:widowControl w:val="0"/>
        <w:numPr>
          <w:ilvl w:val="0"/>
          <w:numId w:val="29"/>
        </w:numPr>
        <w:shd w:val="clear" w:color="auto" w:fill="FFFFFF"/>
        <w:tabs>
          <w:tab w:val="left" w:pos="284"/>
          <w:tab w:val="left" w:pos="426"/>
          <w:tab w:val="left" w:pos="851"/>
          <w:tab w:val="left" w:pos="993"/>
        </w:tabs>
        <w:spacing w:line="276" w:lineRule="auto"/>
        <w:ind w:left="0" w:firstLine="567"/>
        <w:jc w:val="both"/>
        <w:rPr>
          <w:sz w:val="28"/>
          <w:szCs w:val="28"/>
          <w:highlight w:val="white"/>
          <w:lang w:val="ru" w:eastAsia="uk-UA"/>
        </w:rPr>
      </w:pPr>
      <w:r w:rsidRPr="00F17923">
        <w:rPr>
          <w:sz w:val="28"/>
          <w:szCs w:val="28"/>
          <w:highlight w:val="white"/>
          <w:lang w:val="ru" w:eastAsia="uk-UA"/>
        </w:rPr>
        <w:t xml:space="preserve">Депутат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w:t>
      </w:r>
      <w:proofErr w:type="spellStart"/>
      <w:r w:rsidRPr="00F17923">
        <w:rPr>
          <w:sz w:val="28"/>
          <w:szCs w:val="28"/>
          <w:highlight w:val="white"/>
          <w:lang w:val="ru" w:eastAsia="uk-UA"/>
        </w:rPr>
        <w:t>звітує</w:t>
      </w:r>
      <w:proofErr w:type="spellEnd"/>
      <w:r w:rsidRPr="00F17923">
        <w:rPr>
          <w:sz w:val="28"/>
          <w:szCs w:val="28"/>
          <w:highlight w:val="white"/>
          <w:lang w:val="ru" w:eastAsia="uk-UA"/>
        </w:rPr>
        <w:t xml:space="preserve"> про свою роботу </w:t>
      </w:r>
      <w:proofErr w:type="spellStart"/>
      <w:r w:rsidRPr="00F17923">
        <w:rPr>
          <w:sz w:val="28"/>
          <w:szCs w:val="28"/>
          <w:highlight w:val="white"/>
          <w:lang w:val="ru" w:eastAsia="uk-UA"/>
        </w:rPr>
        <w:t>під</w:t>
      </w:r>
      <w:proofErr w:type="spellEnd"/>
      <w:r w:rsidRPr="00F17923">
        <w:rPr>
          <w:sz w:val="28"/>
          <w:szCs w:val="28"/>
          <w:highlight w:val="white"/>
          <w:lang w:val="ru" w:eastAsia="uk-UA"/>
        </w:rPr>
        <w:t xml:space="preserve"> час </w:t>
      </w:r>
      <w:proofErr w:type="spellStart"/>
      <w:r w:rsidRPr="00F17923">
        <w:rPr>
          <w:sz w:val="28"/>
          <w:szCs w:val="28"/>
          <w:highlight w:val="white"/>
          <w:lang w:val="ru" w:eastAsia="uk-UA"/>
        </w:rPr>
        <w:t>проведення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відкритої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зустрічі</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спосіб</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що</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дає</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змогу</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виборцям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поставити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запитання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висловити</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зауваження</w:t>
      </w:r>
      <w:proofErr w:type="spellEnd"/>
      <w:r w:rsidRPr="00F17923">
        <w:rPr>
          <w:sz w:val="28"/>
          <w:szCs w:val="28"/>
          <w:highlight w:val="white"/>
          <w:lang w:val="ru" w:eastAsia="uk-UA"/>
        </w:rPr>
        <w:t xml:space="preserve"> та внести </w:t>
      </w:r>
      <w:proofErr w:type="spellStart"/>
      <w:r w:rsidRPr="00F17923">
        <w:rPr>
          <w:sz w:val="28"/>
          <w:szCs w:val="28"/>
          <w:highlight w:val="white"/>
          <w:lang w:val="ru" w:eastAsia="uk-UA"/>
        </w:rPr>
        <w:t>пропозиції</w:t>
      </w:r>
      <w:proofErr w:type="spellEnd"/>
      <w:r w:rsidRPr="00F17923">
        <w:rPr>
          <w:sz w:val="28"/>
          <w:szCs w:val="28"/>
          <w:highlight w:val="white"/>
          <w:lang w:val="ru" w:eastAsia="uk-UA"/>
        </w:rPr>
        <w:t xml:space="preserve">. </w:t>
      </w:r>
    </w:p>
    <w:p w14:paraId="2BD755CB" w14:textId="77777777" w:rsidR="006428DA" w:rsidRPr="00F17923" w:rsidRDefault="006428DA" w:rsidP="006428DA">
      <w:pPr>
        <w:widowControl w:val="0"/>
        <w:numPr>
          <w:ilvl w:val="0"/>
          <w:numId w:val="29"/>
        </w:numPr>
        <w:shd w:val="clear" w:color="auto" w:fill="FFFFFF"/>
        <w:tabs>
          <w:tab w:val="left" w:pos="284"/>
          <w:tab w:val="left" w:pos="426"/>
          <w:tab w:val="left" w:pos="851"/>
          <w:tab w:val="left" w:pos="993"/>
        </w:tabs>
        <w:spacing w:line="276" w:lineRule="auto"/>
        <w:ind w:left="0" w:firstLine="567"/>
        <w:jc w:val="both"/>
        <w:rPr>
          <w:sz w:val="28"/>
          <w:szCs w:val="28"/>
          <w:highlight w:val="white"/>
          <w:lang w:val="ru" w:eastAsia="uk-UA"/>
        </w:rPr>
      </w:pPr>
      <w:proofErr w:type="spellStart"/>
      <w:r w:rsidRPr="00F17923">
        <w:rPr>
          <w:sz w:val="28"/>
          <w:szCs w:val="28"/>
          <w:highlight w:val="white"/>
          <w:lang w:val="ru" w:eastAsia="uk-UA"/>
        </w:rPr>
        <w:t>Письмовий</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звіт</w:t>
      </w:r>
      <w:proofErr w:type="spellEnd"/>
      <w:r w:rsidRPr="00F17923">
        <w:rPr>
          <w:sz w:val="28"/>
          <w:szCs w:val="28"/>
          <w:highlight w:val="white"/>
          <w:lang w:val="ru" w:eastAsia="uk-UA"/>
        </w:rPr>
        <w:t xml:space="preserve"> депутата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про свою роботу </w:t>
      </w:r>
      <w:proofErr w:type="spellStart"/>
      <w:r w:rsidRPr="00F17923">
        <w:rPr>
          <w:sz w:val="28"/>
          <w:szCs w:val="28"/>
          <w:highlight w:val="white"/>
          <w:lang w:val="ru" w:eastAsia="uk-UA"/>
        </w:rPr>
        <w:t>оприлюднюється</w:t>
      </w:r>
      <w:proofErr w:type="spellEnd"/>
      <w:r w:rsidRPr="00F17923">
        <w:rPr>
          <w:sz w:val="28"/>
          <w:szCs w:val="28"/>
          <w:highlight w:val="white"/>
          <w:lang w:val="ru" w:eastAsia="uk-UA"/>
        </w:rPr>
        <w:t xml:space="preserve"> на </w:t>
      </w:r>
      <w:proofErr w:type="spellStart"/>
      <w:r w:rsidRPr="00F17923">
        <w:rPr>
          <w:sz w:val="28"/>
          <w:szCs w:val="28"/>
          <w:highlight w:val="white"/>
          <w:lang w:val="ru" w:eastAsia="uk-UA"/>
        </w:rPr>
        <w:t>офіційному</w:t>
      </w:r>
      <w:proofErr w:type="spellEnd"/>
      <w:r w:rsidRPr="00F17923">
        <w:rPr>
          <w:sz w:val="28"/>
          <w:szCs w:val="28"/>
          <w:highlight w:val="white"/>
          <w:lang w:val="ru" w:eastAsia="uk-UA"/>
        </w:rPr>
        <w:t xml:space="preserve"> веб-</w:t>
      </w:r>
      <w:proofErr w:type="spellStart"/>
      <w:r w:rsidRPr="00F17923">
        <w:rPr>
          <w:sz w:val="28"/>
          <w:szCs w:val="28"/>
          <w:highlight w:val="white"/>
          <w:lang w:val="ru" w:eastAsia="uk-UA"/>
        </w:rPr>
        <w:t>сайті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та </w:t>
      </w:r>
      <w:proofErr w:type="spellStart"/>
      <w:r w:rsidRPr="00F17923">
        <w:rPr>
          <w:sz w:val="28"/>
          <w:szCs w:val="28"/>
          <w:highlight w:val="white"/>
          <w:lang w:val="ru" w:eastAsia="uk-UA"/>
        </w:rPr>
        <w:t>розміщується</w:t>
      </w:r>
      <w:proofErr w:type="spellEnd"/>
      <w:r w:rsidRPr="00F17923">
        <w:rPr>
          <w:sz w:val="28"/>
          <w:szCs w:val="28"/>
          <w:highlight w:val="white"/>
          <w:lang w:val="ru" w:eastAsia="uk-UA"/>
        </w:rPr>
        <w:t xml:space="preserve"> у </w:t>
      </w:r>
      <w:proofErr w:type="spellStart"/>
      <w:r w:rsidRPr="00F17923">
        <w:rPr>
          <w:sz w:val="28"/>
          <w:szCs w:val="28"/>
          <w:highlight w:val="white"/>
          <w:lang w:val="ru" w:eastAsia="uk-UA"/>
        </w:rPr>
        <w:t>приміщенні</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Степанківської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сільської</w:t>
      </w:r>
      <w:proofErr w:type="spellEnd"/>
      <w:r w:rsidRPr="00F17923">
        <w:rPr>
          <w:sz w:val="28"/>
          <w:szCs w:val="28"/>
          <w:highlight w:val="white"/>
          <w:lang w:val="ru" w:eastAsia="uk-UA"/>
        </w:rPr>
        <w:t xml:space="preserve"> ради </w:t>
      </w:r>
      <w:proofErr w:type="spellStart"/>
      <w:r w:rsidRPr="00F17923">
        <w:rPr>
          <w:sz w:val="28"/>
          <w:szCs w:val="28"/>
          <w:highlight w:val="white"/>
          <w:lang w:val="ru" w:eastAsia="uk-UA"/>
        </w:rPr>
        <w:t>ради</w:t>
      </w:r>
      <w:proofErr w:type="spellEnd"/>
      <w:r w:rsidRPr="00F17923">
        <w:rPr>
          <w:sz w:val="28"/>
          <w:szCs w:val="28"/>
          <w:highlight w:val="white"/>
          <w:lang w:val="ru" w:eastAsia="uk-UA"/>
        </w:rPr>
        <w:t xml:space="preserve"> не </w:t>
      </w:r>
      <w:proofErr w:type="spellStart"/>
      <w:r w:rsidRPr="00F17923">
        <w:rPr>
          <w:sz w:val="28"/>
          <w:szCs w:val="28"/>
          <w:highlight w:val="white"/>
          <w:lang w:val="ru" w:eastAsia="uk-UA"/>
        </w:rPr>
        <w:t>пізніше</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ніж</w:t>
      </w:r>
      <w:proofErr w:type="spellEnd"/>
      <w:r w:rsidRPr="00F17923">
        <w:rPr>
          <w:sz w:val="28"/>
          <w:szCs w:val="28"/>
          <w:highlight w:val="white"/>
          <w:lang w:val="ru" w:eastAsia="uk-UA"/>
        </w:rPr>
        <w:t xml:space="preserve"> за </w:t>
      </w:r>
      <w:proofErr w:type="spellStart"/>
      <w:r w:rsidRPr="00F17923">
        <w:rPr>
          <w:sz w:val="28"/>
          <w:szCs w:val="28"/>
          <w:highlight w:val="white"/>
          <w:lang w:val="ru" w:eastAsia="uk-UA"/>
        </w:rPr>
        <w:t>сім</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календарних</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днів</w:t>
      </w:r>
      <w:proofErr w:type="spellEnd"/>
      <w:r w:rsidRPr="00F17923">
        <w:rPr>
          <w:sz w:val="28"/>
          <w:szCs w:val="28"/>
          <w:highlight w:val="white"/>
          <w:lang w:val="ru" w:eastAsia="uk-UA"/>
        </w:rPr>
        <w:t xml:space="preserve"> до дня </w:t>
      </w:r>
      <w:proofErr w:type="spellStart"/>
      <w:r w:rsidRPr="00F17923">
        <w:rPr>
          <w:sz w:val="28"/>
          <w:szCs w:val="28"/>
          <w:highlight w:val="white"/>
          <w:lang w:val="ru" w:eastAsia="uk-UA"/>
        </w:rPr>
        <w:t>проведення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відкритої</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зустрічі</w:t>
      </w:r>
      <w:proofErr w:type="spellEnd"/>
      <w:r w:rsidRPr="00F17923">
        <w:rPr>
          <w:sz w:val="28"/>
          <w:szCs w:val="28"/>
          <w:highlight w:val="white"/>
          <w:lang w:val="ru" w:eastAsia="uk-UA"/>
        </w:rPr>
        <w:t xml:space="preserve">. </w:t>
      </w:r>
    </w:p>
    <w:p w14:paraId="7F0328AE" w14:textId="77777777" w:rsidR="006428DA" w:rsidRPr="00F17923" w:rsidRDefault="006428DA" w:rsidP="006428DA">
      <w:pPr>
        <w:widowControl w:val="0"/>
        <w:numPr>
          <w:ilvl w:val="0"/>
          <w:numId w:val="29"/>
        </w:numPr>
        <w:shd w:val="clear" w:color="auto" w:fill="FFFFFF"/>
        <w:tabs>
          <w:tab w:val="left" w:pos="284"/>
          <w:tab w:val="left" w:pos="426"/>
          <w:tab w:val="left" w:pos="851"/>
        </w:tabs>
        <w:spacing w:line="276" w:lineRule="auto"/>
        <w:ind w:left="0" w:firstLine="567"/>
        <w:jc w:val="both"/>
        <w:rPr>
          <w:sz w:val="28"/>
          <w:szCs w:val="28"/>
          <w:highlight w:val="white"/>
          <w:lang w:val="ru" w:eastAsia="uk-UA"/>
        </w:rPr>
      </w:pPr>
      <w:proofErr w:type="spellStart"/>
      <w:r w:rsidRPr="00F17923">
        <w:rPr>
          <w:sz w:val="28"/>
          <w:szCs w:val="28"/>
          <w:highlight w:val="white"/>
          <w:lang w:val="ru" w:eastAsia="uk-UA"/>
        </w:rPr>
        <w:t>Степанківська</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сільська</w:t>
      </w:r>
      <w:proofErr w:type="spellEnd"/>
      <w:r w:rsidRPr="00F17923">
        <w:rPr>
          <w:sz w:val="28"/>
          <w:szCs w:val="28"/>
          <w:highlight w:val="white"/>
          <w:lang w:val="ru" w:eastAsia="uk-UA"/>
        </w:rPr>
        <w:t xml:space="preserve"> рада </w:t>
      </w:r>
      <w:proofErr w:type="spellStart"/>
      <w:r w:rsidRPr="00F17923">
        <w:rPr>
          <w:sz w:val="28"/>
          <w:szCs w:val="28"/>
          <w:highlight w:val="white"/>
          <w:lang w:val="ru" w:eastAsia="uk-UA"/>
        </w:rPr>
        <w:t>визначає</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орієнтовні</w:t>
      </w:r>
      <w:proofErr w:type="spellEnd"/>
      <w:r w:rsidRPr="00F17923">
        <w:rPr>
          <w:sz w:val="28"/>
          <w:szCs w:val="28"/>
          <w:highlight w:val="white"/>
          <w:lang w:val="ru" w:eastAsia="uk-UA"/>
        </w:rPr>
        <w:t xml:space="preserve"> строки </w:t>
      </w:r>
      <w:proofErr w:type="spellStart"/>
      <w:r w:rsidRPr="00F17923">
        <w:rPr>
          <w:sz w:val="28"/>
          <w:szCs w:val="28"/>
          <w:highlight w:val="white"/>
          <w:lang w:val="ru" w:eastAsia="uk-UA"/>
        </w:rPr>
        <w:t>проведення</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звітів</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депутатів</w:t>
      </w:r>
      <w:proofErr w:type="spellEnd"/>
      <w:r w:rsidRPr="00F17923">
        <w:rPr>
          <w:sz w:val="28"/>
          <w:szCs w:val="28"/>
          <w:highlight w:val="white"/>
          <w:lang w:val="ru" w:eastAsia="uk-UA"/>
        </w:rPr>
        <w:t xml:space="preserve"> </w:t>
      </w:r>
      <w:proofErr w:type="spellStart"/>
      <w:r w:rsidRPr="00F17923">
        <w:rPr>
          <w:sz w:val="28"/>
          <w:szCs w:val="28"/>
          <w:highlight w:val="white"/>
          <w:lang w:val="ru" w:eastAsia="uk-UA"/>
        </w:rPr>
        <w:t>місцевої</w:t>
      </w:r>
      <w:proofErr w:type="spellEnd"/>
      <w:r w:rsidRPr="00F17923">
        <w:rPr>
          <w:sz w:val="28"/>
          <w:szCs w:val="28"/>
          <w:highlight w:val="white"/>
          <w:lang w:val="ru" w:eastAsia="uk-UA"/>
        </w:rPr>
        <w:t xml:space="preserve"> ради перед </w:t>
      </w:r>
      <w:proofErr w:type="spellStart"/>
      <w:r w:rsidRPr="00F17923">
        <w:rPr>
          <w:sz w:val="28"/>
          <w:szCs w:val="28"/>
          <w:highlight w:val="white"/>
          <w:lang w:val="ru" w:eastAsia="uk-UA"/>
        </w:rPr>
        <w:t>виборцями</w:t>
      </w:r>
      <w:proofErr w:type="spellEnd"/>
      <w:r w:rsidRPr="00F17923">
        <w:rPr>
          <w:sz w:val="28"/>
          <w:szCs w:val="28"/>
          <w:highlight w:val="white"/>
          <w:lang w:val="ru" w:eastAsia="uk-UA"/>
        </w:rPr>
        <w:t>.</w:t>
      </w:r>
    </w:p>
    <w:p w14:paraId="373C968B" w14:textId="77777777" w:rsidR="006428DA" w:rsidRPr="00F17923" w:rsidRDefault="006428DA" w:rsidP="006428DA">
      <w:pPr>
        <w:widowControl w:val="0"/>
        <w:shd w:val="clear" w:color="auto" w:fill="FFFFFF"/>
        <w:tabs>
          <w:tab w:val="left" w:pos="284"/>
          <w:tab w:val="left" w:pos="426"/>
          <w:tab w:val="left" w:pos="851"/>
        </w:tabs>
        <w:ind w:left="567"/>
        <w:jc w:val="both"/>
        <w:rPr>
          <w:sz w:val="28"/>
          <w:szCs w:val="28"/>
          <w:highlight w:val="white"/>
          <w:lang w:val="ru" w:eastAsia="uk-UA"/>
        </w:rPr>
      </w:pPr>
    </w:p>
    <w:p w14:paraId="2A682BBD" w14:textId="77777777" w:rsidR="006428DA" w:rsidRPr="00F17923" w:rsidRDefault="006428DA" w:rsidP="006428DA">
      <w:pPr>
        <w:widowControl w:val="0"/>
        <w:shd w:val="clear" w:color="auto" w:fill="FFFFFF"/>
        <w:tabs>
          <w:tab w:val="left" w:pos="284"/>
          <w:tab w:val="left" w:pos="956"/>
        </w:tabs>
        <w:jc w:val="both"/>
        <w:rPr>
          <w:b/>
          <w:sz w:val="28"/>
          <w:szCs w:val="28"/>
          <w:highlight w:val="white"/>
          <w:lang w:val="ru" w:eastAsia="uk-UA"/>
        </w:rPr>
      </w:pPr>
      <w:r w:rsidRPr="00F17923">
        <w:rPr>
          <w:b/>
          <w:sz w:val="28"/>
          <w:szCs w:val="28"/>
          <w:highlight w:val="white"/>
          <w:lang w:val="ru" w:eastAsia="uk-UA"/>
        </w:rPr>
        <w:t xml:space="preserve">                                                  РОЗДІЛ 8</w:t>
      </w:r>
    </w:p>
    <w:p w14:paraId="7962B1F2" w14:textId="77777777" w:rsidR="006428DA" w:rsidRPr="00F17923" w:rsidRDefault="006428DA" w:rsidP="006428DA">
      <w:pPr>
        <w:widowControl w:val="0"/>
        <w:shd w:val="clear" w:color="auto" w:fill="FFFFFF"/>
        <w:tabs>
          <w:tab w:val="left" w:pos="0"/>
          <w:tab w:val="left" w:pos="284"/>
          <w:tab w:val="left" w:pos="956"/>
        </w:tabs>
        <w:jc w:val="both"/>
        <w:rPr>
          <w:b/>
          <w:sz w:val="28"/>
          <w:szCs w:val="28"/>
          <w:highlight w:val="white"/>
          <w:lang w:val="ru" w:eastAsia="uk-UA"/>
        </w:rPr>
      </w:pPr>
      <w:proofErr w:type="spellStart"/>
      <w:r w:rsidRPr="00F17923">
        <w:rPr>
          <w:b/>
          <w:sz w:val="28"/>
          <w:szCs w:val="28"/>
          <w:highlight w:val="white"/>
          <w:lang w:val="ru" w:eastAsia="uk-UA"/>
        </w:rPr>
        <w:t>Вимоги</w:t>
      </w:r>
      <w:proofErr w:type="spellEnd"/>
      <w:r w:rsidRPr="00F17923">
        <w:rPr>
          <w:b/>
          <w:sz w:val="28"/>
          <w:szCs w:val="28"/>
          <w:highlight w:val="white"/>
          <w:lang w:val="ru" w:eastAsia="uk-UA"/>
        </w:rPr>
        <w:t xml:space="preserve"> до </w:t>
      </w:r>
      <w:proofErr w:type="spellStart"/>
      <w:r w:rsidRPr="00F17923">
        <w:rPr>
          <w:b/>
          <w:sz w:val="28"/>
          <w:szCs w:val="28"/>
          <w:highlight w:val="white"/>
          <w:lang w:val="ru" w:eastAsia="uk-UA"/>
        </w:rPr>
        <w:t>кількості</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підписів</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громадян</w:t>
      </w:r>
      <w:proofErr w:type="spellEnd"/>
      <w:r w:rsidRPr="00F17923">
        <w:rPr>
          <w:b/>
          <w:sz w:val="28"/>
          <w:szCs w:val="28"/>
          <w:highlight w:val="white"/>
          <w:lang w:val="ru" w:eastAsia="uk-UA"/>
        </w:rPr>
        <w:t xml:space="preserve"> на </w:t>
      </w:r>
      <w:proofErr w:type="spellStart"/>
      <w:r w:rsidRPr="00F17923">
        <w:rPr>
          <w:b/>
          <w:sz w:val="28"/>
          <w:szCs w:val="28"/>
          <w:highlight w:val="white"/>
          <w:lang w:val="ru" w:eastAsia="uk-UA"/>
        </w:rPr>
        <w:t>підтримку</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електронної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петиції</w:t>
      </w:r>
      <w:proofErr w:type="spellEnd"/>
      <w:r w:rsidRPr="00F17923">
        <w:rPr>
          <w:b/>
          <w:sz w:val="28"/>
          <w:szCs w:val="28"/>
          <w:highlight w:val="white"/>
          <w:lang w:val="ru" w:eastAsia="uk-UA"/>
        </w:rPr>
        <w:t xml:space="preserve"> </w:t>
      </w:r>
      <w:proofErr w:type="gramStart"/>
      <w:r w:rsidRPr="00F17923">
        <w:rPr>
          <w:b/>
          <w:sz w:val="28"/>
          <w:szCs w:val="28"/>
          <w:highlight w:val="white"/>
          <w:lang w:val="ru" w:eastAsia="uk-UA"/>
        </w:rPr>
        <w:t>до органу</w:t>
      </w:r>
      <w:proofErr w:type="gramEnd"/>
      <w:r w:rsidRPr="00F17923">
        <w:rPr>
          <w:b/>
          <w:sz w:val="28"/>
          <w:szCs w:val="28"/>
          <w:highlight w:val="white"/>
          <w:lang w:val="ru" w:eastAsia="uk-UA"/>
        </w:rPr>
        <w:t xml:space="preserve"> </w:t>
      </w:r>
      <w:proofErr w:type="spellStart"/>
      <w:r w:rsidRPr="00F17923">
        <w:rPr>
          <w:b/>
          <w:sz w:val="28"/>
          <w:szCs w:val="28"/>
          <w:highlight w:val="white"/>
          <w:lang w:val="ru" w:eastAsia="uk-UA"/>
        </w:rPr>
        <w:t>місцевого</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самоврядування</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r w:rsidRPr="00F17923">
        <w:rPr>
          <w:b/>
          <w:sz w:val="28"/>
          <w:szCs w:val="28"/>
          <w:highlight w:val="white"/>
          <w:lang w:val="ru" w:eastAsia="uk-UA"/>
        </w:rPr>
        <w:t xml:space="preserve"> та строку </w:t>
      </w:r>
      <w:proofErr w:type="spellStart"/>
      <w:r w:rsidRPr="00F17923">
        <w:rPr>
          <w:b/>
          <w:sz w:val="28"/>
          <w:szCs w:val="28"/>
          <w:highlight w:val="white"/>
          <w:lang w:val="ru" w:eastAsia="uk-UA"/>
        </w:rPr>
        <w:t>збору</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підписів</w:t>
      </w:r>
      <w:proofErr w:type="spellEnd"/>
    </w:p>
    <w:p w14:paraId="5A518B45" w14:textId="77777777" w:rsidR="006428DA" w:rsidRPr="00F17923" w:rsidRDefault="006428DA" w:rsidP="006428DA">
      <w:pPr>
        <w:widowControl w:val="0"/>
        <w:shd w:val="clear" w:color="auto" w:fill="FFFFFF"/>
        <w:tabs>
          <w:tab w:val="left" w:pos="0"/>
          <w:tab w:val="left" w:pos="284"/>
          <w:tab w:val="left" w:pos="956"/>
        </w:tabs>
        <w:jc w:val="both"/>
        <w:rPr>
          <w:b/>
          <w:sz w:val="28"/>
          <w:szCs w:val="28"/>
          <w:highlight w:val="white"/>
          <w:lang w:val="ru" w:eastAsia="uk-UA"/>
        </w:rPr>
      </w:pPr>
    </w:p>
    <w:p w14:paraId="0558C7BD" w14:textId="77777777" w:rsidR="006428DA" w:rsidRPr="00F17923" w:rsidRDefault="006428DA" w:rsidP="006428DA">
      <w:pPr>
        <w:widowControl w:val="0"/>
        <w:tabs>
          <w:tab w:val="left" w:pos="284"/>
          <w:tab w:val="left" w:pos="951"/>
        </w:tabs>
        <w:jc w:val="both"/>
        <w:rPr>
          <w:b/>
          <w:sz w:val="28"/>
          <w:szCs w:val="28"/>
          <w:lang w:val="ru" w:eastAsia="uk-UA"/>
        </w:rPr>
      </w:pPr>
      <w:proofErr w:type="spellStart"/>
      <w:r w:rsidRPr="00F17923">
        <w:rPr>
          <w:b/>
          <w:sz w:val="28"/>
          <w:szCs w:val="28"/>
          <w:lang w:val="ru" w:eastAsia="uk-UA"/>
        </w:rPr>
        <w:t>Стаття</w:t>
      </w:r>
      <w:proofErr w:type="spellEnd"/>
      <w:r w:rsidRPr="00F17923">
        <w:rPr>
          <w:b/>
          <w:sz w:val="28"/>
          <w:szCs w:val="28"/>
          <w:lang w:val="ru" w:eastAsia="uk-UA"/>
        </w:rPr>
        <w:t xml:space="preserve"> 37. </w:t>
      </w:r>
      <w:proofErr w:type="spellStart"/>
      <w:r w:rsidRPr="00F17923">
        <w:rPr>
          <w:b/>
          <w:sz w:val="28"/>
          <w:szCs w:val="28"/>
          <w:lang w:val="ru" w:eastAsia="uk-UA"/>
        </w:rPr>
        <w:t>Електрoнна</w:t>
      </w:r>
      <w:proofErr w:type="spellEnd"/>
      <w:r w:rsidRPr="00F17923">
        <w:rPr>
          <w:b/>
          <w:sz w:val="28"/>
          <w:szCs w:val="28"/>
          <w:lang w:val="ru" w:eastAsia="uk-UA"/>
        </w:rPr>
        <w:t xml:space="preserve"> </w:t>
      </w:r>
      <w:proofErr w:type="spellStart"/>
      <w:r w:rsidRPr="00F17923">
        <w:rPr>
          <w:b/>
          <w:sz w:val="28"/>
          <w:szCs w:val="28"/>
          <w:lang w:val="ru" w:eastAsia="uk-UA"/>
        </w:rPr>
        <w:t>петиція</w:t>
      </w:r>
      <w:proofErr w:type="spellEnd"/>
    </w:p>
    <w:p w14:paraId="39F33FD4" w14:textId="77777777" w:rsidR="006428DA" w:rsidRPr="00F17923" w:rsidRDefault="006428DA" w:rsidP="006428DA">
      <w:pPr>
        <w:widowControl w:val="0"/>
        <w:numPr>
          <w:ilvl w:val="0"/>
          <w:numId w:val="30"/>
        </w:numPr>
        <w:tabs>
          <w:tab w:val="left" w:pos="284"/>
          <w:tab w:val="left" w:pos="851"/>
          <w:tab w:val="left" w:pos="1134"/>
        </w:tabs>
        <w:spacing w:line="276" w:lineRule="auto"/>
        <w:ind w:left="0" w:firstLine="567"/>
        <w:jc w:val="both"/>
        <w:rPr>
          <w:sz w:val="28"/>
          <w:szCs w:val="28"/>
          <w:lang w:val="ru" w:eastAsia="uk-UA"/>
        </w:rPr>
      </w:pPr>
      <w:proofErr w:type="spellStart"/>
      <w:r w:rsidRPr="00F17923">
        <w:rPr>
          <w:sz w:val="28"/>
          <w:szCs w:val="28"/>
          <w:lang w:val="ru" w:eastAsia="uk-UA"/>
        </w:rPr>
        <w:t>Електрoнна</w:t>
      </w:r>
      <w:proofErr w:type="spellEnd"/>
      <w:r w:rsidRPr="00F17923">
        <w:rPr>
          <w:sz w:val="28"/>
          <w:szCs w:val="28"/>
          <w:lang w:val="ru" w:eastAsia="uk-UA"/>
        </w:rPr>
        <w:t xml:space="preserve"> </w:t>
      </w:r>
      <w:proofErr w:type="spellStart"/>
      <w:r w:rsidRPr="00F17923">
        <w:rPr>
          <w:sz w:val="28"/>
          <w:szCs w:val="28"/>
          <w:lang w:val="ru" w:eastAsia="uk-UA"/>
        </w:rPr>
        <w:t>петиція</w:t>
      </w:r>
      <w:proofErr w:type="spellEnd"/>
      <w:r w:rsidRPr="00F17923">
        <w:rPr>
          <w:sz w:val="28"/>
          <w:szCs w:val="28"/>
          <w:lang w:val="ru" w:eastAsia="uk-UA"/>
        </w:rPr>
        <w:t xml:space="preserve"> – </w:t>
      </w:r>
      <w:proofErr w:type="spellStart"/>
      <w:r w:rsidRPr="00F17923">
        <w:rPr>
          <w:sz w:val="28"/>
          <w:szCs w:val="28"/>
          <w:lang w:val="ru" w:eastAsia="uk-UA"/>
        </w:rPr>
        <w:t>це</w:t>
      </w:r>
      <w:proofErr w:type="spellEnd"/>
      <w:r w:rsidRPr="00F17923">
        <w:rPr>
          <w:sz w:val="28"/>
          <w:szCs w:val="28"/>
          <w:lang w:val="ru" w:eastAsia="uk-UA"/>
        </w:rPr>
        <w:t xml:space="preserve"> </w:t>
      </w:r>
      <w:proofErr w:type="spellStart"/>
      <w:r w:rsidRPr="00F17923">
        <w:rPr>
          <w:sz w:val="28"/>
          <w:szCs w:val="28"/>
          <w:lang w:val="ru" w:eastAsia="uk-UA"/>
        </w:rPr>
        <w:t>oсoблива</w:t>
      </w:r>
      <w:proofErr w:type="spellEnd"/>
      <w:r w:rsidRPr="00F17923">
        <w:rPr>
          <w:sz w:val="28"/>
          <w:szCs w:val="28"/>
          <w:lang w:val="ru" w:eastAsia="uk-UA"/>
        </w:rPr>
        <w:t xml:space="preserve"> </w:t>
      </w:r>
      <w:proofErr w:type="spellStart"/>
      <w:r w:rsidRPr="00F17923">
        <w:rPr>
          <w:sz w:val="28"/>
          <w:szCs w:val="28"/>
          <w:lang w:val="ru" w:eastAsia="uk-UA"/>
        </w:rPr>
        <w:t>фoрма</w:t>
      </w:r>
      <w:proofErr w:type="spellEnd"/>
      <w:r w:rsidRPr="00F17923">
        <w:rPr>
          <w:sz w:val="28"/>
          <w:szCs w:val="28"/>
          <w:lang w:val="ru" w:eastAsia="uk-UA"/>
        </w:rPr>
        <w:t xml:space="preserve"> </w:t>
      </w:r>
      <w:proofErr w:type="spellStart"/>
      <w:r w:rsidRPr="00F17923">
        <w:rPr>
          <w:sz w:val="28"/>
          <w:szCs w:val="28"/>
          <w:lang w:val="ru" w:eastAsia="uk-UA"/>
        </w:rPr>
        <w:t>кoлективнoгo</w:t>
      </w:r>
      <w:proofErr w:type="spellEnd"/>
      <w:r w:rsidRPr="00F17923">
        <w:rPr>
          <w:sz w:val="28"/>
          <w:szCs w:val="28"/>
          <w:lang w:val="ru" w:eastAsia="uk-UA"/>
        </w:rPr>
        <w:t xml:space="preserve"> </w:t>
      </w:r>
      <w:proofErr w:type="spellStart"/>
      <w:r w:rsidRPr="00F17923">
        <w:rPr>
          <w:sz w:val="28"/>
          <w:szCs w:val="28"/>
          <w:lang w:val="ru" w:eastAsia="uk-UA"/>
        </w:rPr>
        <w:t>звернення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 xml:space="preserve"> </w:t>
      </w:r>
      <w:proofErr w:type="spellStart"/>
      <w:r w:rsidRPr="00F17923">
        <w:rPr>
          <w:sz w:val="28"/>
          <w:szCs w:val="28"/>
          <w:lang w:val="ru" w:eastAsia="uk-UA"/>
        </w:rPr>
        <w:t>місцевoгo</w:t>
      </w:r>
      <w:proofErr w:type="spellEnd"/>
      <w:r w:rsidRPr="00F17923">
        <w:rPr>
          <w:sz w:val="28"/>
          <w:szCs w:val="28"/>
          <w:lang w:val="ru" w:eastAsia="uk-UA"/>
        </w:rPr>
        <w:t xml:space="preserve"> </w:t>
      </w:r>
      <w:proofErr w:type="spellStart"/>
      <w:r w:rsidRPr="00F17923">
        <w:rPr>
          <w:sz w:val="28"/>
          <w:szCs w:val="28"/>
          <w:lang w:val="ru" w:eastAsia="uk-UA"/>
        </w:rPr>
        <w:t>самoврядyвання</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теритoріальнoї</w:t>
      </w:r>
      <w:proofErr w:type="spellEnd"/>
      <w:r w:rsidRPr="00F17923">
        <w:rPr>
          <w:sz w:val="28"/>
          <w:szCs w:val="28"/>
          <w:lang w:val="ru" w:eastAsia="uk-UA"/>
        </w:rPr>
        <w:t xml:space="preserve"> </w:t>
      </w:r>
      <w:proofErr w:type="spellStart"/>
      <w:r w:rsidRPr="00F17923">
        <w:rPr>
          <w:sz w:val="28"/>
          <w:szCs w:val="28"/>
          <w:lang w:val="ru" w:eastAsia="uk-UA"/>
        </w:rPr>
        <w:t>грoмади</w:t>
      </w:r>
      <w:proofErr w:type="spellEnd"/>
      <w:r w:rsidRPr="00F17923">
        <w:rPr>
          <w:sz w:val="28"/>
          <w:szCs w:val="28"/>
          <w:lang w:val="ru" w:eastAsia="uk-UA"/>
        </w:rPr>
        <w:t xml:space="preserve">, </w:t>
      </w:r>
      <w:proofErr w:type="spellStart"/>
      <w:r w:rsidRPr="00F17923">
        <w:rPr>
          <w:sz w:val="28"/>
          <w:szCs w:val="28"/>
          <w:lang w:val="ru" w:eastAsia="uk-UA"/>
        </w:rPr>
        <w:t>щo</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через </w:t>
      </w:r>
      <w:proofErr w:type="spellStart"/>
      <w:r w:rsidRPr="00F17923">
        <w:rPr>
          <w:sz w:val="28"/>
          <w:szCs w:val="28"/>
          <w:lang w:val="ru" w:eastAsia="uk-UA"/>
        </w:rPr>
        <w:t>oфіційний</w:t>
      </w:r>
      <w:proofErr w:type="spellEnd"/>
      <w:r w:rsidRPr="00F17923">
        <w:rPr>
          <w:sz w:val="28"/>
          <w:szCs w:val="28"/>
          <w:lang w:val="ru" w:eastAsia="uk-UA"/>
        </w:rPr>
        <w:t xml:space="preserve"> веб-сайт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w:t>
      </w:r>
      <w:proofErr w:type="spellStart"/>
      <w:r w:rsidRPr="00F17923">
        <w:rPr>
          <w:sz w:val="28"/>
          <w:szCs w:val="28"/>
          <w:lang w:val="ru" w:eastAsia="uk-UA"/>
        </w:rPr>
        <w:t>щoдo</w:t>
      </w:r>
      <w:proofErr w:type="spellEnd"/>
      <w:r w:rsidRPr="00F17923">
        <w:rPr>
          <w:sz w:val="28"/>
          <w:szCs w:val="28"/>
          <w:lang w:val="ru" w:eastAsia="uk-UA"/>
        </w:rPr>
        <w:t xml:space="preserve"> </w:t>
      </w:r>
      <w:proofErr w:type="spellStart"/>
      <w:r w:rsidRPr="00F17923">
        <w:rPr>
          <w:sz w:val="28"/>
          <w:szCs w:val="28"/>
          <w:lang w:val="ru" w:eastAsia="uk-UA"/>
        </w:rPr>
        <w:t>бyдь-якoгo</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що</w:t>
      </w:r>
      <w:proofErr w:type="spellEnd"/>
      <w:r w:rsidRPr="00F17923">
        <w:rPr>
          <w:sz w:val="28"/>
          <w:szCs w:val="28"/>
          <w:lang w:val="ru" w:eastAsia="uk-UA"/>
        </w:rPr>
        <w:t xml:space="preserve"> </w:t>
      </w:r>
      <w:proofErr w:type="spellStart"/>
      <w:r w:rsidRPr="00F17923">
        <w:rPr>
          <w:sz w:val="28"/>
          <w:szCs w:val="28"/>
          <w:lang w:val="ru" w:eastAsia="uk-UA"/>
        </w:rPr>
        <w:t>належить</w:t>
      </w:r>
      <w:proofErr w:type="spellEnd"/>
      <w:r w:rsidRPr="00F17923">
        <w:rPr>
          <w:sz w:val="28"/>
          <w:szCs w:val="28"/>
          <w:lang w:val="ru" w:eastAsia="uk-UA"/>
        </w:rPr>
        <w:t xml:space="preserve"> </w:t>
      </w:r>
      <w:proofErr w:type="spellStart"/>
      <w:r w:rsidRPr="00F17923">
        <w:rPr>
          <w:sz w:val="28"/>
          <w:szCs w:val="28"/>
          <w:lang w:val="ru" w:eastAsia="uk-UA"/>
        </w:rPr>
        <w:t>дo</w:t>
      </w:r>
      <w:proofErr w:type="spellEnd"/>
      <w:r w:rsidRPr="00F17923">
        <w:rPr>
          <w:sz w:val="28"/>
          <w:szCs w:val="28"/>
          <w:lang w:val="ru" w:eastAsia="uk-UA"/>
        </w:rPr>
        <w:t xml:space="preserve"> </w:t>
      </w:r>
      <w:proofErr w:type="spellStart"/>
      <w:r w:rsidRPr="00F17923">
        <w:rPr>
          <w:sz w:val="28"/>
          <w:szCs w:val="28"/>
          <w:lang w:val="ru" w:eastAsia="uk-UA"/>
        </w:rPr>
        <w:t>компетенції</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 та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викoнавчих</w:t>
      </w:r>
      <w:proofErr w:type="spellEnd"/>
      <w:r w:rsidRPr="00F17923">
        <w:rPr>
          <w:sz w:val="28"/>
          <w:szCs w:val="28"/>
          <w:lang w:val="ru" w:eastAsia="uk-UA"/>
        </w:rPr>
        <w:t xml:space="preserve"> </w:t>
      </w:r>
      <w:proofErr w:type="spellStart"/>
      <w:r w:rsidRPr="00F17923">
        <w:rPr>
          <w:sz w:val="28"/>
          <w:szCs w:val="28"/>
          <w:lang w:val="ru" w:eastAsia="uk-UA"/>
        </w:rPr>
        <w:t>oрганів</w:t>
      </w:r>
      <w:proofErr w:type="spellEnd"/>
      <w:r w:rsidRPr="00F17923">
        <w:rPr>
          <w:sz w:val="28"/>
          <w:szCs w:val="28"/>
          <w:lang w:val="ru" w:eastAsia="uk-UA"/>
        </w:rPr>
        <w:t>.</w:t>
      </w:r>
    </w:p>
    <w:p w14:paraId="43E47B43" w14:textId="77777777" w:rsidR="006428DA" w:rsidRPr="00F17923" w:rsidRDefault="006428DA" w:rsidP="006428DA">
      <w:pPr>
        <w:widowControl w:val="0"/>
        <w:numPr>
          <w:ilvl w:val="0"/>
          <w:numId w:val="30"/>
        </w:numPr>
        <w:tabs>
          <w:tab w:val="left" w:pos="284"/>
          <w:tab w:val="left" w:pos="851"/>
          <w:tab w:val="left" w:pos="1134"/>
        </w:tabs>
        <w:spacing w:line="276" w:lineRule="auto"/>
        <w:ind w:left="0" w:firstLine="567"/>
        <w:jc w:val="both"/>
        <w:outlineLvl w:val="3"/>
        <w:rPr>
          <w:sz w:val="28"/>
          <w:szCs w:val="28"/>
          <w:lang w:val="ru" w:eastAsia="uk-UA"/>
        </w:rPr>
      </w:pPr>
      <w:bookmarkStart w:id="0" w:name="_yktzmn7sa7yc" w:colFirst="0" w:colLast="0"/>
      <w:bookmarkEnd w:id="0"/>
      <w:r w:rsidRPr="00F17923">
        <w:rPr>
          <w:sz w:val="28"/>
          <w:szCs w:val="28"/>
          <w:lang w:val="ru" w:eastAsia="uk-UA"/>
        </w:rPr>
        <w:t xml:space="preserve">Право </w:t>
      </w:r>
      <w:proofErr w:type="spellStart"/>
      <w:r w:rsidRPr="00F17923">
        <w:rPr>
          <w:sz w:val="28"/>
          <w:szCs w:val="28"/>
          <w:lang w:val="ru" w:eastAsia="uk-UA"/>
        </w:rPr>
        <w:t>підпису</w:t>
      </w:r>
      <w:proofErr w:type="spellEnd"/>
      <w:r w:rsidRPr="00F17923">
        <w:rPr>
          <w:sz w:val="28"/>
          <w:szCs w:val="28"/>
          <w:lang w:val="ru" w:eastAsia="uk-UA"/>
        </w:rPr>
        <w:t xml:space="preserve"> </w:t>
      </w:r>
      <w:proofErr w:type="spellStart"/>
      <w:r w:rsidRPr="00F17923">
        <w:rPr>
          <w:sz w:val="28"/>
          <w:szCs w:val="28"/>
          <w:lang w:val="ru" w:eastAsia="uk-UA"/>
        </w:rPr>
        <w:t>петиції</w:t>
      </w:r>
      <w:proofErr w:type="spellEnd"/>
      <w:r w:rsidRPr="00F17923">
        <w:rPr>
          <w:sz w:val="28"/>
          <w:szCs w:val="28"/>
          <w:lang w:val="ru" w:eastAsia="uk-UA"/>
        </w:rPr>
        <w:t xml:space="preserve"> </w:t>
      </w:r>
      <w:proofErr w:type="spellStart"/>
      <w:r w:rsidRPr="00F17923">
        <w:rPr>
          <w:sz w:val="28"/>
          <w:szCs w:val="28"/>
          <w:lang w:val="ru" w:eastAsia="uk-UA"/>
        </w:rPr>
        <w:t>мають</w:t>
      </w:r>
      <w:proofErr w:type="spellEnd"/>
      <w:r w:rsidRPr="00F17923">
        <w:rPr>
          <w:sz w:val="28"/>
          <w:szCs w:val="28"/>
          <w:lang w:val="ru" w:eastAsia="uk-UA"/>
        </w:rPr>
        <w:t xml:space="preserve"> </w:t>
      </w: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які</w:t>
      </w:r>
      <w:proofErr w:type="spellEnd"/>
      <w:r w:rsidRPr="00F17923">
        <w:rPr>
          <w:sz w:val="28"/>
          <w:szCs w:val="28"/>
          <w:lang w:val="ru" w:eastAsia="uk-UA"/>
        </w:rPr>
        <w:t xml:space="preserve"> на момент </w:t>
      </w:r>
      <w:proofErr w:type="spellStart"/>
      <w:r w:rsidRPr="00F17923">
        <w:rPr>
          <w:sz w:val="28"/>
          <w:szCs w:val="28"/>
          <w:lang w:val="ru" w:eastAsia="uk-UA"/>
        </w:rPr>
        <w:t>підписання</w:t>
      </w:r>
      <w:proofErr w:type="spellEnd"/>
      <w:r w:rsidRPr="00F17923">
        <w:rPr>
          <w:sz w:val="28"/>
          <w:szCs w:val="28"/>
          <w:lang w:val="ru" w:eastAsia="uk-UA"/>
        </w:rPr>
        <w:t xml:space="preserve"> </w:t>
      </w:r>
      <w:proofErr w:type="spellStart"/>
      <w:r w:rsidRPr="00F17923">
        <w:rPr>
          <w:sz w:val="28"/>
          <w:szCs w:val="28"/>
          <w:lang w:val="ru" w:eastAsia="uk-UA"/>
        </w:rPr>
        <w:t>петиції</w:t>
      </w:r>
      <w:proofErr w:type="spellEnd"/>
      <w:r w:rsidRPr="00F17923">
        <w:rPr>
          <w:sz w:val="28"/>
          <w:szCs w:val="28"/>
          <w:lang w:val="ru" w:eastAsia="uk-UA"/>
        </w:rPr>
        <w:t xml:space="preserve"> </w:t>
      </w:r>
      <w:proofErr w:type="spellStart"/>
      <w:r w:rsidRPr="00F17923">
        <w:rPr>
          <w:sz w:val="28"/>
          <w:szCs w:val="28"/>
          <w:lang w:val="ru" w:eastAsia="uk-UA"/>
        </w:rPr>
        <w:t>досягли</w:t>
      </w:r>
      <w:proofErr w:type="spellEnd"/>
      <w:r w:rsidRPr="00F17923">
        <w:rPr>
          <w:sz w:val="28"/>
          <w:szCs w:val="28"/>
          <w:lang w:val="ru" w:eastAsia="uk-UA"/>
        </w:rPr>
        <w:t xml:space="preserve"> 18 </w:t>
      </w:r>
      <w:proofErr w:type="spellStart"/>
      <w:r w:rsidRPr="00F17923">
        <w:rPr>
          <w:sz w:val="28"/>
          <w:szCs w:val="28"/>
          <w:lang w:val="ru" w:eastAsia="uk-UA"/>
        </w:rPr>
        <w:t>років</w:t>
      </w:r>
      <w:proofErr w:type="spellEnd"/>
      <w:r w:rsidRPr="00F17923">
        <w:rPr>
          <w:sz w:val="28"/>
          <w:szCs w:val="28"/>
          <w:lang w:val="ru" w:eastAsia="uk-UA"/>
        </w:rPr>
        <w:t xml:space="preserve"> та є </w:t>
      </w:r>
      <w:proofErr w:type="spellStart"/>
      <w:r w:rsidRPr="00F17923">
        <w:rPr>
          <w:sz w:val="28"/>
          <w:szCs w:val="28"/>
          <w:lang w:val="ru" w:eastAsia="uk-UA"/>
        </w:rPr>
        <w:t>дієздатними</w:t>
      </w:r>
      <w:proofErr w:type="spellEnd"/>
      <w:r w:rsidRPr="00F17923">
        <w:rPr>
          <w:sz w:val="28"/>
          <w:szCs w:val="28"/>
          <w:lang w:val="ru" w:eastAsia="uk-UA"/>
        </w:rPr>
        <w:t>.</w:t>
      </w:r>
    </w:p>
    <w:p w14:paraId="2F598B9D" w14:textId="77777777" w:rsidR="006428DA" w:rsidRPr="00F17923" w:rsidRDefault="006428DA" w:rsidP="006428DA">
      <w:pPr>
        <w:numPr>
          <w:ilvl w:val="0"/>
          <w:numId w:val="30"/>
        </w:numPr>
        <w:tabs>
          <w:tab w:val="left" w:pos="284"/>
          <w:tab w:val="left" w:pos="851"/>
          <w:tab w:val="left" w:pos="1134"/>
        </w:tabs>
        <w:spacing w:line="276" w:lineRule="auto"/>
        <w:ind w:left="0" w:firstLine="567"/>
        <w:rPr>
          <w:rFonts w:eastAsia="Arial"/>
          <w:sz w:val="28"/>
          <w:szCs w:val="28"/>
          <w:lang w:val="ru" w:eastAsia="uk-UA"/>
        </w:rPr>
      </w:pPr>
      <w:proofErr w:type="spellStart"/>
      <w:r w:rsidRPr="00F17923">
        <w:rPr>
          <w:sz w:val="28"/>
          <w:szCs w:val="28"/>
          <w:lang w:val="ru" w:eastAsia="uk-UA"/>
        </w:rPr>
        <w:t>Термін</w:t>
      </w:r>
      <w:proofErr w:type="spellEnd"/>
      <w:r w:rsidRPr="00F17923">
        <w:rPr>
          <w:sz w:val="28"/>
          <w:szCs w:val="28"/>
          <w:lang w:val="ru" w:eastAsia="uk-UA"/>
        </w:rPr>
        <w:t xml:space="preserve"> </w:t>
      </w:r>
      <w:proofErr w:type="spellStart"/>
      <w:r w:rsidRPr="00F17923">
        <w:rPr>
          <w:sz w:val="28"/>
          <w:szCs w:val="28"/>
          <w:lang w:val="ru" w:eastAsia="uk-UA"/>
        </w:rPr>
        <w:t>підписання</w:t>
      </w:r>
      <w:proofErr w:type="spellEnd"/>
      <w:r w:rsidRPr="00F17923">
        <w:rPr>
          <w:sz w:val="28"/>
          <w:szCs w:val="28"/>
          <w:lang w:val="ru" w:eastAsia="uk-UA"/>
        </w:rPr>
        <w:t xml:space="preserve"> </w:t>
      </w:r>
      <w:proofErr w:type="spellStart"/>
      <w:r w:rsidRPr="00F17923">
        <w:rPr>
          <w:sz w:val="28"/>
          <w:szCs w:val="28"/>
          <w:lang w:val="ru" w:eastAsia="uk-UA"/>
        </w:rPr>
        <w:t>петиції</w:t>
      </w:r>
      <w:proofErr w:type="spellEnd"/>
      <w:r w:rsidRPr="00F17923">
        <w:rPr>
          <w:sz w:val="28"/>
          <w:szCs w:val="28"/>
          <w:lang w:val="ru" w:eastAsia="uk-UA"/>
        </w:rPr>
        <w:t xml:space="preserve"> становить 90 </w:t>
      </w:r>
      <w:proofErr w:type="spellStart"/>
      <w:r w:rsidRPr="00F17923">
        <w:rPr>
          <w:sz w:val="28"/>
          <w:szCs w:val="28"/>
          <w:lang w:val="ru" w:eastAsia="uk-UA"/>
        </w:rPr>
        <w:t>календарних</w:t>
      </w:r>
      <w:proofErr w:type="spellEnd"/>
      <w:r w:rsidRPr="00F17923">
        <w:rPr>
          <w:sz w:val="28"/>
          <w:szCs w:val="28"/>
          <w:lang w:val="ru" w:eastAsia="uk-UA"/>
        </w:rPr>
        <w:t xml:space="preserve"> </w:t>
      </w:r>
      <w:proofErr w:type="spellStart"/>
      <w:r w:rsidRPr="00F17923">
        <w:rPr>
          <w:sz w:val="28"/>
          <w:szCs w:val="28"/>
          <w:lang w:val="ru" w:eastAsia="uk-UA"/>
        </w:rPr>
        <w:t>днів</w:t>
      </w:r>
      <w:proofErr w:type="spellEnd"/>
      <w:r w:rsidRPr="00F17923">
        <w:rPr>
          <w:sz w:val="28"/>
          <w:szCs w:val="28"/>
          <w:lang w:val="ru" w:eastAsia="uk-UA"/>
        </w:rPr>
        <w:t xml:space="preserve"> з моменту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опублікування</w:t>
      </w:r>
      <w:proofErr w:type="spellEnd"/>
      <w:r w:rsidRPr="00F17923">
        <w:rPr>
          <w:sz w:val="28"/>
          <w:szCs w:val="28"/>
          <w:lang w:val="ru" w:eastAsia="uk-UA"/>
        </w:rPr>
        <w:t xml:space="preserve"> на </w:t>
      </w:r>
      <w:proofErr w:type="spellStart"/>
      <w:r w:rsidRPr="00F17923">
        <w:rPr>
          <w:sz w:val="28"/>
          <w:szCs w:val="28"/>
          <w:lang w:val="ru" w:eastAsia="uk-UA"/>
        </w:rPr>
        <w:t>офіційному</w:t>
      </w:r>
      <w:proofErr w:type="spellEnd"/>
      <w:r w:rsidRPr="00F17923">
        <w:rPr>
          <w:sz w:val="28"/>
          <w:szCs w:val="28"/>
          <w:lang w:val="ru" w:eastAsia="uk-UA"/>
        </w:rPr>
        <w:t xml:space="preserve"> веб-сайт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194DCA73" w14:textId="77777777" w:rsidR="006428DA" w:rsidRPr="00F17923" w:rsidRDefault="006428DA" w:rsidP="006428DA">
      <w:pPr>
        <w:numPr>
          <w:ilvl w:val="0"/>
          <w:numId w:val="30"/>
        </w:numPr>
        <w:tabs>
          <w:tab w:val="left" w:pos="284"/>
          <w:tab w:val="left" w:pos="851"/>
          <w:tab w:val="left" w:pos="1134"/>
        </w:tabs>
        <w:spacing w:line="276" w:lineRule="auto"/>
        <w:ind w:left="0" w:firstLine="567"/>
        <w:rPr>
          <w:sz w:val="28"/>
          <w:szCs w:val="28"/>
          <w:lang w:val="ru" w:eastAsia="uk-UA"/>
        </w:rPr>
      </w:pPr>
      <w:proofErr w:type="spellStart"/>
      <w:r w:rsidRPr="00F17923">
        <w:rPr>
          <w:sz w:val="28"/>
          <w:szCs w:val="28"/>
          <w:lang w:val="ru" w:eastAsia="uk-UA"/>
        </w:rPr>
        <w:t>Якщо</w:t>
      </w:r>
      <w:proofErr w:type="spellEnd"/>
      <w:r w:rsidRPr="00F17923">
        <w:rPr>
          <w:sz w:val="28"/>
          <w:szCs w:val="28"/>
          <w:lang w:val="ru" w:eastAsia="uk-UA"/>
        </w:rPr>
        <w:t xml:space="preserve"> за </w:t>
      </w:r>
      <w:r w:rsidRPr="00F17923">
        <w:rPr>
          <w:sz w:val="28"/>
          <w:szCs w:val="28"/>
          <w:lang w:val="ru-RU" w:eastAsia="uk-UA"/>
        </w:rPr>
        <w:t>3</w:t>
      </w:r>
      <w:r w:rsidRPr="00F17923">
        <w:rPr>
          <w:sz w:val="28"/>
          <w:szCs w:val="28"/>
          <w:lang w:val="ru" w:eastAsia="uk-UA"/>
        </w:rPr>
        <w:t xml:space="preserve">0 </w:t>
      </w:r>
      <w:proofErr w:type="spellStart"/>
      <w:r w:rsidRPr="00F17923">
        <w:rPr>
          <w:sz w:val="28"/>
          <w:szCs w:val="28"/>
          <w:lang w:val="ru" w:eastAsia="uk-UA"/>
        </w:rPr>
        <w:t>календарних</w:t>
      </w:r>
      <w:proofErr w:type="spellEnd"/>
      <w:r w:rsidRPr="00F17923">
        <w:rPr>
          <w:sz w:val="28"/>
          <w:szCs w:val="28"/>
          <w:lang w:val="ru" w:eastAsia="uk-UA"/>
        </w:rPr>
        <w:t xml:space="preserve"> </w:t>
      </w:r>
      <w:proofErr w:type="spellStart"/>
      <w:r w:rsidRPr="00F17923">
        <w:rPr>
          <w:sz w:val="28"/>
          <w:szCs w:val="28"/>
          <w:lang w:val="ru" w:eastAsia="uk-UA"/>
        </w:rPr>
        <w:t>днів</w:t>
      </w:r>
      <w:proofErr w:type="spellEnd"/>
      <w:r w:rsidRPr="00F17923">
        <w:rPr>
          <w:sz w:val="28"/>
          <w:szCs w:val="28"/>
          <w:lang w:val="ru" w:eastAsia="uk-UA"/>
        </w:rPr>
        <w:t xml:space="preserve"> </w:t>
      </w:r>
      <w:proofErr w:type="spellStart"/>
      <w:r w:rsidRPr="00F17923">
        <w:rPr>
          <w:sz w:val="28"/>
          <w:szCs w:val="28"/>
          <w:lang w:val="ru" w:eastAsia="uk-UA"/>
        </w:rPr>
        <w:t>петиція</w:t>
      </w:r>
      <w:proofErr w:type="spellEnd"/>
      <w:r w:rsidRPr="00F17923">
        <w:rPr>
          <w:sz w:val="28"/>
          <w:szCs w:val="28"/>
          <w:lang w:val="ru" w:eastAsia="uk-UA"/>
        </w:rPr>
        <w:t xml:space="preserve"> набрала </w:t>
      </w:r>
      <w:r w:rsidRPr="00F17923">
        <w:rPr>
          <w:sz w:val="28"/>
          <w:szCs w:val="28"/>
          <w:lang w:val="ru-RU" w:eastAsia="uk-UA"/>
        </w:rPr>
        <w:t>150</w:t>
      </w:r>
      <w:r w:rsidRPr="00F17923">
        <w:rPr>
          <w:sz w:val="28"/>
          <w:szCs w:val="28"/>
          <w:lang w:val="ru" w:eastAsia="uk-UA"/>
        </w:rPr>
        <w:t xml:space="preserve"> </w:t>
      </w:r>
      <w:proofErr w:type="spellStart"/>
      <w:r w:rsidRPr="00F17923">
        <w:rPr>
          <w:sz w:val="28"/>
          <w:szCs w:val="28"/>
          <w:lang w:val="ru" w:eastAsia="uk-UA"/>
        </w:rPr>
        <w:t>голосів</w:t>
      </w:r>
      <w:proofErr w:type="spellEnd"/>
      <w:r w:rsidRPr="00F17923">
        <w:rPr>
          <w:sz w:val="28"/>
          <w:szCs w:val="28"/>
          <w:lang w:val="ru" w:eastAsia="uk-UA"/>
        </w:rPr>
        <w:t xml:space="preserve">, то вона в </w:t>
      </w:r>
      <w:proofErr w:type="spellStart"/>
      <w:r w:rsidRPr="00F17923">
        <w:rPr>
          <w:sz w:val="28"/>
          <w:szCs w:val="28"/>
          <w:lang w:val="ru" w:eastAsia="uk-UA"/>
        </w:rPr>
        <w:t>обов’язковому</w:t>
      </w:r>
      <w:proofErr w:type="spellEnd"/>
      <w:r w:rsidRPr="00F17923">
        <w:rPr>
          <w:sz w:val="28"/>
          <w:szCs w:val="28"/>
          <w:lang w:val="ru" w:eastAsia="uk-UA"/>
        </w:rPr>
        <w:t xml:space="preserve"> порядку </w:t>
      </w:r>
      <w:proofErr w:type="spellStart"/>
      <w:r w:rsidRPr="00F17923">
        <w:rPr>
          <w:sz w:val="28"/>
          <w:szCs w:val="28"/>
          <w:lang w:val="ru" w:eastAsia="uk-UA"/>
        </w:rPr>
        <w:t>має</w:t>
      </w:r>
      <w:proofErr w:type="spellEnd"/>
      <w:r w:rsidRPr="00F17923">
        <w:rPr>
          <w:sz w:val="28"/>
          <w:szCs w:val="28"/>
          <w:lang w:val="ru" w:eastAsia="uk-UA"/>
        </w:rPr>
        <w:t xml:space="preserve"> бути </w:t>
      </w:r>
      <w:proofErr w:type="spellStart"/>
      <w:r w:rsidRPr="00F17923">
        <w:rPr>
          <w:sz w:val="28"/>
          <w:szCs w:val="28"/>
          <w:lang w:val="ru" w:eastAsia="uk-UA"/>
        </w:rPr>
        <w:t>розглянута</w:t>
      </w:r>
      <w:proofErr w:type="spellEnd"/>
      <w:r w:rsidRPr="00F17923">
        <w:rPr>
          <w:sz w:val="28"/>
          <w:szCs w:val="28"/>
          <w:lang w:val="ru" w:eastAsia="uk-UA"/>
        </w:rPr>
        <w:t xml:space="preserve"> на </w:t>
      </w:r>
      <w:proofErr w:type="spellStart"/>
      <w:r w:rsidRPr="00F17923">
        <w:rPr>
          <w:sz w:val="28"/>
          <w:szCs w:val="28"/>
          <w:lang w:val="ru" w:eastAsia="uk-UA"/>
        </w:rPr>
        <w:t>найближчому</w:t>
      </w:r>
      <w:proofErr w:type="spellEnd"/>
      <w:r w:rsidRPr="00F17923">
        <w:rPr>
          <w:sz w:val="28"/>
          <w:szCs w:val="28"/>
          <w:lang w:val="ru" w:eastAsia="uk-UA"/>
        </w:rPr>
        <w:t xml:space="preserve"> </w:t>
      </w:r>
      <w:proofErr w:type="spellStart"/>
      <w:r w:rsidRPr="00F17923">
        <w:rPr>
          <w:sz w:val="28"/>
          <w:szCs w:val="28"/>
          <w:lang w:val="ru" w:eastAsia="uk-UA"/>
        </w:rPr>
        <w:t>засіданні</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ради.</w:t>
      </w:r>
    </w:p>
    <w:p w14:paraId="585C4B08" w14:textId="77777777" w:rsidR="006428DA" w:rsidRPr="00F17923" w:rsidRDefault="006428DA" w:rsidP="006428DA">
      <w:pPr>
        <w:tabs>
          <w:tab w:val="left" w:pos="951"/>
        </w:tabs>
        <w:rPr>
          <w:sz w:val="28"/>
          <w:szCs w:val="28"/>
          <w:lang w:val="ru" w:eastAsia="uk-UA"/>
        </w:rPr>
      </w:pPr>
    </w:p>
    <w:p w14:paraId="67B76704" w14:textId="77777777" w:rsidR="006428DA" w:rsidRPr="00F17923" w:rsidRDefault="006428DA" w:rsidP="006428DA">
      <w:pPr>
        <w:tabs>
          <w:tab w:val="left" w:pos="951"/>
        </w:tabs>
        <w:rPr>
          <w:b/>
          <w:sz w:val="28"/>
          <w:szCs w:val="28"/>
          <w:lang w:val="ru" w:eastAsia="uk-UA"/>
        </w:rPr>
      </w:pPr>
      <w:r w:rsidRPr="00F17923">
        <w:rPr>
          <w:b/>
          <w:sz w:val="28"/>
          <w:szCs w:val="28"/>
          <w:lang w:val="ru" w:eastAsia="uk-UA"/>
        </w:rPr>
        <w:t xml:space="preserve">                                                    РОЗДІЛ 9</w:t>
      </w:r>
    </w:p>
    <w:p w14:paraId="01F800FD" w14:textId="77777777" w:rsidR="006428DA" w:rsidRPr="00F17923" w:rsidRDefault="006428DA" w:rsidP="006428DA">
      <w:pPr>
        <w:tabs>
          <w:tab w:val="left" w:pos="951"/>
        </w:tabs>
        <w:jc w:val="center"/>
        <w:rPr>
          <w:b/>
          <w:sz w:val="28"/>
          <w:szCs w:val="28"/>
          <w:highlight w:val="white"/>
          <w:lang w:val="ru" w:eastAsia="uk-UA"/>
        </w:rPr>
      </w:pPr>
      <w:r w:rsidRPr="00F17923">
        <w:rPr>
          <w:b/>
          <w:sz w:val="28"/>
          <w:szCs w:val="28"/>
          <w:highlight w:val="white"/>
          <w:lang w:val="ru" w:eastAsia="uk-UA"/>
        </w:rPr>
        <w:t xml:space="preserve">Засади </w:t>
      </w:r>
      <w:proofErr w:type="spellStart"/>
      <w:r w:rsidRPr="00F17923">
        <w:rPr>
          <w:b/>
          <w:sz w:val="28"/>
          <w:szCs w:val="28"/>
          <w:highlight w:val="white"/>
          <w:lang w:val="ru" w:eastAsia="uk-UA"/>
        </w:rPr>
        <w:t>розвитку</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Степанківської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сільської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територіальної</w:t>
      </w:r>
      <w:proofErr w:type="spellEnd"/>
      <w:r w:rsidRPr="00F17923">
        <w:rPr>
          <w:b/>
          <w:sz w:val="28"/>
          <w:szCs w:val="28"/>
          <w:highlight w:val="white"/>
          <w:lang w:val="ru" w:eastAsia="uk-UA"/>
        </w:rPr>
        <w:t xml:space="preserve"> </w:t>
      </w:r>
      <w:proofErr w:type="spellStart"/>
      <w:r w:rsidRPr="00F17923">
        <w:rPr>
          <w:b/>
          <w:sz w:val="28"/>
          <w:szCs w:val="28"/>
          <w:highlight w:val="white"/>
          <w:lang w:val="ru" w:eastAsia="uk-UA"/>
        </w:rPr>
        <w:t>громади</w:t>
      </w:r>
      <w:proofErr w:type="spellEnd"/>
    </w:p>
    <w:p w14:paraId="224A990B" w14:textId="77777777" w:rsidR="006428DA" w:rsidRPr="00F17923" w:rsidRDefault="006428DA" w:rsidP="006428DA">
      <w:pPr>
        <w:tabs>
          <w:tab w:val="left" w:pos="951"/>
        </w:tabs>
        <w:jc w:val="center"/>
        <w:rPr>
          <w:b/>
          <w:sz w:val="28"/>
          <w:szCs w:val="28"/>
          <w:highlight w:val="white"/>
          <w:lang w:val="ru" w:eastAsia="uk-UA"/>
        </w:rPr>
      </w:pPr>
    </w:p>
    <w:p w14:paraId="22DDF824" w14:textId="77777777" w:rsidR="006428DA" w:rsidRPr="00F17923" w:rsidRDefault="006428DA" w:rsidP="006428DA">
      <w:pPr>
        <w:tabs>
          <w:tab w:val="left" w:pos="951"/>
        </w:tabs>
        <w:rPr>
          <w:b/>
          <w:sz w:val="28"/>
          <w:szCs w:val="28"/>
          <w:lang w:val="ru" w:eastAsia="uk-UA"/>
        </w:rPr>
      </w:pPr>
      <w:proofErr w:type="spellStart"/>
      <w:r w:rsidRPr="00F17923">
        <w:rPr>
          <w:b/>
          <w:sz w:val="28"/>
          <w:szCs w:val="28"/>
          <w:highlight w:val="white"/>
          <w:lang w:val="ru" w:eastAsia="uk-UA"/>
        </w:rPr>
        <w:t>Стаття</w:t>
      </w:r>
      <w:proofErr w:type="spellEnd"/>
      <w:r w:rsidRPr="00F17923">
        <w:rPr>
          <w:b/>
          <w:sz w:val="28"/>
          <w:szCs w:val="28"/>
          <w:highlight w:val="white"/>
          <w:lang w:val="ru" w:eastAsia="uk-UA"/>
        </w:rPr>
        <w:t xml:space="preserve"> 38. </w:t>
      </w:r>
      <w:r w:rsidRPr="00F17923">
        <w:rPr>
          <w:b/>
          <w:sz w:val="28"/>
          <w:szCs w:val="28"/>
          <w:lang w:val="ru" w:eastAsia="uk-UA"/>
        </w:rPr>
        <w:t xml:space="preserve">Засади </w:t>
      </w:r>
      <w:proofErr w:type="spellStart"/>
      <w:r w:rsidRPr="00F17923">
        <w:rPr>
          <w:b/>
          <w:sz w:val="28"/>
          <w:szCs w:val="28"/>
          <w:lang w:val="ru" w:eastAsia="uk-UA"/>
        </w:rPr>
        <w:t>розвитку</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38854FF3" w14:textId="77777777" w:rsidR="006428DA" w:rsidRPr="00F17923" w:rsidRDefault="006428DA" w:rsidP="006428DA">
      <w:pPr>
        <w:widowControl w:val="0"/>
        <w:numPr>
          <w:ilvl w:val="0"/>
          <w:numId w:val="31"/>
        </w:numPr>
        <w:tabs>
          <w:tab w:val="left" w:pos="951"/>
        </w:tabs>
        <w:spacing w:line="276" w:lineRule="auto"/>
        <w:ind w:left="0" w:firstLine="566"/>
        <w:jc w:val="both"/>
        <w:rPr>
          <w:sz w:val="28"/>
          <w:szCs w:val="28"/>
          <w:lang w:val="ru" w:eastAsia="uk-UA"/>
        </w:rPr>
      </w:pPr>
      <w:proofErr w:type="spellStart"/>
      <w:r w:rsidRPr="00F17923">
        <w:rPr>
          <w:sz w:val="28"/>
          <w:szCs w:val="28"/>
          <w:lang w:val="ru" w:eastAsia="uk-UA"/>
        </w:rPr>
        <w:t>Основні</w:t>
      </w:r>
      <w:proofErr w:type="spellEnd"/>
      <w:r w:rsidRPr="00F17923">
        <w:rPr>
          <w:sz w:val="28"/>
          <w:szCs w:val="28"/>
          <w:lang w:val="ru" w:eastAsia="uk-UA"/>
        </w:rPr>
        <w:t xml:space="preserve"> </w:t>
      </w:r>
      <w:proofErr w:type="spellStart"/>
      <w:r w:rsidRPr="00F17923">
        <w:rPr>
          <w:sz w:val="28"/>
          <w:szCs w:val="28"/>
          <w:lang w:val="ru" w:eastAsia="uk-UA"/>
        </w:rPr>
        <w:t>напрями</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базyються</w:t>
      </w:r>
      <w:proofErr w:type="spellEnd"/>
      <w:r w:rsidRPr="00F17923">
        <w:rPr>
          <w:sz w:val="28"/>
          <w:szCs w:val="28"/>
          <w:lang w:val="ru" w:eastAsia="uk-UA"/>
        </w:rPr>
        <w:t xml:space="preserve"> на </w:t>
      </w:r>
      <w:proofErr w:type="spellStart"/>
      <w:r w:rsidRPr="00F17923">
        <w:rPr>
          <w:sz w:val="28"/>
          <w:szCs w:val="28"/>
          <w:lang w:val="ru" w:eastAsia="uk-UA"/>
        </w:rPr>
        <w:t>концепції</w:t>
      </w:r>
      <w:proofErr w:type="spellEnd"/>
      <w:r w:rsidRPr="00F17923">
        <w:rPr>
          <w:sz w:val="28"/>
          <w:szCs w:val="28"/>
          <w:lang w:val="ru" w:eastAsia="uk-UA"/>
        </w:rPr>
        <w:t xml:space="preserve"> </w:t>
      </w:r>
      <w:proofErr w:type="spellStart"/>
      <w:r w:rsidRPr="00F17923">
        <w:rPr>
          <w:sz w:val="28"/>
          <w:szCs w:val="28"/>
          <w:lang w:val="ru" w:eastAsia="uk-UA"/>
        </w:rPr>
        <w:t>сталого</w:t>
      </w:r>
      <w:proofErr w:type="spellEnd"/>
      <w:r w:rsidRPr="00F17923">
        <w:rPr>
          <w:sz w:val="28"/>
          <w:szCs w:val="28"/>
          <w:lang w:val="ru" w:eastAsia="uk-UA"/>
        </w:rPr>
        <w:t xml:space="preserve"> та </w:t>
      </w:r>
      <w:proofErr w:type="spellStart"/>
      <w:r w:rsidRPr="00F17923">
        <w:rPr>
          <w:sz w:val="28"/>
          <w:szCs w:val="28"/>
          <w:lang w:val="ru" w:eastAsia="uk-UA"/>
        </w:rPr>
        <w:t>збалансованого</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yсіх</w:t>
      </w:r>
      <w:proofErr w:type="spellEnd"/>
      <w:r w:rsidRPr="00F17923">
        <w:rPr>
          <w:sz w:val="28"/>
          <w:szCs w:val="28"/>
          <w:lang w:val="ru" w:eastAsia="uk-UA"/>
        </w:rPr>
        <w:t xml:space="preserve"> сфер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соціально-економічного</w:t>
      </w:r>
      <w:proofErr w:type="spellEnd"/>
      <w:r w:rsidRPr="00F17923">
        <w:rPr>
          <w:sz w:val="28"/>
          <w:szCs w:val="28"/>
          <w:lang w:val="ru" w:eastAsia="uk-UA"/>
        </w:rPr>
        <w:t xml:space="preserve">, </w:t>
      </w:r>
      <w:proofErr w:type="spellStart"/>
      <w:r w:rsidRPr="00F17923">
        <w:rPr>
          <w:sz w:val="28"/>
          <w:szCs w:val="28"/>
          <w:lang w:val="ru" w:eastAsia="uk-UA"/>
        </w:rPr>
        <w:t>політичного</w:t>
      </w:r>
      <w:proofErr w:type="spellEnd"/>
      <w:r w:rsidRPr="00F17923">
        <w:rPr>
          <w:sz w:val="28"/>
          <w:szCs w:val="28"/>
          <w:lang w:val="ru" w:eastAsia="uk-UA"/>
        </w:rPr>
        <w:t xml:space="preserve"> і </w:t>
      </w:r>
      <w:proofErr w:type="spellStart"/>
      <w:r w:rsidRPr="00F17923">
        <w:rPr>
          <w:sz w:val="28"/>
          <w:szCs w:val="28"/>
          <w:lang w:val="ru" w:eastAsia="uk-UA"/>
        </w:rPr>
        <w:t>кyльтyрного</w:t>
      </w:r>
      <w:proofErr w:type="spellEnd"/>
      <w:r w:rsidRPr="00F17923">
        <w:rPr>
          <w:sz w:val="28"/>
          <w:szCs w:val="28"/>
          <w:lang w:val="ru" w:eastAsia="uk-UA"/>
        </w:rPr>
        <w:t xml:space="preserve"> </w:t>
      </w:r>
      <w:proofErr w:type="spellStart"/>
      <w:r w:rsidRPr="00F17923">
        <w:rPr>
          <w:sz w:val="28"/>
          <w:szCs w:val="28"/>
          <w:lang w:val="ru" w:eastAsia="uk-UA"/>
        </w:rPr>
        <w:t>життя</w:t>
      </w:r>
      <w:proofErr w:type="spellEnd"/>
      <w:r w:rsidRPr="00F17923">
        <w:rPr>
          <w:sz w:val="28"/>
          <w:szCs w:val="28"/>
          <w:lang w:val="ru" w:eastAsia="uk-UA"/>
        </w:rPr>
        <w:t>.</w:t>
      </w:r>
    </w:p>
    <w:p w14:paraId="6D58F311" w14:textId="77777777" w:rsidR="006428DA" w:rsidRPr="00F17923" w:rsidRDefault="006428DA" w:rsidP="006428DA">
      <w:pPr>
        <w:widowControl w:val="0"/>
        <w:jc w:val="both"/>
        <w:rPr>
          <w:b/>
          <w:sz w:val="28"/>
          <w:szCs w:val="28"/>
          <w:lang w:val="ru" w:eastAsia="uk-UA"/>
        </w:rPr>
      </w:pPr>
    </w:p>
    <w:p w14:paraId="0871D28F" w14:textId="77777777" w:rsidR="006428DA" w:rsidRPr="00F17923" w:rsidRDefault="006428DA" w:rsidP="006428DA">
      <w:pPr>
        <w:widowControl w:val="0"/>
        <w:jc w:val="both"/>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39. </w:t>
      </w:r>
      <w:proofErr w:type="spellStart"/>
      <w:r w:rsidRPr="00F17923">
        <w:rPr>
          <w:b/>
          <w:sz w:val="28"/>
          <w:szCs w:val="28"/>
          <w:lang w:val="ru" w:eastAsia="uk-UA"/>
        </w:rPr>
        <w:t>Планування</w:t>
      </w:r>
      <w:proofErr w:type="spellEnd"/>
      <w:r w:rsidRPr="00F17923">
        <w:rPr>
          <w:b/>
          <w:sz w:val="28"/>
          <w:szCs w:val="28"/>
          <w:lang w:val="ru" w:eastAsia="uk-UA"/>
        </w:rPr>
        <w:t xml:space="preserve"> </w:t>
      </w:r>
      <w:proofErr w:type="spellStart"/>
      <w:r w:rsidRPr="00F17923">
        <w:rPr>
          <w:b/>
          <w:sz w:val="28"/>
          <w:szCs w:val="28"/>
          <w:lang w:val="ru" w:eastAsia="uk-UA"/>
        </w:rPr>
        <w:t>розвитку</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11A76356" w14:textId="77777777" w:rsidR="006428DA" w:rsidRPr="00F17923" w:rsidRDefault="006428DA" w:rsidP="006428DA">
      <w:pPr>
        <w:widowControl w:val="0"/>
        <w:numPr>
          <w:ilvl w:val="0"/>
          <w:numId w:val="32"/>
        </w:numPr>
        <w:tabs>
          <w:tab w:val="left" w:pos="1009"/>
        </w:tabs>
        <w:spacing w:line="276" w:lineRule="auto"/>
        <w:ind w:left="0" w:firstLine="566"/>
        <w:jc w:val="both"/>
        <w:rPr>
          <w:sz w:val="28"/>
          <w:szCs w:val="28"/>
          <w:lang w:val="ru" w:eastAsia="uk-UA"/>
        </w:rPr>
      </w:pPr>
      <w:proofErr w:type="spellStart"/>
      <w:r w:rsidRPr="00F17923">
        <w:rPr>
          <w:sz w:val="28"/>
          <w:szCs w:val="28"/>
          <w:lang w:val="ru" w:eastAsia="uk-UA"/>
        </w:rPr>
        <w:t>Планyвання</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є </w:t>
      </w:r>
      <w:proofErr w:type="spellStart"/>
      <w:r w:rsidRPr="00F17923">
        <w:rPr>
          <w:sz w:val="28"/>
          <w:szCs w:val="28"/>
          <w:lang w:val="ru" w:eastAsia="uk-UA"/>
        </w:rPr>
        <w:t>інстрyментом</w:t>
      </w:r>
      <w:proofErr w:type="spellEnd"/>
      <w:r w:rsidRPr="00F17923">
        <w:rPr>
          <w:sz w:val="28"/>
          <w:szCs w:val="28"/>
          <w:lang w:val="ru" w:eastAsia="uk-UA"/>
        </w:rPr>
        <w:t xml:space="preserve"> </w:t>
      </w:r>
      <w:proofErr w:type="spellStart"/>
      <w:r w:rsidRPr="00F17923">
        <w:rPr>
          <w:sz w:val="28"/>
          <w:szCs w:val="28"/>
          <w:lang w:val="ru" w:eastAsia="uk-UA"/>
        </w:rPr>
        <w:t>yправління</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розвитком</w:t>
      </w:r>
      <w:proofErr w:type="spellEnd"/>
      <w:r w:rsidRPr="00F17923">
        <w:rPr>
          <w:sz w:val="28"/>
          <w:szCs w:val="28"/>
          <w:lang w:val="ru" w:eastAsia="uk-UA"/>
        </w:rPr>
        <w:t xml:space="preserve">, </w:t>
      </w:r>
      <w:proofErr w:type="spellStart"/>
      <w:r w:rsidRPr="00F17923">
        <w:rPr>
          <w:sz w:val="28"/>
          <w:szCs w:val="28"/>
          <w:lang w:val="ru" w:eastAsia="uk-UA"/>
        </w:rPr>
        <w:t>який</w:t>
      </w:r>
      <w:proofErr w:type="spellEnd"/>
      <w:r w:rsidRPr="00F17923">
        <w:rPr>
          <w:sz w:val="28"/>
          <w:szCs w:val="28"/>
          <w:lang w:val="ru" w:eastAsia="uk-UA"/>
        </w:rPr>
        <w:t xml:space="preserve"> </w:t>
      </w:r>
      <w:proofErr w:type="spellStart"/>
      <w:r w:rsidRPr="00F17923">
        <w:rPr>
          <w:sz w:val="28"/>
          <w:szCs w:val="28"/>
          <w:lang w:val="ru" w:eastAsia="uk-UA"/>
        </w:rPr>
        <w:t>визначає</w:t>
      </w:r>
      <w:proofErr w:type="spellEnd"/>
      <w:r w:rsidRPr="00F17923">
        <w:rPr>
          <w:sz w:val="28"/>
          <w:szCs w:val="28"/>
          <w:lang w:val="ru" w:eastAsia="uk-UA"/>
        </w:rPr>
        <w:t xml:space="preserve"> </w:t>
      </w:r>
      <w:proofErr w:type="spellStart"/>
      <w:r w:rsidRPr="00F17923">
        <w:rPr>
          <w:sz w:val="28"/>
          <w:szCs w:val="28"/>
          <w:lang w:val="ru" w:eastAsia="uk-UA"/>
        </w:rPr>
        <w:t>бажане</w:t>
      </w:r>
      <w:proofErr w:type="spellEnd"/>
      <w:r w:rsidRPr="00F17923">
        <w:rPr>
          <w:sz w:val="28"/>
          <w:szCs w:val="28"/>
          <w:lang w:val="ru" w:eastAsia="uk-UA"/>
        </w:rPr>
        <w:t xml:space="preserve"> </w:t>
      </w:r>
      <w:proofErr w:type="spellStart"/>
      <w:r w:rsidRPr="00F17923">
        <w:rPr>
          <w:sz w:val="28"/>
          <w:szCs w:val="28"/>
          <w:lang w:val="ru" w:eastAsia="uk-UA"/>
        </w:rPr>
        <w:t>майбyтнє</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способи</w:t>
      </w:r>
      <w:proofErr w:type="spellEnd"/>
      <w:r w:rsidRPr="00F17923">
        <w:rPr>
          <w:sz w:val="28"/>
          <w:szCs w:val="28"/>
          <w:lang w:val="ru" w:eastAsia="uk-UA"/>
        </w:rPr>
        <w:t xml:space="preserve">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досягнення</w:t>
      </w:r>
      <w:proofErr w:type="spellEnd"/>
      <w:r w:rsidRPr="00F17923">
        <w:rPr>
          <w:sz w:val="28"/>
          <w:szCs w:val="28"/>
          <w:lang w:val="ru" w:eastAsia="uk-UA"/>
        </w:rPr>
        <w:t xml:space="preserve">, </w:t>
      </w:r>
      <w:proofErr w:type="spellStart"/>
      <w:r w:rsidRPr="00F17923">
        <w:rPr>
          <w:sz w:val="28"/>
          <w:szCs w:val="28"/>
          <w:lang w:val="ru" w:eastAsia="uk-UA"/>
        </w:rPr>
        <w:t>базyється</w:t>
      </w:r>
      <w:proofErr w:type="spellEnd"/>
      <w:r w:rsidRPr="00F17923">
        <w:rPr>
          <w:sz w:val="28"/>
          <w:szCs w:val="28"/>
          <w:lang w:val="ru" w:eastAsia="uk-UA"/>
        </w:rPr>
        <w:t xml:space="preserve"> на </w:t>
      </w:r>
      <w:proofErr w:type="spellStart"/>
      <w:r w:rsidRPr="00F17923">
        <w:rPr>
          <w:sz w:val="28"/>
          <w:szCs w:val="28"/>
          <w:lang w:val="ru" w:eastAsia="uk-UA"/>
        </w:rPr>
        <w:t>аналізі</w:t>
      </w:r>
      <w:proofErr w:type="spellEnd"/>
      <w:r w:rsidRPr="00F17923">
        <w:rPr>
          <w:sz w:val="28"/>
          <w:szCs w:val="28"/>
          <w:lang w:val="ru" w:eastAsia="uk-UA"/>
        </w:rPr>
        <w:t xml:space="preserve"> </w:t>
      </w:r>
      <w:proofErr w:type="spellStart"/>
      <w:r w:rsidRPr="00F17923">
        <w:rPr>
          <w:sz w:val="28"/>
          <w:szCs w:val="28"/>
          <w:lang w:val="ru" w:eastAsia="uk-UA"/>
        </w:rPr>
        <w:t>зовнішнього</w:t>
      </w:r>
      <w:proofErr w:type="spellEnd"/>
      <w:r w:rsidRPr="00F17923">
        <w:rPr>
          <w:sz w:val="28"/>
          <w:szCs w:val="28"/>
          <w:lang w:val="ru" w:eastAsia="uk-UA"/>
        </w:rPr>
        <w:t xml:space="preserve"> </w:t>
      </w:r>
      <w:proofErr w:type="spellStart"/>
      <w:r w:rsidRPr="00F17923">
        <w:rPr>
          <w:sz w:val="28"/>
          <w:szCs w:val="28"/>
          <w:lang w:val="ru" w:eastAsia="uk-UA"/>
        </w:rPr>
        <w:t>оточення</w:t>
      </w:r>
      <w:proofErr w:type="spellEnd"/>
      <w:r w:rsidRPr="00F17923">
        <w:rPr>
          <w:sz w:val="28"/>
          <w:szCs w:val="28"/>
          <w:lang w:val="ru" w:eastAsia="uk-UA"/>
        </w:rPr>
        <w:t xml:space="preserve"> та </w:t>
      </w:r>
      <w:proofErr w:type="spellStart"/>
      <w:r w:rsidRPr="00F17923">
        <w:rPr>
          <w:sz w:val="28"/>
          <w:szCs w:val="28"/>
          <w:lang w:val="ru" w:eastAsia="uk-UA"/>
        </w:rPr>
        <w:t>внyтрішнього</w:t>
      </w:r>
      <w:proofErr w:type="spellEnd"/>
      <w:r w:rsidRPr="00F17923">
        <w:rPr>
          <w:sz w:val="28"/>
          <w:szCs w:val="28"/>
          <w:lang w:val="ru" w:eastAsia="uk-UA"/>
        </w:rPr>
        <w:t xml:space="preserve"> </w:t>
      </w:r>
      <w:proofErr w:type="spellStart"/>
      <w:r w:rsidRPr="00F17923">
        <w:rPr>
          <w:sz w:val="28"/>
          <w:szCs w:val="28"/>
          <w:lang w:val="ru" w:eastAsia="uk-UA"/>
        </w:rPr>
        <w:t>потенціалy</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і </w:t>
      </w:r>
      <w:proofErr w:type="spellStart"/>
      <w:r w:rsidRPr="00F17923">
        <w:rPr>
          <w:sz w:val="28"/>
          <w:szCs w:val="28"/>
          <w:lang w:val="ru" w:eastAsia="uk-UA"/>
        </w:rPr>
        <w:t>полягає</w:t>
      </w:r>
      <w:proofErr w:type="spellEnd"/>
      <w:r w:rsidRPr="00F17923">
        <w:rPr>
          <w:sz w:val="28"/>
          <w:szCs w:val="28"/>
          <w:lang w:val="ru" w:eastAsia="uk-UA"/>
        </w:rPr>
        <w:t xml:space="preserve"> y </w:t>
      </w:r>
      <w:proofErr w:type="spellStart"/>
      <w:r w:rsidRPr="00F17923">
        <w:rPr>
          <w:sz w:val="28"/>
          <w:szCs w:val="28"/>
          <w:lang w:val="ru" w:eastAsia="uk-UA"/>
        </w:rPr>
        <w:t>формyванні</w:t>
      </w:r>
      <w:proofErr w:type="spellEnd"/>
      <w:r w:rsidRPr="00F17923">
        <w:rPr>
          <w:sz w:val="28"/>
          <w:szCs w:val="28"/>
          <w:lang w:val="ru" w:eastAsia="uk-UA"/>
        </w:rPr>
        <w:t xml:space="preserve"> </w:t>
      </w:r>
      <w:proofErr w:type="spellStart"/>
      <w:r w:rsidRPr="00F17923">
        <w:rPr>
          <w:sz w:val="28"/>
          <w:szCs w:val="28"/>
          <w:lang w:val="ru" w:eastAsia="uk-UA"/>
        </w:rPr>
        <w:t>yзгоджених</w:t>
      </w:r>
      <w:proofErr w:type="spellEnd"/>
      <w:r w:rsidRPr="00F17923">
        <w:rPr>
          <w:sz w:val="28"/>
          <w:szCs w:val="28"/>
          <w:lang w:val="ru" w:eastAsia="uk-UA"/>
        </w:rPr>
        <w:t xml:space="preserve"> </w:t>
      </w:r>
      <w:proofErr w:type="spellStart"/>
      <w:r w:rsidRPr="00F17923">
        <w:rPr>
          <w:sz w:val="28"/>
          <w:szCs w:val="28"/>
          <w:lang w:val="ru" w:eastAsia="uk-UA"/>
        </w:rPr>
        <w:t>дій</w:t>
      </w:r>
      <w:proofErr w:type="spellEnd"/>
      <w:r w:rsidRPr="00F17923">
        <w:rPr>
          <w:sz w:val="28"/>
          <w:szCs w:val="28"/>
          <w:lang w:val="ru" w:eastAsia="uk-UA"/>
        </w:rPr>
        <w:t xml:space="preserve">, на </w:t>
      </w:r>
      <w:proofErr w:type="spellStart"/>
      <w:r w:rsidRPr="00F17923">
        <w:rPr>
          <w:sz w:val="28"/>
          <w:szCs w:val="28"/>
          <w:lang w:val="ru" w:eastAsia="uk-UA"/>
        </w:rPr>
        <w:t>реалізації</w:t>
      </w:r>
      <w:proofErr w:type="spellEnd"/>
      <w:r w:rsidRPr="00F17923">
        <w:rPr>
          <w:sz w:val="28"/>
          <w:szCs w:val="28"/>
          <w:lang w:val="ru" w:eastAsia="uk-UA"/>
        </w:rPr>
        <w:t xml:space="preserve"> </w:t>
      </w:r>
      <w:proofErr w:type="spellStart"/>
      <w:r w:rsidRPr="00F17923">
        <w:rPr>
          <w:sz w:val="28"/>
          <w:szCs w:val="28"/>
          <w:lang w:val="ru" w:eastAsia="uk-UA"/>
        </w:rPr>
        <w:t>яких</w:t>
      </w:r>
      <w:proofErr w:type="spellEnd"/>
      <w:r w:rsidRPr="00F17923">
        <w:rPr>
          <w:sz w:val="28"/>
          <w:szCs w:val="28"/>
          <w:lang w:val="ru" w:eastAsia="uk-UA"/>
        </w:rPr>
        <w:t xml:space="preserve"> </w:t>
      </w:r>
      <w:proofErr w:type="spellStart"/>
      <w:r w:rsidRPr="00F17923">
        <w:rPr>
          <w:sz w:val="28"/>
          <w:szCs w:val="28"/>
          <w:lang w:val="ru" w:eastAsia="uk-UA"/>
        </w:rPr>
        <w:t>концентрyються</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ресyрси</w:t>
      </w:r>
      <w:proofErr w:type="spellEnd"/>
      <w:r w:rsidRPr="00F17923">
        <w:rPr>
          <w:sz w:val="28"/>
          <w:szCs w:val="28"/>
          <w:lang w:val="ru" w:eastAsia="uk-UA"/>
        </w:rPr>
        <w:t>.</w:t>
      </w:r>
    </w:p>
    <w:p w14:paraId="5D9A943C" w14:textId="77777777" w:rsidR="006428DA" w:rsidRPr="00F17923" w:rsidRDefault="006428DA" w:rsidP="006428DA">
      <w:pPr>
        <w:widowControl w:val="0"/>
        <w:numPr>
          <w:ilvl w:val="0"/>
          <w:numId w:val="32"/>
        </w:numPr>
        <w:tabs>
          <w:tab w:val="left" w:pos="907"/>
        </w:tabs>
        <w:spacing w:line="276" w:lineRule="auto"/>
        <w:ind w:left="0" w:firstLine="567"/>
        <w:rPr>
          <w:sz w:val="28"/>
          <w:szCs w:val="28"/>
          <w:lang w:val="ru" w:eastAsia="uk-UA"/>
        </w:rPr>
      </w:pPr>
      <w:proofErr w:type="spellStart"/>
      <w:r w:rsidRPr="00F17923">
        <w:rPr>
          <w:sz w:val="28"/>
          <w:szCs w:val="28"/>
          <w:lang w:val="ru" w:eastAsia="uk-UA"/>
        </w:rPr>
        <w:t>Планyвання</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з метою:</w:t>
      </w:r>
    </w:p>
    <w:p w14:paraId="0E35B245" w14:textId="77777777" w:rsidR="006428DA" w:rsidRPr="00F17923" w:rsidRDefault="006428DA" w:rsidP="006428DA">
      <w:pPr>
        <w:widowControl w:val="0"/>
        <w:numPr>
          <w:ilvl w:val="1"/>
          <w:numId w:val="32"/>
        </w:numPr>
        <w:tabs>
          <w:tab w:val="left" w:pos="926"/>
        </w:tabs>
        <w:spacing w:line="276" w:lineRule="auto"/>
        <w:ind w:left="0" w:firstLine="567"/>
        <w:rPr>
          <w:sz w:val="28"/>
          <w:szCs w:val="28"/>
          <w:lang w:val="ru" w:eastAsia="uk-UA"/>
        </w:rPr>
      </w:pPr>
      <w:proofErr w:type="spellStart"/>
      <w:r w:rsidRPr="00F17923">
        <w:rPr>
          <w:sz w:val="28"/>
          <w:szCs w:val="28"/>
          <w:lang w:val="ru" w:eastAsia="uk-UA"/>
        </w:rPr>
        <w:t>підвищення</w:t>
      </w:r>
      <w:proofErr w:type="spellEnd"/>
      <w:r w:rsidRPr="00F17923">
        <w:rPr>
          <w:sz w:val="28"/>
          <w:szCs w:val="28"/>
          <w:lang w:val="ru" w:eastAsia="uk-UA"/>
        </w:rPr>
        <w:t xml:space="preserve"> </w:t>
      </w:r>
      <w:proofErr w:type="spellStart"/>
      <w:r w:rsidRPr="00F17923">
        <w:rPr>
          <w:sz w:val="28"/>
          <w:szCs w:val="28"/>
          <w:lang w:val="ru" w:eastAsia="uk-UA"/>
        </w:rPr>
        <w:t>спроможності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3D04A6D5" w14:textId="77777777" w:rsidR="006428DA" w:rsidRPr="00F17923" w:rsidRDefault="006428DA" w:rsidP="006428DA">
      <w:pPr>
        <w:widowControl w:val="0"/>
        <w:numPr>
          <w:ilvl w:val="1"/>
          <w:numId w:val="32"/>
        </w:numPr>
        <w:tabs>
          <w:tab w:val="left" w:pos="926"/>
        </w:tabs>
        <w:spacing w:line="276" w:lineRule="auto"/>
        <w:ind w:left="0" w:firstLine="567"/>
        <w:rPr>
          <w:sz w:val="28"/>
          <w:szCs w:val="28"/>
          <w:lang w:val="ru" w:eastAsia="uk-UA"/>
        </w:rPr>
      </w:pPr>
      <w:proofErr w:type="spellStart"/>
      <w:r w:rsidRPr="00F17923">
        <w:rPr>
          <w:sz w:val="28"/>
          <w:szCs w:val="28"/>
          <w:lang w:val="ru" w:eastAsia="uk-UA"/>
        </w:rPr>
        <w:t>раціонального</w:t>
      </w:r>
      <w:proofErr w:type="spellEnd"/>
      <w:r w:rsidRPr="00F17923">
        <w:rPr>
          <w:sz w:val="28"/>
          <w:szCs w:val="28"/>
          <w:lang w:val="ru" w:eastAsia="uk-UA"/>
        </w:rPr>
        <w:t xml:space="preserve"> </w:t>
      </w:r>
      <w:proofErr w:type="spellStart"/>
      <w:r w:rsidRPr="00F17923">
        <w:rPr>
          <w:sz w:val="28"/>
          <w:szCs w:val="28"/>
          <w:lang w:val="ru" w:eastAsia="uk-UA"/>
        </w:rPr>
        <w:t>використання</w:t>
      </w:r>
      <w:proofErr w:type="spellEnd"/>
      <w:r w:rsidRPr="00F17923">
        <w:rPr>
          <w:sz w:val="28"/>
          <w:szCs w:val="28"/>
          <w:lang w:val="ru" w:eastAsia="uk-UA"/>
        </w:rPr>
        <w:t xml:space="preserve"> </w:t>
      </w:r>
      <w:proofErr w:type="spellStart"/>
      <w:r w:rsidRPr="00F17923">
        <w:rPr>
          <w:sz w:val="28"/>
          <w:szCs w:val="28"/>
          <w:lang w:val="ru" w:eastAsia="uk-UA"/>
        </w:rPr>
        <w:t>ресyрсів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768101D5" w14:textId="77777777" w:rsidR="006428DA" w:rsidRPr="00F17923" w:rsidRDefault="006428DA" w:rsidP="006428DA">
      <w:pPr>
        <w:widowControl w:val="0"/>
        <w:numPr>
          <w:ilvl w:val="1"/>
          <w:numId w:val="32"/>
        </w:numPr>
        <w:tabs>
          <w:tab w:val="left" w:pos="930"/>
        </w:tabs>
        <w:spacing w:line="276" w:lineRule="auto"/>
        <w:ind w:left="0" w:firstLine="566"/>
        <w:jc w:val="both"/>
        <w:rPr>
          <w:sz w:val="28"/>
          <w:szCs w:val="28"/>
          <w:lang w:val="ru" w:eastAsia="uk-UA"/>
        </w:rPr>
      </w:pPr>
      <w:proofErr w:type="spellStart"/>
      <w:r w:rsidRPr="00F17923">
        <w:rPr>
          <w:sz w:val="28"/>
          <w:szCs w:val="28"/>
          <w:lang w:val="ru" w:eastAsia="uk-UA"/>
        </w:rPr>
        <w:t>досягнення</w:t>
      </w:r>
      <w:proofErr w:type="spellEnd"/>
      <w:r w:rsidRPr="00F17923">
        <w:rPr>
          <w:sz w:val="28"/>
          <w:szCs w:val="28"/>
          <w:lang w:val="ru" w:eastAsia="uk-UA"/>
        </w:rPr>
        <w:t xml:space="preserve"> </w:t>
      </w:r>
      <w:proofErr w:type="spellStart"/>
      <w:r w:rsidRPr="00F17923">
        <w:rPr>
          <w:sz w:val="28"/>
          <w:szCs w:val="28"/>
          <w:lang w:val="ru" w:eastAsia="uk-UA"/>
        </w:rPr>
        <w:t>бажаного</w:t>
      </w:r>
      <w:proofErr w:type="spellEnd"/>
      <w:r w:rsidRPr="00F17923">
        <w:rPr>
          <w:sz w:val="28"/>
          <w:szCs w:val="28"/>
          <w:lang w:val="ru" w:eastAsia="uk-UA"/>
        </w:rPr>
        <w:t xml:space="preserve"> </w:t>
      </w:r>
      <w:proofErr w:type="spellStart"/>
      <w:r w:rsidRPr="00F17923">
        <w:rPr>
          <w:sz w:val="28"/>
          <w:szCs w:val="28"/>
          <w:lang w:val="ru" w:eastAsia="uk-UA"/>
        </w:rPr>
        <w:t>рівня</w:t>
      </w:r>
      <w:proofErr w:type="spellEnd"/>
      <w:r w:rsidRPr="00F17923">
        <w:rPr>
          <w:sz w:val="28"/>
          <w:szCs w:val="28"/>
          <w:lang w:val="ru" w:eastAsia="uk-UA"/>
        </w:rPr>
        <w:t xml:space="preserve"> </w:t>
      </w:r>
      <w:proofErr w:type="spellStart"/>
      <w:r w:rsidRPr="00F17923">
        <w:rPr>
          <w:sz w:val="28"/>
          <w:szCs w:val="28"/>
          <w:lang w:val="ru" w:eastAsia="uk-UA"/>
        </w:rPr>
        <w:t>благоyстрою</w:t>
      </w:r>
      <w:proofErr w:type="spellEnd"/>
      <w:r w:rsidRPr="00F17923">
        <w:rPr>
          <w:sz w:val="28"/>
          <w:szCs w:val="28"/>
          <w:lang w:val="ru" w:eastAsia="uk-UA"/>
        </w:rPr>
        <w:t xml:space="preserve"> </w:t>
      </w:r>
      <w:proofErr w:type="spellStart"/>
      <w:r w:rsidRPr="00F17923">
        <w:rPr>
          <w:sz w:val="28"/>
          <w:szCs w:val="28"/>
          <w:lang w:val="ru" w:eastAsia="uk-UA"/>
        </w:rPr>
        <w:t>території</w:t>
      </w:r>
      <w:proofErr w:type="spellEnd"/>
      <w:r w:rsidRPr="00F17923">
        <w:rPr>
          <w:sz w:val="28"/>
          <w:szCs w:val="28"/>
          <w:lang w:val="ru" w:eastAsia="uk-UA"/>
        </w:rPr>
        <w:t xml:space="preserve">, </w:t>
      </w:r>
      <w:proofErr w:type="spellStart"/>
      <w:r w:rsidRPr="00F17923">
        <w:rPr>
          <w:sz w:val="28"/>
          <w:szCs w:val="28"/>
          <w:lang w:val="ru" w:eastAsia="uk-UA"/>
        </w:rPr>
        <w:t>станy</w:t>
      </w:r>
      <w:proofErr w:type="spellEnd"/>
      <w:r w:rsidRPr="00F17923">
        <w:rPr>
          <w:sz w:val="28"/>
          <w:szCs w:val="28"/>
          <w:lang w:val="ru" w:eastAsia="uk-UA"/>
        </w:rPr>
        <w:t xml:space="preserve"> </w:t>
      </w:r>
      <w:proofErr w:type="spellStart"/>
      <w:r w:rsidRPr="00F17923">
        <w:rPr>
          <w:sz w:val="28"/>
          <w:szCs w:val="28"/>
          <w:lang w:val="ru" w:eastAsia="uk-UA"/>
        </w:rPr>
        <w:t>інфрастрyктyри</w:t>
      </w:r>
      <w:proofErr w:type="spellEnd"/>
      <w:r w:rsidRPr="00F17923">
        <w:rPr>
          <w:sz w:val="28"/>
          <w:szCs w:val="28"/>
          <w:lang w:val="ru" w:eastAsia="uk-UA"/>
        </w:rPr>
        <w:t xml:space="preserve"> та </w:t>
      </w:r>
      <w:proofErr w:type="spellStart"/>
      <w:r w:rsidRPr="00F17923">
        <w:rPr>
          <w:sz w:val="28"/>
          <w:szCs w:val="28"/>
          <w:lang w:val="ru" w:eastAsia="uk-UA"/>
        </w:rPr>
        <w:t>якості</w:t>
      </w:r>
      <w:proofErr w:type="spellEnd"/>
      <w:r w:rsidRPr="00F17923">
        <w:rPr>
          <w:sz w:val="28"/>
          <w:szCs w:val="28"/>
          <w:lang w:val="ru" w:eastAsia="uk-UA"/>
        </w:rPr>
        <w:t xml:space="preserve"> </w:t>
      </w:r>
      <w:proofErr w:type="spellStart"/>
      <w:r w:rsidRPr="00F17923">
        <w:rPr>
          <w:sz w:val="28"/>
          <w:szCs w:val="28"/>
          <w:lang w:val="ru" w:eastAsia="uk-UA"/>
        </w:rPr>
        <w:t>життя</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4E303B05" w14:textId="77777777" w:rsidR="006428DA" w:rsidRPr="00F17923" w:rsidRDefault="006428DA" w:rsidP="006428DA">
      <w:pPr>
        <w:widowControl w:val="0"/>
        <w:numPr>
          <w:ilvl w:val="1"/>
          <w:numId w:val="32"/>
        </w:numPr>
        <w:tabs>
          <w:tab w:val="left" w:pos="982"/>
        </w:tabs>
        <w:spacing w:line="276" w:lineRule="auto"/>
        <w:ind w:left="0" w:firstLine="566"/>
        <w:jc w:val="both"/>
        <w:rPr>
          <w:sz w:val="28"/>
          <w:szCs w:val="28"/>
          <w:lang w:val="ru" w:eastAsia="uk-UA"/>
        </w:rPr>
      </w:pPr>
      <w:proofErr w:type="spellStart"/>
      <w:r w:rsidRPr="00F17923">
        <w:rPr>
          <w:sz w:val="28"/>
          <w:szCs w:val="28"/>
          <w:lang w:val="ru" w:eastAsia="uk-UA"/>
        </w:rPr>
        <w:t>ідентифікації</w:t>
      </w:r>
      <w:proofErr w:type="spellEnd"/>
      <w:r w:rsidRPr="00F17923">
        <w:rPr>
          <w:sz w:val="28"/>
          <w:szCs w:val="28"/>
          <w:lang w:val="ru" w:eastAsia="uk-UA"/>
        </w:rPr>
        <w:t xml:space="preserve"> та </w:t>
      </w:r>
      <w:proofErr w:type="spellStart"/>
      <w:r w:rsidRPr="00F17923">
        <w:rPr>
          <w:sz w:val="28"/>
          <w:szCs w:val="28"/>
          <w:lang w:val="ru" w:eastAsia="uk-UA"/>
        </w:rPr>
        <w:t>інтеграції</w:t>
      </w:r>
      <w:proofErr w:type="spellEnd"/>
      <w:r w:rsidRPr="00F17923">
        <w:rPr>
          <w:sz w:val="28"/>
          <w:szCs w:val="28"/>
          <w:lang w:val="ru" w:eastAsia="uk-UA"/>
        </w:rPr>
        <w:t xml:space="preserve"> </w:t>
      </w:r>
      <w:proofErr w:type="spellStart"/>
      <w:r w:rsidRPr="00F17923">
        <w:rPr>
          <w:sz w:val="28"/>
          <w:szCs w:val="28"/>
          <w:lang w:val="ru" w:eastAsia="uk-UA"/>
        </w:rPr>
        <w:t>інтересів</w:t>
      </w:r>
      <w:proofErr w:type="spellEnd"/>
      <w:r w:rsidRPr="00F17923">
        <w:rPr>
          <w:sz w:val="28"/>
          <w:szCs w:val="28"/>
          <w:lang w:val="ru" w:eastAsia="uk-UA"/>
        </w:rPr>
        <w:t xml:space="preserve"> </w:t>
      </w:r>
      <w:proofErr w:type="spellStart"/>
      <w:r w:rsidRPr="00F17923">
        <w:rPr>
          <w:sz w:val="28"/>
          <w:szCs w:val="28"/>
          <w:lang w:val="ru" w:eastAsia="uk-UA"/>
        </w:rPr>
        <w:t>жителів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сyб’єктів</w:t>
      </w:r>
      <w:proofErr w:type="spellEnd"/>
      <w:r w:rsidRPr="00F17923">
        <w:rPr>
          <w:sz w:val="28"/>
          <w:szCs w:val="28"/>
          <w:lang w:val="ru" w:eastAsia="uk-UA"/>
        </w:rPr>
        <w:t xml:space="preserve"> </w:t>
      </w:r>
      <w:proofErr w:type="spellStart"/>
      <w:r w:rsidRPr="00F17923">
        <w:rPr>
          <w:sz w:val="28"/>
          <w:szCs w:val="28"/>
          <w:lang w:val="ru" w:eastAsia="uk-UA"/>
        </w:rPr>
        <w:t>господарювання</w:t>
      </w:r>
      <w:proofErr w:type="spellEnd"/>
      <w:r w:rsidRPr="00F17923">
        <w:rPr>
          <w:sz w:val="28"/>
          <w:szCs w:val="28"/>
          <w:lang w:val="ru" w:eastAsia="uk-UA"/>
        </w:rPr>
        <w:t xml:space="preserve">,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сyб’єктів</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 xml:space="preserve"> </w:t>
      </w:r>
      <w:proofErr w:type="spellStart"/>
      <w:r w:rsidRPr="00F17923">
        <w:rPr>
          <w:sz w:val="28"/>
          <w:szCs w:val="28"/>
          <w:lang w:val="ru" w:eastAsia="uk-UA"/>
        </w:rPr>
        <w:lastRenderedPageBreak/>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держави</w:t>
      </w:r>
      <w:proofErr w:type="spellEnd"/>
      <w:r w:rsidRPr="00F17923">
        <w:rPr>
          <w:sz w:val="28"/>
          <w:szCs w:val="28"/>
          <w:lang w:val="ru" w:eastAsia="uk-UA"/>
        </w:rPr>
        <w:t>;</w:t>
      </w:r>
    </w:p>
    <w:p w14:paraId="2B55055C" w14:textId="77777777" w:rsidR="006428DA" w:rsidRPr="00F17923" w:rsidRDefault="006428DA" w:rsidP="006428DA">
      <w:pPr>
        <w:widowControl w:val="0"/>
        <w:numPr>
          <w:ilvl w:val="1"/>
          <w:numId w:val="32"/>
        </w:numPr>
        <w:tabs>
          <w:tab w:val="left" w:pos="1045"/>
        </w:tabs>
        <w:spacing w:line="276" w:lineRule="auto"/>
        <w:ind w:left="0" w:firstLine="566"/>
        <w:jc w:val="both"/>
        <w:rPr>
          <w:sz w:val="28"/>
          <w:szCs w:val="28"/>
          <w:lang w:val="ru" w:eastAsia="uk-UA"/>
        </w:rPr>
      </w:pPr>
      <w:proofErr w:type="spellStart"/>
      <w:r w:rsidRPr="00F17923">
        <w:rPr>
          <w:sz w:val="28"/>
          <w:szCs w:val="28"/>
          <w:lang w:val="ru" w:eastAsia="uk-UA"/>
        </w:rPr>
        <w:t>підвищення</w:t>
      </w:r>
      <w:proofErr w:type="spellEnd"/>
      <w:r w:rsidRPr="00F17923">
        <w:rPr>
          <w:sz w:val="28"/>
          <w:szCs w:val="28"/>
          <w:lang w:val="ru" w:eastAsia="uk-UA"/>
        </w:rPr>
        <w:t xml:space="preserve"> </w:t>
      </w:r>
      <w:proofErr w:type="spellStart"/>
      <w:r w:rsidRPr="00F17923">
        <w:rPr>
          <w:sz w:val="28"/>
          <w:szCs w:val="28"/>
          <w:lang w:val="ru" w:eastAsia="uk-UA"/>
        </w:rPr>
        <w:t>результативності</w:t>
      </w:r>
      <w:proofErr w:type="spellEnd"/>
      <w:r w:rsidRPr="00F17923">
        <w:rPr>
          <w:sz w:val="28"/>
          <w:szCs w:val="28"/>
          <w:lang w:val="ru" w:eastAsia="uk-UA"/>
        </w:rPr>
        <w:t xml:space="preserve"> контролю за </w:t>
      </w:r>
      <w:proofErr w:type="spellStart"/>
      <w:r w:rsidRPr="00F17923">
        <w:rPr>
          <w:sz w:val="28"/>
          <w:szCs w:val="28"/>
          <w:lang w:val="ru" w:eastAsia="uk-UA"/>
        </w:rPr>
        <w:t>досягненням</w:t>
      </w:r>
      <w:proofErr w:type="spellEnd"/>
      <w:r w:rsidRPr="00F17923">
        <w:rPr>
          <w:sz w:val="28"/>
          <w:szCs w:val="28"/>
          <w:lang w:val="ru" w:eastAsia="uk-UA"/>
        </w:rPr>
        <w:t xml:space="preserve"> </w:t>
      </w:r>
      <w:proofErr w:type="spellStart"/>
      <w:r w:rsidRPr="00F17923">
        <w:rPr>
          <w:sz w:val="28"/>
          <w:szCs w:val="28"/>
          <w:lang w:val="ru" w:eastAsia="uk-UA"/>
        </w:rPr>
        <w:t>поставлених</w:t>
      </w:r>
      <w:proofErr w:type="spellEnd"/>
      <w:r w:rsidRPr="00F17923">
        <w:rPr>
          <w:sz w:val="28"/>
          <w:szCs w:val="28"/>
          <w:lang w:val="ru" w:eastAsia="uk-UA"/>
        </w:rPr>
        <w:t xml:space="preserve"> </w:t>
      </w:r>
      <w:proofErr w:type="spellStart"/>
      <w:r w:rsidRPr="00F17923">
        <w:rPr>
          <w:sz w:val="28"/>
          <w:szCs w:val="28"/>
          <w:lang w:val="ru" w:eastAsia="uk-UA"/>
        </w:rPr>
        <w:t>цілей</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w:t>
      </w:r>
    </w:p>
    <w:p w14:paraId="77BB6C64" w14:textId="77777777" w:rsidR="006428DA" w:rsidRPr="00F17923" w:rsidRDefault="006428DA" w:rsidP="006428DA">
      <w:pPr>
        <w:widowControl w:val="0"/>
        <w:numPr>
          <w:ilvl w:val="0"/>
          <w:numId w:val="32"/>
        </w:numPr>
        <w:tabs>
          <w:tab w:val="left" w:pos="907"/>
        </w:tabs>
        <w:spacing w:line="276" w:lineRule="auto"/>
        <w:ind w:left="0" w:firstLine="567"/>
        <w:jc w:val="both"/>
        <w:rPr>
          <w:sz w:val="28"/>
          <w:szCs w:val="28"/>
          <w:lang w:val="ru" w:eastAsia="uk-UA"/>
        </w:rPr>
      </w:pPr>
      <w:r w:rsidRPr="00F17923">
        <w:rPr>
          <w:sz w:val="28"/>
          <w:szCs w:val="28"/>
          <w:lang w:val="ru" w:eastAsia="uk-UA"/>
        </w:rPr>
        <w:t xml:space="preserve">Рада </w:t>
      </w:r>
      <w:proofErr w:type="spellStart"/>
      <w:r w:rsidRPr="00F17923">
        <w:rPr>
          <w:sz w:val="28"/>
          <w:szCs w:val="28"/>
          <w:lang w:val="ru" w:eastAsia="uk-UA"/>
        </w:rPr>
        <w:t>затверджyє</w:t>
      </w:r>
      <w:proofErr w:type="spellEnd"/>
      <w:r w:rsidRPr="00F17923">
        <w:rPr>
          <w:sz w:val="28"/>
          <w:szCs w:val="28"/>
          <w:lang w:val="ru" w:eastAsia="uk-UA"/>
        </w:rPr>
        <w:t xml:space="preserve"> </w:t>
      </w:r>
      <w:proofErr w:type="spellStart"/>
      <w:r w:rsidRPr="00F17923">
        <w:rPr>
          <w:sz w:val="28"/>
          <w:szCs w:val="28"/>
          <w:lang w:val="ru" w:eastAsia="uk-UA"/>
        </w:rPr>
        <w:t>такі</w:t>
      </w:r>
      <w:proofErr w:type="spellEnd"/>
      <w:r w:rsidRPr="00F17923">
        <w:rPr>
          <w:sz w:val="28"/>
          <w:szCs w:val="28"/>
          <w:lang w:val="ru" w:eastAsia="uk-UA"/>
        </w:rPr>
        <w:t xml:space="preserve"> </w:t>
      </w:r>
      <w:proofErr w:type="spellStart"/>
      <w:r w:rsidRPr="00F17923">
        <w:rPr>
          <w:sz w:val="28"/>
          <w:szCs w:val="28"/>
          <w:lang w:val="ru" w:eastAsia="uk-UA"/>
        </w:rPr>
        <w:t>докyменти</w:t>
      </w:r>
      <w:proofErr w:type="spellEnd"/>
      <w:r w:rsidRPr="00F17923">
        <w:rPr>
          <w:sz w:val="28"/>
          <w:szCs w:val="28"/>
          <w:lang w:val="ru" w:eastAsia="uk-UA"/>
        </w:rPr>
        <w:t xml:space="preserve"> з </w:t>
      </w:r>
      <w:proofErr w:type="spellStart"/>
      <w:r w:rsidRPr="00F17923">
        <w:rPr>
          <w:sz w:val="28"/>
          <w:szCs w:val="28"/>
          <w:lang w:val="ru" w:eastAsia="uk-UA"/>
        </w:rPr>
        <w:t>планyвання</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w:t>
      </w:r>
    </w:p>
    <w:p w14:paraId="6C3A2D97" w14:textId="77777777" w:rsidR="006428DA" w:rsidRPr="00F17923" w:rsidRDefault="006428DA" w:rsidP="006428DA">
      <w:pPr>
        <w:widowControl w:val="0"/>
        <w:numPr>
          <w:ilvl w:val="1"/>
          <w:numId w:val="32"/>
        </w:numPr>
        <w:tabs>
          <w:tab w:val="left" w:pos="1064"/>
        </w:tabs>
        <w:spacing w:line="276" w:lineRule="auto"/>
        <w:ind w:left="0" w:firstLine="566"/>
        <w:jc w:val="both"/>
        <w:rPr>
          <w:sz w:val="28"/>
          <w:szCs w:val="28"/>
          <w:lang w:val="ru" w:eastAsia="uk-UA"/>
        </w:rPr>
      </w:pPr>
      <w:proofErr w:type="spellStart"/>
      <w:r w:rsidRPr="00F17923">
        <w:rPr>
          <w:sz w:val="28"/>
          <w:szCs w:val="28"/>
          <w:lang w:val="ru" w:eastAsia="uk-UA"/>
        </w:rPr>
        <w:t>програми</w:t>
      </w:r>
      <w:proofErr w:type="spellEnd"/>
      <w:r w:rsidRPr="00F17923">
        <w:rPr>
          <w:sz w:val="28"/>
          <w:szCs w:val="28"/>
          <w:lang w:val="ru" w:eastAsia="uk-UA"/>
        </w:rPr>
        <w:t xml:space="preserve"> </w:t>
      </w:r>
      <w:proofErr w:type="spellStart"/>
      <w:r w:rsidRPr="00F17923">
        <w:rPr>
          <w:sz w:val="28"/>
          <w:szCs w:val="28"/>
          <w:lang w:val="ru" w:eastAsia="uk-UA"/>
        </w:rPr>
        <w:t>соціально-економічного</w:t>
      </w:r>
      <w:proofErr w:type="spellEnd"/>
      <w:r w:rsidRPr="00F17923">
        <w:rPr>
          <w:sz w:val="28"/>
          <w:szCs w:val="28"/>
          <w:lang w:val="ru" w:eastAsia="uk-UA"/>
        </w:rPr>
        <w:t xml:space="preserve"> та </w:t>
      </w:r>
      <w:proofErr w:type="spellStart"/>
      <w:r w:rsidRPr="00F17923">
        <w:rPr>
          <w:sz w:val="28"/>
          <w:szCs w:val="28"/>
          <w:lang w:val="ru" w:eastAsia="uk-UA"/>
        </w:rPr>
        <w:t>кyльтyрного</w:t>
      </w:r>
      <w:proofErr w:type="spellEnd"/>
      <w:r w:rsidRPr="00F17923">
        <w:rPr>
          <w:sz w:val="28"/>
          <w:szCs w:val="28"/>
          <w:lang w:val="ru" w:eastAsia="uk-UA"/>
        </w:rPr>
        <w:t xml:space="preserve"> </w:t>
      </w:r>
      <w:proofErr w:type="spellStart"/>
      <w:r w:rsidRPr="00F17923">
        <w:rPr>
          <w:sz w:val="28"/>
          <w:szCs w:val="28"/>
          <w:lang w:val="ru" w:eastAsia="uk-UA"/>
        </w:rPr>
        <w:t>розвиткy</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та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окремих</w:t>
      </w:r>
      <w:proofErr w:type="spellEnd"/>
      <w:r w:rsidRPr="00F17923">
        <w:rPr>
          <w:sz w:val="28"/>
          <w:szCs w:val="28"/>
          <w:lang w:val="ru" w:eastAsia="uk-UA"/>
        </w:rPr>
        <w:t xml:space="preserve"> </w:t>
      </w:r>
      <w:proofErr w:type="spellStart"/>
      <w:r w:rsidRPr="00F17923">
        <w:rPr>
          <w:sz w:val="28"/>
          <w:szCs w:val="28"/>
          <w:lang w:val="ru" w:eastAsia="uk-UA"/>
        </w:rPr>
        <w:t>населених</w:t>
      </w:r>
      <w:proofErr w:type="spellEnd"/>
      <w:r w:rsidRPr="00F17923">
        <w:rPr>
          <w:sz w:val="28"/>
          <w:szCs w:val="28"/>
          <w:lang w:val="ru" w:eastAsia="uk-UA"/>
        </w:rPr>
        <w:t xml:space="preserve"> </w:t>
      </w:r>
      <w:proofErr w:type="spellStart"/>
      <w:r w:rsidRPr="00F17923">
        <w:rPr>
          <w:sz w:val="28"/>
          <w:szCs w:val="28"/>
          <w:lang w:val="ru" w:eastAsia="uk-UA"/>
        </w:rPr>
        <w:t>пyнктів</w:t>
      </w:r>
      <w:proofErr w:type="spellEnd"/>
      <w:r w:rsidRPr="00F17923">
        <w:rPr>
          <w:sz w:val="28"/>
          <w:szCs w:val="28"/>
          <w:lang w:val="ru" w:eastAsia="uk-UA"/>
        </w:rPr>
        <w:t>;</w:t>
      </w:r>
    </w:p>
    <w:p w14:paraId="0EF3DE0A" w14:textId="77777777" w:rsidR="006428DA" w:rsidRPr="00F17923" w:rsidRDefault="006428DA" w:rsidP="006428DA">
      <w:pPr>
        <w:widowControl w:val="0"/>
        <w:numPr>
          <w:ilvl w:val="1"/>
          <w:numId w:val="32"/>
        </w:numPr>
        <w:tabs>
          <w:tab w:val="left" w:pos="926"/>
        </w:tabs>
        <w:spacing w:line="276" w:lineRule="auto"/>
        <w:ind w:left="0" w:firstLine="567"/>
        <w:jc w:val="both"/>
        <w:rPr>
          <w:sz w:val="28"/>
          <w:szCs w:val="28"/>
          <w:lang w:val="ru" w:eastAsia="uk-UA"/>
        </w:rPr>
      </w:pPr>
      <w:proofErr w:type="spellStart"/>
      <w:r w:rsidRPr="00F17923">
        <w:rPr>
          <w:sz w:val="28"/>
          <w:szCs w:val="28"/>
          <w:lang w:val="ru" w:eastAsia="uk-UA"/>
        </w:rPr>
        <w:t>цільові</w:t>
      </w:r>
      <w:proofErr w:type="spellEnd"/>
      <w:r w:rsidRPr="00F17923">
        <w:rPr>
          <w:sz w:val="28"/>
          <w:szCs w:val="28"/>
          <w:lang w:val="ru" w:eastAsia="uk-UA"/>
        </w:rPr>
        <w:t xml:space="preserve"> </w:t>
      </w:r>
      <w:proofErr w:type="spellStart"/>
      <w:r w:rsidRPr="00F17923">
        <w:rPr>
          <w:sz w:val="28"/>
          <w:szCs w:val="28"/>
          <w:lang w:val="ru" w:eastAsia="uk-UA"/>
        </w:rPr>
        <w:t>програми</w:t>
      </w:r>
      <w:proofErr w:type="spellEnd"/>
      <w:r w:rsidRPr="00F17923">
        <w:rPr>
          <w:sz w:val="28"/>
          <w:szCs w:val="28"/>
          <w:lang w:val="ru" w:eastAsia="uk-UA"/>
        </w:rPr>
        <w:t xml:space="preserve"> з </w:t>
      </w:r>
      <w:proofErr w:type="spellStart"/>
      <w:r w:rsidRPr="00F17923">
        <w:rPr>
          <w:sz w:val="28"/>
          <w:szCs w:val="28"/>
          <w:lang w:val="ru" w:eastAsia="uk-UA"/>
        </w:rPr>
        <w:t>інших</w:t>
      </w:r>
      <w:proofErr w:type="spellEnd"/>
      <w:r w:rsidRPr="00F17923">
        <w:rPr>
          <w:sz w:val="28"/>
          <w:szCs w:val="28"/>
          <w:lang w:val="ru" w:eastAsia="uk-UA"/>
        </w:rPr>
        <w:t xml:space="preserve"> </w:t>
      </w:r>
      <w:proofErr w:type="spellStart"/>
      <w:r w:rsidRPr="00F17923">
        <w:rPr>
          <w:sz w:val="28"/>
          <w:szCs w:val="28"/>
          <w:lang w:val="ru" w:eastAsia="uk-UA"/>
        </w:rPr>
        <w:t>питань</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самоврядyвання</w:t>
      </w:r>
      <w:proofErr w:type="spellEnd"/>
      <w:r w:rsidRPr="00F17923">
        <w:rPr>
          <w:sz w:val="28"/>
          <w:szCs w:val="28"/>
          <w:lang w:val="ru" w:eastAsia="uk-UA"/>
        </w:rPr>
        <w:t>;</w:t>
      </w:r>
    </w:p>
    <w:p w14:paraId="3C99D390" w14:textId="77777777" w:rsidR="006428DA" w:rsidRPr="00F17923" w:rsidRDefault="006428DA" w:rsidP="006428DA">
      <w:pPr>
        <w:widowControl w:val="0"/>
        <w:numPr>
          <w:ilvl w:val="1"/>
          <w:numId w:val="32"/>
        </w:numPr>
        <w:tabs>
          <w:tab w:val="left" w:pos="926"/>
        </w:tabs>
        <w:spacing w:line="276" w:lineRule="auto"/>
        <w:ind w:left="0" w:firstLine="567"/>
        <w:jc w:val="both"/>
        <w:rPr>
          <w:sz w:val="28"/>
          <w:szCs w:val="28"/>
          <w:lang w:val="ru" w:eastAsia="uk-UA"/>
        </w:rPr>
      </w:pPr>
      <w:proofErr w:type="spellStart"/>
      <w:r w:rsidRPr="00F17923">
        <w:rPr>
          <w:sz w:val="28"/>
          <w:szCs w:val="28"/>
          <w:lang w:val="ru" w:eastAsia="uk-UA"/>
        </w:rPr>
        <w:t>місцеві</w:t>
      </w:r>
      <w:proofErr w:type="spellEnd"/>
      <w:r w:rsidRPr="00F17923">
        <w:rPr>
          <w:sz w:val="28"/>
          <w:szCs w:val="28"/>
          <w:lang w:val="ru" w:eastAsia="uk-UA"/>
        </w:rPr>
        <w:t xml:space="preserve"> </w:t>
      </w:r>
      <w:proofErr w:type="spellStart"/>
      <w:r w:rsidRPr="00F17923">
        <w:rPr>
          <w:sz w:val="28"/>
          <w:szCs w:val="28"/>
          <w:lang w:val="ru" w:eastAsia="uk-UA"/>
        </w:rPr>
        <w:t>програми</w:t>
      </w:r>
      <w:proofErr w:type="spellEnd"/>
      <w:r w:rsidRPr="00F17923">
        <w:rPr>
          <w:sz w:val="28"/>
          <w:szCs w:val="28"/>
          <w:lang w:val="ru" w:eastAsia="uk-UA"/>
        </w:rPr>
        <w:t xml:space="preserve"> </w:t>
      </w:r>
      <w:proofErr w:type="spellStart"/>
      <w:r w:rsidRPr="00F17923">
        <w:rPr>
          <w:sz w:val="28"/>
          <w:szCs w:val="28"/>
          <w:lang w:val="ru" w:eastAsia="uk-UA"/>
        </w:rPr>
        <w:t>приватизації</w:t>
      </w:r>
      <w:proofErr w:type="spellEnd"/>
      <w:r w:rsidRPr="00F17923">
        <w:rPr>
          <w:sz w:val="28"/>
          <w:szCs w:val="28"/>
          <w:lang w:val="ru" w:eastAsia="uk-UA"/>
        </w:rPr>
        <w:t>;</w:t>
      </w:r>
    </w:p>
    <w:p w14:paraId="74562269" w14:textId="77777777" w:rsidR="006428DA" w:rsidRPr="00F17923" w:rsidRDefault="006428DA" w:rsidP="006428DA">
      <w:pPr>
        <w:widowControl w:val="0"/>
        <w:numPr>
          <w:ilvl w:val="1"/>
          <w:numId w:val="32"/>
        </w:numPr>
        <w:tabs>
          <w:tab w:val="left" w:pos="966"/>
        </w:tabs>
        <w:spacing w:line="276" w:lineRule="auto"/>
        <w:ind w:left="0" w:firstLine="567"/>
        <w:rPr>
          <w:sz w:val="28"/>
          <w:szCs w:val="28"/>
          <w:lang w:val="ru" w:eastAsia="uk-UA"/>
        </w:rPr>
      </w:pPr>
      <w:proofErr w:type="spellStart"/>
      <w:r w:rsidRPr="00F17923">
        <w:rPr>
          <w:sz w:val="28"/>
          <w:szCs w:val="28"/>
          <w:lang w:val="ru" w:eastAsia="uk-UA"/>
        </w:rPr>
        <w:t>місцеві</w:t>
      </w:r>
      <w:proofErr w:type="spellEnd"/>
      <w:r w:rsidRPr="00F17923">
        <w:rPr>
          <w:sz w:val="28"/>
          <w:szCs w:val="28"/>
          <w:lang w:val="ru" w:eastAsia="uk-UA"/>
        </w:rPr>
        <w:t xml:space="preserve"> </w:t>
      </w:r>
      <w:proofErr w:type="spellStart"/>
      <w:r w:rsidRPr="00F17923">
        <w:rPr>
          <w:sz w:val="28"/>
          <w:szCs w:val="28"/>
          <w:lang w:val="ru" w:eastAsia="uk-UA"/>
        </w:rPr>
        <w:t>містобудівні</w:t>
      </w:r>
      <w:proofErr w:type="spellEnd"/>
      <w:r w:rsidRPr="00F17923">
        <w:rPr>
          <w:sz w:val="28"/>
          <w:szCs w:val="28"/>
          <w:lang w:val="ru" w:eastAsia="uk-UA"/>
        </w:rPr>
        <w:t xml:space="preserve"> </w:t>
      </w:r>
      <w:proofErr w:type="spellStart"/>
      <w:r w:rsidRPr="00F17923">
        <w:rPr>
          <w:sz w:val="28"/>
          <w:szCs w:val="28"/>
          <w:lang w:val="ru" w:eastAsia="uk-UA"/>
        </w:rPr>
        <w:t>програми</w:t>
      </w:r>
      <w:proofErr w:type="spellEnd"/>
      <w:r w:rsidRPr="00F17923">
        <w:rPr>
          <w:sz w:val="28"/>
          <w:szCs w:val="28"/>
          <w:lang w:val="ru" w:eastAsia="uk-UA"/>
        </w:rPr>
        <w:t xml:space="preserve"> та </w:t>
      </w:r>
      <w:proofErr w:type="spellStart"/>
      <w:r w:rsidRPr="00F17923">
        <w:rPr>
          <w:sz w:val="28"/>
          <w:szCs w:val="28"/>
          <w:lang w:val="ru" w:eastAsia="uk-UA"/>
        </w:rPr>
        <w:t>генеральні</w:t>
      </w:r>
      <w:proofErr w:type="spellEnd"/>
      <w:r w:rsidRPr="00F17923">
        <w:rPr>
          <w:sz w:val="28"/>
          <w:szCs w:val="28"/>
          <w:lang w:val="ru" w:eastAsia="uk-UA"/>
        </w:rPr>
        <w:t xml:space="preserve"> </w:t>
      </w:r>
      <w:proofErr w:type="spellStart"/>
      <w:r w:rsidRPr="00F17923">
        <w:rPr>
          <w:sz w:val="28"/>
          <w:szCs w:val="28"/>
          <w:lang w:val="ru" w:eastAsia="uk-UA"/>
        </w:rPr>
        <w:t>плани</w:t>
      </w:r>
      <w:proofErr w:type="spellEnd"/>
      <w:r w:rsidRPr="00F17923">
        <w:rPr>
          <w:sz w:val="28"/>
          <w:szCs w:val="28"/>
          <w:lang w:val="ru" w:eastAsia="uk-UA"/>
        </w:rPr>
        <w:t xml:space="preserve"> </w:t>
      </w:r>
      <w:proofErr w:type="spellStart"/>
      <w:r w:rsidRPr="00F17923">
        <w:rPr>
          <w:sz w:val="28"/>
          <w:szCs w:val="28"/>
          <w:lang w:val="ru" w:eastAsia="uk-UA"/>
        </w:rPr>
        <w:t>забудови</w:t>
      </w:r>
      <w:proofErr w:type="spellEnd"/>
      <w:r w:rsidRPr="00F17923">
        <w:rPr>
          <w:sz w:val="28"/>
          <w:szCs w:val="28"/>
          <w:lang w:val="ru" w:eastAsia="uk-UA"/>
        </w:rPr>
        <w:t xml:space="preserve"> </w:t>
      </w:r>
      <w:proofErr w:type="spellStart"/>
      <w:r w:rsidRPr="00F17923">
        <w:rPr>
          <w:sz w:val="28"/>
          <w:szCs w:val="28"/>
          <w:lang w:val="ru" w:eastAsia="uk-UA"/>
        </w:rPr>
        <w:t>населених</w:t>
      </w:r>
      <w:proofErr w:type="spellEnd"/>
      <w:r w:rsidRPr="00F17923">
        <w:rPr>
          <w:sz w:val="28"/>
          <w:szCs w:val="28"/>
          <w:lang w:val="ru" w:eastAsia="uk-UA"/>
        </w:rPr>
        <w:t xml:space="preserve"> </w:t>
      </w:r>
      <w:proofErr w:type="spellStart"/>
      <w:r w:rsidRPr="00F17923">
        <w:rPr>
          <w:sz w:val="28"/>
          <w:szCs w:val="28"/>
          <w:lang w:val="ru" w:eastAsia="uk-UA"/>
        </w:rPr>
        <w:t>пунктів</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277313F3" w14:textId="77777777" w:rsidR="006428DA" w:rsidRPr="00F17923" w:rsidRDefault="006428DA" w:rsidP="006428DA">
      <w:pPr>
        <w:widowControl w:val="0"/>
        <w:numPr>
          <w:ilvl w:val="1"/>
          <w:numId w:val="32"/>
        </w:numPr>
        <w:tabs>
          <w:tab w:val="left" w:pos="925"/>
        </w:tabs>
        <w:spacing w:line="276" w:lineRule="auto"/>
        <w:ind w:left="0" w:firstLine="567"/>
        <w:rPr>
          <w:sz w:val="28"/>
          <w:szCs w:val="28"/>
          <w:lang w:val="ru" w:eastAsia="uk-UA"/>
        </w:rPr>
      </w:pPr>
      <w:proofErr w:type="spellStart"/>
      <w:r w:rsidRPr="00F17923">
        <w:rPr>
          <w:sz w:val="28"/>
          <w:szCs w:val="28"/>
          <w:lang w:val="ru" w:eastAsia="uk-UA"/>
        </w:rPr>
        <w:t>інші</w:t>
      </w:r>
      <w:proofErr w:type="spellEnd"/>
      <w:r w:rsidRPr="00F17923">
        <w:rPr>
          <w:sz w:val="28"/>
          <w:szCs w:val="28"/>
          <w:lang w:val="ru" w:eastAsia="uk-UA"/>
        </w:rPr>
        <w:t xml:space="preserve"> </w:t>
      </w:r>
      <w:proofErr w:type="spellStart"/>
      <w:r w:rsidRPr="00F17923">
        <w:rPr>
          <w:sz w:val="28"/>
          <w:szCs w:val="28"/>
          <w:lang w:val="ru" w:eastAsia="uk-UA"/>
        </w:rPr>
        <w:t>документи</w:t>
      </w:r>
      <w:proofErr w:type="spellEnd"/>
      <w:r w:rsidRPr="00F17923">
        <w:rPr>
          <w:sz w:val="28"/>
          <w:szCs w:val="28"/>
          <w:lang w:val="ru" w:eastAsia="uk-UA"/>
        </w:rPr>
        <w:t xml:space="preserve"> з </w:t>
      </w:r>
      <w:proofErr w:type="spellStart"/>
      <w:r w:rsidRPr="00F17923">
        <w:rPr>
          <w:sz w:val="28"/>
          <w:szCs w:val="28"/>
          <w:lang w:val="ru" w:eastAsia="uk-UA"/>
        </w:rPr>
        <w:t>планування</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04D12A39" w14:textId="77777777" w:rsidR="006428DA" w:rsidRPr="00F17923" w:rsidRDefault="006428DA" w:rsidP="006428DA">
      <w:pPr>
        <w:widowControl w:val="0"/>
        <w:tabs>
          <w:tab w:val="left" w:pos="925"/>
        </w:tabs>
        <w:rPr>
          <w:sz w:val="28"/>
          <w:szCs w:val="28"/>
          <w:lang w:val="ru" w:eastAsia="uk-UA"/>
        </w:rPr>
      </w:pPr>
    </w:p>
    <w:p w14:paraId="674D711F" w14:textId="77777777" w:rsidR="006428DA" w:rsidRPr="00F17923" w:rsidRDefault="006428DA" w:rsidP="006428DA">
      <w:pPr>
        <w:widowControl w:val="0"/>
        <w:tabs>
          <w:tab w:val="left" w:pos="925"/>
        </w:tabs>
        <w:rPr>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40. </w:t>
      </w:r>
      <w:proofErr w:type="spellStart"/>
      <w:r w:rsidRPr="00F17923">
        <w:rPr>
          <w:b/>
          <w:sz w:val="28"/>
          <w:szCs w:val="28"/>
          <w:lang w:val="ru" w:eastAsia="uk-UA"/>
        </w:rPr>
        <w:t>Охорона</w:t>
      </w:r>
      <w:proofErr w:type="spellEnd"/>
      <w:r w:rsidRPr="00F17923">
        <w:rPr>
          <w:b/>
          <w:sz w:val="28"/>
          <w:szCs w:val="28"/>
          <w:lang w:val="ru" w:eastAsia="uk-UA"/>
        </w:rPr>
        <w:t xml:space="preserve"> </w:t>
      </w:r>
      <w:proofErr w:type="spellStart"/>
      <w:r w:rsidRPr="00F17923">
        <w:rPr>
          <w:b/>
          <w:sz w:val="28"/>
          <w:szCs w:val="28"/>
          <w:lang w:val="ru" w:eastAsia="uk-UA"/>
        </w:rPr>
        <w:t>довкілля</w:t>
      </w:r>
      <w:proofErr w:type="spellEnd"/>
    </w:p>
    <w:p w14:paraId="20F996BE" w14:textId="77777777" w:rsidR="006428DA" w:rsidRPr="00F17923" w:rsidRDefault="006428DA" w:rsidP="006428DA">
      <w:pPr>
        <w:widowControl w:val="0"/>
        <w:numPr>
          <w:ilvl w:val="0"/>
          <w:numId w:val="33"/>
        </w:numPr>
        <w:tabs>
          <w:tab w:val="left" w:pos="1006"/>
        </w:tabs>
        <w:spacing w:line="276" w:lineRule="auto"/>
        <w:ind w:left="0" w:firstLine="566"/>
        <w:jc w:val="both"/>
        <w:rPr>
          <w:sz w:val="28"/>
          <w:szCs w:val="28"/>
          <w:lang w:val="ru" w:eastAsia="uk-UA"/>
        </w:rPr>
      </w:pPr>
      <w:proofErr w:type="spellStart"/>
      <w:r w:rsidRPr="00F17923">
        <w:rPr>
          <w:sz w:val="28"/>
          <w:szCs w:val="28"/>
          <w:lang w:val="ru" w:eastAsia="uk-UA"/>
        </w:rPr>
        <w:t>Діяльність</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та </w:t>
      </w:r>
      <w:proofErr w:type="spellStart"/>
      <w:r w:rsidRPr="00F17923">
        <w:rPr>
          <w:sz w:val="28"/>
          <w:szCs w:val="28"/>
          <w:lang w:val="ru" w:eastAsia="uk-UA"/>
        </w:rPr>
        <w:t>посадових</w:t>
      </w:r>
      <w:proofErr w:type="spellEnd"/>
      <w:r w:rsidRPr="00F17923">
        <w:rPr>
          <w:sz w:val="28"/>
          <w:szCs w:val="28"/>
          <w:lang w:val="ru" w:eastAsia="uk-UA"/>
        </w:rPr>
        <w:t xml:space="preserve"> </w:t>
      </w:r>
      <w:proofErr w:type="spellStart"/>
      <w:r w:rsidRPr="00F17923">
        <w:rPr>
          <w:sz w:val="28"/>
          <w:szCs w:val="28"/>
          <w:lang w:val="ru" w:eastAsia="uk-UA"/>
        </w:rPr>
        <w:t>осіб</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з </w:t>
      </w:r>
      <w:proofErr w:type="spellStart"/>
      <w:r w:rsidRPr="00F17923">
        <w:rPr>
          <w:sz w:val="28"/>
          <w:szCs w:val="28"/>
          <w:lang w:val="ru" w:eastAsia="uk-UA"/>
        </w:rPr>
        <w:t>охорони</w:t>
      </w:r>
      <w:proofErr w:type="spellEnd"/>
      <w:r w:rsidRPr="00F17923">
        <w:rPr>
          <w:sz w:val="28"/>
          <w:szCs w:val="28"/>
          <w:lang w:val="ru" w:eastAsia="uk-UA"/>
        </w:rPr>
        <w:t xml:space="preserve"> </w:t>
      </w:r>
      <w:proofErr w:type="spellStart"/>
      <w:r w:rsidRPr="00F17923">
        <w:rPr>
          <w:sz w:val="28"/>
          <w:szCs w:val="28"/>
          <w:lang w:val="ru" w:eastAsia="uk-UA"/>
        </w:rPr>
        <w:t>довкілля</w:t>
      </w:r>
      <w:proofErr w:type="spellEnd"/>
      <w:r w:rsidRPr="00F17923">
        <w:rPr>
          <w:sz w:val="28"/>
          <w:szCs w:val="28"/>
          <w:lang w:val="ru" w:eastAsia="uk-UA"/>
        </w:rPr>
        <w:t xml:space="preserve"> і </w:t>
      </w:r>
      <w:proofErr w:type="spellStart"/>
      <w:r w:rsidRPr="00F17923">
        <w:rPr>
          <w:sz w:val="28"/>
          <w:szCs w:val="28"/>
          <w:lang w:val="ru" w:eastAsia="uk-UA"/>
        </w:rPr>
        <w:t>вирішення</w:t>
      </w:r>
      <w:proofErr w:type="spellEnd"/>
      <w:r w:rsidRPr="00F17923">
        <w:rPr>
          <w:sz w:val="28"/>
          <w:szCs w:val="28"/>
          <w:lang w:val="ru" w:eastAsia="uk-UA"/>
        </w:rPr>
        <w:t xml:space="preserve"> </w:t>
      </w:r>
      <w:proofErr w:type="spellStart"/>
      <w:r w:rsidRPr="00F17923">
        <w:rPr>
          <w:sz w:val="28"/>
          <w:szCs w:val="28"/>
          <w:lang w:val="ru" w:eastAsia="uk-UA"/>
        </w:rPr>
        <w:t>екологічних</w:t>
      </w:r>
      <w:proofErr w:type="spellEnd"/>
      <w:r w:rsidRPr="00F17923">
        <w:rPr>
          <w:sz w:val="28"/>
          <w:szCs w:val="28"/>
          <w:lang w:val="ru" w:eastAsia="uk-UA"/>
        </w:rPr>
        <w:t xml:space="preserve"> проблем </w:t>
      </w:r>
      <w:proofErr w:type="spellStart"/>
      <w:r w:rsidRPr="00F17923">
        <w:rPr>
          <w:sz w:val="28"/>
          <w:szCs w:val="28"/>
          <w:lang w:val="ru" w:eastAsia="uk-UA"/>
        </w:rPr>
        <w:t>Степанківської</w:t>
      </w:r>
      <w:proofErr w:type="spellEnd"/>
      <w:r w:rsidRPr="00F17923">
        <w:rPr>
          <w:sz w:val="28"/>
          <w:szCs w:val="28"/>
          <w:lang w:val="ru" w:eastAsia="uk-UA"/>
        </w:rPr>
        <w:t xml:space="preserve"> </w:t>
      </w:r>
      <w:proofErr w:type="spellStart"/>
      <w:r w:rsidRPr="00F17923">
        <w:rPr>
          <w:sz w:val="28"/>
          <w:szCs w:val="28"/>
          <w:lang w:val="ru" w:eastAsia="uk-UA"/>
        </w:rPr>
        <w:t>сільської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спрямовується</w:t>
      </w:r>
      <w:proofErr w:type="spellEnd"/>
      <w:r w:rsidRPr="00F17923">
        <w:rPr>
          <w:sz w:val="28"/>
          <w:szCs w:val="28"/>
          <w:lang w:val="ru" w:eastAsia="uk-UA"/>
        </w:rPr>
        <w:t xml:space="preserve"> на </w:t>
      </w:r>
      <w:proofErr w:type="spellStart"/>
      <w:r w:rsidRPr="00F17923">
        <w:rPr>
          <w:sz w:val="28"/>
          <w:szCs w:val="28"/>
          <w:lang w:val="ru" w:eastAsia="uk-UA"/>
        </w:rPr>
        <w:t>захист</w:t>
      </w:r>
      <w:proofErr w:type="spellEnd"/>
      <w:r w:rsidRPr="00F17923">
        <w:rPr>
          <w:sz w:val="28"/>
          <w:szCs w:val="28"/>
          <w:lang w:val="ru" w:eastAsia="uk-UA"/>
        </w:rPr>
        <w:t xml:space="preserve"> </w:t>
      </w:r>
      <w:proofErr w:type="spellStart"/>
      <w:r w:rsidRPr="00F17923">
        <w:rPr>
          <w:sz w:val="28"/>
          <w:szCs w:val="28"/>
          <w:lang w:val="ru" w:eastAsia="uk-UA"/>
        </w:rPr>
        <w:t>навколишнього</w:t>
      </w:r>
      <w:proofErr w:type="spellEnd"/>
      <w:r w:rsidRPr="00F17923">
        <w:rPr>
          <w:sz w:val="28"/>
          <w:szCs w:val="28"/>
          <w:lang w:val="ru" w:eastAsia="uk-UA"/>
        </w:rPr>
        <w:t xml:space="preserve"> природного </w:t>
      </w:r>
      <w:proofErr w:type="spellStart"/>
      <w:r w:rsidRPr="00F17923">
        <w:rPr>
          <w:sz w:val="28"/>
          <w:szCs w:val="28"/>
          <w:lang w:val="ru" w:eastAsia="uk-UA"/>
        </w:rPr>
        <w:t>середовища</w:t>
      </w:r>
      <w:proofErr w:type="spellEnd"/>
      <w:r w:rsidRPr="00F17923">
        <w:rPr>
          <w:sz w:val="28"/>
          <w:szCs w:val="28"/>
          <w:lang w:val="ru" w:eastAsia="uk-UA"/>
        </w:rPr>
        <w:t xml:space="preserve"> через </w:t>
      </w:r>
      <w:proofErr w:type="spellStart"/>
      <w:r w:rsidRPr="00F17923">
        <w:rPr>
          <w:sz w:val="28"/>
          <w:szCs w:val="28"/>
          <w:lang w:val="ru" w:eastAsia="uk-UA"/>
        </w:rPr>
        <w:t>підготовку</w:t>
      </w:r>
      <w:proofErr w:type="spellEnd"/>
      <w:r w:rsidRPr="00F17923">
        <w:rPr>
          <w:sz w:val="28"/>
          <w:szCs w:val="28"/>
          <w:lang w:val="ru" w:eastAsia="uk-UA"/>
        </w:rPr>
        <w:t xml:space="preserve"> і </w:t>
      </w:r>
      <w:proofErr w:type="spellStart"/>
      <w:r w:rsidRPr="00F17923">
        <w:rPr>
          <w:sz w:val="28"/>
          <w:szCs w:val="28"/>
          <w:lang w:val="ru" w:eastAsia="uk-UA"/>
        </w:rPr>
        <w:t>реалізацію</w:t>
      </w:r>
      <w:proofErr w:type="spellEnd"/>
      <w:r w:rsidRPr="00F17923">
        <w:rPr>
          <w:sz w:val="28"/>
          <w:szCs w:val="28"/>
          <w:lang w:val="ru" w:eastAsia="uk-UA"/>
        </w:rPr>
        <w:t xml:space="preserve"> </w:t>
      </w:r>
      <w:proofErr w:type="spellStart"/>
      <w:r w:rsidRPr="00F17923">
        <w:rPr>
          <w:sz w:val="28"/>
          <w:szCs w:val="28"/>
          <w:lang w:val="ru" w:eastAsia="uk-UA"/>
        </w:rPr>
        <w:t>цільових</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з метою </w:t>
      </w:r>
      <w:proofErr w:type="spellStart"/>
      <w:r w:rsidRPr="00F17923">
        <w:rPr>
          <w:sz w:val="28"/>
          <w:szCs w:val="28"/>
          <w:lang w:val="ru" w:eastAsia="uk-UA"/>
        </w:rPr>
        <w:t>забезпечення</w:t>
      </w:r>
      <w:proofErr w:type="spellEnd"/>
      <w:r w:rsidRPr="00F17923">
        <w:rPr>
          <w:sz w:val="28"/>
          <w:szCs w:val="28"/>
          <w:lang w:val="ru" w:eastAsia="uk-UA"/>
        </w:rPr>
        <w:t xml:space="preserve"> </w:t>
      </w:r>
      <w:proofErr w:type="spellStart"/>
      <w:r w:rsidRPr="00F17923">
        <w:rPr>
          <w:sz w:val="28"/>
          <w:szCs w:val="28"/>
          <w:lang w:val="ru" w:eastAsia="uk-UA"/>
        </w:rPr>
        <w:t>сприятливих</w:t>
      </w:r>
      <w:proofErr w:type="spellEnd"/>
      <w:r w:rsidRPr="00F17923">
        <w:rPr>
          <w:sz w:val="28"/>
          <w:szCs w:val="28"/>
          <w:lang w:val="ru" w:eastAsia="uk-UA"/>
        </w:rPr>
        <w:t xml:space="preserve"> </w:t>
      </w:r>
      <w:proofErr w:type="spellStart"/>
      <w:r w:rsidRPr="00F17923">
        <w:rPr>
          <w:sz w:val="28"/>
          <w:szCs w:val="28"/>
          <w:lang w:val="ru" w:eastAsia="uk-UA"/>
        </w:rPr>
        <w:t>екологічних</w:t>
      </w:r>
      <w:proofErr w:type="spellEnd"/>
      <w:r w:rsidRPr="00F17923">
        <w:rPr>
          <w:sz w:val="28"/>
          <w:szCs w:val="28"/>
          <w:lang w:val="ru" w:eastAsia="uk-UA"/>
        </w:rPr>
        <w:t xml:space="preserve"> умов для </w:t>
      </w:r>
      <w:proofErr w:type="spellStart"/>
      <w:r w:rsidRPr="00F17923">
        <w:rPr>
          <w:sz w:val="28"/>
          <w:szCs w:val="28"/>
          <w:lang w:val="ru" w:eastAsia="uk-UA"/>
        </w:rPr>
        <w:t>проживання</w:t>
      </w:r>
      <w:proofErr w:type="spellEnd"/>
      <w:r w:rsidRPr="00F17923">
        <w:rPr>
          <w:sz w:val="28"/>
          <w:szCs w:val="28"/>
          <w:lang w:val="ru" w:eastAsia="uk-UA"/>
        </w:rPr>
        <w:t xml:space="preserve">, </w:t>
      </w:r>
      <w:proofErr w:type="spellStart"/>
      <w:r w:rsidRPr="00F17923">
        <w:rPr>
          <w:sz w:val="28"/>
          <w:szCs w:val="28"/>
          <w:lang w:val="ru" w:eastAsia="uk-UA"/>
        </w:rPr>
        <w:t>праці</w:t>
      </w:r>
      <w:proofErr w:type="spellEnd"/>
      <w:r w:rsidRPr="00F17923">
        <w:rPr>
          <w:sz w:val="28"/>
          <w:szCs w:val="28"/>
          <w:lang w:val="ru" w:eastAsia="uk-UA"/>
        </w:rPr>
        <w:t xml:space="preserve"> та </w:t>
      </w:r>
      <w:proofErr w:type="spellStart"/>
      <w:r w:rsidRPr="00F17923">
        <w:rPr>
          <w:sz w:val="28"/>
          <w:szCs w:val="28"/>
          <w:lang w:val="ru" w:eastAsia="uk-UA"/>
        </w:rPr>
        <w:t>відпочинку</w:t>
      </w:r>
      <w:proofErr w:type="spellEnd"/>
      <w:r w:rsidRPr="00F17923">
        <w:rPr>
          <w:sz w:val="28"/>
          <w:szCs w:val="28"/>
          <w:lang w:val="ru" w:eastAsia="uk-UA"/>
        </w:rPr>
        <w:t xml:space="preserve"> людей, а </w:t>
      </w:r>
      <w:proofErr w:type="spellStart"/>
      <w:r w:rsidRPr="00F17923">
        <w:rPr>
          <w:sz w:val="28"/>
          <w:szCs w:val="28"/>
          <w:lang w:val="ru" w:eastAsia="uk-UA"/>
        </w:rPr>
        <w:t>також</w:t>
      </w:r>
      <w:proofErr w:type="spellEnd"/>
      <w:r w:rsidRPr="00F17923">
        <w:rPr>
          <w:sz w:val="28"/>
          <w:szCs w:val="28"/>
          <w:lang w:val="ru" w:eastAsia="uk-UA"/>
        </w:rPr>
        <w:t xml:space="preserve"> </w:t>
      </w:r>
      <w:proofErr w:type="spellStart"/>
      <w:r w:rsidRPr="00F17923">
        <w:rPr>
          <w:sz w:val="28"/>
          <w:szCs w:val="28"/>
          <w:lang w:val="ru" w:eastAsia="uk-UA"/>
        </w:rPr>
        <w:t>формування</w:t>
      </w:r>
      <w:proofErr w:type="spellEnd"/>
      <w:r w:rsidRPr="00F17923">
        <w:rPr>
          <w:sz w:val="28"/>
          <w:szCs w:val="28"/>
          <w:lang w:val="ru" w:eastAsia="uk-UA"/>
        </w:rPr>
        <w:t xml:space="preserve"> </w:t>
      </w:r>
      <w:proofErr w:type="spellStart"/>
      <w:r w:rsidRPr="00F17923">
        <w:rPr>
          <w:sz w:val="28"/>
          <w:szCs w:val="28"/>
          <w:lang w:val="ru" w:eastAsia="uk-UA"/>
        </w:rPr>
        <w:t>системи</w:t>
      </w:r>
      <w:proofErr w:type="spellEnd"/>
      <w:r w:rsidRPr="00F17923">
        <w:rPr>
          <w:sz w:val="28"/>
          <w:szCs w:val="28"/>
          <w:lang w:val="ru" w:eastAsia="uk-UA"/>
        </w:rPr>
        <w:t xml:space="preserve"> контролю за станом </w:t>
      </w:r>
      <w:proofErr w:type="spellStart"/>
      <w:r w:rsidRPr="00F17923">
        <w:rPr>
          <w:sz w:val="28"/>
          <w:szCs w:val="28"/>
          <w:lang w:val="ru" w:eastAsia="uk-UA"/>
        </w:rPr>
        <w:t>навколишнього</w:t>
      </w:r>
      <w:proofErr w:type="spellEnd"/>
      <w:r w:rsidRPr="00F17923">
        <w:rPr>
          <w:sz w:val="28"/>
          <w:szCs w:val="28"/>
          <w:lang w:val="ru" w:eastAsia="uk-UA"/>
        </w:rPr>
        <w:t xml:space="preserve"> </w:t>
      </w:r>
      <w:proofErr w:type="spellStart"/>
      <w:r w:rsidRPr="00F17923">
        <w:rPr>
          <w:sz w:val="28"/>
          <w:szCs w:val="28"/>
          <w:lang w:val="ru" w:eastAsia="uk-UA"/>
        </w:rPr>
        <w:t>середовища</w:t>
      </w:r>
      <w:proofErr w:type="spellEnd"/>
      <w:r w:rsidRPr="00F17923">
        <w:rPr>
          <w:sz w:val="28"/>
          <w:szCs w:val="28"/>
          <w:lang w:val="ru" w:eastAsia="uk-UA"/>
        </w:rPr>
        <w:t>.</w:t>
      </w:r>
    </w:p>
    <w:p w14:paraId="2218C0C1" w14:textId="77777777" w:rsidR="006428DA" w:rsidRPr="00F17923" w:rsidRDefault="006428DA" w:rsidP="006428DA">
      <w:pPr>
        <w:widowControl w:val="0"/>
        <w:numPr>
          <w:ilvl w:val="0"/>
          <w:numId w:val="33"/>
        </w:numPr>
        <w:tabs>
          <w:tab w:val="left" w:pos="994"/>
        </w:tabs>
        <w:spacing w:line="276" w:lineRule="auto"/>
        <w:ind w:left="0" w:firstLine="566"/>
        <w:jc w:val="both"/>
        <w:rPr>
          <w:sz w:val="28"/>
          <w:szCs w:val="28"/>
          <w:lang w:val="ru" w:eastAsia="uk-UA"/>
        </w:rPr>
      </w:pPr>
      <w:r w:rsidRPr="00F17923">
        <w:rPr>
          <w:sz w:val="28"/>
          <w:szCs w:val="28"/>
          <w:lang w:val="ru" w:eastAsia="uk-UA"/>
        </w:rPr>
        <w:t xml:space="preserve">Рада </w:t>
      </w:r>
      <w:proofErr w:type="spellStart"/>
      <w:r w:rsidRPr="00F17923">
        <w:rPr>
          <w:sz w:val="28"/>
          <w:szCs w:val="28"/>
          <w:lang w:val="ru" w:eastAsia="uk-UA"/>
        </w:rPr>
        <w:t>затверджує</w:t>
      </w:r>
      <w:proofErr w:type="spellEnd"/>
      <w:r w:rsidRPr="00F17923">
        <w:rPr>
          <w:sz w:val="28"/>
          <w:szCs w:val="28"/>
          <w:lang w:val="ru" w:eastAsia="uk-UA"/>
        </w:rPr>
        <w:t xml:space="preserve"> </w:t>
      </w:r>
      <w:proofErr w:type="spellStart"/>
      <w:r w:rsidRPr="00F17923">
        <w:rPr>
          <w:sz w:val="28"/>
          <w:szCs w:val="28"/>
          <w:lang w:val="ru" w:eastAsia="uk-UA"/>
        </w:rPr>
        <w:t>цільові</w:t>
      </w:r>
      <w:proofErr w:type="spellEnd"/>
      <w:r w:rsidRPr="00F17923">
        <w:rPr>
          <w:sz w:val="28"/>
          <w:szCs w:val="28"/>
          <w:lang w:val="ru" w:eastAsia="uk-UA"/>
        </w:rPr>
        <w:t xml:space="preserve"> </w:t>
      </w:r>
      <w:proofErr w:type="spellStart"/>
      <w:r w:rsidRPr="00F17923">
        <w:rPr>
          <w:sz w:val="28"/>
          <w:szCs w:val="28"/>
          <w:lang w:val="ru" w:eastAsia="uk-UA"/>
        </w:rPr>
        <w:t>програми</w:t>
      </w:r>
      <w:proofErr w:type="spellEnd"/>
      <w:r w:rsidRPr="00F17923">
        <w:rPr>
          <w:sz w:val="28"/>
          <w:szCs w:val="28"/>
          <w:lang w:val="ru" w:eastAsia="uk-UA"/>
        </w:rPr>
        <w:t xml:space="preserve"> </w:t>
      </w:r>
      <w:proofErr w:type="spellStart"/>
      <w:r w:rsidRPr="00F17923">
        <w:rPr>
          <w:sz w:val="28"/>
          <w:szCs w:val="28"/>
          <w:lang w:val="ru" w:eastAsia="uk-UA"/>
        </w:rPr>
        <w:t>покращення</w:t>
      </w:r>
      <w:proofErr w:type="spellEnd"/>
      <w:r w:rsidRPr="00F17923">
        <w:rPr>
          <w:sz w:val="28"/>
          <w:szCs w:val="28"/>
          <w:lang w:val="ru" w:eastAsia="uk-UA"/>
        </w:rPr>
        <w:t xml:space="preserve"> </w:t>
      </w:r>
      <w:proofErr w:type="spellStart"/>
      <w:r w:rsidRPr="00F17923">
        <w:rPr>
          <w:sz w:val="28"/>
          <w:szCs w:val="28"/>
          <w:lang w:val="ru" w:eastAsia="uk-UA"/>
        </w:rPr>
        <w:t>екологічного</w:t>
      </w:r>
      <w:proofErr w:type="spellEnd"/>
      <w:r w:rsidRPr="00F17923">
        <w:rPr>
          <w:sz w:val="28"/>
          <w:szCs w:val="28"/>
          <w:lang w:val="ru" w:eastAsia="uk-UA"/>
        </w:rPr>
        <w:t xml:space="preserve"> стану </w:t>
      </w:r>
      <w:proofErr w:type="spellStart"/>
      <w:r w:rsidRPr="00F17923">
        <w:rPr>
          <w:sz w:val="28"/>
          <w:szCs w:val="28"/>
          <w:lang w:val="ru" w:eastAsia="uk-UA"/>
        </w:rPr>
        <w:t>території</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включає</w:t>
      </w:r>
      <w:proofErr w:type="spellEnd"/>
      <w:r w:rsidRPr="00F17923">
        <w:rPr>
          <w:sz w:val="28"/>
          <w:szCs w:val="28"/>
          <w:lang w:val="ru" w:eastAsia="uk-UA"/>
        </w:rPr>
        <w:t xml:space="preserve"> </w:t>
      </w:r>
      <w:proofErr w:type="spellStart"/>
      <w:r w:rsidRPr="00F17923">
        <w:rPr>
          <w:sz w:val="28"/>
          <w:szCs w:val="28"/>
          <w:lang w:val="ru" w:eastAsia="uk-UA"/>
        </w:rPr>
        <w:t>екологічні</w:t>
      </w:r>
      <w:proofErr w:type="spellEnd"/>
      <w:r w:rsidRPr="00F17923">
        <w:rPr>
          <w:sz w:val="28"/>
          <w:szCs w:val="28"/>
          <w:lang w:val="ru" w:eastAsia="uk-UA"/>
        </w:rPr>
        <w:t xml:space="preserve"> </w:t>
      </w:r>
      <w:proofErr w:type="spellStart"/>
      <w:r w:rsidRPr="00F17923">
        <w:rPr>
          <w:sz w:val="28"/>
          <w:szCs w:val="28"/>
          <w:lang w:val="ru" w:eastAsia="uk-UA"/>
        </w:rPr>
        <w:t>розділи</w:t>
      </w:r>
      <w:proofErr w:type="spellEnd"/>
      <w:r w:rsidRPr="00F17923">
        <w:rPr>
          <w:sz w:val="28"/>
          <w:szCs w:val="28"/>
          <w:lang w:val="ru" w:eastAsia="uk-UA"/>
        </w:rPr>
        <w:t xml:space="preserve"> до </w:t>
      </w:r>
      <w:proofErr w:type="spellStart"/>
      <w:r w:rsidRPr="00F17923">
        <w:rPr>
          <w:sz w:val="28"/>
          <w:szCs w:val="28"/>
          <w:lang w:val="ru" w:eastAsia="uk-UA"/>
        </w:rPr>
        <w:t>документів</w:t>
      </w:r>
      <w:proofErr w:type="spellEnd"/>
      <w:r w:rsidRPr="00F17923">
        <w:rPr>
          <w:sz w:val="28"/>
          <w:szCs w:val="28"/>
          <w:lang w:val="ru" w:eastAsia="uk-UA"/>
        </w:rPr>
        <w:t xml:space="preserve"> з </w:t>
      </w:r>
      <w:proofErr w:type="spellStart"/>
      <w:r w:rsidRPr="00F17923">
        <w:rPr>
          <w:sz w:val="28"/>
          <w:szCs w:val="28"/>
          <w:lang w:val="ru" w:eastAsia="uk-UA"/>
        </w:rPr>
        <w:t>планування</w:t>
      </w:r>
      <w:proofErr w:type="spellEnd"/>
      <w:r w:rsidRPr="00F17923">
        <w:rPr>
          <w:sz w:val="28"/>
          <w:szCs w:val="28"/>
          <w:lang w:val="ru" w:eastAsia="uk-UA"/>
        </w:rPr>
        <w:t xml:space="preserve">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вирішує</w:t>
      </w:r>
      <w:proofErr w:type="spellEnd"/>
      <w:r w:rsidRPr="00F17923">
        <w:rPr>
          <w:sz w:val="28"/>
          <w:szCs w:val="28"/>
          <w:lang w:val="ru" w:eastAsia="uk-UA"/>
        </w:rPr>
        <w:t xml:space="preserve"> </w:t>
      </w:r>
      <w:proofErr w:type="spellStart"/>
      <w:r w:rsidRPr="00F17923">
        <w:rPr>
          <w:sz w:val="28"/>
          <w:szCs w:val="28"/>
          <w:lang w:val="ru" w:eastAsia="uk-UA"/>
        </w:rPr>
        <w:t>питання</w:t>
      </w:r>
      <w:proofErr w:type="spellEnd"/>
      <w:r w:rsidRPr="00F17923">
        <w:rPr>
          <w:sz w:val="28"/>
          <w:szCs w:val="28"/>
          <w:lang w:val="ru" w:eastAsia="uk-UA"/>
        </w:rPr>
        <w:t xml:space="preserve"> </w:t>
      </w:r>
      <w:proofErr w:type="spellStart"/>
      <w:r w:rsidRPr="00F17923">
        <w:rPr>
          <w:sz w:val="28"/>
          <w:szCs w:val="28"/>
          <w:lang w:val="ru" w:eastAsia="uk-UA"/>
        </w:rPr>
        <w:t>виділення</w:t>
      </w:r>
      <w:proofErr w:type="spellEnd"/>
      <w:r w:rsidRPr="00F17923">
        <w:rPr>
          <w:sz w:val="28"/>
          <w:szCs w:val="28"/>
          <w:lang w:val="ru" w:eastAsia="uk-UA"/>
        </w:rPr>
        <w:t xml:space="preserve"> бюджетного </w:t>
      </w:r>
      <w:proofErr w:type="spellStart"/>
      <w:r w:rsidRPr="00F17923">
        <w:rPr>
          <w:sz w:val="28"/>
          <w:szCs w:val="28"/>
          <w:lang w:val="ru" w:eastAsia="uk-UA"/>
        </w:rPr>
        <w:t>фінансування</w:t>
      </w:r>
      <w:proofErr w:type="spellEnd"/>
      <w:r w:rsidRPr="00F17923">
        <w:rPr>
          <w:sz w:val="28"/>
          <w:szCs w:val="28"/>
          <w:lang w:val="ru" w:eastAsia="uk-UA"/>
        </w:rPr>
        <w:t xml:space="preserve"> на </w:t>
      </w:r>
      <w:proofErr w:type="spellStart"/>
      <w:r w:rsidRPr="00F17923">
        <w:rPr>
          <w:sz w:val="28"/>
          <w:szCs w:val="28"/>
          <w:lang w:val="ru" w:eastAsia="uk-UA"/>
        </w:rPr>
        <w:t>охорону</w:t>
      </w:r>
      <w:proofErr w:type="spellEnd"/>
      <w:r w:rsidRPr="00F17923">
        <w:rPr>
          <w:sz w:val="28"/>
          <w:szCs w:val="28"/>
          <w:lang w:val="ru" w:eastAsia="uk-UA"/>
        </w:rPr>
        <w:t xml:space="preserve"> </w:t>
      </w:r>
      <w:proofErr w:type="spellStart"/>
      <w:r w:rsidRPr="00F17923">
        <w:rPr>
          <w:sz w:val="28"/>
          <w:szCs w:val="28"/>
          <w:lang w:val="ru" w:eastAsia="uk-UA"/>
        </w:rPr>
        <w:t>довкілля</w:t>
      </w:r>
      <w:proofErr w:type="spellEnd"/>
      <w:r w:rsidRPr="00F17923">
        <w:rPr>
          <w:sz w:val="28"/>
          <w:szCs w:val="28"/>
          <w:lang w:val="ru" w:eastAsia="uk-UA"/>
        </w:rPr>
        <w:t>.</w:t>
      </w:r>
    </w:p>
    <w:p w14:paraId="2AA77BC4" w14:textId="77777777" w:rsidR="006428DA" w:rsidRPr="00F17923" w:rsidRDefault="006428DA" w:rsidP="006428DA">
      <w:pPr>
        <w:widowControl w:val="0"/>
        <w:rPr>
          <w:sz w:val="28"/>
          <w:szCs w:val="28"/>
          <w:lang w:val="ru" w:eastAsia="uk-UA"/>
        </w:rPr>
      </w:pPr>
    </w:p>
    <w:p w14:paraId="7643C4E6" w14:textId="77777777" w:rsidR="006428DA" w:rsidRDefault="006428DA" w:rsidP="006428DA">
      <w:pPr>
        <w:widowControl w:val="0"/>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41. </w:t>
      </w:r>
      <w:proofErr w:type="spellStart"/>
      <w:r w:rsidRPr="00F17923">
        <w:rPr>
          <w:b/>
          <w:sz w:val="28"/>
          <w:szCs w:val="28"/>
          <w:lang w:val="ru" w:eastAsia="uk-UA"/>
        </w:rPr>
        <w:t>Застосування</w:t>
      </w:r>
      <w:proofErr w:type="spellEnd"/>
      <w:r w:rsidRPr="00F17923">
        <w:rPr>
          <w:b/>
          <w:sz w:val="28"/>
          <w:szCs w:val="28"/>
          <w:lang w:val="ru" w:eastAsia="uk-UA"/>
        </w:rPr>
        <w:t xml:space="preserve"> гендерно </w:t>
      </w:r>
      <w:proofErr w:type="spellStart"/>
      <w:r w:rsidRPr="00F17923">
        <w:rPr>
          <w:b/>
          <w:sz w:val="28"/>
          <w:szCs w:val="28"/>
          <w:lang w:val="ru" w:eastAsia="uk-UA"/>
        </w:rPr>
        <w:t>орієнтованого</w:t>
      </w:r>
      <w:proofErr w:type="spellEnd"/>
      <w:r w:rsidRPr="00F17923">
        <w:rPr>
          <w:b/>
          <w:sz w:val="28"/>
          <w:szCs w:val="28"/>
          <w:lang w:val="ru" w:eastAsia="uk-UA"/>
        </w:rPr>
        <w:t xml:space="preserve"> </w:t>
      </w:r>
      <w:proofErr w:type="spellStart"/>
      <w:r w:rsidRPr="00F17923">
        <w:rPr>
          <w:b/>
          <w:sz w:val="28"/>
          <w:szCs w:val="28"/>
          <w:lang w:val="ru" w:eastAsia="uk-UA"/>
        </w:rPr>
        <w:t>підходу</w:t>
      </w:r>
      <w:proofErr w:type="spellEnd"/>
      <w:r w:rsidRPr="00F17923">
        <w:rPr>
          <w:b/>
          <w:sz w:val="28"/>
          <w:szCs w:val="28"/>
          <w:lang w:val="ru" w:eastAsia="uk-UA"/>
        </w:rPr>
        <w:t xml:space="preserve"> </w:t>
      </w:r>
      <w:proofErr w:type="spellStart"/>
      <w:r w:rsidRPr="00F17923">
        <w:rPr>
          <w:b/>
          <w:sz w:val="28"/>
          <w:szCs w:val="28"/>
          <w:lang w:val="ru" w:eastAsia="uk-UA"/>
        </w:rPr>
        <w:t>під</w:t>
      </w:r>
      <w:proofErr w:type="spellEnd"/>
      <w:r w:rsidRPr="00F17923">
        <w:rPr>
          <w:b/>
          <w:sz w:val="28"/>
          <w:szCs w:val="28"/>
          <w:lang w:val="ru" w:eastAsia="uk-UA"/>
        </w:rPr>
        <w:t xml:space="preserve"> час </w:t>
      </w:r>
      <w:proofErr w:type="spellStart"/>
      <w:r w:rsidRPr="00F17923">
        <w:rPr>
          <w:b/>
          <w:sz w:val="28"/>
          <w:szCs w:val="28"/>
          <w:lang w:val="ru" w:eastAsia="uk-UA"/>
        </w:rPr>
        <w:t>планування</w:t>
      </w:r>
      <w:proofErr w:type="spellEnd"/>
      <w:r w:rsidRPr="00F17923">
        <w:rPr>
          <w:b/>
          <w:sz w:val="28"/>
          <w:szCs w:val="28"/>
          <w:lang w:val="ru" w:eastAsia="uk-UA"/>
        </w:rPr>
        <w:t xml:space="preserve"> </w:t>
      </w:r>
      <w:proofErr w:type="spellStart"/>
      <w:r w:rsidRPr="00F17923">
        <w:rPr>
          <w:b/>
          <w:sz w:val="28"/>
          <w:szCs w:val="28"/>
          <w:lang w:val="ru" w:eastAsia="uk-UA"/>
        </w:rPr>
        <w:t>розвитку</w:t>
      </w:r>
      <w:proofErr w:type="spellEnd"/>
      <w:r w:rsidRPr="00F17923">
        <w:rPr>
          <w:b/>
          <w:sz w:val="28"/>
          <w:szCs w:val="28"/>
          <w:lang w:val="ru" w:eastAsia="uk-UA"/>
        </w:rPr>
        <w:t xml:space="preserve"> </w:t>
      </w:r>
      <w:proofErr w:type="spellStart"/>
      <w:r w:rsidRPr="00F17923">
        <w:rPr>
          <w:b/>
          <w:sz w:val="28"/>
          <w:szCs w:val="28"/>
          <w:lang w:val="ru" w:eastAsia="uk-UA"/>
        </w:rPr>
        <w:t>Степанківської</w:t>
      </w:r>
      <w:proofErr w:type="spellEnd"/>
      <w:r w:rsidRPr="00F17923">
        <w:rPr>
          <w:b/>
          <w:sz w:val="28"/>
          <w:szCs w:val="28"/>
          <w:lang w:val="ru" w:eastAsia="uk-UA"/>
        </w:rPr>
        <w:t xml:space="preserve"> </w:t>
      </w:r>
      <w:proofErr w:type="spellStart"/>
      <w:r w:rsidRPr="00F17923">
        <w:rPr>
          <w:b/>
          <w:sz w:val="28"/>
          <w:szCs w:val="28"/>
          <w:lang w:val="ru" w:eastAsia="uk-UA"/>
        </w:rPr>
        <w:t>сільської</w:t>
      </w:r>
      <w:proofErr w:type="spellEnd"/>
      <w:r w:rsidRPr="00F17923">
        <w:rPr>
          <w:b/>
          <w:sz w:val="28"/>
          <w:szCs w:val="28"/>
          <w:lang w:val="ru" w:eastAsia="uk-UA"/>
        </w:rPr>
        <w:t xml:space="preserve"> </w:t>
      </w:r>
      <w:proofErr w:type="spellStart"/>
      <w:r w:rsidRPr="00F17923">
        <w:rPr>
          <w:b/>
          <w:sz w:val="28"/>
          <w:szCs w:val="28"/>
          <w:lang w:val="ru" w:eastAsia="uk-UA"/>
        </w:rPr>
        <w:t>територіальної</w:t>
      </w:r>
      <w:proofErr w:type="spellEnd"/>
      <w:r w:rsidRPr="00F17923">
        <w:rPr>
          <w:b/>
          <w:sz w:val="28"/>
          <w:szCs w:val="28"/>
          <w:lang w:val="ru" w:eastAsia="uk-UA"/>
        </w:rPr>
        <w:t xml:space="preserve"> </w:t>
      </w:r>
      <w:proofErr w:type="spellStart"/>
      <w:r w:rsidRPr="00F17923">
        <w:rPr>
          <w:b/>
          <w:sz w:val="28"/>
          <w:szCs w:val="28"/>
          <w:lang w:val="ru" w:eastAsia="uk-UA"/>
        </w:rPr>
        <w:t>громади</w:t>
      </w:r>
      <w:proofErr w:type="spellEnd"/>
    </w:p>
    <w:p w14:paraId="20E59C53" w14:textId="77777777" w:rsidR="006428DA" w:rsidRPr="00F17923" w:rsidRDefault="006428DA" w:rsidP="006428DA">
      <w:pPr>
        <w:widowControl w:val="0"/>
        <w:rPr>
          <w:b/>
          <w:sz w:val="28"/>
          <w:szCs w:val="28"/>
          <w:lang w:val="ru" w:eastAsia="uk-UA"/>
        </w:rPr>
      </w:pPr>
    </w:p>
    <w:p w14:paraId="23AADDDE" w14:textId="77777777" w:rsidR="006428DA" w:rsidRPr="00F17923" w:rsidRDefault="006428DA" w:rsidP="006428DA">
      <w:pPr>
        <w:widowControl w:val="0"/>
        <w:numPr>
          <w:ilvl w:val="0"/>
          <w:numId w:val="34"/>
        </w:numPr>
        <w:tabs>
          <w:tab w:val="left" w:pos="939"/>
        </w:tabs>
        <w:spacing w:line="276" w:lineRule="auto"/>
        <w:ind w:left="0" w:firstLine="566"/>
        <w:jc w:val="both"/>
        <w:rPr>
          <w:sz w:val="28"/>
          <w:szCs w:val="28"/>
          <w:lang w:val="ru" w:eastAsia="uk-UA"/>
        </w:rPr>
      </w:pPr>
      <w:proofErr w:type="spellStart"/>
      <w:r w:rsidRPr="00F17923">
        <w:rPr>
          <w:sz w:val="28"/>
          <w:szCs w:val="28"/>
          <w:lang w:val="ru" w:eastAsia="uk-UA"/>
        </w:rPr>
        <w:t>Під</w:t>
      </w:r>
      <w:proofErr w:type="spellEnd"/>
      <w:r w:rsidRPr="00F17923">
        <w:rPr>
          <w:sz w:val="28"/>
          <w:szCs w:val="28"/>
          <w:lang w:val="ru" w:eastAsia="uk-UA"/>
        </w:rPr>
        <w:t xml:space="preserve"> час </w:t>
      </w:r>
      <w:proofErr w:type="spellStart"/>
      <w:r w:rsidRPr="00F17923">
        <w:rPr>
          <w:sz w:val="28"/>
          <w:szCs w:val="28"/>
          <w:lang w:val="ru" w:eastAsia="uk-UA"/>
        </w:rPr>
        <w:t>розроблення</w:t>
      </w:r>
      <w:proofErr w:type="spellEnd"/>
      <w:r w:rsidRPr="00F17923">
        <w:rPr>
          <w:sz w:val="28"/>
          <w:szCs w:val="28"/>
          <w:lang w:val="ru" w:eastAsia="uk-UA"/>
        </w:rPr>
        <w:t xml:space="preserve"> </w:t>
      </w:r>
      <w:proofErr w:type="spellStart"/>
      <w:r w:rsidRPr="00F17923">
        <w:rPr>
          <w:sz w:val="28"/>
          <w:szCs w:val="28"/>
          <w:lang w:val="ru" w:eastAsia="uk-UA"/>
        </w:rPr>
        <w:t>документів</w:t>
      </w:r>
      <w:proofErr w:type="spellEnd"/>
      <w:r w:rsidRPr="00F17923">
        <w:rPr>
          <w:sz w:val="28"/>
          <w:szCs w:val="28"/>
          <w:lang w:val="ru" w:eastAsia="uk-UA"/>
        </w:rPr>
        <w:t xml:space="preserve"> з </w:t>
      </w:r>
      <w:proofErr w:type="spellStart"/>
      <w:r w:rsidRPr="00F17923">
        <w:rPr>
          <w:sz w:val="28"/>
          <w:szCs w:val="28"/>
          <w:lang w:val="ru" w:eastAsia="uk-UA"/>
        </w:rPr>
        <w:t>планування</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проєкту</w:t>
      </w:r>
      <w:proofErr w:type="spellEnd"/>
      <w:r w:rsidRPr="00F17923">
        <w:rPr>
          <w:sz w:val="28"/>
          <w:szCs w:val="28"/>
          <w:lang w:val="ru" w:eastAsia="uk-UA"/>
        </w:rPr>
        <w:t xml:space="preserve"> </w:t>
      </w:r>
      <w:proofErr w:type="spellStart"/>
      <w:r w:rsidRPr="00F17923">
        <w:rPr>
          <w:sz w:val="28"/>
          <w:szCs w:val="28"/>
          <w:lang w:val="ru" w:eastAsia="uk-UA"/>
        </w:rPr>
        <w:t>місцевого</w:t>
      </w:r>
      <w:proofErr w:type="spellEnd"/>
      <w:r w:rsidRPr="00F17923">
        <w:rPr>
          <w:sz w:val="28"/>
          <w:szCs w:val="28"/>
          <w:lang w:val="ru" w:eastAsia="uk-UA"/>
        </w:rPr>
        <w:t xml:space="preserve"> бюджету на </w:t>
      </w:r>
      <w:proofErr w:type="spellStart"/>
      <w:r w:rsidRPr="00F17923">
        <w:rPr>
          <w:sz w:val="28"/>
          <w:szCs w:val="28"/>
          <w:lang w:val="ru" w:eastAsia="uk-UA"/>
        </w:rPr>
        <w:t>наступний</w:t>
      </w:r>
      <w:proofErr w:type="spellEnd"/>
      <w:r w:rsidRPr="00F17923">
        <w:rPr>
          <w:sz w:val="28"/>
          <w:szCs w:val="28"/>
          <w:lang w:val="ru" w:eastAsia="uk-UA"/>
        </w:rPr>
        <w:t xml:space="preserve"> </w:t>
      </w:r>
      <w:proofErr w:type="spellStart"/>
      <w:r w:rsidRPr="00F17923">
        <w:rPr>
          <w:sz w:val="28"/>
          <w:szCs w:val="28"/>
          <w:lang w:val="ru" w:eastAsia="uk-UA"/>
        </w:rPr>
        <w:t>рік</w:t>
      </w:r>
      <w:proofErr w:type="spellEnd"/>
      <w:r w:rsidRPr="00F17923">
        <w:rPr>
          <w:sz w:val="28"/>
          <w:szCs w:val="28"/>
          <w:lang w:val="ru" w:eastAsia="uk-UA"/>
        </w:rPr>
        <w:t xml:space="preserve">, </w:t>
      </w:r>
      <w:proofErr w:type="spellStart"/>
      <w:r w:rsidRPr="00F17923">
        <w:rPr>
          <w:sz w:val="28"/>
          <w:szCs w:val="28"/>
          <w:lang w:val="ru" w:eastAsia="uk-UA"/>
        </w:rPr>
        <w:t>пр</w:t>
      </w:r>
      <w:r>
        <w:rPr>
          <w:sz w:val="28"/>
          <w:szCs w:val="28"/>
          <w:lang w:val="ru" w:eastAsia="uk-UA"/>
        </w:rPr>
        <w:t>оєктів</w:t>
      </w:r>
      <w:proofErr w:type="spellEnd"/>
      <w:r>
        <w:rPr>
          <w:sz w:val="28"/>
          <w:szCs w:val="28"/>
          <w:lang w:val="ru" w:eastAsia="uk-UA"/>
        </w:rPr>
        <w:t xml:space="preserve"> </w:t>
      </w:r>
      <w:proofErr w:type="spellStart"/>
      <w:r>
        <w:rPr>
          <w:sz w:val="28"/>
          <w:szCs w:val="28"/>
          <w:lang w:val="ru" w:eastAsia="uk-UA"/>
        </w:rPr>
        <w:t>інших</w:t>
      </w:r>
      <w:proofErr w:type="spellEnd"/>
      <w:r>
        <w:rPr>
          <w:sz w:val="28"/>
          <w:szCs w:val="28"/>
          <w:lang w:val="ru" w:eastAsia="uk-UA"/>
        </w:rPr>
        <w:t xml:space="preserve"> </w:t>
      </w:r>
      <w:proofErr w:type="spellStart"/>
      <w:r>
        <w:rPr>
          <w:sz w:val="28"/>
          <w:szCs w:val="28"/>
          <w:lang w:val="ru" w:eastAsia="uk-UA"/>
        </w:rPr>
        <w:t>рішень</w:t>
      </w:r>
      <w:proofErr w:type="spellEnd"/>
      <w:r>
        <w:rPr>
          <w:sz w:val="28"/>
          <w:szCs w:val="28"/>
          <w:lang w:val="ru" w:eastAsia="uk-UA"/>
        </w:rPr>
        <w:t xml:space="preserve"> нормативно-</w:t>
      </w:r>
      <w:r w:rsidRPr="00F17923">
        <w:rPr>
          <w:sz w:val="28"/>
          <w:szCs w:val="28"/>
          <w:lang w:val="ru" w:eastAsia="uk-UA"/>
        </w:rPr>
        <w:t xml:space="preserve">правового характеру </w:t>
      </w:r>
      <w:proofErr w:type="spellStart"/>
      <w:r w:rsidRPr="00F17923">
        <w:rPr>
          <w:sz w:val="28"/>
          <w:szCs w:val="28"/>
          <w:lang w:val="ru" w:eastAsia="uk-UA"/>
        </w:rPr>
        <w:t>обов’язково</w:t>
      </w:r>
      <w:proofErr w:type="spellEnd"/>
      <w:r w:rsidRPr="00F17923">
        <w:rPr>
          <w:sz w:val="28"/>
          <w:szCs w:val="28"/>
          <w:lang w:val="ru" w:eastAsia="uk-UA"/>
        </w:rPr>
        <w:t xml:space="preserve"> проводиться </w:t>
      </w:r>
      <w:proofErr w:type="spellStart"/>
      <w:r w:rsidRPr="00F17923">
        <w:rPr>
          <w:sz w:val="28"/>
          <w:szCs w:val="28"/>
          <w:lang w:val="ru" w:eastAsia="uk-UA"/>
        </w:rPr>
        <w:t>враховувати</w:t>
      </w:r>
      <w:proofErr w:type="spellEnd"/>
      <w:r w:rsidRPr="00F17923">
        <w:rPr>
          <w:sz w:val="28"/>
          <w:szCs w:val="28"/>
          <w:lang w:val="ru" w:eastAsia="uk-UA"/>
        </w:rPr>
        <w:t xml:space="preserve"> гендерно-</w:t>
      </w:r>
      <w:proofErr w:type="spellStart"/>
      <w:r w:rsidRPr="00F17923">
        <w:rPr>
          <w:sz w:val="28"/>
          <w:szCs w:val="28"/>
          <w:lang w:val="ru" w:eastAsia="uk-UA"/>
        </w:rPr>
        <w:t>правові</w:t>
      </w:r>
      <w:proofErr w:type="spellEnd"/>
      <w:r w:rsidRPr="00F17923">
        <w:rPr>
          <w:sz w:val="28"/>
          <w:szCs w:val="28"/>
          <w:lang w:val="ru" w:eastAsia="uk-UA"/>
        </w:rPr>
        <w:t xml:space="preserve"> </w:t>
      </w:r>
      <w:proofErr w:type="spellStart"/>
      <w:r w:rsidRPr="00F17923">
        <w:rPr>
          <w:sz w:val="28"/>
          <w:szCs w:val="28"/>
          <w:lang w:val="ru" w:eastAsia="uk-UA"/>
        </w:rPr>
        <w:t>норми</w:t>
      </w:r>
      <w:proofErr w:type="spellEnd"/>
      <w:r w:rsidRPr="00F17923">
        <w:rPr>
          <w:sz w:val="28"/>
          <w:szCs w:val="28"/>
          <w:lang w:val="ru" w:eastAsia="uk-UA"/>
        </w:rPr>
        <w:t>.</w:t>
      </w:r>
    </w:p>
    <w:p w14:paraId="6D0E4C96" w14:textId="77777777" w:rsidR="006428DA" w:rsidRPr="00F17923" w:rsidRDefault="006428DA" w:rsidP="006428DA">
      <w:pPr>
        <w:widowControl w:val="0"/>
        <w:numPr>
          <w:ilvl w:val="0"/>
          <w:numId w:val="34"/>
        </w:numPr>
        <w:tabs>
          <w:tab w:val="left" w:pos="920"/>
        </w:tabs>
        <w:spacing w:line="276" w:lineRule="auto"/>
        <w:ind w:left="0" w:firstLine="566"/>
        <w:jc w:val="both"/>
        <w:rPr>
          <w:sz w:val="28"/>
          <w:szCs w:val="28"/>
          <w:lang w:val="ru" w:eastAsia="uk-UA"/>
        </w:rPr>
      </w:pPr>
      <w:r w:rsidRPr="00F17923">
        <w:rPr>
          <w:sz w:val="28"/>
          <w:szCs w:val="28"/>
          <w:lang w:val="ru" w:eastAsia="uk-UA"/>
        </w:rPr>
        <w:t>Гендерно-</w:t>
      </w:r>
      <w:proofErr w:type="spellStart"/>
      <w:r w:rsidRPr="00F17923">
        <w:rPr>
          <w:sz w:val="28"/>
          <w:szCs w:val="28"/>
          <w:lang w:val="ru" w:eastAsia="uk-UA"/>
        </w:rPr>
        <w:t>правовий</w:t>
      </w:r>
      <w:proofErr w:type="spellEnd"/>
      <w:r w:rsidRPr="00F17923">
        <w:rPr>
          <w:sz w:val="28"/>
          <w:szCs w:val="28"/>
          <w:lang w:val="ru" w:eastAsia="uk-UA"/>
        </w:rPr>
        <w:t xml:space="preserve"> </w:t>
      </w:r>
      <w:proofErr w:type="spellStart"/>
      <w:r w:rsidRPr="00F17923">
        <w:rPr>
          <w:sz w:val="28"/>
          <w:szCs w:val="28"/>
          <w:lang w:val="ru" w:eastAsia="uk-UA"/>
        </w:rPr>
        <w:t>аналіз</w:t>
      </w:r>
      <w:proofErr w:type="spellEnd"/>
      <w:r w:rsidRPr="00F17923">
        <w:rPr>
          <w:sz w:val="28"/>
          <w:szCs w:val="28"/>
          <w:lang w:val="ru" w:eastAsia="uk-UA"/>
        </w:rPr>
        <w:t xml:space="preserve"> </w:t>
      </w:r>
      <w:proofErr w:type="spellStart"/>
      <w:r w:rsidRPr="00F17923">
        <w:rPr>
          <w:sz w:val="28"/>
          <w:szCs w:val="28"/>
          <w:lang w:val="ru" w:eastAsia="uk-UA"/>
        </w:rPr>
        <w:t>передбачає</w:t>
      </w:r>
      <w:proofErr w:type="spellEnd"/>
      <w:r w:rsidRPr="00F17923">
        <w:rPr>
          <w:sz w:val="28"/>
          <w:szCs w:val="28"/>
          <w:lang w:val="ru" w:eastAsia="uk-UA"/>
        </w:rPr>
        <w:t xml:space="preserve"> </w:t>
      </w:r>
      <w:proofErr w:type="spellStart"/>
      <w:r w:rsidRPr="00F17923">
        <w:rPr>
          <w:sz w:val="28"/>
          <w:szCs w:val="28"/>
          <w:lang w:val="ru" w:eastAsia="uk-UA"/>
        </w:rPr>
        <w:t>оцінку</w:t>
      </w:r>
      <w:proofErr w:type="spellEnd"/>
      <w:r w:rsidRPr="00F17923">
        <w:rPr>
          <w:sz w:val="28"/>
          <w:szCs w:val="28"/>
          <w:lang w:val="ru" w:eastAsia="uk-UA"/>
        </w:rPr>
        <w:t xml:space="preserve"> </w:t>
      </w:r>
      <w:proofErr w:type="spellStart"/>
      <w:r w:rsidRPr="00F17923">
        <w:rPr>
          <w:sz w:val="28"/>
          <w:szCs w:val="28"/>
          <w:lang w:val="ru" w:eastAsia="uk-UA"/>
        </w:rPr>
        <w:t>проєктів</w:t>
      </w:r>
      <w:proofErr w:type="spellEnd"/>
      <w:r w:rsidRPr="00F17923">
        <w:rPr>
          <w:sz w:val="28"/>
          <w:szCs w:val="28"/>
          <w:lang w:val="ru" w:eastAsia="uk-UA"/>
        </w:rPr>
        <w:t xml:space="preserve"> </w:t>
      </w:r>
      <w:proofErr w:type="spellStart"/>
      <w:proofErr w:type="gramStart"/>
      <w:r w:rsidRPr="00F17923">
        <w:rPr>
          <w:sz w:val="28"/>
          <w:szCs w:val="28"/>
          <w:lang w:val="ru" w:eastAsia="uk-UA"/>
        </w:rPr>
        <w:t>актів</w:t>
      </w:r>
      <w:proofErr w:type="spellEnd"/>
      <w:proofErr w:type="gramEnd"/>
      <w:r w:rsidRPr="00F17923">
        <w:rPr>
          <w:sz w:val="28"/>
          <w:szCs w:val="28"/>
          <w:lang w:val="ru" w:eastAsia="uk-UA"/>
        </w:rPr>
        <w:t xml:space="preserve"> Ради та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виконавчих</w:t>
      </w:r>
      <w:proofErr w:type="spellEnd"/>
      <w:r w:rsidRPr="00F17923">
        <w:rPr>
          <w:sz w:val="28"/>
          <w:szCs w:val="28"/>
          <w:lang w:val="ru" w:eastAsia="uk-UA"/>
        </w:rPr>
        <w:t xml:space="preserve"> </w:t>
      </w:r>
      <w:proofErr w:type="spellStart"/>
      <w:r w:rsidRPr="00F17923">
        <w:rPr>
          <w:sz w:val="28"/>
          <w:szCs w:val="28"/>
          <w:lang w:val="ru" w:eastAsia="uk-UA"/>
        </w:rPr>
        <w:t>органів</w:t>
      </w:r>
      <w:proofErr w:type="spellEnd"/>
      <w:r w:rsidRPr="00F17923">
        <w:rPr>
          <w:sz w:val="28"/>
          <w:szCs w:val="28"/>
          <w:lang w:val="ru" w:eastAsia="uk-UA"/>
        </w:rPr>
        <w:t xml:space="preserve"> на </w:t>
      </w:r>
      <w:proofErr w:type="spellStart"/>
      <w:r w:rsidRPr="00F17923">
        <w:rPr>
          <w:sz w:val="28"/>
          <w:szCs w:val="28"/>
          <w:lang w:val="ru" w:eastAsia="uk-UA"/>
        </w:rPr>
        <w:t>відповідність</w:t>
      </w:r>
      <w:proofErr w:type="spellEnd"/>
      <w:r w:rsidRPr="00F17923">
        <w:rPr>
          <w:sz w:val="28"/>
          <w:szCs w:val="28"/>
          <w:lang w:val="ru" w:eastAsia="uk-UA"/>
        </w:rPr>
        <w:t xml:space="preserve"> принципу </w:t>
      </w:r>
      <w:proofErr w:type="spellStart"/>
      <w:r w:rsidRPr="00F17923">
        <w:rPr>
          <w:sz w:val="28"/>
          <w:szCs w:val="28"/>
          <w:lang w:val="ru" w:eastAsia="uk-UA"/>
        </w:rPr>
        <w:t>забезпечення</w:t>
      </w:r>
      <w:proofErr w:type="spellEnd"/>
      <w:r w:rsidRPr="00F17923">
        <w:rPr>
          <w:sz w:val="28"/>
          <w:szCs w:val="28"/>
          <w:lang w:val="ru" w:eastAsia="uk-UA"/>
        </w:rPr>
        <w:t xml:space="preserve"> </w:t>
      </w:r>
      <w:proofErr w:type="spellStart"/>
      <w:r w:rsidRPr="00F17923">
        <w:rPr>
          <w:sz w:val="28"/>
          <w:szCs w:val="28"/>
          <w:lang w:val="ru" w:eastAsia="uk-UA"/>
        </w:rPr>
        <w:t>рівних</w:t>
      </w:r>
      <w:proofErr w:type="spellEnd"/>
      <w:r w:rsidRPr="00F17923">
        <w:rPr>
          <w:sz w:val="28"/>
          <w:szCs w:val="28"/>
          <w:lang w:val="ru" w:eastAsia="uk-UA"/>
        </w:rPr>
        <w:t xml:space="preserve"> прав та </w:t>
      </w:r>
      <w:proofErr w:type="spellStart"/>
      <w:r w:rsidRPr="00F17923">
        <w:rPr>
          <w:sz w:val="28"/>
          <w:szCs w:val="28"/>
          <w:lang w:val="ru" w:eastAsia="uk-UA"/>
        </w:rPr>
        <w:t>можливостей</w:t>
      </w:r>
      <w:proofErr w:type="spellEnd"/>
      <w:r w:rsidRPr="00F17923">
        <w:rPr>
          <w:sz w:val="28"/>
          <w:szCs w:val="28"/>
          <w:lang w:val="ru" w:eastAsia="uk-UA"/>
        </w:rPr>
        <w:t xml:space="preserve"> </w:t>
      </w:r>
      <w:proofErr w:type="spellStart"/>
      <w:r w:rsidRPr="00F17923">
        <w:rPr>
          <w:sz w:val="28"/>
          <w:szCs w:val="28"/>
          <w:lang w:val="ru" w:eastAsia="uk-UA"/>
        </w:rPr>
        <w:t>жінок</w:t>
      </w:r>
      <w:proofErr w:type="spellEnd"/>
      <w:r w:rsidRPr="00F17923">
        <w:rPr>
          <w:sz w:val="28"/>
          <w:szCs w:val="28"/>
          <w:lang w:val="ru" w:eastAsia="uk-UA"/>
        </w:rPr>
        <w:t xml:space="preserve"> і </w:t>
      </w:r>
      <w:proofErr w:type="spellStart"/>
      <w:r w:rsidRPr="00F17923">
        <w:rPr>
          <w:sz w:val="28"/>
          <w:szCs w:val="28"/>
          <w:lang w:val="ru" w:eastAsia="uk-UA"/>
        </w:rPr>
        <w:t>чоловіків</w:t>
      </w:r>
      <w:proofErr w:type="spellEnd"/>
      <w:r w:rsidRPr="00F17923">
        <w:rPr>
          <w:sz w:val="28"/>
          <w:szCs w:val="28"/>
          <w:lang w:val="ru" w:eastAsia="uk-UA"/>
        </w:rPr>
        <w:t>.</w:t>
      </w:r>
    </w:p>
    <w:p w14:paraId="589D0682" w14:textId="77777777" w:rsidR="006428DA" w:rsidRPr="00F17923" w:rsidRDefault="006428DA" w:rsidP="006428DA">
      <w:pPr>
        <w:widowControl w:val="0"/>
        <w:jc w:val="both"/>
        <w:rPr>
          <w:b/>
          <w:sz w:val="28"/>
          <w:szCs w:val="28"/>
          <w:lang w:val="ru" w:eastAsia="uk-UA"/>
        </w:rPr>
      </w:pPr>
    </w:p>
    <w:p w14:paraId="1B0F9859" w14:textId="77777777" w:rsidR="006428DA" w:rsidRPr="00F17923" w:rsidRDefault="006428DA" w:rsidP="006428DA">
      <w:pPr>
        <w:widowControl w:val="0"/>
        <w:jc w:val="both"/>
        <w:rPr>
          <w:b/>
          <w:sz w:val="28"/>
          <w:szCs w:val="28"/>
          <w:lang w:val="ru" w:eastAsia="uk-UA"/>
        </w:rPr>
      </w:pPr>
      <w:proofErr w:type="spellStart"/>
      <w:r w:rsidRPr="00F17923">
        <w:rPr>
          <w:b/>
          <w:sz w:val="28"/>
          <w:szCs w:val="28"/>
          <w:lang w:val="ru" w:eastAsia="uk-UA"/>
        </w:rPr>
        <w:t>Cтаття</w:t>
      </w:r>
      <w:proofErr w:type="spellEnd"/>
      <w:r w:rsidRPr="00F17923">
        <w:rPr>
          <w:b/>
          <w:sz w:val="28"/>
          <w:szCs w:val="28"/>
          <w:lang w:val="ru" w:eastAsia="uk-UA"/>
        </w:rPr>
        <w:t xml:space="preserve"> 42. </w:t>
      </w:r>
      <w:proofErr w:type="spellStart"/>
      <w:r w:rsidRPr="00F17923">
        <w:rPr>
          <w:b/>
          <w:sz w:val="28"/>
          <w:szCs w:val="28"/>
          <w:lang w:val="ru" w:eastAsia="uk-UA"/>
        </w:rPr>
        <w:t>Розвиток</w:t>
      </w:r>
      <w:proofErr w:type="spellEnd"/>
      <w:r w:rsidRPr="00F17923">
        <w:rPr>
          <w:b/>
          <w:sz w:val="28"/>
          <w:szCs w:val="28"/>
          <w:lang w:val="ru" w:eastAsia="uk-UA"/>
        </w:rPr>
        <w:t xml:space="preserve"> науки й </w:t>
      </w:r>
      <w:proofErr w:type="spellStart"/>
      <w:r w:rsidRPr="00F17923">
        <w:rPr>
          <w:b/>
          <w:sz w:val="28"/>
          <w:szCs w:val="28"/>
          <w:lang w:val="ru" w:eastAsia="uk-UA"/>
        </w:rPr>
        <w:t>освіти</w:t>
      </w:r>
      <w:proofErr w:type="spellEnd"/>
      <w:r w:rsidRPr="00F17923">
        <w:rPr>
          <w:b/>
          <w:sz w:val="28"/>
          <w:szCs w:val="28"/>
          <w:lang w:val="ru" w:eastAsia="uk-UA"/>
        </w:rPr>
        <w:t xml:space="preserve">, </w:t>
      </w:r>
      <w:proofErr w:type="spellStart"/>
      <w:r w:rsidRPr="00F17923">
        <w:rPr>
          <w:b/>
          <w:sz w:val="28"/>
          <w:szCs w:val="28"/>
          <w:lang w:val="ru" w:eastAsia="uk-UA"/>
        </w:rPr>
        <w:t>охорони</w:t>
      </w:r>
      <w:proofErr w:type="spellEnd"/>
      <w:r w:rsidRPr="00F17923">
        <w:rPr>
          <w:b/>
          <w:sz w:val="28"/>
          <w:szCs w:val="28"/>
          <w:lang w:val="ru" w:eastAsia="uk-UA"/>
        </w:rPr>
        <w:t xml:space="preserve"> </w:t>
      </w:r>
      <w:proofErr w:type="spellStart"/>
      <w:r w:rsidRPr="00F17923">
        <w:rPr>
          <w:b/>
          <w:sz w:val="28"/>
          <w:szCs w:val="28"/>
          <w:lang w:val="ru" w:eastAsia="uk-UA"/>
        </w:rPr>
        <w:t>здоров’я</w:t>
      </w:r>
      <w:proofErr w:type="spellEnd"/>
      <w:r w:rsidRPr="00F17923">
        <w:rPr>
          <w:b/>
          <w:sz w:val="28"/>
          <w:szCs w:val="28"/>
          <w:lang w:val="ru" w:eastAsia="uk-UA"/>
        </w:rPr>
        <w:t xml:space="preserve">, </w:t>
      </w:r>
      <w:proofErr w:type="spellStart"/>
      <w:r w:rsidRPr="00F17923">
        <w:rPr>
          <w:b/>
          <w:sz w:val="28"/>
          <w:szCs w:val="28"/>
          <w:lang w:val="ru" w:eastAsia="uk-UA"/>
        </w:rPr>
        <w:t>фізкультури</w:t>
      </w:r>
      <w:proofErr w:type="spellEnd"/>
      <w:r w:rsidRPr="00F17923">
        <w:rPr>
          <w:b/>
          <w:sz w:val="28"/>
          <w:szCs w:val="28"/>
          <w:lang w:val="ru" w:eastAsia="uk-UA"/>
        </w:rPr>
        <w:t xml:space="preserve"> і спорту, </w:t>
      </w:r>
      <w:proofErr w:type="spellStart"/>
      <w:r w:rsidRPr="00F17923">
        <w:rPr>
          <w:b/>
          <w:sz w:val="28"/>
          <w:szCs w:val="28"/>
          <w:lang w:val="ru" w:eastAsia="uk-UA"/>
        </w:rPr>
        <w:t>культури</w:t>
      </w:r>
      <w:proofErr w:type="spellEnd"/>
      <w:r w:rsidRPr="00F17923">
        <w:rPr>
          <w:b/>
          <w:sz w:val="28"/>
          <w:szCs w:val="28"/>
          <w:lang w:val="ru" w:eastAsia="uk-UA"/>
        </w:rPr>
        <w:t xml:space="preserve"> та </w:t>
      </w:r>
      <w:proofErr w:type="spellStart"/>
      <w:r w:rsidRPr="00F17923">
        <w:rPr>
          <w:b/>
          <w:sz w:val="28"/>
          <w:szCs w:val="28"/>
          <w:lang w:val="ru" w:eastAsia="uk-UA"/>
        </w:rPr>
        <w:t>мистецтва</w:t>
      </w:r>
      <w:proofErr w:type="spellEnd"/>
    </w:p>
    <w:p w14:paraId="4054501F" w14:textId="77777777" w:rsidR="006428DA" w:rsidRPr="00F17923" w:rsidRDefault="006428DA" w:rsidP="006428DA">
      <w:pPr>
        <w:widowControl w:val="0"/>
        <w:numPr>
          <w:ilvl w:val="0"/>
          <w:numId w:val="35"/>
        </w:numPr>
        <w:tabs>
          <w:tab w:val="left" w:pos="1076"/>
        </w:tabs>
        <w:spacing w:line="276" w:lineRule="auto"/>
        <w:ind w:left="0" w:firstLine="566"/>
        <w:jc w:val="both"/>
        <w:rPr>
          <w:sz w:val="28"/>
          <w:szCs w:val="28"/>
          <w:lang w:val="ru" w:eastAsia="uk-UA"/>
        </w:rPr>
      </w:pPr>
      <w:r w:rsidRPr="00F17923">
        <w:rPr>
          <w:sz w:val="28"/>
          <w:szCs w:val="28"/>
          <w:lang w:val="ru" w:eastAsia="uk-UA"/>
        </w:rPr>
        <w:t xml:space="preserve">Органами </w:t>
      </w:r>
      <w:proofErr w:type="spellStart"/>
      <w:r w:rsidRPr="00F17923">
        <w:rPr>
          <w:sz w:val="28"/>
          <w:szCs w:val="28"/>
          <w:lang w:val="ru" w:eastAsia="uk-UA"/>
        </w:rPr>
        <w:t>місцевого</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w:t>
      </w:r>
      <w:proofErr w:type="spellStart"/>
      <w:r w:rsidRPr="00F17923">
        <w:rPr>
          <w:sz w:val="28"/>
          <w:szCs w:val="28"/>
          <w:lang w:val="ru" w:eastAsia="uk-UA"/>
        </w:rPr>
        <w:t>забезпечується</w:t>
      </w:r>
      <w:proofErr w:type="spellEnd"/>
      <w:r w:rsidRPr="00F17923">
        <w:rPr>
          <w:sz w:val="28"/>
          <w:szCs w:val="28"/>
          <w:lang w:val="ru" w:eastAsia="uk-UA"/>
        </w:rPr>
        <w:t xml:space="preserve"> </w:t>
      </w:r>
      <w:proofErr w:type="spellStart"/>
      <w:r w:rsidRPr="00F17923">
        <w:rPr>
          <w:sz w:val="28"/>
          <w:szCs w:val="28"/>
          <w:lang w:val="ru" w:eastAsia="uk-UA"/>
        </w:rPr>
        <w:t>розвиток</w:t>
      </w:r>
      <w:proofErr w:type="spellEnd"/>
      <w:r w:rsidRPr="00F17923">
        <w:rPr>
          <w:sz w:val="28"/>
          <w:szCs w:val="28"/>
          <w:lang w:val="ru" w:eastAsia="uk-UA"/>
        </w:rPr>
        <w:t xml:space="preserve"> </w:t>
      </w:r>
      <w:proofErr w:type="spellStart"/>
      <w:r w:rsidRPr="00F17923">
        <w:rPr>
          <w:sz w:val="28"/>
          <w:szCs w:val="28"/>
          <w:lang w:val="ru" w:eastAsia="uk-UA"/>
        </w:rPr>
        <w:t>соціально</w:t>
      </w:r>
      <w:proofErr w:type="spellEnd"/>
      <w:r w:rsidRPr="00F17923">
        <w:rPr>
          <w:sz w:val="28"/>
          <w:szCs w:val="28"/>
          <w:lang w:val="ru" w:eastAsia="uk-UA"/>
        </w:rPr>
        <w:t xml:space="preserve">- </w:t>
      </w:r>
      <w:proofErr w:type="spellStart"/>
      <w:r w:rsidRPr="00F17923">
        <w:rPr>
          <w:sz w:val="28"/>
          <w:szCs w:val="28"/>
          <w:lang w:val="ru" w:eastAsia="uk-UA"/>
        </w:rPr>
        <w:t>гуманітарної</w:t>
      </w:r>
      <w:proofErr w:type="spellEnd"/>
      <w:r w:rsidRPr="00F17923">
        <w:rPr>
          <w:sz w:val="28"/>
          <w:szCs w:val="28"/>
          <w:lang w:val="ru" w:eastAsia="uk-UA"/>
        </w:rPr>
        <w:t xml:space="preserve"> </w:t>
      </w:r>
      <w:proofErr w:type="spellStart"/>
      <w:r w:rsidRPr="00F17923">
        <w:rPr>
          <w:sz w:val="28"/>
          <w:szCs w:val="28"/>
          <w:lang w:val="ru" w:eastAsia="uk-UA"/>
        </w:rPr>
        <w:t>сфери</w:t>
      </w:r>
      <w:proofErr w:type="spellEnd"/>
      <w:r w:rsidRPr="00F17923">
        <w:rPr>
          <w:sz w:val="28"/>
          <w:szCs w:val="28"/>
          <w:lang w:val="ru" w:eastAsia="uk-UA"/>
        </w:rPr>
        <w:t xml:space="preserve"> </w:t>
      </w:r>
      <w:proofErr w:type="spellStart"/>
      <w:r w:rsidRPr="00F17923">
        <w:rPr>
          <w:sz w:val="28"/>
          <w:szCs w:val="28"/>
          <w:lang w:val="ru" w:eastAsia="uk-UA"/>
        </w:rPr>
        <w:t>життєдіяльності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 науки й </w:t>
      </w:r>
      <w:proofErr w:type="spellStart"/>
      <w:r w:rsidRPr="00F17923">
        <w:rPr>
          <w:sz w:val="28"/>
          <w:szCs w:val="28"/>
          <w:lang w:val="ru" w:eastAsia="uk-UA"/>
        </w:rPr>
        <w:t>освіти</w:t>
      </w:r>
      <w:proofErr w:type="spellEnd"/>
      <w:r w:rsidRPr="00F17923">
        <w:rPr>
          <w:sz w:val="28"/>
          <w:szCs w:val="28"/>
          <w:lang w:val="ru" w:eastAsia="uk-UA"/>
        </w:rPr>
        <w:t xml:space="preserve">, </w:t>
      </w:r>
      <w:proofErr w:type="spellStart"/>
      <w:r w:rsidRPr="00F17923">
        <w:rPr>
          <w:sz w:val="28"/>
          <w:szCs w:val="28"/>
          <w:lang w:val="ru" w:eastAsia="uk-UA"/>
        </w:rPr>
        <w:t>охорони</w:t>
      </w:r>
      <w:proofErr w:type="spellEnd"/>
      <w:r w:rsidRPr="00F17923">
        <w:rPr>
          <w:sz w:val="28"/>
          <w:szCs w:val="28"/>
          <w:lang w:val="ru" w:eastAsia="uk-UA"/>
        </w:rPr>
        <w:t xml:space="preserve"> </w:t>
      </w:r>
      <w:proofErr w:type="spellStart"/>
      <w:r w:rsidRPr="00F17923">
        <w:rPr>
          <w:sz w:val="28"/>
          <w:szCs w:val="28"/>
          <w:lang w:val="ru" w:eastAsia="uk-UA"/>
        </w:rPr>
        <w:t>здоров’я</w:t>
      </w:r>
      <w:proofErr w:type="spellEnd"/>
      <w:r w:rsidRPr="00F17923">
        <w:rPr>
          <w:sz w:val="28"/>
          <w:szCs w:val="28"/>
          <w:lang w:val="ru" w:eastAsia="uk-UA"/>
        </w:rPr>
        <w:t xml:space="preserve">, </w:t>
      </w:r>
      <w:proofErr w:type="spellStart"/>
      <w:r w:rsidRPr="00F17923">
        <w:rPr>
          <w:sz w:val="28"/>
          <w:szCs w:val="28"/>
          <w:lang w:val="ru" w:eastAsia="uk-UA"/>
        </w:rPr>
        <w:t>фізкультури</w:t>
      </w:r>
      <w:proofErr w:type="spellEnd"/>
      <w:r w:rsidRPr="00F17923">
        <w:rPr>
          <w:sz w:val="28"/>
          <w:szCs w:val="28"/>
          <w:lang w:val="ru" w:eastAsia="uk-UA"/>
        </w:rPr>
        <w:t xml:space="preserve"> і спорту, </w:t>
      </w:r>
      <w:proofErr w:type="spellStart"/>
      <w:r w:rsidRPr="00F17923">
        <w:rPr>
          <w:sz w:val="28"/>
          <w:szCs w:val="28"/>
          <w:lang w:val="ru" w:eastAsia="uk-UA"/>
        </w:rPr>
        <w:t>культури</w:t>
      </w:r>
      <w:proofErr w:type="spellEnd"/>
      <w:r w:rsidRPr="00F17923">
        <w:rPr>
          <w:sz w:val="28"/>
          <w:szCs w:val="28"/>
          <w:lang w:val="ru" w:eastAsia="uk-UA"/>
        </w:rPr>
        <w:t xml:space="preserve"> та </w:t>
      </w:r>
      <w:proofErr w:type="spellStart"/>
      <w:r w:rsidRPr="00F17923">
        <w:rPr>
          <w:sz w:val="28"/>
          <w:szCs w:val="28"/>
          <w:lang w:val="ru" w:eastAsia="uk-UA"/>
        </w:rPr>
        <w:t>мистецтва</w:t>
      </w:r>
      <w:proofErr w:type="spellEnd"/>
      <w:r w:rsidRPr="00F17923">
        <w:rPr>
          <w:sz w:val="28"/>
          <w:szCs w:val="28"/>
          <w:lang w:val="ru" w:eastAsia="uk-UA"/>
        </w:rPr>
        <w:t>.</w:t>
      </w:r>
    </w:p>
    <w:p w14:paraId="7D927B2B" w14:textId="77777777" w:rsidR="006428DA" w:rsidRPr="00F17923" w:rsidRDefault="006428DA" w:rsidP="006428DA">
      <w:pPr>
        <w:widowControl w:val="0"/>
        <w:numPr>
          <w:ilvl w:val="0"/>
          <w:numId w:val="35"/>
        </w:numPr>
        <w:tabs>
          <w:tab w:val="left" w:pos="946"/>
        </w:tabs>
        <w:spacing w:line="276" w:lineRule="auto"/>
        <w:ind w:left="0" w:firstLine="566"/>
        <w:jc w:val="both"/>
        <w:rPr>
          <w:sz w:val="28"/>
          <w:szCs w:val="28"/>
          <w:lang w:val="ru" w:eastAsia="uk-UA"/>
        </w:rPr>
      </w:pPr>
      <w:proofErr w:type="spellStart"/>
      <w:r w:rsidRPr="00F17923">
        <w:rPr>
          <w:sz w:val="28"/>
          <w:szCs w:val="28"/>
          <w:lang w:val="ru" w:eastAsia="uk-UA"/>
        </w:rPr>
        <w:t>Основні</w:t>
      </w:r>
      <w:proofErr w:type="spellEnd"/>
      <w:r w:rsidRPr="00F17923">
        <w:rPr>
          <w:sz w:val="28"/>
          <w:szCs w:val="28"/>
          <w:lang w:val="ru" w:eastAsia="uk-UA"/>
        </w:rPr>
        <w:t xml:space="preserve"> </w:t>
      </w:r>
      <w:proofErr w:type="spellStart"/>
      <w:r w:rsidRPr="00F17923">
        <w:rPr>
          <w:sz w:val="28"/>
          <w:szCs w:val="28"/>
          <w:lang w:val="ru" w:eastAsia="uk-UA"/>
        </w:rPr>
        <w:t>напрями</w:t>
      </w:r>
      <w:proofErr w:type="spellEnd"/>
      <w:r w:rsidRPr="00F17923">
        <w:rPr>
          <w:sz w:val="28"/>
          <w:szCs w:val="28"/>
          <w:lang w:val="ru" w:eastAsia="uk-UA"/>
        </w:rPr>
        <w:t xml:space="preserve"> і </w:t>
      </w:r>
      <w:proofErr w:type="spellStart"/>
      <w:r w:rsidRPr="00F17923">
        <w:rPr>
          <w:sz w:val="28"/>
          <w:szCs w:val="28"/>
          <w:lang w:val="ru" w:eastAsia="uk-UA"/>
        </w:rPr>
        <w:t>пріоритети</w:t>
      </w:r>
      <w:proofErr w:type="spellEnd"/>
      <w:r w:rsidRPr="00F17923">
        <w:rPr>
          <w:sz w:val="28"/>
          <w:szCs w:val="28"/>
          <w:lang w:val="ru" w:eastAsia="uk-UA"/>
        </w:rPr>
        <w:t xml:space="preserve"> </w:t>
      </w:r>
      <w:proofErr w:type="spellStart"/>
      <w:r w:rsidRPr="00F17923">
        <w:rPr>
          <w:sz w:val="28"/>
          <w:szCs w:val="28"/>
          <w:lang w:val="ru" w:eastAsia="uk-UA"/>
        </w:rPr>
        <w:t>соціально-гуманітарного</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lastRenderedPageBreak/>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w:t>
      </w:r>
      <w:proofErr w:type="spellStart"/>
      <w:r w:rsidRPr="00F17923">
        <w:rPr>
          <w:sz w:val="28"/>
          <w:szCs w:val="28"/>
          <w:lang w:val="ru" w:eastAsia="uk-UA"/>
        </w:rPr>
        <w:t>визначаються</w:t>
      </w:r>
      <w:proofErr w:type="spellEnd"/>
      <w:r w:rsidRPr="00F17923">
        <w:rPr>
          <w:sz w:val="28"/>
          <w:szCs w:val="28"/>
          <w:lang w:val="ru" w:eastAsia="uk-UA"/>
        </w:rPr>
        <w:t xml:space="preserve"> </w:t>
      </w:r>
      <w:proofErr w:type="spellStart"/>
      <w:r w:rsidRPr="00F17923">
        <w:rPr>
          <w:sz w:val="28"/>
          <w:szCs w:val="28"/>
          <w:lang w:val="ru" w:eastAsia="uk-UA"/>
        </w:rPr>
        <w:t>Степанківською</w:t>
      </w:r>
      <w:proofErr w:type="spellEnd"/>
      <w:r w:rsidRPr="00F17923">
        <w:rPr>
          <w:sz w:val="28"/>
          <w:szCs w:val="28"/>
          <w:lang w:val="ru" w:eastAsia="uk-UA"/>
        </w:rPr>
        <w:t xml:space="preserve"> </w:t>
      </w:r>
      <w:proofErr w:type="spellStart"/>
      <w:r w:rsidRPr="00F17923">
        <w:rPr>
          <w:sz w:val="28"/>
          <w:szCs w:val="28"/>
          <w:lang w:val="ru" w:eastAsia="uk-UA"/>
        </w:rPr>
        <w:t>сільською</w:t>
      </w:r>
      <w:proofErr w:type="spellEnd"/>
      <w:r w:rsidRPr="00F17923">
        <w:rPr>
          <w:sz w:val="28"/>
          <w:szCs w:val="28"/>
          <w:lang w:val="ru" w:eastAsia="uk-UA"/>
        </w:rPr>
        <w:t xml:space="preserve"> радою при </w:t>
      </w:r>
      <w:proofErr w:type="spellStart"/>
      <w:r w:rsidRPr="00F17923">
        <w:rPr>
          <w:sz w:val="28"/>
          <w:szCs w:val="28"/>
          <w:lang w:val="ru" w:eastAsia="uk-UA"/>
        </w:rPr>
        <w:t>складанні</w:t>
      </w:r>
      <w:proofErr w:type="spellEnd"/>
      <w:r w:rsidRPr="00F17923">
        <w:rPr>
          <w:sz w:val="28"/>
          <w:szCs w:val="28"/>
          <w:lang w:val="ru" w:eastAsia="uk-UA"/>
        </w:rPr>
        <w:t xml:space="preserve"> </w:t>
      </w:r>
      <w:proofErr w:type="spellStart"/>
      <w:r w:rsidRPr="00F17923">
        <w:rPr>
          <w:sz w:val="28"/>
          <w:szCs w:val="28"/>
          <w:lang w:val="ru" w:eastAsia="uk-UA"/>
        </w:rPr>
        <w:t>документів</w:t>
      </w:r>
      <w:proofErr w:type="spellEnd"/>
      <w:r w:rsidRPr="00F17923">
        <w:rPr>
          <w:sz w:val="28"/>
          <w:szCs w:val="28"/>
          <w:lang w:val="ru" w:eastAsia="uk-UA"/>
        </w:rPr>
        <w:t xml:space="preserve"> з </w:t>
      </w:r>
      <w:proofErr w:type="spellStart"/>
      <w:r w:rsidRPr="00F17923">
        <w:rPr>
          <w:sz w:val="28"/>
          <w:szCs w:val="28"/>
          <w:lang w:val="ru" w:eastAsia="uk-UA"/>
        </w:rPr>
        <w:t>планування</w:t>
      </w:r>
      <w:proofErr w:type="spellEnd"/>
      <w:r w:rsidRPr="00F17923">
        <w:rPr>
          <w:sz w:val="28"/>
          <w:szCs w:val="28"/>
          <w:lang w:val="ru" w:eastAsia="uk-UA"/>
        </w:rPr>
        <w:t xml:space="preserve"> </w:t>
      </w:r>
      <w:proofErr w:type="spellStart"/>
      <w:r w:rsidRPr="00F17923">
        <w:rPr>
          <w:sz w:val="28"/>
          <w:szCs w:val="28"/>
          <w:lang w:val="ru" w:eastAsia="uk-UA"/>
        </w:rPr>
        <w:t>розвитку</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778C0C84" w14:textId="77777777" w:rsidR="006428DA" w:rsidRPr="00F17923" w:rsidRDefault="006428DA" w:rsidP="006428DA">
      <w:pPr>
        <w:widowControl w:val="0"/>
        <w:tabs>
          <w:tab w:val="left" w:pos="946"/>
        </w:tabs>
        <w:jc w:val="both"/>
        <w:rPr>
          <w:sz w:val="28"/>
          <w:szCs w:val="28"/>
          <w:lang w:val="ru" w:eastAsia="uk-UA"/>
        </w:rPr>
      </w:pPr>
    </w:p>
    <w:p w14:paraId="52C9135F" w14:textId="77777777" w:rsidR="006428DA" w:rsidRPr="00F17923" w:rsidRDefault="006428DA" w:rsidP="006428DA">
      <w:pPr>
        <w:widowControl w:val="0"/>
        <w:tabs>
          <w:tab w:val="left" w:pos="946"/>
        </w:tabs>
        <w:rPr>
          <w:b/>
          <w:sz w:val="28"/>
          <w:szCs w:val="28"/>
          <w:lang w:val="ru" w:eastAsia="uk-UA"/>
        </w:rPr>
      </w:pPr>
      <w:r w:rsidRPr="00F17923">
        <w:rPr>
          <w:b/>
          <w:sz w:val="28"/>
          <w:szCs w:val="28"/>
          <w:lang w:val="ru" w:eastAsia="uk-UA"/>
        </w:rPr>
        <w:t xml:space="preserve">                                                            РОЗДІЛ 10</w:t>
      </w:r>
    </w:p>
    <w:p w14:paraId="06F90140" w14:textId="77777777" w:rsidR="006428DA" w:rsidRPr="00F17923" w:rsidRDefault="006428DA" w:rsidP="006428DA">
      <w:pPr>
        <w:widowControl w:val="0"/>
        <w:tabs>
          <w:tab w:val="left" w:pos="946"/>
        </w:tabs>
        <w:jc w:val="center"/>
        <w:rPr>
          <w:b/>
          <w:sz w:val="28"/>
          <w:szCs w:val="28"/>
          <w:lang w:val="ru" w:eastAsia="uk-UA"/>
        </w:rPr>
      </w:pPr>
      <w:r w:rsidRPr="00F17923">
        <w:rPr>
          <w:b/>
          <w:sz w:val="28"/>
          <w:szCs w:val="28"/>
          <w:lang w:val="ru" w:eastAsia="uk-UA"/>
        </w:rPr>
        <w:t xml:space="preserve">   ЗАКЛЮЧНІ ПОЛОЖЕННЯ</w:t>
      </w:r>
    </w:p>
    <w:p w14:paraId="19B1B0A5" w14:textId="77777777" w:rsidR="006428DA" w:rsidRPr="00F17923" w:rsidRDefault="006428DA" w:rsidP="006428DA">
      <w:pPr>
        <w:widowControl w:val="0"/>
        <w:jc w:val="center"/>
        <w:rPr>
          <w:sz w:val="28"/>
          <w:szCs w:val="28"/>
          <w:lang w:val="ru" w:eastAsia="uk-UA"/>
        </w:rPr>
      </w:pPr>
    </w:p>
    <w:p w14:paraId="50D26CDA" w14:textId="77777777" w:rsidR="006428DA" w:rsidRPr="00F17923" w:rsidRDefault="006428DA" w:rsidP="006428DA">
      <w:pPr>
        <w:widowControl w:val="0"/>
        <w:numPr>
          <w:ilvl w:val="0"/>
          <w:numId w:val="36"/>
        </w:numPr>
        <w:tabs>
          <w:tab w:val="left" w:pos="897"/>
        </w:tabs>
        <w:spacing w:line="276" w:lineRule="auto"/>
        <w:ind w:left="0" w:firstLine="567"/>
        <w:jc w:val="both"/>
        <w:rPr>
          <w:sz w:val="28"/>
          <w:szCs w:val="28"/>
          <w:lang w:val="ru" w:eastAsia="uk-UA"/>
        </w:rPr>
      </w:pPr>
      <w:proofErr w:type="spellStart"/>
      <w:r w:rsidRPr="00F17923">
        <w:rPr>
          <w:sz w:val="28"/>
          <w:szCs w:val="28"/>
          <w:lang w:val="ru" w:eastAsia="uk-UA"/>
        </w:rPr>
        <w:t>Затвердження</w:t>
      </w:r>
      <w:proofErr w:type="spellEnd"/>
      <w:r w:rsidRPr="00F17923">
        <w:rPr>
          <w:sz w:val="28"/>
          <w:szCs w:val="28"/>
          <w:lang w:val="ru" w:eastAsia="uk-UA"/>
        </w:rPr>
        <w:t xml:space="preserve"> Статуту та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змін</w:t>
      </w:r>
      <w:proofErr w:type="spellEnd"/>
      <w:r w:rsidRPr="00F17923">
        <w:rPr>
          <w:sz w:val="28"/>
          <w:szCs w:val="28"/>
          <w:lang w:val="ru" w:eastAsia="uk-UA"/>
        </w:rPr>
        <w:t xml:space="preserve"> і </w:t>
      </w:r>
      <w:proofErr w:type="spellStart"/>
      <w:r w:rsidRPr="00F17923">
        <w:rPr>
          <w:sz w:val="28"/>
          <w:szCs w:val="28"/>
          <w:lang w:val="ru" w:eastAsia="uk-UA"/>
        </w:rPr>
        <w:t>доповнень</w:t>
      </w:r>
      <w:proofErr w:type="spellEnd"/>
      <w:r w:rsidRPr="00F17923">
        <w:rPr>
          <w:sz w:val="28"/>
          <w:szCs w:val="28"/>
          <w:lang w:val="ru" w:eastAsia="uk-UA"/>
        </w:rPr>
        <w:t xml:space="preserve"> до </w:t>
      </w:r>
      <w:proofErr w:type="spellStart"/>
      <w:r w:rsidRPr="00F17923">
        <w:rPr>
          <w:sz w:val="28"/>
          <w:szCs w:val="28"/>
          <w:lang w:val="ru" w:eastAsia="uk-UA"/>
        </w:rPr>
        <w:t>нього</w:t>
      </w:r>
      <w:proofErr w:type="spellEnd"/>
      <w:r w:rsidRPr="00F17923">
        <w:rPr>
          <w:sz w:val="28"/>
          <w:szCs w:val="28"/>
          <w:lang w:val="ru" w:eastAsia="uk-UA"/>
        </w:rPr>
        <w:t xml:space="preserve"> </w:t>
      </w:r>
      <w:proofErr w:type="spellStart"/>
      <w:r w:rsidRPr="00F17923">
        <w:rPr>
          <w:sz w:val="28"/>
          <w:szCs w:val="28"/>
          <w:lang w:val="ru" w:eastAsia="uk-UA"/>
        </w:rPr>
        <w:t>здійснюється</w:t>
      </w:r>
      <w:proofErr w:type="spellEnd"/>
      <w:r w:rsidRPr="00F17923">
        <w:rPr>
          <w:sz w:val="28"/>
          <w:szCs w:val="28"/>
          <w:lang w:val="ru" w:eastAsia="uk-UA"/>
        </w:rPr>
        <w:t xml:space="preserve"> Радою.</w:t>
      </w:r>
    </w:p>
    <w:p w14:paraId="33A6C8E7" w14:textId="77777777" w:rsidR="006428DA" w:rsidRPr="00F17923" w:rsidRDefault="006428DA" w:rsidP="006428DA">
      <w:pPr>
        <w:widowControl w:val="0"/>
        <w:numPr>
          <w:ilvl w:val="0"/>
          <w:numId w:val="36"/>
        </w:numPr>
        <w:tabs>
          <w:tab w:val="left" w:pos="910"/>
        </w:tabs>
        <w:spacing w:line="276" w:lineRule="auto"/>
        <w:ind w:left="0" w:firstLine="566"/>
        <w:jc w:val="both"/>
        <w:rPr>
          <w:sz w:val="28"/>
          <w:szCs w:val="28"/>
          <w:lang w:val="ru" w:eastAsia="uk-UA"/>
        </w:rPr>
      </w:pPr>
      <w:proofErr w:type="spellStart"/>
      <w:r w:rsidRPr="00F17923">
        <w:rPr>
          <w:sz w:val="28"/>
          <w:szCs w:val="28"/>
          <w:lang w:val="ru" w:eastAsia="uk-UA"/>
        </w:rPr>
        <w:t>Пропозиції</w:t>
      </w:r>
      <w:proofErr w:type="spellEnd"/>
      <w:r w:rsidRPr="00F17923">
        <w:rPr>
          <w:sz w:val="28"/>
          <w:szCs w:val="28"/>
          <w:lang w:val="ru" w:eastAsia="uk-UA"/>
        </w:rPr>
        <w:t xml:space="preserve"> </w:t>
      </w:r>
      <w:proofErr w:type="spellStart"/>
      <w:r w:rsidRPr="00F17923">
        <w:rPr>
          <w:sz w:val="28"/>
          <w:szCs w:val="28"/>
          <w:lang w:val="ru" w:eastAsia="uk-UA"/>
        </w:rPr>
        <w:t>щодо</w:t>
      </w:r>
      <w:proofErr w:type="spellEnd"/>
      <w:r w:rsidRPr="00F17923">
        <w:rPr>
          <w:sz w:val="28"/>
          <w:szCs w:val="28"/>
          <w:lang w:val="ru" w:eastAsia="uk-UA"/>
        </w:rPr>
        <w:t xml:space="preserve">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змін</w:t>
      </w:r>
      <w:proofErr w:type="spellEnd"/>
      <w:r w:rsidRPr="00F17923">
        <w:rPr>
          <w:sz w:val="28"/>
          <w:szCs w:val="28"/>
          <w:lang w:val="ru" w:eastAsia="uk-UA"/>
        </w:rPr>
        <w:t xml:space="preserve"> та </w:t>
      </w:r>
      <w:proofErr w:type="spellStart"/>
      <w:r w:rsidRPr="00F17923">
        <w:rPr>
          <w:sz w:val="28"/>
          <w:szCs w:val="28"/>
          <w:lang w:val="ru" w:eastAsia="uk-UA"/>
        </w:rPr>
        <w:t>доповнень</w:t>
      </w:r>
      <w:proofErr w:type="spellEnd"/>
      <w:r w:rsidRPr="00F17923">
        <w:rPr>
          <w:sz w:val="28"/>
          <w:szCs w:val="28"/>
          <w:lang w:val="ru" w:eastAsia="uk-UA"/>
        </w:rPr>
        <w:t xml:space="preserve"> до Статуту </w:t>
      </w:r>
      <w:proofErr w:type="spellStart"/>
      <w:r w:rsidRPr="00F17923">
        <w:rPr>
          <w:sz w:val="28"/>
          <w:szCs w:val="28"/>
          <w:lang w:val="ru" w:eastAsia="uk-UA"/>
        </w:rPr>
        <w:t>мають</w:t>
      </w:r>
      <w:proofErr w:type="spellEnd"/>
      <w:r w:rsidRPr="00F17923">
        <w:rPr>
          <w:sz w:val="28"/>
          <w:szCs w:val="28"/>
          <w:lang w:val="ru" w:eastAsia="uk-UA"/>
        </w:rPr>
        <w:t xml:space="preserve"> право </w:t>
      </w:r>
      <w:proofErr w:type="spellStart"/>
      <w:r w:rsidRPr="00F17923">
        <w:rPr>
          <w:sz w:val="28"/>
          <w:szCs w:val="28"/>
          <w:lang w:val="ru" w:eastAsia="uk-UA"/>
        </w:rPr>
        <w:t>подавати</w:t>
      </w:r>
      <w:proofErr w:type="spellEnd"/>
      <w:r w:rsidRPr="00F17923">
        <w:rPr>
          <w:sz w:val="28"/>
          <w:szCs w:val="28"/>
          <w:lang w:val="ru" w:eastAsia="uk-UA"/>
        </w:rPr>
        <w:t xml:space="preserve"> на </w:t>
      </w:r>
      <w:proofErr w:type="spellStart"/>
      <w:r w:rsidRPr="00F17923">
        <w:rPr>
          <w:sz w:val="28"/>
          <w:szCs w:val="28"/>
          <w:lang w:val="ru" w:eastAsia="uk-UA"/>
        </w:rPr>
        <w:t>розгляд</w:t>
      </w:r>
      <w:proofErr w:type="spellEnd"/>
      <w:r w:rsidRPr="00F17923">
        <w:rPr>
          <w:sz w:val="28"/>
          <w:szCs w:val="28"/>
          <w:lang w:val="ru" w:eastAsia="uk-UA"/>
        </w:rPr>
        <w:t xml:space="preserve"> ради </w:t>
      </w:r>
      <w:proofErr w:type="spellStart"/>
      <w:r w:rsidRPr="00F17923">
        <w:rPr>
          <w:sz w:val="28"/>
          <w:szCs w:val="28"/>
          <w:lang w:val="ru" w:eastAsia="uk-UA"/>
        </w:rPr>
        <w:t>сільський</w:t>
      </w:r>
      <w:proofErr w:type="spellEnd"/>
      <w:r w:rsidRPr="00F17923">
        <w:rPr>
          <w:sz w:val="28"/>
          <w:szCs w:val="28"/>
          <w:lang w:val="ru" w:eastAsia="uk-UA"/>
        </w:rPr>
        <w:t xml:space="preserve"> голова, </w:t>
      </w:r>
      <w:proofErr w:type="spellStart"/>
      <w:proofErr w:type="gramStart"/>
      <w:r w:rsidRPr="00F17923">
        <w:rPr>
          <w:sz w:val="28"/>
          <w:szCs w:val="28"/>
          <w:lang w:val="ru" w:eastAsia="uk-UA"/>
        </w:rPr>
        <w:t>депутати</w:t>
      </w:r>
      <w:proofErr w:type="spellEnd"/>
      <w:proofErr w:type="gramEnd"/>
      <w:r w:rsidRPr="00F17923">
        <w:rPr>
          <w:sz w:val="28"/>
          <w:szCs w:val="28"/>
          <w:lang w:val="ru" w:eastAsia="uk-UA"/>
        </w:rPr>
        <w:t xml:space="preserve"> Ради, </w:t>
      </w:r>
      <w:proofErr w:type="spellStart"/>
      <w:r w:rsidRPr="00F17923">
        <w:rPr>
          <w:sz w:val="28"/>
          <w:szCs w:val="28"/>
          <w:lang w:val="ru" w:eastAsia="uk-UA"/>
        </w:rPr>
        <w:t>виконавчий</w:t>
      </w:r>
      <w:proofErr w:type="spellEnd"/>
      <w:r w:rsidRPr="00F17923">
        <w:rPr>
          <w:sz w:val="28"/>
          <w:szCs w:val="28"/>
          <w:lang w:val="ru" w:eastAsia="uk-UA"/>
        </w:rPr>
        <w:t xml:space="preserve"> </w:t>
      </w:r>
      <w:proofErr w:type="spellStart"/>
      <w:r w:rsidRPr="00F17923">
        <w:rPr>
          <w:sz w:val="28"/>
          <w:szCs w:val="28"/>
          <w:lang w:val="ru" w:eastAsia="uk-UA"/>
        </w:rPr>
        <w:t>комітет</w:t>
      </w:r>
      <w:proofErr w:type="spellEnd"/>
      <w:r w:rsidRPr="00F17923">
        <w:rPr>
          <w:sz w:val="28"/>
          <w:szCs w:val="28"/>
          <w:lang w:val="ru" w:eastAsia="uk-UA"/>
        </w:rPr>
        <w:t xml:space="preserve"> Ради та </w:t>
      </w: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 xml:space="preserve"> в порядку </w:t>
      </w:r>
      <w:proofErr w:type="spellStart"/>
      <w:r w:rsidRPr="00F17923">
        <w:rPr>
          <w:sz w:val="28"/>
          <w:szCs w:val="28"/>
          <w:lang w:val="ru" w:eastAsia="uk-UA"/>
        </w:rPr>
        <w:t>внесення</w:t>
      </w:r>
      <w:proofErr w:type="spellEnd"/>
      <w:r w:rsidRPr="00F17923">
        <w:rPr>
          <w:sz w:val="28"/>
          <w:szCs w:val="28"/>
          <w:lang w:val="ru" w:eastAsia="uk-UA"/>
        </w:rPr>
        <w:t xml:space="preserve"> </w:t>
      </w:r>
      <w:proofErr w:type="spellStart"/>
      <w:r w:rsidRPr="00F17923">
        <w:rPr>
          <w:sz w:val="28"/>
          <w:szCs w:val="28"/>
          <w:lang w:val="ru" w:eastAsia="uk-UA"/>
        </w:rPr>
        <w:t>місцевої</w:t>
      </w:r>
      <w:proofErr w:type="spellEnd"/>
      <w:r w:rsidRPr="00F17923">
        <w:rPr>
          <w:sz w:val="28"/>
          <w:szCs w:val="28"/>
          <w:lang w:val="ru" w:eastAsia="uk-UA"/>
        </w:rPr>
        <w:t xml:space="preserve"> </w:t>
      </w:r>
      <w:proofErr w:type="spellStart"/>
      <w:r w:rsidRPr="00F17923">
        <w:rPr>
          <w:sz w:val="28"/>
          <w:szCs w:val="28"/>
          <w:lang w:val="ru" w:eastAsia="uk-UA"/>
        </w:rPr>
        <w:t>ініціативи</w:t>
      </w:r>
      <w:proofErr w:type="spellEnd"/>
      <w:r w:rsidRPr="00F17923">
        <w:rPr>
          <w:sz w:val="28"/>
          <w:szCs w:val="28"/>
          <w:lang w:val="ru" w:eastAsia="uk-UA"/>
        </w:rPr>
        <w:t>.</w:t>
      </w:r>
    </w:p>
    <w:p w14:paraId="20761A5D" w14:textId="77777777" w:rsidR="006428DA" w:rsidRPr="00F17923" w:rsidRDefault="006428DA" w:rsidP="006428DA">
      <w:pPr>
        <w:widowControl w:val="0"/>
        <w:numPr>
          <w:ilvl w:val="0"/>
          <w:numId w:val="36"/>
        </w:numPr>
        <w:tabs>
          <w:tab w:val="left" w:pos="1004"/>
        </w:tabs>
        <w:spacing w:line="276" w:lineRule="auto"/>
        <w:ind w:left="0" w:firstLine="566"/>
        <w:jc w:val="both"/>
        <w:rPr>
          <w:sz w:val="28"/>
          <w:szCs w:val="28"/>
          <w:lang w:val="ru" w:eastAsia="uk-UA"/>
        </w:rPr>
      </w:pPr>
      <w:proofErr w:type="spellStart"/>
      <w:r w:rsidRPr="00F17923">
        <w:rPr>
          <w:sz w:val="28"/>
          <w:szCs w:val="28"/>
          <w:lang w:val="ru" w:eastAsia="uk-UA"/>
        </w:rPr>
        <w:t>Рішення</w:t>
      </w:r>
      <w:proofErr w:type="spellEnd"/>
      <w:r w:rsidRPr="00F17923">
        <w:rPr>
          <w:sz w:val="28"/>
          <w:szCs w:val="28"/>
          <w:lang w:val="ru" w:eastAsia="uk-UA"/>
        </w:rPr>
        <w:t xml:space="preserve"> про </w:t>
      </w:r>
      <w:proofErr w:type="spellStart"/>
      <w:r w:rsidRPr="00F17923">
        <w:rPr>
          <w:sz w:val="28"/>
          <w:szCs w:val="28"/>
          <w:lang w:val="ru" w:eastAsia="uk-UA"/>
        </w:rPr>
        <w:t>затвердження</w:t>
      </w:r>
      <w:proofErr w:type="spellEnd"/>
      <w:r w:rsidRPr="00F17923">
        <w:rPr>
          <w:sz w:val="28"/>
          <w:szCs w:val="28"/>
          <w:lang w:val="ru" w:eastAsia="uk-UA"/>
        </w:rPr>
        <w:t xml:space="preserve"> </w:t>
      </w:r>
      <w:proofErr w:type="spellStart"/>
      <w:r w:rsidRPr="00F17923">
        <w:rPr>
          <w:sz w:val="28"/>
          <w:szCs w:val="28"/>
          <w:lang w:val="ru" w:eastAsia="uk-UA"/>
        </w:rPr>
        <w:t>цього</w:t>
      </w:r>
      <w:proofErr w:type="spellEnd"/>
      <w:r w:rsidRPr="00F17923">
        <w:rPr>
          <w:sz w:val="28"/>
          <w:szCs w:val="28"/>
          <w:lang w:val="ru" w:eastAsia="uk-UA"/>
        </w:rPr>
        <w:t xml:space="preserve"> Статуту, текст Статуту та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sidRPr="00F17923">
        <w:rPr>
          <w:sz w:val="28"/>
          <w:szCs w:val="28"/>
          <w:lang w:val="ru" w:eastAsia="uk-UA"/>
        </w:rPr>
        <w:t>додатки</w:t>
      </w:r>
      <w:proofErr w:type="spellEnd"/>
      <w:r w:rsidRPr="00F17923">
        <w:rPr>
          <w:sz w:val="28"/>
          <w:szCs w:val="28"/>
          <w:lang w:val="ru" w:eastAsia="uk-UA"/>
        </w:rPr>
        <w:t xml:space="preserve">, </w:t>
      </w:r>
      <w:proofErr w:type="spellStart"/>
      <w:r w:rsidRPr="00F17923">
        <w:rPr>
          <w:sz w:val="28"/>
          <w:szCs w:val="28"/>
          <w:lang w:val="ru" w:eastAsia="uk-UA"/>
        </w:rPr>
        <w:t>оприлюднюються</w:t>
      </w:r>
      <w:proofErr w:type="spellEnd"/>
      <w:r w:rsidRPr="00F17923">
        <w:rPr>
          <w:sz w:val="28"/>
          <w:szCs w:val="28"/>
          <w:lang w:val="ru" w:eastAsia="uk-UA"/>
        </w:rPr>
        <w:t xml:space="preserve"> </w:t>
      </w:r>
      <w:proofErr w:type="gramStart"/>
      <w:r w:rsidRPr="00F17923">
        <w:rPr>
          <w:sz w:val="28"/>
          <w:szCs w:val="28"/>
          <w:lang w:val="ru" w:eastAsia="uk-UA"/>
        </w:rPr>
        <w:t>у порядку</w:t>
      </w:r>
      <w:proofErr w:type="gramEnd"/>
      <w:r w:rsidRPr="00F17923">
        <w:rPr>
          <w:sz w:val="28"/>
          <w:szCs w:val="28"/>
          <w:lang w:val="ru" w:eastAsia="uk-UA"/>
        </w:rPr>
        <w:t xml:space="preserve">, </w:t>
      </w:r>
      <w:proofErr w:type="spellStart"/>
      <w:r w:rsidRPr="00F17923">
        <w:rPr>
          <w:sz w:val="28"/>
          <w:szCs w:val="28"/>
          <w:lang w:val="ru" w:eastAsia="uk-UA"/>
        </w:rPr>
        <w:t>визначеному</w:t>
      </w:r>
      <w:proofErr w:type="spellEnd"/>
      <w:r w:rsidRPr="00F17923">
        <w:rPr>
          <w:sz w:val="28"/>
          <w:szCs w:val="28"/>
          <w:lang w:val="ru" w:eastAsia="uk-UA"/>
        </w:rPr>
        <w:t xml:space="preserve"> ч. 5 ст. 59 Закону </w:t>
      </w:r>
      <w:proofErr w:type="spellStart"/>
      <w:r w:rsidRPr="00F17923">
        <w:rPr>
          <w:sz w:val="28"/>
          <w:szCs w:val="28"/>
          <w:lang w:val="ru" w:eastAsia="uk-UA"/>
        </w:rPr>
        <w:t>України</w:t>
      </w:r>
      <w:proofErr w:type="spellEnd"/>
      <w:r w:rsidRPr="00F17923">
        <w:rPr>
          <w:sz w:val="28"/>
          <w:szCs w:val="28"/>
          <w:lang w:val="ru" w:eastAsia="uk-UA"/>
        </w:rPr>
        <w:t xml:space="preserve"> «Про </w:t>
      </w:r>
      <w:proofErr w:type="spellStart"/>
      <w:r w:rsidRPr="00F17923">
        <w:rPr>
          <w:sz w:val="28"/>
          <w:szCs w:val="28"/>
          <w:lang w:val="ru" w:eastAsia="uk-UA"/>
        </w:rPr>
        <w:t>місцеве</w:t>
      </w:r>
      <w:proofErr w:type="spellEnd"/>
      <w:r w:rsidRPr="00F17923">
        <w:rPr>
          <w:sz w:val="28"/>
          <w:szCs w:val="28"/>
          <w:lang w:val="ru" w:eastAsia="uk-UA"/>
        </w:rPr>
        <w:t xml:space="preserve"> </w:t>
      </w:r>
      <w:proofErr w:type="spellStart"/>
      <w:r w:rsidRPr="00F17923">
        <w:rPr>
          <w:sz w:val="28"/>
          <w:szCs w:val="28"/>
          <w:lang w:val="ru" w:eastAsia="uk-UA"/>
        </w:rPr>
        <w:t>самоврядування</w:t>
      </w:r>
      <w:proofErr w:type="spellEnd"/>
      <w:r w:rsidRPr="00F17923">
        <w:rPr>
          <w:sz w:val="28"/>
          <w:szCs w:val="28"/>
          <w:lang w:val="ru" w:eastAsia="uk-UA"/>
        </w:rPr>
        <w:t xml:space="preserve"> в </w:t>
      </w:r>
      <w:proofErr w:type="spellStart"/>
      <w:r w:rsidRPr="00F17923">
        <w:rPr>
          <w:sz w:val="28"/>
          <w:szCs w:val="28"/>
          <w:lang w:val="ru" w:eastAsia="uk-UA"/>
        </w:rPr>
        <w:t>Україні</w:t>
      </w:r>
      <w:proofErr w:type="spellEnd"/>
      <w:r w:rsidRPr="00F17923">
        <w:rPr>
          <w:sz w:val="28"/>
          <w:szCs w:val="28"/>
          <w:lang w:val="ru" w:eastAsia="uk-UA"/>
        </w:rPr>
        <w:t xml:space="preserve">». Статут </w:t>
      </w:r>
      <w:proofErr w:type="spellStart"/>
      <w:r w:rsidRPr="00F17923">
        <w:rPr>
          <w:sz w:val="28"/>
          <w:szCs w:val="28"/>
          <w:lang w:val="ru" w:eastAsia="uk-UA"/>
        </w:rPr>
        <w:t>вводяться</w:t>
      </w:r>
      <w:proofErr w:type="spellEnd"/>
      <w:r w:rsidRPr="00F17923">
        <w:rPr>
          <w:sz w:val="28"/>
          <w:szCs w:val="28"/>
          <w:lang w:val="ru" w:eastAsia="uk-UA"/>
        </w:rPr>
        <w:t xml:space="preserve"> у </w:t>
      </w:r>
      <w:proofErr w:type="spellStart"/>
      <w:r w:rsidRPr="00F17923">
        <w:rPr>
          <w:sz w:val="28"/>
          <w:szCs w:val="28"/>
          <w:lang w:val="ru" w:eastAsia="uk-UA"/>
        </w:rPr>
        <w:t>дію</w:t>
      </w:r>
      <w:proofErr w:type="spellEnd"/>
      <w:r w:rsidRPr="00F17923">
        <w:rPr>
          <w:sz w:val="28"/>
          <w:szCs w:val="28"/>
          <w:lang w:val="ru" w:eastAsia="uk-UA"/>
        </w:rPr>
        <w:t xml:space="preserve"> з моменту </w:t>
      </w:r>
      <w:proofErr w:type="spellStart"/>
      <w:r w:rsidRPr="00F17923">
        <w:rPr>
          <w:sz w:val="28"/>
          <w:szCs w:val="28"/>
          <w:lang w:val="ru" w:eastAsia="uk-UA"/>
        </w:rPr>
        <w:t>його</w:t>
      </w:r>
      <w:proofErr w:type="spellEnd"/>
      <w:r w:rsidRPr="00F17923">
        <w:rPr>
          <w:sz w:val="28"/>
          <w:szCs w:val="28"/>
          <w:lang w:val="ru" w:eastAsia="uk-UA"/>
        </w:rPr>
        <w:t xml:space="preserve"> </w:t>
      </w:r>
      <w:proofErr w:type="spellStart"/>
      <w:r>
        <w:rPr>
          <w:sz w:val="28"/>
          <w:szCs w:val="28"/>
          <w:lang w:val="ru" w:eastAsia="uk-UA"/>
        </w:rPr>
        <w:t>затвердження</w:t>
      </w:r>
      <w:proofErr w:type="spellEnd"/>
      <w:r w:rsidRPr="00F17923">
        <w:rPr>
          <w:sz w:val="28"/>
          <w:szCs w:val="28"/>
          <w:lang w:val="ru" w:eastAsia="uk-UA"/>
        </w:rPr>
        <w:t>.</w:t>
      </w:r>
    </w:p>
    <w:p w14:paraId="6DDE3075" w14:textId="77777777" w:rsidR="006428DA" w:rsidRPr="00F17923" w:rsidRDefault="006428DA" w:rsidP="006428DA">
      <w:pPr>
        <w:widowControl w:val="0"/>
        <w:numPr>
          <w:ilvl w:val="0"/>
          <w:numId w:val="36"/>
        </w:numPr>
        <w:tabs>
          <w:tab w:val="left" w:pos="915"/>
        </w:tabs>
        <w:spacing w:line="276" w:lineRule="auto"/>
        <w:ind w:left="0" w:firstLine="566"/>
        <w:jc w:val="both"/>
        <w:rPr>
          <w:sz w:val="28"/>
          <w:szCs w:val="28"/>
          <w:lang w:val="ru" w:eastAsia="uk-UA"/>
        </w:rPr>
      </w:pPr>
      <w:r w:rsidRPr="00F17923">
        <w:rPr>
          <w:sz w:val="28"/>
          <w:szCs w:val="28"/>
          <w:lang w:val="ru" w:eastAsia="uk-UA"/>
        </w:rPr>
        <w:t xml:space="preserve">Контроль за </w:t>
      </w:r>
      <w:proofErr w:type="spellStart"/>
      <w:r w:rsidRPr="00F17923">
        <w:rPr>
          <w:sz w:val="28"/>
          <w:szCs w:val="28"/>
          <w:lang w:val="ru" w:eastAsia="uk-UA"/>
        </w:rPr>
        <w:t>виконанням</w:t>
      </w:r>
      <w:proofErr w:type="spellEnd"/>
      <w:r w:rsidRPr="00F17923">
        <w:rPr>
          <w:sz w:val="28"/>
          <w:szCs w:val="28"/>
          <w:lang w:val="ru" w:eastAsia="uk-UA"/>
        </w:rPr>
        <w:t xml:space="preserve"> Статуту </w:t>
      </w:r>
      <w:proofErr w:type="spellStart"/>
      <w:r w:rsidRPr="00F17923">
        <w:rPr>
          <w:sz w:val="28"/>
          <w:szCs w:val="28"/>
          <w:lang w:val="ru" w:eastAsia="uk-UA"/>
        </w:rPr>
        <w:t>здійснюють</w:t>
      </w:r>
      <w:proofErr w:type="spellEnd"/>
      <w:r w:rsidRPr="00F17923">
        <w:rPr>
          <w:sz w:val="28"/>
          <w:szCs w:val="28"/>
          <w:lang w:val="ru" w:eastAsia="uk-UA"/>
        </w:rPr>
        <w:t xml:space="preserve"> Рада та </w:t>
      </w:r>
      <w:proofErr w:type="spellStart"/>
      <w:r w:rsidRPr="00F17923">
        <w:rPr>
          <w:sz w:val="28"/>
          <w:szCs w:val="28"/>
          <w:lang w:val="ru" w:eastAsia="uk-UA"/>
        </w:rPr>
        <w:t>її</w:t>
      </w:r>
      <w:proofErr w:type="spellEnd"/>
      <w:r w:rsidRPr="00F17923">
        <w:rPr>
          <w:sz w:val="28"/>
          <w:szCs w:val="28"/>
          <w:lang w:val="ru" w:eastAsia="uk-UA"/>
        </w:rPr>
        <w:t xml:space="preserve"> </w:t>
      </w:r>
      <w:proofErr w:type="spellStart"/>
      <w:r w:rsidRPr="00F17923">
        <w:rPr>
          <w:sz w:val="28"/>
          <w:szCs w:val="28"/>
          <w:lang w:val="ru" w:eastAsia="uk-UA"/>
        </w:rPr>
        <w:t>виконавчі</w:t>
      </w:r>
      <w:proofErr w:type="spellEnd"/>
      <w:r w:rsidRPr="00F17923">
        <w:rPr>
          <w:sz w:val="28"/>
          <w:szCs w:val="28"/>
          <w:lang w:val="ru" w:eastAsia="uk-UA"/>
        </w:rPr>
        <w:t xml:space="preserve"> </w:t>
      </w:r>
      <w:proofErr w:type="spellStart"/>
      <w:r w:rsidRPr="00F17923">
        <w:rPr>
          <w:sz w:val="28"/>
          <w:szCs w:val="28"/>
          <w:lang w:val="ru" w:eastAsia="uk-UA"/>
        </w:rPr>
        <w:t>органи</w:t>
      </w:r>
      <w:proofErr w:type="spellEnd"/>
      <w:r w:rsidRPr="00F17923">
        <w:rPr>
          <w:sz w:val="28"/>
          <w:szCs w:val="28"/>
          <w:lang w:val="ru" w:eastAsia="uk-UA"/>
        </w:rPr>
        <w:t xml:space="preserve">, </w:t>
      </w:r>
      <w:proofErr w:type="spellStart"/>
      <w:r w:rsidRPr="00F17923">
        <w:rPr>
          <w:sz w:val="28"/>
          <w:szCs w:val="28"/>
          <w:lang w:val="ru" w:eastAsia="uk-UA"/>
        </w:rPr>
        <w:t>сільський</w:t>
      </w:r>
      <w:proofErr w:type="spellEnd"/>
      <w:r w:rsidRPr="00F17923">
        <w:rPr>
          <w:sz w:val="28"/>
          <w:szCs w:val="28"/>
          <w:lang w:val="ru" w:eastAsia="uk-UA"/>
        </w:rPr>
        <w:t xml:space="preserve"> голова та </w:t>
      </w:r>
      <w:proofErr w:type="spellStart"/>
      <w:r w:rsidRPr="00F17923">
        <w:rPr>
          <w:sz w:val="28"/>
          <w:szCs w:val="28"/>
          <w:lang w:val="ru" w:eastAsia="uk-UA"/>
        </w:rPr>
        <w:t>жителі</w:t>
      </w:r>
      <w:proofErr w:type="spellEnd"/>
      <w:r w:rsidRPr="00F17923">
        <w:rPr>
          <w:sz w:val="28"/>
          <w:szCs w:val="28"/>
          <w:lang w:val="ru" w:eastAsia="uk-UA"/>
        </w:rPr>
        <w:t xml:space="preserve"> </w:t>
      </w:r>
      <w:proofErr w:type="spellStart"/>
      <w:r w:rsidRPr="00F17923">
        <w:rPr>
          <w:sz w:val="28"/>
          <w:szCs w:val="28"/>
          <w:lang w:val="ru" w:eastAsia="uk-UA"/>
        </w:rPr>
        <w:t>територіальної</w:t>
      </w:r>
      <w:proofErr w:type="spellEnd"/>
      <w:r w:rsidRPr="00F17923">
        <w:rPr>
          <w:sz w:val="28"/>
          <w:szCs w:val="28"/>
          <w:lang w:val="ru" w:eastAsia="uk-UA"/>
        </w:rPr>
        <w:t xml:space="preserve"> </w:t>
      </w:r>
      <w:proofErr w:type="spellStart"/>
      <w:r w:rsidRPr="00F17923">
        <w:rPr>
          <w:sz w:val="28"/>
          <w:szCs w:val="28"/>
          <w:lang w:val="ru" w:eastAsia="uk-UA"/>
        </w:rPr>
        <w:t>громади</w:t>
      </w:r>
      <w:proofErr w:type="spellEnd"/>
      <w:r w:rsidRPr="00F17923">
        <w:rPr>
          <w:sz w:val="28"/>
          <w:szCs w:val="28"/>
          <w:lang w:val="ru" w:eastAsia="uk-UA"/>
        </w:rPr>
        <w:t>.</w:t>
      </w:r>
    </w:p>
    <w:p w14:paraId="7FF5EE10" w14:textId="77777777" w:rsidR="006428DA" w:rsidRPr="00F17923" w:rsidRDefault="006428DA" w:rsidP="006428DA">
      <w:pPr>
        <w:widowControl w:val="0"/>
        <w:tabs>
          <w:tab w:val="left" w:pos="946"/>
        </w:tabs>
        <w:jc w:val="both"/>
        <w:rPr>
          <w:sz w:val="28"/>
          <w:szCs w:val="28"/>
          <w:lang w:val="ru" w:eastAsia="uk-UA"/>
        </w:rPr>
      </w:pPr>
    </w:p>
    <w:p w14:paraId="18BADBDE" w14:textId="77777777" w:rsidR="006428DA" w:rsidRPr="00F17923" w:rsidRDefault="006428DA" w:rsidP="006428DA">
      <w:pPr>
        <w:widowControl w:val="0"/>
        <w:tabs>
          <w:tab w:val="left" w:pos="946"/>
        </w:tabs>
        <w:jc w:val="both"/>
        <w:rPr>
          <w:sz w:val="28"/>
          <w:szCs w:val="28"/>
          <w:lang w:val="ru" w:eastAsia="uk-UA"/>
        </w:rPr>
      </w:pPr>
    </w:p>
    <w:p w14:paraId="53919775" w14:textId="77777777" w:rsidR="006428DA" w:rsidRPr="00F17923" w:rsidRDefault="006428DA" w:rsidP="006428DA">
      <w:pPr>
        <w:widowControl w:val="0"/>
        <w:tabs>
          <w:tab w:val="left" w:pos="284"/>
          <w:tab w:val="left" w:pos="426"/>
          <w:tab w:val="left" w:pos="949"/>
        </w:tabs>
        <w:spacing w:line="276" w:lineRule="auto"/>
        <w:jc w:val="both"/>
        <w:rPr>
          <w:sz w:val="28"/>
          <w:szCs w:val="28"/>
          <w:lang w:val="ru" w:eastAsia="uk-UA"/>
        </w:rPr>
        <w:sectPr w:rsidR="006428DA" w:rsidRPr="00F17923" w:rsidSect="00E618E6">
          <w:pgSz w:w="11909" w:h="16834"/>
          <w:pgMar w:top="1060" w:right="569" w:bottom="851" w:left="1600" w:header="360" w:footer="360" w:gutter="0"/>
          <w:cols w:space="720"/>
        </w:sectPr>
      </w:pPr>
    </w:p>
    <w:p w14:paraId="136C4C1B" w14:textId="77777777" w:rsidR="006428DA" w:rsidRPr="00F17923" w:rsidRDefault="006428DA" w:rsidP="006428DA">
      <w:pPr>
        <w:shd w:val="clear" w:color="auto" w:fill="FFFFFF"/>
        <w:ind w:left="3540"/>
        <w:rPr>
          <w:sz w:val="28"/>
          <w:szCs w:val="28"/>
          <w:lang w:eastAsia="uk-UA"/>
        </w:rPr>
      </w:pPr>
      <w:r w:rsidRPr="00F17923">
        <w:rPr>
          <w:sz w:val="28"/>
          <w:szCs w:val="28"/>
          <w:lang w:eastAsia="uk-UA"/>
        </w:rPr>
        <w:lastRenderedPageBreak/>
        <w:t xml:space="preserve">Додаток 1 до Статуту </w:t>
      </w:r>
    </w:p>
    <w:p w14:paraId="3CB0712A" w14:textId="77777777" w:rsidR="006428DA" w:rsidRPr="00F17923" w:rsidRDefault="006428DA" w:rsidP="006428DA">
      <w:pPr>
        <w:shd w:val="clear" w:color="auto" w:fill="FFFFFF"/>
        <w:ind w:left="2832" w:firstLine="708"/>
        <w:rPr>
          <w:sz w:val="28"/>
          <w:szCs w:val="28"/>
          <w:lang w:eastAsia="uk-UA"/>
        </w:rPr>
      </w:pP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w:t>
      </w:r>
    </w:p>
    <w:p w14:paraId="57F22B6D" w14:textId="77777777" w:rsidR="006428DA" w:rsidRPr="00F17923" w:rsidRDefault="006428DA" w:rsidP="006428DA">
      <w:pPr>
        <w:jc w:val="right"/>
        <w:rPr>
          <w:b/>
          <w:sz w:val="28"/>
          <w:szCs w:val="28"/>
          <w:lang w:eastAsia="uk-UA"/>
        </w:rPr>
      </w:pPr>
    </w:p>
    <w:p w14:paraId="0078E645"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ПОЛОЖЕННЯ</w:t>
      </w:r>
    </w:p>
    <w:p w14:paraId="3926873C" w14:textId="77777777" w:rsidR="006428DA" w:rsidRPr="00F17923" w:rsidRDefault="006428DA" w:rsidP="006428DA">
      <w:pPr>
        <w:jc w:val="center"/>
        <w:rPr>
          <w:b/>
          <w:sz w:val="28"/>
          <w:szCs w:val="28"/>
          <w:lang w:eastAsia="uk-UA"/>
        </w:rPr>
      </w:pPr>
      <w:r w:rsidRPr="00F17923">
        <w:rPr>
          <w:b/>
          <w:sz w:val="28"/>
          <w:szCs w:val="28"/>
          <w:lang w:eastAsia="uk-UA"/>
        </w:rPr>
        <w:t xml:space="preserve">про місцеві ініціативи </w:t>
      </w:r>
    </w:p>
    <w:p w14:paraId="161EDC0C" w14:textId="77777777" w:rsidR="006428DA" w:rsidRPr="00F17923" w:rsidRDefault="006428DA" w:rsidP="006428DA">
      <w:pPr>
        <w:jc w:val="center"/>
        <w:rPr>
          <w:sz w:val="28"/>
          <w:szCs w:val="28"/>
          <w:lang w:eastAsia="uk-UA"/>
        </w:rPr>
      </w:pPr>
      <w:r w:rsidRPr="00F17923">
        <w:rPr>
          <w:b/>
          <w:sz w:val="28"/>
          <w:szCs w:val="28"/>
          <w:lang w:eastAsia="uk-UA"/>
        </w:rPr>
        <w:t xml:space="preserve">в </w:t>
      </w:r>
      <w:proofErr w:type="spellStart"/>
      <w:r w:rsidRPr="00F17923">
        <w:rPr>
          <w:b/>
          <w:sz w:val="28"/>
          <w:szCs w:val="28"/>
          <w:lang w:eastAsia="uk-UA"/>
        </w:rPr>
        <w:t>Степанківській</w:t>
      </w:r>
      <w:proofErr w:type="spellEnd"/>
      <w:r w:rsidRPr="00F17923">
        <w:rPr>
          <w:b/>
          <w:sz w:val="28"/>
          <w:szCs w:val="28"/>
          <w:lang w:eastAsia="uk-UA"/>
        </w:rPr>
        <w:t xml:space="preserve"> сільській територіальній громаді</w:t>
      </w:r>
    </w:p>
    <w:p w14:paraId="38EC6FBB" w14:textId="77777777" w:rsidR="006428DA" w:rsidRPr="00F17923" w:rsidRDefault="006428DA" w:rsidP="006428DA">
      <w:pPr>
        <w:jc w:val="center"/>
        <w:rPr>
          <w:b/>
          <w:sz w:val="28"/>
          <w:szCs w:val="28"/>
          <w:lang w:eastAsia="uk-UA"/>
        </w:rPr>
      </w:pPr>
    </w:p>
    <w:p w14:paraId="61873BB0" w14:textId="77777777" w:rsidR="006428DA" w:rsidRPr="00F17923" w:rsidRDefault="006428DA" w:rsidP="006428DA">
      <w:pPr>
        <w:jc w:val="center"/>
        <w:rPr>
          <w:color w:val="000000"/>
          <w:sz w:val="28"/>
          <w:szCs w:val="28"/>
          <w:lang w:eastAsia="uk-UA"/>
        </w:rPr>
      </w:pPr>
    </w:p>
    <w:p w14:paraId="1C09B837"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РОЗДІЛ І. ЗАГАЛЬНІ ПОЛОЖЕННЯ</w:t>
      </w:r>
    </w:p>
    <w:p w14:paraId="3BECD153" w14:textId="77777777" w:rsidR="006428DA" w:rsidRPr="00F17923" w:rsidRDefault="006428DA" w:rsidP="006428DA">
      <w:pPr>
        <w:jc w:val="center"/>
        <w:rPr>
          <w:color w:val="000000"/>
          <w:sz w:val="28"/>
          <w:szCs w:val="28"/>
          <w:lang w:eastAsia="uk-UA"/>
        </w:rPr>
      </w:pPr>
    </w:p>
    <w:p w14:paraId="0727319A"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1. Право членів територіальної громади на місцеву ініціативу</w:t>
      </w:r>
    </w:p>
    <w:p w14:paraId="05A68943" w14:textId="77777777" w:rsidR="006428DA" w:rsidRPr="00F17923" w:rsidRDefault="006428DA" w:rsidP="006428DA">
      <w:pPr>
        <w:jc w:val="both"/>
        <w:rPr>
          <w:color w:val="000000"/>
          <w:sz w:val="28"/>
          <w:szCs w:val="28"/>
          <w:lang w:eastAsia="uk-UA"/>
        </w:rPr>
      </w:pPr>
    </w:p>
    <w:p w14:paraId="60EC782D"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Місцева ініціатива – одна із форм участі членів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територіальної громади (далі – членів громади) у здійсненні місцевого самоврядування.</w:t>
      </w:r>
    </w:p>
    <w:p w14:paraId="6ACB2FF6"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Місцева ініціатива – офіційна письмова пропозиція з питань, які віднесені до відання місцевого самоврядування, внесена в порядку, передбаченому цим Положенням, для розгляду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 та прийняття відповідного рішення.</w:t>
      </w:r>
    </w:p>
    <w:p w14:paraId="0FFBD380"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3. У порядку місцевої ініціативи члени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w:t>
      </w:r>
      <w:r w:rsidRPr="00F17923">
        <w:rPr>
          <w:color w:val="000000"/>
          <w:sz w:val="28"/>
          <w:szCs w:val="28"/>
          <w:lang w:eastAsia="uk-UA"/>
        </w:rPr>
        <w:t xml:space="preserve">можуть </w:t>
      </w:r>
      <w:proofErr w:type="spellStart"/>
      <w:r w:rsidRPr="00F17923">
        <w:rPr>
          <w:color w:val="000000"/>
          <w:sz w:val="28"/>
          <w:szCs w:val="28"/>
          <w:lang w:eastAsia="uk-UA"/>
        </w:rPr>
        <w:t>внести</w:t>
      </w:r>
      <w:proofErr w:type="spellEnd"/>
      <w:r w:rsidRPr="00F17923">
        <w:rPr>
          <w:color w:val="000000"/>
          <w:sz w:val="28"/>
          <w:szCs w:val="28"/>
          <w:lang w:eastAsia="uk-UA"/>
        </w:rPr>
        <w:t xml:space="preserve"> питання або проект рішення для розгляду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(далі – ради). </w:t>
      </w:r>
    </w:p>
    <w:p w14:paraId="4AED94F7"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4. Місцева ініціатива може бути внесена безпосередньо членами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w:t>
      </w:r>
      <w:r w:rsidRPr="00F17923">
        <w:rPr>
          <w:color w:val="000000"/>
          <w:sz w:val="28"/>
          <w:szCs w:val="28"/>
          <w:lang w:eastAsia="uk-UA"/>
        </w:rPr>
        <w:t xml:space="preserve">, які досягли 18 років, або громадськими об’єднаннями, благодійними організаціями, органами самоорганізації населення (далі – ОСН), об’єднаннями співвласників багатоквартирних будинків (далі – ОСББ). </w:t>
      </w:r>
    </w:p>
    <w:p w14:paraId="17789BCE" w14:textId="77777777" w:rsidR="006428DA" w:rsidRPr="00F17923" w:rsidRDefault="006428DA" w:rsidP="006428DA">
      <w:pPr>
        <w:jc w:val="both"/>
        <w:rPr>
          <w:color w:val="000000"/>
          <w:sz w:val="28"/>
          <w:szCs w:val="28"/>
          <w:lang w:eastAsia="uk-UA"/>
        </w:rPr>
      </w:pPr>
    </w:p>
    <w:p w14:paraId="08FDD9AC"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2. Предмет місцевої ініціативи</w:t>
      </w:r>
    </w:p>
    <w:p w14:paraId="0D9458EE" w14:textId="77777777" w:rsidR="006428DA" w:rsidRPr="00F17923" w:rsidRDefault="006428DA" w:rsidP="006428DA">
      <w:pPr>
        <w:jc w:val="both"/>
        <w:rPr>
          <w:color w:val="000000"/>
          <w:sz w:val="28"/>
          <w:szCs w:val="28"/>
          <w:lang w:eastAsia="uk-UA"/>
        </w:rPr>
      </w:pPr>
    </w:p>
    <w:p w14:paraId="0F2453D8" w14:textId="77777777" w:rsidR="006428DA" w:rsidRPr="00F17923" w:rsidRDefault="006428DA" w:rsidP="006428DA">
      <w:pPr>
        <w:numPr>
          <w:ilvl w:val="0"/>
          <w:numId w:val="37"/>
        </w:numPr>
        <w:tabs>
          <w:tab w:val="left" w:pos="284"/>
        </w:tabs>
        <w:ind w:left="0" w:firstLine="0"/>
        <w:jc w:val="both"/>
        <w:rPr>
          <w:color w:val="000000"/>
          <w:sz w:val="28"/>
          <w:szCs w:val="28"/>
          <w:lang w:eastAsia="uk-UA"/>
        </w:rPr>
      </w:pPr>
      <w:r w:rsidRPr="00F17923">
        <w:rPr>
          <w:color w:val="000000"/>
          <w:sz w:val="28"/>
          <w:szCs w:val="28"/>
          <w:lang w:eastAsia="uk-UA"/>
        </w:rPr>
        <w:t>Предметом місцевої ініціативи можуть бути будь-які питання, віднесені до відання місцевого самоврядування.</w:t>
      </w:r>
    </w:p>
    <w:p w14:paraId="7FB12D7A" w14:textId="77777777" w:rsidR="006428DA" w:rsidRPr="00F17923" w:rsidRDefault="006428DA" w:rsidP="006428DA">
      <w:pPr>
        <w:numPr>
          <w:ilvl w:val="0"/>
          <w:numId w:val="37"/>
        </w:numPr>
        <w:tabs>
          <w:tab w:val="left" w:pos="284"/>
        </w:tabs>
        <w:ind w:left="0" w:firstLine="0"/>
        <w:jc w:val="both"/>
        <w:rPr>
          <w:color w:val="000000"/>
          <w:sz w:val="28"/>
          <w:szCs w:val="28"/>
          <w:lang w:eastAsia="uk-UA"/>
        </w:rPr>
      </w:pPr>
      <w:r w:rsidRPr="00F17923">
        <w:rPr>
          <w:color w:val="000000"/>
          <w:sz w:val="28"/>
          <w:szCs w:val="28"/>
          <w:lang w:eastAsia="uk-UA"/>
        </w:rPr>
        <w:t xml:space="preserve">Предметом місцевої ініціативи можуть бути будь-які питання, що стосуються як всієї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територіальної громади </w:t>
      </w:r>
      <w:r w:rsidRPr="00F17923">
        <w:rPr>
          <w:color w:val="000000"/>
          <w:sz w:val="28"/>
          <w:szCs w:val="28"/>
          <w:lang w:eastAsia="uk-UA"/>
        </w:rPr>
        <w:t>та і окремої її частини.</w:t>
      </w:r>
    </w:p>
    <w:p w14:paraId="4B2AA15F" w14:textId="77777777" w:rsidR="006428DA" w:rsidRPr="00F17923" w:rsidRDefault="006428DA" w:rsidP="006428DA">
      <w:pPr>
        <w:jc w:val="both"/>
        <w:rPr>
          <w:color w:val="000000"/>
          <w:sz w:val="28"/>
          <w:szCs w:val="28"/>
          <w:lang w:eastAsia="uk-UA"/>
        </w:rPr>
      </w:pPr>
    </w:p>
    <w:p w14:paraId="3D7DA3B0"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РОЗДІЛ ІІ. ПОРЯДОК ВНЕСЕННЯ МІСЦЕВОЇ ІНІЦІАТИВИ</w:t>
      </w:r>
    </w:p>
    <w:p w14:paraId="17FD592D" w14:textId="77777777" w:rsidR="006428DA" w:rsidRPr="00F17923" w:rsidRDefault="006428DA" w:rsidP="006428DA">
      <w:pPr>
        <w:jc w:val="center"/>
        <w:rPr>
          <w:color w:val="000000"/>
          <w:sz w:val="28"/>
          <w:szCs w:val="28"/>
          <w:lang w:eastAsia="uk-UA"/>
        </w:rPr>
      </w:pPr>
    </w:p>
    <w:p w14:paraId="6D52DCB3"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3. Ініціатори внесення місцевої ініціативи</w:t>
      </w:r>
    </w:p>
    <w:p w14:paraId="1EE9B890" w14:textId="77777777" w:rsidR="006428DA" w:rsidRPr="00F17923" w:rsidRDefault="006428DA" w:rsidP="006428DA">
      <w:pPr>
        <w:jc w:val="center"/>
        <w:rPr>
          <w:color w:val="000000"/>
          <w:sz w:val="28"/>
          <w:szCs w:val="28"/>
          <w:lang w:eastAsia="uk-UA"/>
        </w:rPr>
      </w:pPr>
    </w:p>
    <w:p w14:paraId="075A37C5"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Ініціаторами внесення місцевої ініціативи на розгляд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 можуть бути:</w:t>
      </w:r>
    </w:p>
    <w:p w14:paraId="2B1A30AC" w14:textId="77777777" w:rsidR="006428DA" w:rsidRPr="00F17923" w:rsidRDefault="006428DA" w:rsidP="006428DA">
      <w:pPr>
        <w:jc w:val="both"/>
        <w:rPr>
          <w:color w:val="000000"/>
          <w:sz w:val="28"/>
          <w:szCs w:val="28"/>
          <w:lang w:eastAsia="uk-UA"/>
        </w:rPr>
      </w:pPr>
      <w:r w:rsidRPr="00F17923">
        <w:rPr>
          <w:color w:val="000000"/>
          <w:sz w:val="28"/>
          <w:szCs w:val="28"/>
          <w:lang w:eastAsia="uk-UA"/>
        </w:rPr>
        <w:tab/>
        <w:t xml:space="preserve">– відповідна кількість членів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(згідно зі статтею 5 цього Положення);</w:t>
      </w:r>
    </w:p>
    <w:p w14:paraId="26CA017D" w14:textId="77777777" w:rsidR="006428DA" w:rsidRPr="00F17923" w:rsidRDefault="006428DA" w:rsidP="006428DA">
      <w:pPr>
        <w:jc w:val="both"/>
        <w:rPr>
          <w:color w:val="000000"/>
          <w:sz w:val="28"/>
          <w:szCs w:val="28"/>
          <w:lang w:eastAsia="uk-UA"/>
        </w:rPr>
      </w:pPr>
      <w:r w:rsidRPr="00F17923">
        <w:rPr>
          <w:color w:val="000000"/>
          <w:sz w:val="28"/>
          <w:szCs w:val="28"/>
          <w:lang w:eastAsia="uk-UA"/>
        </w:rPr>
        <w:tab/>
        <w:t>– не менше трьох громадських об’єднань, благодійних організацій;</w:t>
      </w:r>
    </w:p>
    <w:p w14:paraId="2EA7EB6F" w14:textId="77777777" w:rsidR="006428DA" w:rsidRPr="00F17923" w:rsidRDefault="006428DA" w:rsidP="006428DA">
      <w:pPr>
        <w:ind w:left="720"/>
        <w:jc w:val="both"/>
        <w:rPr>
          <w:color w:val="000000"/>
          <w:sz w:val="28"/>
          <w:szCs w:val="28"/>
          <w:lang w:eastAsia="uk-UA"/>
        </w:rPr>
      </w:pPr>
      <w:r w:rsidRPr="00F17923">
        <w:rPr>
          <w:color w:val="000000"/>
          <w:sz w:val="28"/>
          <w:szCs w:val="28"/>
          <w:lang w:eastAsia="uk-UA"/>
        </w:rPr>
        <w:t>– ОСН або ОСББ.</w:t>
      </w:r>
    </w:p>
    <w:p w14:paraId="7AFFBEB0" w14:textId="77777777" w:rsidR="006428DA" w:rsidRPr="00F17923" w:rsidRDefault="006428DA" w:rsidP="006428DA">
      <w:pPr>
        <w:jc w:val="both"/>
        <w:rPr>
          <w:color w:val="000000"/>
          <w:sz w:val="28"/>
          <w:szCs w:val="28"/>
          <w:lang w:eastAsia="uk-UA"/>
        </w:rPr>
      </w:pPr>
    </w:p>
    <w:p w14:paraId="40435D13"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4. Подання місцевої ініціативи</w:t>
      </w:r>
    </w:p>
    <w:p w14:paraId="7356748C" w14:textId="77777777" w:rsidR="006428DA" w:rsidRPr="00F17923" w:rsidRDefault="006428DA" w:rsidP="006428DA">
      <w:pPr>
        <w:jc w:val="both"/>
        <w:rPr>
          <w:color w:val="000000"/>
          <w:sz w:val="28"/>
          <w:szCs w:val="28"/>
          <w:lang w:eastAsia="uk-UA"/>
        </w:rPr>
      </w:pPr>
    </w:p>
    <w:p w14:paraId="56C2061C"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Для внесення питань або проекту рішення ради для розгляду на засіданні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ради з ініціативи членів територіальної громади на ім’я секретаря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 подається повідомлення про внесення місцевої ініціативи, оформлене згідно з Додатками 1 або 2 до цього Положення.</w:t>
      </w:r>
    </w:p>
    <w:p w14:paraId="6C7145B3" w14:textId="77777777" w:rsidR="006428DA" w:rsidRPr="00F17923" w:rsidRDefault="006428DA" w:rsidP="006428DA">
      <w:pPr>
        <w:jc w:val="both"/>
        <w:rPr>
          <w:color w:val="000000"/>
          <w:sz w:val="28"/>
          <w:szCs w:val="28"/>
          <w:lang w:eastAsia="uk-UA"/>
        </w:rPr>
      </w:pPr>
      <w:r w:rsidRPr="00F17923">
        <w:rPr>
          <w:color w:val="000000"/>
          <w:sz w:val="28"/>
          <w:szCs w:val="28"/>
          <w:lang w:eastAsia="uk-UA"/>
        </w:rPr>
        <w:t>2. Для внесення питань або проекту рішення ради для розгляду на відкритому засіданні ради з ініціативи громадських об’єднань, благодійних організацій, ОСН, ОСББ на ім’я секретаря ради подається повідомлення про внесення місцевої ініціативи, оформлене згідно з Додатками 3 або 4 до цього Положення.</w:t>
      </w:r>
    </w:p>
    <w:p w14:paraId="508BC296"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3. У </w:t>
      </w:r>
      <w:r w:rsidRPr="00F17923">
        <w:rPr>
          <w:sz w:val="28"/>
          <w:szCs w:val="28"/>
          <w:lang w:eastAsia="uk-UA"/>
        </w:rPr>
        <w:t>повідомленні</w:t>
      </w:r>
      <w:r w:rsidRPr="00F17923">
        <w:rPr>
          <w:color w:val="000000"/>
          <w:sz w:val="28"/>
          <w:szCs w:val="28"/>
          <w:lang w:eastAsia="uk-UA"/>
        </w:rPr>
        <w:t xml:space="preserve"> про внесення місцевої ініціативи обов’язково зазначається:</w:t>
      </w:r>
    </w:p>
    <w:p w14:paraId="1CB4D753"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перелік чітко сформульованих питань для розгляду на відкритому засіданні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ради та/або назва </w:t>
      </w:r>
      <w:proofErr w:type="spellStart"/>
      <w:r w:rsidRPr="00F17923">
        <w:rPr>
          <w:color w:val="000000"/>
          <w:sz w:val="28"/>
          <w:szCs w:val="28"/>
          <w:lang w:eastAsia="uk-UA"/>
        </w:rPr>
        <w:t>проєкту</w:t>
      </w:r>
      <w:proofErr w:type="spellEnd"/>
      <w:r w:rsidRPr="00F17923">
        <w:rPr>
          <w:color w:val="000000"/>
          <w:sz w:val="28"/>
          <w:szCs w:val="28"/>
          <w:lang w:eastAsia="uk-UA"/>
        </w:rPr>
        <w:t xml:space="preserve">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w:t>
      </w:r>
    </w:p>
    <w:p w14:paraId="60B55508" w14:textId="77777777" w:rsidR="006428DA" w:rsidRPr="00F17923" w:rsidRDefault="006428DA" w:rsidP="006428DA">
      <w:pPr>
        <w:jc w:val="both"/>
        <w:rPr>
          <w:color w:val="000000"/>
          <w:sz w:val="28"/>
          <w:szCs w:val="28"/>
          <w:lang w:eastAsia="uk-UA"/>
        </w:rPr>
      </w:pPr>
      <w:r w:rsidRPr="00F17923">
        <w:rPr>
          <w:color w:val="000000"/>
          <w:sz w:val="28"/>
          <w:szCs w:val="28"/>
          <w:lang w:eastAsia="uk-UA"/>
        </w:rPr>
        <w:t>2) прізвища, імена і по батькові, адреси реєстрації та контакти членів ініціативної групи;</w:t>
      </w:r>
    </w:p>
    <w:p w14:paraId="278BF17E" w14:textId="77777777" w:rsidR="006428DA" w:rsidRPr="00F17923" w:rsidRDefault="006428DA" w:rsidP="006428DA">
      <w:pPr>
        <w:jc w:val="both"/>
        <w:rPr>
          <w:color w:val="000000"/>
          <w:sz w:val="28"/>
          <w:szCs w:val="28"/>
          <w:lang w:eastAsia="uk-UA"/>
        </w:rPr>
      </w:pPr>
      <w:r w:rsidRPr="00F17923">
        <w:rPr>
          <w:color w:val="000000"/>
          <w:sz w:val="28"/>
          <w:szCs w:val="28"/>
          <w:lang w:eastAsia="uk-UA"/>
        </w:rPr>
        <w:t>3) прізвище, ім’я і по батькові, контакти уповноваженого представника ініціативної групи.</w:t>
      </w:r>
    </w:p>
    <w:p w14:paraId="3EBC4398"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4. Якщо ініціаторами внесення місцевої ініціативи є члени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територіальної громади, до повідомлення також додаються підписні листи, оформлені відповідно до Додатка 5 до цього Положення.</w:t>
      </w:r>
    </w:p>
    <w:p w14:paraId="5779E95F"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5. Якщо в порядку місцевої ініціативи подається проект рішення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ради до повідомлення також додаються повний текст проекту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w:t>
      </w:r>
    </w:p>
    <w:p w14:paraId="7AFAC277"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6. У разі необхідності секретар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протягом трьох робочих днів з моменту реєстрації місцевої ініціативи доручає відповідним виконавчим органам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підготувати:</w:t>
      </w:r>
    </w:p>
    <w:p w14:paraId="01035116"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аналіз регуляторного впливу (відповідно до статті 8 Закону України "Про засади державної регуляторної політики в сфері господарської діяльності", якщо в порядку місцевої ініціативи подається </w:t>
      </w:r>
      <w:proofErr w:type="spellStart"/>
      <w:r w:rsidRPr="00F17923">
        <w:rPr>
          <w:color w:val="000000"/>
          <w:sz w:val="28"/>
          <w:szCs w:val="28"/>
          <w:lang w:eastAsia="uk-UA"/>
        </w:rPr>
        <w:t>проєкт</w:t>
      </w:r>
      <w:proofErr w:type="spellEnd"/>
      <w:r w:rsidRPr="00F17923">
        <w:rPr>
          <w:color w:val="000000"/>
          <w:sz w:val="28"/>
          <w:szCs w:val="28"/>
          <w:lang w:eastAsia="uk-UA"/>
        </w:rPr>
        <w:t xml:space="preserve"> регуляторного </w:t>
      </w:r>
      <w:proofErr w:type="spellStart"/>
      <w:r w:rsidRPr="00F17923">
        <w:rPr>
          <w:color w:val="000000"/>
          <w:sz w:val="28"/>
          <w:szCs w:val="28"/>
          <w:lang w:eastAsia="uk-UA"/>
        </w:rPr>
        <w:t>акта</w:t>
      </w:r>
      <w:proofErr w:type="spellEnd"/>
      <w:r w:rsidRPr="00F17923">
        <w:rPr>
          <w:color w:val="000000"/>
          <w:sz w:val="28"/>
          <w:szCs w:val="28"/>
          <w:lang w:eastAsia="uk-UA"/>
        </w:rPr>
        <w:t>);</w:t>
      </w:r>
    </w:p>
    <w:p w14:paraId="774A6439" w14:textId="77777777" w:rsidR="006428DA" w:rsidRPr="00F17923" w:rsidRDefault="006428DA" w:rsidP="006428DA">
      <w:pPr>
        <w:jc w:val="both"/>
        <w:rPr>
          <w:color w:val="000000"/>
          <w:sz w:val="28"/>
          <w:szCs w:val="28"/>
          <w:lang w:eastAsia="uk-UA"/>
        </w:rPr>
      </w:pPr>
      <w:r w:rsidRPr="00F17923">
        <w:rPr>
          <w:color w:val="000000"/>
          <w:sz w:val="28"/>
          <w:szCs w:val="28"/>
          <w:lang w:eastAsia="uk-UA"/>
        </w:rPr>
        <w:t>2) бюджетне або інше фінансове обґрунтування, висновки та рекомендації, передбачені вимогами регламенту ради.</w:t>
      </w:r>
    </w:p>
    <w:p w14:paraId="7BF3D77D"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7. Відповідні документи додаються до </w:t>
      </w:r>
      <w:proofErr w:type="spellStart"/>
      <w:r w:rsidRPr="00F17923">
        <w:rPr>
          <w:color w:val="000000"/>
          <w:sz w:val="28"/>
          <w:szCs w:val="28"/>
          <w:lang w:eastAsia="uk-UA"/>
        </w:rPr>
        <w:t>проєкту</w:t>
      </w:r>
      <w:proofErr w:type="spellEnd"/>
      <w:r w:rsidRPr="00F17923">
        <w:rPr>
          <w:color w:val="000000"/>
          <w:sz w:val="28"/>
          <w:szCs w:val="28"/>
          <w:lang w:eastAsia="uk-UA"/>
        </w:rPr>
        <w:t xml:space="preserve"> рішення, запропонованого ініціаторами внесення місцевої ініціативи.</w:t>
      </w:r>
    </w:p>
    <w:p w14:paraId="549EDAA8" w14:textId="77777777" w:rsidR="006428DA" w:rsidRPr="00F17923" w:rsidRDefault="006428DA" w:rsidP="006428DA">
      <w:pPr>
        <w:jc w:val="both"/>
        <w:rPr>
          <w:color w:val="000000"/>
          <w:sz w:val="28"/>
          <w:szCs w:val="28"/>
          <w:lang w:eastAsia="uk-UA"/>
        </w:rPr>
      </w:pPr>
    </w:p>
    <w:p w14:paraId="6D374FCC"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 xml:space="preserve">Стаття 5. Збір підписів членів </w:t>
      </w:r>
      <w:proofErr w:type="spellStart"/>
      <w:r w:rsidRPr="00F17923">
        <w:rPr>
          <w:b/>
          <w:color w:val="000000"/>
          <w:sz w:val="28"/>
          <w:szCs w:val="28"/>
          <w:lang w:eastAsia="uk-UA"/>
        </w:rPr>
        <w:t>Степанківської</w:t>
      </w:r>
      <w:proofErr w:type="spellEnd"/>
      <w:r w:rsidRPr="00F17923">
        <w:rPr>
          <w:b/>
          <w:color w:val="000000"/>
          <w:sz w:val="28"/>
          <w:szCs w:val="28"/>
          <w:lang w:eastAsia="uk-UA"/>
        </w:rPr>
        <w:t xml:space="preserve"> </w:t>
      </w:r>
      <w:r w:rsidRPr="00F17923">
        <w:rPr>
          <w:b/>
          <w:sz w:val="28"/>
          <w:szCs w:val="28"/>
          <w:lang w:eastAsia="uk-UA"/>
        </w:rPr>
        <w:t xml:space="preserve">сільської </w:t>
      </w:r>
      <w:r w:rsidRPr="00F17923">
        <w:rPr>
          <w:b/>
          <w:color w:val="000000"/>
          <w:sz w:val="28"/>
          <w:szCs w:val="28"/>
          <w:lang w:eastAsia="uk-UA"/>
        </w:rPr>
        <w:t>територіальної громади</w:t>
      </w:r>
    </w:p>
    <w:p w14:paraId="7DFD2D1B" w14:textId="77777777" w:rsidR="006428DA" w:rsidRPr="00F17923" w:rsidRDefault="006428DA" w:rsidP="006428DA">
      <w:pPr>
        <w:jc w:val="both"/>
        <w:rPr>
          <w:color w:val="000000"/>
          <w:sz w:val="28"/>
          <w:szCs w:val="28"/>
          <w:lang w:eastAsia="uk-UA"/>
        </w:rPr>
      </w:pPr>
    </w:p>
    <w:p w14:paraId="74B86981" w14:textId="77777777" w:rsidR="006428DA" w:rsidRPr="00F17923" w:rsidRDefault="006428DA" w:rsidP="006428DA">
      <w:pPr>
        <w:numPr>
          <w:ilvl w:val="0"/>
          <w:numId w:val="38"/>
        </w:numPr>
        <w:jc w:val="both"/>
        <w:rPr>
          <w:color w:val="000000"/>
          <w:sz w:val="28"/>
          <w:szCs w:val="28"/>
          <w:lang w:eastAsia="uk-UA"/>
        </w:rPr>
      </w:pPr>
      <w:r w:rsidRPr="00F17923">
        <w:rPr>
          <w:color w:val="000000"/>
          <w:sz w:val="28"/>
          <w:szCs w:val="28"/>
          <w:lang w:eastAsia="uk-UA"/>
        </w:rPr>
        <w:t xml:space="preserve">Для внесення місцевої ініціативи ініціативній групі у кількості 5 жителів громади необхідно зібрати </w:t>
      </w:r>
      <w:r w:rsidRPr="00F17923">
        <w:rPr>
          <w:sz w:val="28"/>
          <w:szCs w:val="28"/>
          <w:lang w:eastAsia="uk-UA"/>
        </w:rPr>
        <w:t>150</w:t>
      </w:r>
      <w:r w:rsidRPr="00F17923">
        <w:rPr>
          <w:lang w:eastAsia="uk-UA"/>
        </w:rPr>
        <w:t xml:space="preserve"> </w:t>
      </w:r>
      <w:r w:rsidRPr="00F17923">
        <w:rPr>
          <w:color w:val="000000"/>
          <w:sz w:val="28"/>
          <w:szCs w:val="28"/>
          <w:lang w:eastAsia="uk-UA"/>
        </w:rPr>
        <w:t xml:space="preserve">підписів членів територіальної громади, які досягли 18 років та </w:t>
      </w:r>
      <w:r w:rsidRPr="00F17923">
        <w:rPr>
          <w:sz w:val="28"/>
          <w:szCs w:val="28"/>
          <w:lang w:eastAsia="uk-UA"/>
        </w:rPr>
        <w:t xml:space="preserve">є жителями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територіальної громади.</w:t>
      </w:r>
    </w:p>
    <w:p w14:paraId="61B46E13" w14:textId="77777777" w:rsidR="006428DA" w:rsidRPr="00F17923" w:rsidRDefault="006428DA" w:rsidP="006428DA">
      <w:pPr>
        <w:ind w:firstLineChars="50" w:firstLine="140"/>
        <w:jc w:val="both"/>
        <w:rPr>
          <w:color w:val="000000"/>
          <w:sz w:val="28"/>
          <w:szCs w:val="28"/>
          <w:lang w:eastAsia="uk-UA"/>
        </w:rPr>
      </w:pPr>
      <w:r w:rsidRPr="00F17923">
        <w:rPr>
          <w:color w:val="000000"/>
          <w:sz w:val="28"/>
          <w:szCs w:val="28"/>
          <w:lang w:eastAsia="uk-UA"/>
        </w:rPr>
        <w:t xml:space="preserve">У разі внесення місцевої ініціативи  у межах частини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ініціативній групі у кількості 3 жителів частини громади </w:t>
      </w:r>
      <w:r w:rsidRPr="00F17923">
        <w:rPr>
          <w:color w:val="000000"/>
          <w:sz w:val="28"/>
          <w:szCs w:val="28"/>
          <w:lang w:eastAsia="uk-UA"/>
        </w:rPr>
        <w:lastRenderedPageBreak/>
        <w:t xml:space="preserve">необхідно зібрати </w:t>
      </w:r>
      <w:sdt>
        <w:sdtPr>
          <w:rPr>
            <w:lang w:eastAsia="uk-UA"/>
          </w:rPr>
          <w:tag w:val="goog_rdk_0"/>
          <w:id w:val="147468263"/>
        </w:sdtPr>
        <w:sdtEndPr/>
        <w:sdtContent/>
      </w:sdt>
      <w:r w:rsidRPr="00F17923">
        <w:rPr>
          <w:sz w:val="28"/>
          <w:szCs w:val="28"/>
          <w:lang w:eastAsia="uk-UA"/>
        </w:rPr>
        <w:t xml:space="preserve">90 </w:t>
      </w:r>
      <w:r w:rsidRPr="00F17923">
        <w:rPr>
          <w:color w:val="000000"/>
          <w:sz w:val="28"/>
          <w:szCs w:val="28"/>
          <w:lang w:eastAsia="uk-UA"/>
        </w:rPr>
        <w:t xml:space="preserve">підписів членів частини територіальної громади, які досягли 18 років та </w:t>
      </w:r>
      <w:r w:rsidRPr="00F17923">
        <w:rPr>
          <w:sz w:val="28"/>
          <w:szCs w:val="28"/>
          <w:lang w:eastAsia="uk-UA"/>
        </w:rPr>
        <w:t xml:space="preserve">є жителями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територіальної громади. </w:t>
      </w:r>
    </w:p>
    <w:p w14:paraId="61EFC49D" w14:textId="77777777" w:rsidR="006428DA" w:rsidRPr="00F17923" w:rsidRDefault="006428DA" w:rsidP="006428DA">
      <w:pPr>
        <w:jc w:val="both"/>
        <w:rPr>
          <w:sz w:val="28"/>
          <w:szCs w:val="28"/>
          <w:lang w:eastAsia="uk-UA"/>
        </w:rPr>
      </w:pPr>
      <w:r w:rsidRPr="00F17923">
        <w:rPr>
          <w:color w:val="000000"/>
          <w:sz w:val="28"/>
          <w:szCs w:val="28"/>
          <w:lang w:eastAsia="uk-UA"/>
        </w:rPr>
        <w:t>2. Кількість підписів необ</w:t>
      </w:r>
      <w:r w:rsidRPr="00F17923">
        <w:rPr>
          <w:sz w:val="28"/>
          <w:szCs w:val="28"/>
          <w:lang w:eastAsia="uk-UA"/>
        </w:rPr>
        <w:t xml:space="preserve">хідних для підтримки місцевої ініціативи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w:t>
      </w:r>
      <w:r w:rsidRPr="00F17923">
        <w:rPr>
          <w:sz w:val="28"/>
          <w:szCs w:val="28"/>
          <w:lang w:eastAsia="uk-UA"/>
        </w:rPr>
        <w:t xml:space="preserve"> складає </w:t>
      </w:r>
      <w:sdt>
        <w:sdtPr>
          <w:rPr>
            <w:lang w:eastAsia="uk-UA"/>
          </w:rPr>
          <w:tag w:val="goog_rdk_1"/>
          <w:id w:val="-1712947391"/>
        </w:sdtPr>
        <w:sdtEndPr/>
        <w:sdtContent/>
      </w:sdt>
      <w:r w:rsidRPr="00F17923">
        <w:rPr>
          <w:sz w:val="28"/>
          <w:szCs w:val="28"/>
          <w:u w:val="single"/>
          <w:lang w:eastAsia="uk-UA"/>
        </w:rPr>
        <w:t>150.</w:t>
      </w:r>
    </w:p>
    <w:p w14:paraId="4656A296" w14:textId="77777777" w:rsidR="006428DA" w:rsidRPr="00F17923" w:rsidRDefault="006428DA" w:rsidP="006428DA">
      <w:pPr>
        <w:jc w:val="both"/>
        <w:rPr>
          <w:color w:val="000000"/>
          <w:sz w:val="28"/>
          <w:szCs w:val="28"/>
          <w:lang w:eastAsia="uk-UA"/>
        </w:rPr>
      </w:pPr>
      <w:r w:rsidRPr="00F17923">
        <w:rPr>
          <w:color w:val="000000"/>
          <w:sz w:val="28"/>
          <w:szCs w:val="28"/>
          <w:lang w:eastAsia="uk-UA"/>
        </w:rPr>
        <w:t>3. Якщо ініціаторами внесення місцевої ініціативи є три громадських об’єднання, благодійні організації, ОСН або ОСББ, збирати підписи членів територіальної громади не потрібно.</w:t>
      </w:r>
    </w:p>
    <w:p w14:paraId="04A82F62" w14:textId="77777777" w:rsidR="006428DA" w:rsidRPr="00F17923" w:rsidRDefault="006428DA" w:rsidP="006428DA">
      <w:pPr>
        <w:spacing w:before="120" w:after="120"/>
        <w:jc w:val="both"/>
        <w:rPr>
          <w:color w:val="000000"/>
          <w:sz w:val="28"/>
          <w:szCs w:val="28"/>
          <w:lang w:eastAsia="uk-UA"/>
        </w:rPr>
      </w:pPr>
      <w:r w:rsidRPr="00F17923">
        <w:rPr>
          <w:color w:val="000000"/>
          <w:sz w:val="28"/>
          <w:szCs w:val="28"/>
          <w:lang w:eastAsia="uk-UA"/>
        </w:rPr>
        <w:t xml:space="preserve">4. У разі ініціювання, що внесення місцевої ініціативи проводиться у межах частини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w:t>
      </w:r>
      <w:sdt>
        <w:sdtPr>
          <w:rPr>
            <w:lang w:eastAsia="uk-UA"/>
          </w:rPr>
          <w:tag w:val="goog_rdk_2"/>
          <w:id w:val="1515112200"/>
        </w:sdtPr>
        <w:sdtEndPr/>
        <w:sdtContent/>
      </w:sdt>
      <w:r w:rsidRPr="00F17923">
        <w:rPr>
          <w:color w:val="000000"/>
          <w:sz w:val="28"/>
          <w:szCs w:val="28"/>
          <w:lang w:eastAsia="uk-UA"/>
        </w:rPr>
        <w:t>необхідна кількість членів територіальної громади:</w:t>
      </w:r>
    </w:p>
    <w:p w14:paraId="432E82BE" w14:textId="77777777" w:rsidR="006428DA" w:rsidRPr="00F17923" w:rsidRDefault="006428DA" w:rsidP="006428DA">
      <w:pPr>
        <w:ind w:firstLineChars="200" w:firstLine="560"/>
        <w:jc w:val="both"/>
        <w:rPr>
          <w:color w:val="000000"/>
          <w:sz w:val="28"/>
          <w:szCs w:val="28"/>
          <w:lang w:eastAsia="uk-UA"/>
        </w:rPr>
      </w:pPr>
      <w:r w:rsidRPr="00F17923">
        <w:rPr>
          <w:color w:val="000000"/>
          <w:sz w:val="28"/>
          <w:szCs w:val="28"/>
          <w:lang w:eastAsia="uk-UA"/>
        </w:rPr>
        <w:t xml:space="preserve">  </w:t>
      </w:r>
      <w:proofErr w:type="spellStart"/>
      <w:r w:rsidRPr="00F17923">
        <w:rPr>
          <w:color w:val="000000"/>
          <w:sz w:val="28"/>
          <w:szCs w:val="28"/>
          <w:lang w:val="ru-RU" w:eastAsia="uk-UA"/>
        </w:rPr>
        <w:t>с.Степанки</w:t>
      </w:r>
      <w:proofErr w:type="spellEnd"/>
      <w:r w:rsidRPr="00F17923">
        <w:rPr>
          <w:color w:val="000000"/>
          <w:sz w:val="28"/>
          <w:szCs w:val="28"/>
          <w:lang w:val="ru-RU" w:eastAsia="uk-UA"/>
        </w:rPr>
        <w:t xml:space="preserve"> - 2%</w:t>
      </w:r>
      <w:r w:rsidRPr="00F17923">
        <w:rPr>
          <w:color w:val="000000"/>
          <w:sz w:val="28"/>
          <w:szCs w:val="28"/>
          <w:lang w:eastAsia="uk-UA"/>
        </w:rPr>
        <w:t xml:space="preserve"> підписів жителів села;</w:t>
      </w:r>
    </w:p>
    <w:p w14:paraId="6A5A7914" w14:textId="77777777" w:rsidR="006428DA" w:rsidRPr="00F17923" w:rsidRDefault="006428DA" w:rsidP="006428DA">
      <w:pPr>
        <w:ind w:firstLineChars="250" w:firstLine="700"/>
        <w:jc w:val="both"/>
        <w:rPr>
          <w:color w:val="000000"/>
          <w:sz w:val="28"/>
          <w:szCs w:val="28"/>
          <w:lang w:eastAsia="uk-UA"/>
        </w:rPr>
      </w:pPr>
      <w:proofErr w:type="spellStart"/>
      <w:r w:rsidRPr="00F17923">
        <w:rPr>
          <w:color w:val="000000"/>
          <w:sz w:val="28"/>
          <w:szCs w:val="28"/>
          <w:lang w:val="ru-RU" w:eastAsia="uk-UA"/>
        </w:rPr>
        <w:t>с.Хацьки</w:t>
      </w:r>
      <w:proofErr w:type="spellEnd"/>
      <w:r w:rsidRPr="00F17923">
        <w:rPr>
          <w:color w:val="000000"/>
          <w:sz w:val="28"/>
          <w:szCs w:val="28"/>
          <w:lang w:val="ru-RU" w:eastAsia="uk-UA"/>
        </w:rPr>
        <w:t xml:space="preserve"> - 2%</w:t>
      </w:r>
      <w:r w:rsidRPr="00F17923">
        <w:rPr>
          <w:color w:val="000000"/>
          <w:sz w:val="28"/>
          <w:szCs w:val="28"/>
          <w:lang w:eastAsia="uk-UA"/>
        </w:rPr>
        <w:t xml:space="preserve"> підписів жителів села;</w:t>
      </w:r>
    </w:p>
    <w:p w14:paraId="2BE3EE1A" w14:textId="77777777" w:rsidR="006428DA" w:rsidRPr="00F17923" w:rsidRDefault="006428DA" w:rsidP="006428DA">
      <w:pPr>
        <w:ind w:firstLineChars="250" w:firstLine="700"/>
        <w:jc w:val="both"/>
        <w:rPr>
          <w:color w:val="000000"/>
          <w:sz w:val="28"/>
          <w:szCs w:val="28"/>
          <w:lang w:eastAsia="uk-UA"/>
        </w:rPr>
      </w:pPr>
      <w:r w:rsidRPr="00F17923">
        <w:rPr>
          <w:color w:val="000000"/>
          <w:sz w:val="28"/>
          <w:szCs w:val="28"/>
          <w:lang w:eastAsia="uk-UA"/>
        </w:rPr>
        <w:t xml:space="preserve">інші села </w:t>
      </w:r>
      <w:r w:rsidRPr="00F17923">
        <w:rPr>
          <w:color w:val="000000"/>
          <w:sz w:val="28"/>
          <w:szCs w:val="28"/>
          <w:lang w:val="ru-RU" w:eastAsia="uk-UA"/>
        </w:rPr>
        <w:t xml:space="preserve">- </w:t>
      </w:r>
      <w:r w:rsidRPr="00F17923">
        <w:rPr>
          <w:color w:val="000000"/>
          <w:sz w:val="28"/>
          <w:szCs w:val="28"/>
          <w:lang w:eastAsia="uk-UA"/>
        </w:rPr>
        <w:t>5</w:t>
      </w:r>
      <w:r w:rsidRPr="00F17923">
        <w:rPr>
          <w:color w:val="000000"/>
          <w:sz w:val="28"/>
          <w:szCs w:val="28"/>
          <w:lang w:val="ru-RU" w:eastAsia="uk-UA"/>
        </w:rPr>
        <w:t>%</w:t>
      </w:r>
      <w:r w:rsidRPr="00F17923">
        <w:rPr>
          <w:color w:val="000000"/>
          <w:sz w:val="28"/>
          <w:szCs w:val="28"/>
          <w:lang w:eastAsia="uk-UA"/>
        </w:rPr>
        <w:t xml:space="preserve"> підписів жителів села</w:t>
      </w:r>
      <w:r w:rsidRPr="00F17923">
        <w:rPr>
          <w:color w:val="000000"/>
          <w:sz w:val="28"/>
          <w:szCs w:val="28"/>
          <w:lang w:val="ru-RU" w:eastAsia="uk-UA"/>
        </w:rPr>
        <w:t>.</w:t>
      </w:r>
      <w:r w:rsidRPr="00F17923">
        <w:rPr>
          <w:color w:val="000000"/>
          <w:sz w:val="28"/>
          <w:szCs w:val="28"/>
          <w:lang w:eastAsia="uk-UA"/>
        </w:rPr>
        <w:t xml:space="preserve"> </w:t>
      </w:r>
    </w:p>
    <w:p w14:paraId="62321C42"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5. Ініціативна група збирає підписи членів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на підписних листах, оформлених відповідно до Додатка 5 до цього Положення.</w:t>
      </w:r>
    </w:p>
    <w:p w14:paraId="3772EE63" w14:textId="77777777" w:rsidR="006428DA" w:rsidRPr="00F17923" w:rsidRDefault="006428DA" w:rsidP="006428DA">
      <w:pPr>
        <w:jc w:val="both"/>
        <w:rPr>
          <w:color w:val="000000"/>
          <w:sz w:val="28"/>
          <w:szCs w:val="28"/>
          <w:lang w:eastAsia="uk-UA"/>
        </w:rPr>
      </w:pPr>
      <w:r w:rsidRPr="00F17923">
        <w:rPr>
          <w:color w:val="000000"/>
          <w:sz w:val="28"/>
          <w:szCs w:val="28"/>
          <w:lang w:eastAsia="uk-UA"/>
        </w:rPr>
        <w:t>Підписні листи мають містити такі дані:</w:t>
      </w:r>
    </w:p>
    <w:p w14:paraId="4F3020B5" w14:textId="77777777" w:rsidR="006428DA" w:rsidRPr="00F17923" w:rsidRDefault="006428DA" w:rsidP="006428DA">
      <w:pPr>
        <w:jc w:val="both"/>
        <w:rPr>
          <w:color w:val="000000"/>
          <w:sz w:val="28"/>
          <w:szCs w:val="28"/>
          <w:lang w:eastAsia="uk-UA"/>
        </w:rPr>
      </w:pPr>
      <w:r w:rsidRPr="00F17923">
        <w:rPr>
          <w:color w:val="000000"/>
          <w:sz w:val="28"/>
          <w:szCs w:val="28"/>
          <w:lang w:eastAsia="uk-UA"/>
        </w:rPr>
        <w:t>– прізвище, ім’я та по батькові підписанта;</w:t>
      </w:r>
    </w:p>
    <w:p w14:paraId="0463AA4E" w14:textId="77777777" w:rsidR="006428DA" w:rsidRPr="00F17923" w:rsidRDefault="006428DA" w:rsidP="006428DA">
      <w:pPr>
        <w:jc w:val="both"/>
        <w:rPr>
          <w:color w:val="000000"/>
          <w:sz w:val="28"/>
          <w:szCs w:val="28"/>
          <w:lang w:eastAsia="uk-UA"/>
        </w:rPr>
      </w:pPr>
      <w:r w:rsidRPr="00F17923">
        <w:rPr>
          <w:color w:val="000000"/>
          <w:sz w:val="28"/>
          <w:szCs w:val="28"/>
          <w:lang w:eastAsia="uk-UA"/>
        </w:rPr>
        <w:t>– дата та рік народження;</w:t>
      </w:r>
    </w:p>
    <w:p w14:paraId="7E89310C" w14:textId="77777777" w:rsidR="006428DA" w:rsidRPr="00F17923" w:rsidRDefault="006428DA" w:rsidP="006428DA">
      <w:pPr>
        <w:jc w:val="both"/>
        <w:rPr>
          <w:color w:val="000000"/>
          <w:sz w:val="28"/>
          <w:szCs w:val="28"/>
          <w:lang w:eastAsia="uk-UA"/>
        </w:rPr>
      </w:pPr>
      <w:r w:rsidRPr="00F17923">
        <w:rPr>
          <w:color w:val="000000"/>
          <w:sz w:val="28"/>
          <w:szCs w:val="28"/>
          <w:lang w:eastAsia="uk-UA"/>
        </w:rPr>
        <w:t>– адреса реєстрації;</w:t>
      </w:r>
    </w:p>
    <w:p w14:paraId="702B9AD5" w14:textId="77777777" w:rsidR="006428DA" w:rsidRPr="00F17923" w:rsidRDefault="006428DA" w:rsidP="006428DA">
      <w:pPr>
        <w:jc w:val="both"/>
        <w:rPr>
          <w:color w:val="000000"/>
          <w:sz w:val="28"/>
          <w:szCs w:val="28"/>
          <w:lang w:eastAsia="uk-UA"/>
        </w:rPr>
      </w:pPr>
      <w:r w:rsidRPr="00F17923">
        <w:rPr>
          <w:color w:val="000000"/>
          <w:sz w:val="28"/>
          <w:szCs w:val="28"/>
          <w:lang w:eastAsia="uk-UA"/>
        </w:rPr>
        <w:t>– особистий підпис.</w:t>
      </w:r>
    </w:p>
    <w:p w14:paraId="53DFD8C9" w14:textId="77777777" w:rsidR="006428DA" w:rsidRPr="00F17923" w:rsidRDefault="006428DA" w:rsidP="006428DA">
      <w:pPr>
        <w:jc w:val="both"/>
        <w:rPr>
          <w:color w:val="000000"/>
          <w:sz w:val="28"/>
          <w:szCs w:val="28"/>
          <w:lang w:eastAsia="uk-UA"/>
        </w:rPr>
      </w:pPr>
    </w:p>
    <w:p w14:paraId="4D8C7727"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6. Реєстрація місцевої ініціативи</w:t>
      </w:r>
    </w:p>
    <w:p w14:paraId="20C3EEBC" w14:textId="77777777" w:rsidR="006428DA" w:rsidRPr="00F17923" w:rsidRDefault="006428DA" w:rsidP="006428DA">
      <w:pPr>
        <w:jc w:val="both"/>
        <w:rPr>
          <w:color w:val="000000"/>
          <w:sz w:val="28"/>
          <w:szCs w:val="28"/>
          <w:lang w:eastAsia="uk-UA"/>
        </w:rPr>
      </w:pPr>
    </w:p>
    <w:p w14:paraId="17AA546D"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З моменту отримання </w:t>
      </w:r>
      <w:proofErr w:type="spellStart"/>
      <w:r w:rsidRPr="00F17923">
        <w:rPr>
          <w:color w:val="000000"/>
          <w:sz w:val="28"/>
          <w:szCs w:val="28"/>
          <w:lang w:eastAsia="uk-UA"/>
        </w:rPr>
        <w:t>Степанківською</w:t>
      </w:r>
      <w:proofErr w:type="spellEnd"/>
      <w:r w:rsidRPr="00F17923">
        <w:rPr>
          <w:color w:val="000000"/>
          <w:sz w:val="28"/>
          <w:szCs w:val="28"/>
          <w:lang w:eastAsia="uk-UA"/>
        </w:rPr>
        <w:t xml:space="preserve"> сільською радою повідомлення про внесення місцевої ініціативи уповноважена посадова особа зобов’язана:</w:t>
      </w:r>
    </w:p>
    <w:p w14:paraId="7C75A0ED" w14:textId="77777777" w:rsidR="006428DA" w:rsidRPr="00F17923" w:rsidRDefault="006428DA" w:rsidP="006428DA">
      <w:pPr>
        <w:ind w:firstLine="426"/>
        <w:jc w:val="both"/>
        <w:rPr>
          <w:color w:val="000000"/>
          <w:sz w:val="28"/>
          <w:szCs w:val="28"/>
          <w:lang w:eastAsia="uk-UA"/>
        </w:rPr>
      </w:pPr>
      <w:r w:rsidRPr="00F17923">
        <w:rPr>
          <w:color w:val="000000"/>
          <w:sz w:val="28"/>
          <w:szCs w:val="28"/>
          <w:lang w:eastAsia="uk-UA"/>
        </w:rPr>
        <w:t>1) протягом одного робочого дня зареєструвати повідомлення про внесення місцевої ініціативи у «Реєстрі інструментів громадської участі», оформленого згідно з Додатком 6;</w:t>
      </w:r>
    </w:p>
    <w:p w14:paraId="47ABA14D" w14:textId="77777777" w:rsidR="006428DA" w:rsidRPr="00F17923" w:rsidRDefault="006428DA" w:rsidP="006428DA">
      <w:pPr>
        <w:ind w:firstLine="426"/>
        <w:jc w:val="both"/>
        <w:rPr>
          <w:color w:val="000000"/>
          <w:sz w:val="28"/>
          <w:szCs w:val="28"/>
          <w:lang w:eastAsia="uk-UA"/>
        </w:rPr>
      </w:pPr>
      <w:r w:rsidRPr="00F17923">
        <w:rPr>
          <w:color w:val="000000"/>
          <w:sz w:val="28"/>
          <w:szCs w:val="28"/>
          <w:lang w:eastAsia="uk-UA"/>
        </w:rPr>
        <w:t xml:space="preserve">2) протягом п’яти робочих днів забезпечити розміщення повного тексту повідомлення про внесення місцевої ініціативи, а також усіх додатків до нього, на офіційному веб-сайті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w:t>
      </w:r>
      <w:r w:rsidRPr="00F17923">
        <w:rPr>
          <w:sz w:val="28"/>
          <w:szCs w:val="28"/>
          <w:lang w:eastAsia="uk-UA"/>
        </w:rPr>
        <w:t xml:space="preserve">ільської </w:t>
      </w:r>
      <w:r w:rsidRPr="00F17923">
        <w:rPr>
          <w:color w:val="000000"/>
          <w:sz w:val="28"/>
          <w:szCs w:val="28"/>
          <w:lang w:eastAsia="uk-UA"/>
        </w:rPr>
        <w:t xml:space="preserve">ради </w:t>
      </w:r>
      <w:r w:rsidRPr="00F17923">
        <w:rPr>
          <w:sz w:val="28"/>
          <w:szCs w:val="28"/>
          <w:lang w:eastAsia="uk-UA"/>
        </w:rPr>
        <w:t xml:space="preserve">у </w:t>
      </w:r>
      <w:r w:rsidRPr="00F17923">
        <w:rPr>
          <w:color w:val="000000"/>
          <w:sz w:val="28"/>
          <w:szCs w:val="28"/>
          <w:lang w:eastAsia="uk-UA"/>
        </w:rPr>
        <w:t xml:space="preserve">розділі </w:t>
      </w:r>
      <w:r w:rsidRPr="00F17923">
        <w:rPr>
          <w:sz w:val="28"/>
          <w:szCs w:val="28"/>
          <w:lang w:eastAsia="uk-UA"/>
        </w:rPr>
        <w:t>“Місцеві ініціативи”</w:t>
      </w:r>
      <w:r w:rsidRPr="00F17923">
        <w:rPr>
          <w:color w:val="000000"/>
          <w:sz w:val="28"/>
          <w:szCs w:val="28"/>
          <w:lang w:eastAsia="uk-UA"/>
        </w:rPr>
        <w:t>, при цьому вилучаються відомості про фізичну особу (персональна інформація).</w:t>
      </w:r>
    </w:p>
    <w:p w14:paraId="1E57F4E5" w14:textId="77777777" w:rsidR="006428DA" w:rsidRPr="00F17923" w:rsidRDefault="006428DA" w:rsidP="006428DA">
      <w:pPr>
        <w:jc w:val="both"/>
        <w:rPr>
          <w:color w:val="000000"/>
          <w:sz w:val="28"/>
          <w:szCs w:val="28"/>
          <w:lang w:eastAsia="uk-UA"/>
        </w:rPr>
      </w:pPr>
    </w:p>
    <w:p w14:paraId="2F5ABA94"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7. Перевірка поданих документів</w:t>
      </w:r>
    </w:p>
    <w:p w14:paraId="46B47AE2" w14:textId="77777777" w:rsidR="006428DA" w:rsidRPr="00F17923" w:rsidRDefault="006428DA" w:rsidP="006428DA">
      <w:pPr>
        <w:ind w:firstLine="278"/>
        <w:jc w:val="both"/>
        <w:rPr>
          <w:color w:val="000000"/>
          <w:sz w:val="28"/>
          <w:szCs w:val="28"/>
          <w:lang w:eastAsia="uk-UA"/>
        </w:rPr>
      </w:pPr>
    </w:p>
    <w:p w14:paraId="14DB1602" w14:textId="77777777" w:rsidR="006428DA" w:rsidRPr="00F17923" w:rsidRDefault="006428DA" w:rsidP="006428DA">
      <w:pPr>
        <w:jc w:val="both"/>
        <w:rPr>
          <w:color w:val="000000"/>
          <w:sz w:val="28"/>
          <w:szCs w:val="28"/>
          <w:lang w:eastAsia="uk-UA"/>
        </w:rPr>
      </w:pPr>
      <w:r w:rsidRPr="00F17923">
        <w:rPr>
          <w:color w:val="000000"/>
          <w:sz w:val="28"/>
          <w:szCs w:val="28"/>
          <w:lang w:eastAsia="uk-UA"/>
        </w:rPr>
        <w:t>1. Уповноважена посадова особа чи структурний підрозділ з питань громадської участі протягом трьох робочих днів з моменту реєстрації повідомлення про внесення місцевої ініціативи здійснює перевірку поданих документів на відповідність вимогам цього Положення та приймає одне з таких рішень:</w:t>
      </w:r>
    </w:p>
    <w:p w14:paraId="33E7FF67" w14:textId="77777777" w:rsidR="006428DA" w:rsidRPr="00F17923" w:rsidRDefault="006428DA" w:rsidP="006428DA">
      <w:pPr>
        <w:ind w:firstLine="426"/>
        <w:jc w:val="both"/>
        <w:rPr>
          <w:color w:val="000000"/>
          <w:sz w:val="28"/>
          <w:szCs w:val="28"/>
          <w:lang w:eastAsia="uk-UA"/>
        </w:rPr>
      </w:pPr>
      <w:r w:rsidRPr="00F17923">
        <w:rPr>
          <w:color w:val="000000"/>
          <w:sz w:val="28"/>
          <w:szCs w:val="28"/>
          <w:lang w:eastAsia="uk-UA"/>
        </w:rPr>
        <w:t xml:space="preserve">1) передати місцеву ініціативу для підготовки до розгляду на відкритому засіданні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ради;</w:t>
      </w:r>
    </w:p>
    <w:p w14:paraId="663DE07E" w14:textId="77777777" w:rsidR="006428DA" w:rsidRPr="00F17923" w:rsidRDefault="006428DA" w:rsidP="006428DA">
      <w:pPr>
        <w:ind w:firstLine="426"/>
        <w:jc w:val="both"/>
        <w:rPr>
          <w:color w:val="000000"/>
          <w:sz w:val="28"/>
          <w:szCs w:val="28"/>
          <w:lang w:eastAsia="uk-UA"/>
        </w:rPr>
      </w:pPr>
      <w:r w:rsidRPr="00F17923">
        <w:rPr>
          <w:color w:val="000000"/>
          <w:sz w:val="28"/>
          <w:szCs w:val="28"/>
          <w:lang w:eastAsia="uk-UA"/>
        </w:rPr>
        <w:lastRenderedPageBreak/>
        <w:t xml:space="preserve">2) відмовити у винесенні місцевої ініціативи на засідання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відповідно до пункту 2 цієї статті;</w:t>
      </w:r>
    </w:p>
    <w:p w14:paraId="6EDA25F3" w14:textId="77777777" w:rsidR="006428DA" w:rsidRPr="00F17923" w:rsidRDefault="006428DA" w:rsidP="006428DA">
      <w:pPr>
        <w:ind w:firstLine="426"/>
        <w:jc w:val="both"/>
        <w:rPr>
          <w:color w:val="000000"/>
          <w:sz w:val="28"/>
          <w:szCs w:val="28"/>
          <w:lang w:eastAsia="uk-UA"/>
        </w:rPr>
      </w:pPr>
      <w:r w:rsidRPr="00F17923">
        <w:rPr>
          <w:color w:val="000000"/>
          <w:sz w:val="28"/>
          <w:szCs w:val="28"/>
          <w:lang w:eastAsia="uk-UA"/>
        </w:rPr>
        <w:t>3) повернути повідомлення про внесення місцевої ініціативи для усунення недоліків.</w:t>
      </w:r>
    </w:p>
    <w:p w14:paraId="41EED5DC"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Про прийняте рішення в межах цього ж триденного строку повідомляють уповноваженого представника ініціативної групи в письмовій формі, зазначаючи номер реєстрації у «Реєстрі інструментів громадської участі», а також: або дату передання місцевої ініціативи для підготовки до розгляду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або підстави повернення повідомлення про внесення місцевої ініціативи для усунення недоліків, або підстави відмови у </w:t>
      </w:r>
      <w:r w:rsidRPr="00F17923">
        <w:rPr>
          <w:sz w:val="28"/>
          <w:szCs w:val="28"/>
          <w:lang w:eastAsia="uk-UA"/>
        </w:rPr>
        <w:t>винесені</w:t>
      </w:r>
      <w:r w:rsidRPr="00F17923">
        <w:rPr>
          <w:color w:val="000000"/>
          <w:sz w:val="28"/>
          <w:szCs w:val="28"/>
          <w:lang w:eastAsia="uk-UA"/>
        </w:rPr>
        <w:t xml:space="preserve"> на засідання ради відповідно до пунктів 1, 3, 4 цього Положення.</w:t>
      </w:r>
    </w:p>
    <w:p w14:paraId="028F390F"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3. Місцева ініціатива не виноситься на засідання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про що повідомляється територіальну громаду 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у розділі  </w:t>
      </w:r>
      <w:r w:rsidRPr="00F17923">
        <w:rPr>
          <w:sz w:val="28"/>
          <w:szCs w:val="28"/>
          <w:lang w:eastAsia="uk-UA"/>
        </w:rPr>
        <w:t>“Місцеві ініціативи”</w:t>
      </w:r>
      <w:r w:rsidRPr="00F17923">
        <w:rPr>
          <w:color w:val="000000"/>
          <w:sz w:val="28"/>
          <w:szCs w:val="28"/>
          <w:lang w:eastAsia="uk-UA"/>
        </w:rPr>
        <w:t xml:space="preserve"> виключно у таких випадках:</w:t>
      </w:r>
    </w:p>
    <w:p w14:paraId="4B8CA9A6" w14:textId="77777777" w:rsidR="006428DA" w:rsidRPr="00F17923" w:rsidRDefault="006428DA" w:rsidP="006428DA">
      <w:pPr>
        <w:jc w:val="both"/>
        <w:rPr>
          <w:color w:val="000000"/>
          <w:sz w:val="28"/>
          <w:szCs w:val="28"/>
          <w:lang w:eastAsia="uk-UA"/>
        </w:rPr>
      </w:pPr>
      <w:r w:rsidRPr="00F17923">
        <w:rPr>
          <w:color w:val="000000"/>
          <w:sz w:val="28"/>
          <w:szCs w:val="28"/>
          <w:lang w:eastAsia="uk-UA"/>
        </w:rPr>
        <w:t>1) предмет місцевої ініціативи не відноситься до відання місцевого самоврядування;</w:t>
      </w:r>
    </w:p>
    <w:p w14:paraId="6E551DCB" w14:textId="77777777" w:rsidR="006428DA" w:rsidRPr="00F17923" w:rsidRDefault="006428DA" w:rsidP="006428DA">
      <w:pPr>
        <w:jc w:val="both"/>
        <w:rPr>
          <w:color w:val="000000"/>
          <w:sz w:val="28"/>
          <w:szCs w:val="28"/>
          <w:lang w:eastAsia="uk-UA"/>
        </w:rPr>
      </w:pPr>
      <w:r w:rsidRPr="00F17923">
        <w:rPr>
          <w:color w:val="000000"/>
          <w:sz w:val="28"/>
          <w:szCs w:val="28"/>
          <w:lang w:eastAsia="uk-UA"/>
        </w:rPr>
        <w:t>2) місцева ініціатива подана ініціаторами, не передбаченими статтею 3 цього Положення.</w:t>
      </w:r>
    </w:p>
    <w:p w14:paraId="5264F971" w14:textId="77777777" w:rsidR="006428DA" w:rsidRPr="00F17923" w:rsidRDefault="006428DA" w:rsidP="006428DA">
      <w:pPr>
        <w:jc w:val="both"/>
        <w:rPr>
          <w:color w:val="000000"/>
          <w:sz w:val="28"/>
          <w:szCs w:val="28"/>
          <w:lang w:eastAsia="uk-UA"/>
        </w:rPr>
      </w:pPr>
      <w:r w:rsidRPr="00F17923">
        <w:rPr>
          <w:color w:val="000000"/>
          <w:sz w:val="28"/>
          <w:szCs w:val="28"/>
          <w:lang w:eastAsia="uk-UA"/>
        </w:rPr>
        <w:t>4. Повідомлення про внесення місцевої ініціативи може бути повернуто для усунення недоліків за наявності однієї або двох таких підстав:</w:t>
      </w:r>
    </w:p>
    <w:p w14:paraId="06C25845" w14:textId="77777777" w:rsidR="006428DA" w:rsidRPr="00F17923" w:rsidRDefault="006428DA" w:rsidP="006428DA">
      <w:pPr>
        <w:tabs>
          <w:tab w:val="left" w:pos="1080"/>
        </w:tabs>
        <w:spacing w:line="276" w:lineRule="auto"/>
        <w:jc w:val="both"/>
        <w:rPr>
          <w:color w:val="000000"/>
          <w:sz w:val="28"/>
          <w:szCs w:val="28"/>
          <w:lang w:eastAsia="uk-UA"/>
        </w:rPr>
      </w:pPr>
      <w:r w:rsidRPr="00F17923">
        <w:rPr>
          <w:color w:val="000000"/>
          <w:sz w:val="28"/>
          <w:szCs w:val="28"/>
          <w:lang w:eastAsia="uk-UA"/>
        </w:rPr>
        <w:t>1) не дотримано вимог до оформлення повідомлення про внесення місцевої ініціативи, передбачених статтею 4 цього Положення;</w:t>
      </w:r>
    </w:p>
    <w:p w14:paraId="68C0F7FA" w14:textId="77777777" w:rsidR="006428DA" w:rsidRPr="00F17923" w:rsidRDefault="006428DA" w:rsidP="006428DA">
      <w:pPr>
        <w:tabs>
          <w:tab w:val="left" w:pos="1080"/>
        </w:tabs>
        <w:jc w:val="both"/>
        <w:rPr>
          <w:color w:val="000000"/>
          <w:sz w:val="28"/>
          <w:szCs w:val="28"/>
          <w:lang w:eastAsia="uk-UA"/>
        </w:rPr>
      </w:pPr>
      <w:r w:rsidRPr="00F17923">
        <w:rPr>
          <w:color w:val="000000"/>
          <w:sz w:val="28"/>
          <w:szCs w:val="28"/>
          <w:lang w:eastAsia="uk-UA"/>
        </w:rPr>
        <w:t xml:space="preserve">2) недостатня кількість підписів членів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передбачених статтею 5 цього Положення.</w:t>
      </w:r>
    </w:p>
    <w:p w14:paraId="4DF61267"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5. Ініціатори внесення місцевої ініціативи мають усунути виявлені недоліки та повторно подати місцеву ініціативу до ради протягом п’яти робочих днів з моменту отримання відповідного письмового повідомлення уповноваженим представником ініціативної групи. У разі якщо недоліки в цей строк не усунуто, місцева ініціатива залишається без розгляду, про що повідомляється територіальну громаду 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у розділі </w:t>
      </w:r>
      <w:r w:rsidRPr="00F17923">
        <w:rPr>
          <w:sz w:val="28"/>
          <w:szCs w:val="28"/>
          <w:lang w:eastAsia="uk-UA"/>
        </w:rPr>
        <w:t>“Місцеві ініціативи”</w:t>
      </w:r>
      <w:r w:rsidRPr="00F17923">
        <w:rPr>
          <w:color w:val="000000"/>
          <w:sz w:val="28"/>
          <w:szCs w:val="28"/>
          <w:lang w:eastAsia="uk-UA"/>
        </w:rPr>
        <w:t>.</w:t>
      </w:r>
    </w:p>
    <w:p w14:paraId="742CD86D"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6. Інформація про передачу місцевої ініціативи для підготовки до розгляду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повернення для усунення недоліків чи відмова у винесенні місцевої ініціативи на засідання ради протягом одного робочого дня розміщується 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у розділі </w:t>
      </w:r>
      <w:r w:rsidRPr="00F17923">
        <w:rPr>
          <w:sz w:val="28"/>
          <w:szCs w:val="28"/>
          <w:lang w:eastAsia="uk-UA"/>
        </w:rPr>
        <w:t>“Місцеві ініціативи”</w:t>
      </w:r>
      <w:r w:rsidRPr="00F17923">
        <w:rPr>
          <w:color w:val="000000"/>
          <w:sz w:val="28"/>
          <w:szCs w:val="28"/>
          <w:lang w:eastAsia="uk-UA"/>
        </w:rPr>
        <w:t>.</w:t>
      </w:r>
    </w:p>
    <w:p w14:paraId="7777B3B9" w14:textId="77777777" w:rsidR="006428DA" w:rsidRDefault="006428DA" w:rsidP="006428DA">
      <w:pPr>
        <w:jc w:val="both"/>
        <w:rPr>
          <w:color w:val="000000"/>
          <w:sz w:val="28"/>
          <w:szCs w:val="28"/>
          <w:lang w:eastAsia="uk-UA"/>
        </w:rPr>
      </w:pPr>
    </w:p>
    <w:p w14:paraId="4636B03A" w14:textId="77777777" w:rsidR="006428DA" w:rsidRPr="00F17923" w:rsidRDefault="006428DA" w:rsidP="006428DA">
      <w:pPr>
        <w:jc w:val="both"/>
        <w:rPr>
          <w:color w:val="000000"/>
          <w:sz w:val="28"/>
          <w:szCs w:val="28"/>
          <w:lang w:eastAsia="uk-UA"/>
        </w:rPr>
      </w:pPr>
    </w:p>
    <w:p w14:paraId="3B1369D4"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РОЗДІЛ ІІІ. РОЗГЛЯД МІСЦЕВОЇ ІНІЦІАТИВИ</w:t>
      </w:r>
    </w:p>
    <w:p w14:paraId="72CFABCD" w14:textId="77777777" w:rsidR="006428DA" w:rsidRPr="00F17923" w:rsidRDefault="006428DA" w:rsidP="006428DA">
      <w:pPr>
        <w:jc w:val="both"/>
        <w:rPr>
          <w:color w:val="000000"/>
          <w:sz w:val="28"/>
          <w:szCs w:val="28"/>
          <w:lang w:eastAsia="uk-UA"/>
        </w:rPr>
      </w:pPr>
    </w:p>
    <w:p w14:paraId="23FEC3BF"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 xml:space="preserve">Стаття 8. Підготовка місцевої ініціативи до розгляду на засіданні </w:t>
      </w:r>
      <w:proofErr w:type="spellStart"/>
      <w:r w:rsidRPr="00F17923">
        <w:rPr>
          <w:b/>
          <w:color w:val="000000"/>
          <w:sz w:val="28"/>
          <w:szCs w:val="28"/>
          <w:lang w:eastAsia="uk-UA"/>
        </w:rPr>
        <w:t>Степанківської</w:t>
      </w:r>
      <w:proofErr w:type="spellEnd"/>
      <w:r w:rsidRPr="00F17923">
        <w:rPr>
          <w:b/>
          <w:color w:val="000000"/>
          <w:sz w:val="28"/>
          <w:szCs w:val="28"/>
          <w:lang w:eastAsia="uk-UA"/>
        </w:rPr>
        <w:t xml:space="preserve"> сільської ради</w:t>
      </w:r>
    </w:p>
    <w:p w14:paraId="7FA83BFE" w14:textId="77777777" w:rsidR="006428DA" w:rsidRPr="00F17923" w:rsidRDefault="006428DA" w:rsidP="006428DA">
      <w:pPr>
        <w:jc w:val="both"/>
        <w:rPr>
          <w:color w:val="000000"/>
          <w:sz w:val="28"/>
          <w:szCs w:val="28"/>
          <w:lang w:eastAsia="uk-UA"/>
        </w:rPr>
      </w:pPr>
    </w:p>
    <w:p w14:paraId="741275A8" w14:textId="77777777" w:rsidR="006428DA" w:rsidRPr="00F17923" w:rsidRDefault="006428DA" w:rsidP="006428DA">
      <w:pPr>
        <w:jc w:val="both"/>
        <w:rPr>
          <w:color w:val="000000"/>
          <w:sz w:val="28"/>
          <w:szCs w:val="28"/>
          <w:lang w:eastAsia="uk-UA"/>
        </w:rPr>
      </w:pPr>
      <w:r w:rsidRPr="00F17923">
        <w:rPr>
          <w:color w:val="000000"/>
          <w:sz w:val="28"/>
          <w:szCs w:val="28"/>
          <w:lang w:eastAsia="uk-UA"/>
        </w:rPr>
        <w:lastRenderedPageBreak/>
        <w:t xml:space="preserve">1. Секретар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організовує підготовку місцевої ініціативи до розгляду на відкритому засіданні ради відповідно до вимог регламенту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про що повідомляє уповноваженого представника ініціативної групи.</w:t>
      </w:r>
    </w:p>
    <w:p w14:paraId="0338ADF0"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Секретар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контролює включення поданого питання або проекту рішення ради до порядку денного найближчої сесії ради. За потреби секретар ради організовує розробку проекту рішення ради для врегулювання питання, ініційованого до розгляду в порядку місцевої ініціативи.</w:t>
      </w:r>
    </w:p>
    <w:p w14:paraId="30758610" w14:textId="77777777" w:rsidR="006428DA" w:rsidRPr="00F17923" w:rsidRDefault="006428DA" w:rsidP="006428DA">
      <w:pPr>
        <w:tabs>
          <w:tab w:val="left" w:pos="6766"/>
        </w:tabs>
        <w:jc w:val="both"/>
        <w:rPr>
          <w:color w:val="000000"/>
          <w:sz w:val="28"/>
          <w:szCs w:val="28"/>
          <w:lang w:eastAsia="uk-UA"/>
        </w:rPr>
      </w:pPr>
      <w:r w:rsidRPr="00F17923">
        <w:rPr>
          <w:color w:val="000000"/>
          <w:sz w:val="28"/>
          <w:szCs w:val="28"/>
          <w:lang w:eastAsia="uk-UA"/>
        </w:rPr>
        <w:t>3. Розгляд проекту рішення ради або питання, поданого в порядку місцевої ініціативи, відбувається за обов’язкової участі членів ініціативної групи. Члени ініціативної групи обов’язково запрошуються на засідання постійних комісій ради та беруть участь у всіх засіданнях з питань місцевої ініціативи.</w:t>
      </w:r>
    </w:p>
    <w:p w14:paraId="27A4DE4C"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4. Про розгляд поданої місцевої ініціативи постійними комісіями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або розгляд на пленарному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повідомляється територіальну громаду 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в розділі </w:t>
      </w:r>
      <w:r w:rsidRPr="00F17923">
        <w:rPr>
          <w:sz w:val="28"/>
          <w:szCs w:val="28"/>
          <w:lang w:eastAsia="uk-UA"/>
        </w:rPr>
        <w:t xml:space="preserve">“Місцеві ініціативи” </w:t>
      </w:r>
      <w:r w:rsidRPr="00F17923">
        <w:rPr>
          <w:color w:val="000000"/>
          <w:sz w:val="28"/>
          <w:szCs w:val="28"/>
          <w:lang w:eastAsia="uk-UA"/>
        </w:rPr>
        <w:t xml:space="preserve">не менше ніж за три робочі дні до дня розгляду, а про результати розгляду – не пізніше п’яти робочих днів з дня проведення засідань. </w:t>
      </w:r>
    </w:p>
    <w:p w14:paraId="7AF0C2DA" w14:textId="77777777" w:rsidR="006428DA" w:rsidRPr="00F17923" w:rsidRDefault="006428DA" w:rsidP="006428DA">
      <w:pPr>
        <w:jc w:val="center"/>
        <w:rPr>
          <w:color w:val="000000"/>
          <w:sz w:val="28"/>
          <w:szCs w:val="28"/>
          <w:lang w:eastAsia="uk-UA"/>
        </w:rPr>
      </w:pPr>
    </w:p>
    <w:p w14:paraId="01701CB6" w14:textId="77777777" w:rsidR="006428DA" w:rsidRPr="00F17923" w:rsidRDefault="006428DA" w:rsidP="006428DA">
      <w:pPr>
        <w:jc w:val="both"/>
        <w:rPr>
          <w:b/>
          <w:color w:val="000000"/>
          <w:sz w:val="28"/>
          <w:szCs w:val="28"/>
          <w:lang w:eastAsia="uk-UA"/>
        </w:rPr>
      </w:pPr>
      <w:r w:rsidRPr="00F17923">
        <w:rPr>
          <w:b/>
          <w:color w:val="000000"/>
          <w:sz w:val="28"/>
          <w:szCs w:val="28"/>
          <w:lang w:eastAsia="uk-UA"/>
        </w:rPr>
        <w:t xml:space="preserve">Стаття 9. Розгляд місцевої ініціативи на відкритому засіданні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w:t>
      </w:r>
      <w:r w:rsidRPr="00F17923">
        <w:rPr>
          <w:b/>
          <w:color w:val="000000"/>
          <w:sz w:val="28"/>
          <w:szCs w:val="28"/>
          <w:lang w:eastAsia="uk-UA"/>
        </w:rPr>
        <w:t>ради</w:t>
      </w:r>
    </w:p>
    <w:p w14:paraId="450A1ACE" w14:textId="77777777" w:rsidR="006428DA" w:rsidRPr="00F17923" w:rsidRDefault="006428DA" w:rsidP="006428DA">
      <w:pPr>
        <w:jc w:val="center"/>
        <w:rPr>
          <w:color w:val="000000"/>
          <w:sz w:val="28"/>
          <w:szCs w:val="28"/>
          <w:lang w:eastAsia="uk-UA"/>
        </w:rPr>
      </w:pPr>
    </w:p>
    <w:p w14:paraId="2FB31C84"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Розгляд проекту рішення чи питання, поданого в порядку місцевої ініціативи, відбувається відповідно до вимог Регламенту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 ради.</w:t>
      </w:r>
    </w:p>
    <w:p w14:paraId="0559C46E"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Постійні комісії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проводять засідання, на яких розглядають проект рішення чи питання, подані в порядку місцевої ініціативи, за обов’язкової участі членів ініціативної групи та складають висновки і рекомендації в межах своєї компетенції. Відсутність висновків або рекомендацій комісій не може бути підставою для відмови у включенні питання до порядку денного найближчої чергової сесії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w:t>
      </w:r>
    </w:p>
    <w:p w14:paraId="5FD16695" w14:textId="77777777" w:rsidR="006428DA" w:rsidRPr="00F17923" w:rsidRDefault="006428DA" w:rsidP="006428DA">
      <w:pPr>
        <w:jc w:val="both"/>
        <w:rPr>
          <w:color w:val="000000"/>
          <w:sz w:val="28"/>
          <w:szCs w:val="28"/>
          <w:lang w:eastAsia="uk-UA"/>
        </w:rPr>
      </w:pPr>
    </w:p>
    <w:p w14:paraId="7F594BED"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10. Участь членів ініціативної групи</w:t>
      </w:r>
    </w:p>
    <w:p w14:paraId="1FC2AF39" w14:textId="77777777" w:rsidR="006428DA" w:rsidRPr="00F17923" w:rsidRDefault="006428DA" w:rsidP="006428DA">
      <w:pPr>
        <w:jc w:val="both"/>
        <w:rPr>
          <w:color w:val="000000"/>
          <w:sz w:val="28"/>
          <w:szCs w:val="28"/>
          <w:lang w:eastAsia="uk-UA"/>
        </w:rPr>
      </w:pPr>
    </w:p>
    <w:p w14:paraId="0AC8D562"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1. Члени ініціативної групи обов’язково беруть участь у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 ради під час розгляду проекту рішень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або питань, поданих у порядку місцевої ініціативи.</w:t>
      </w:r>
    </w:p>
    <w:p w14:paraId="55AEC281"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Уповноважений представник ініціативної групи виступає на засіданнях комісій та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із доповіддю з питання місцевої ініціативи та відповідає на запитання депутатів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згідно з регламентом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На прохання доповідача на запитання депутатів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можуть відповідати інші члени ініціативної групи, присутні на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Рада з числа депутатів може призначити співдоповідача з питання місцевої ініціативи. </w:t>
      </w:r>
    </w:p>
    <w:p w14:paraId="2C68A7A8" w14:textId="77777777" w:rsidR="006428DA" w:rsidRPr="00F17923" w:rsidRDefault="006428DA" w:rsidP="006428DA">
      <w:pPr>
        <w:jc w:val="both"/>
        <w:rPr>
          <w:color w:val="000000"/>
          <w:sz w:val="28"/>
          <w:szCs w:val="28"/>
          <w:lang w:eastAsia="uk-UA"/>
        </w:rPr>
      </w:pPr>
      <w:r w:rsidRPr="00F17923">
        <w:rPr>
          <w:color w:val="000000"/>
          <w:sz w:val="28"/>
          <w:szCs w:val="28"/>
          <w:lang w:eastAsia="uk-UA"/>
        </w:rPr>
        <w:lastRenderedPageBreak/>
        <w:t xml:space="preserve">3. Присутні на засіданні члени ініціативної групи беруть участь в обговоренні місцевої ініціативи в порядку, встановленому Регламентом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w:t>
      </w:r>
    </w:p>
    <w:p w14:paraId="45F494DF" w14:textId="77777777" w:rsidR="006428DA" w:rsidRPr="00F17923" w:rsidRDefault="006428DA" w:rsidP="006428DA">
      <w:pPr>
        <w:jc w:val="both"/>
        <w:rPr>
          <w:color w:val="000000"/>
          <w:sz w:val="28"/>
          <w:szCs w:val="28"/>
          <w:lang w:eastAsia="uk-UA"/>
        </w:rPr>
      </w:pPr>
    </w:p>
    <w:p w14:paraId="53001BBB"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11. Ухвалення рішень з питань місцевої ініціативи</w:t>
      </w:r>
    </w:p>
    <w:p w14:paraId="4634C447" w14:textId="77777777" w:rsidR="006428DA" w:rsidRPr="00F17923" w:rsidRDefault="006428DA" w:rsidP="006428DA">
      <w:pPr>
        <w:jc w:val="both"/>
        <w:rPr>
          <w:color w:val="000000"/>
          <w:sz w:val="28"/>
          <w:szCs w:val="28"/>
          <w:lang w:eastAsia="uk-UA"/>
        </w:rPr>
      </w:pPr>
    </w:p>
    <w:p w14:paraId="715AAE7B" w14:textId="77777777" w:rsidR="006428DA" w:rsidRPr="00F17923" w:rsidRDefault="006428DA" w:rsidP="006428DA">
      <w:pPr>
        <w:jc w:val="both"/>
        <w:rPr>
          <w:color w:val="000000"/>
          <w:sz w:val="28"/>
          <w:szCs w:val="28"/>
          <w:lang w:eastAsia="uk-UA"/>
        </w:rPr>
      </w:pPr>
      <w:r w:rsidRPr="00F17923">
        <w:rPr>
          <w:color w:val="000000"/>
          <w:sz w:val="28"/>
          <w:szCs w:val="28"/>
          <w:lang w:eastAsia="uk-UA"/>
        </w:rPr>
        <w:t>1. Після обговорення проекту рішення, поданого в порядку місцевої ініціативи, він обов’язково ставиться на голосування.</w:t>
      </w:r>
    </w:p>
    <w:p w14:paraId="3EE4AAF5"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2. </w:t>
      </w:r>
      <w:proofErr w:type="spellStart"/>
      <w:r w:rsidRPr="00F17923">
        <w:rPr>
          <w:sz w:val="28"/>
          <w:szCs w:val="28"/>
          <w:lang w:eastAsia="uk-UA"/>
        </w:rPr>
        <w:t>Степанківська</w:t>
      </w:r>
      <w:proofErr w:type="spellEnd"/>
      <w:r w:rsidRPr="00F17923">
        <w:rPr>
          <w:sz w:val="28"/>
          <w:szCs w:val="28"/>
          <w:lang w:eastAsia="uk-UA"/>
        </w:rPr>
        <w:t xml:space="preserve"> сільська рада </w:t>
      </w:r>
      <w:r w:rsidRPr="00F17923">
        <w:rPr>
          <w:color w:val="000000"/>
          <w:sz w:val="28"/>
          <w:szCs w:val="28"/>
          <w:lang w:eastAsia="uk-UA"/>
        </w:rPr>
        <w:t xml:space="preserve"> в межах своїх повноважень може:</w:t>
      </w:r>
    </w:p>
    <w:p w14:paraId="657F3FA9" w14:textId="77777777" w:rsidR="006428DA" w:rsidRPr="00F17923" w:rsidRDefault="006428DA" w:rsidP="006428DA">
      <w:pPr>
        <w:jc w:val="both"/>
        <w:rPr>
          <w:color w:val="000000"/>
          <w:sz w:val="28"/>
          <w:szCs w:val="28"/>
          <w:lang w:eastAsia="uk-UA"/>
        </w:rPr>
      </w:pPr>
      <w:r w:rsidRPr="00F17923">
        <w:rPr>
          <w:color w:val="000000"/>
          <w:sz w:val="28"/>
          <w:szCs w:val="28"/>
          <w:lang w:eastAsia="uk-UA"/>
        </w:rPr>
        <w:t>– прийняти проект рішення, поданий у порядку місцевої ініціативи;</w:t>
      </w:r>
    </w:p>
    <w:p w14:paraId="5DBA1B3F" w14:textId="77777777" w:rsidR="006428DA" w:rsidRPr="00F17923" w:rsidRDefault="006428DA" w:rsidP="006428DA">
      <w:pPr>
        <w:jc w:val="both"/>
        <w:rPr>
          <w:color w:val="000000"/>
          <w:sz w:val="28"/>
          <w:szCs w:val="28"/>
          <w:lang w:eastAsia="uk-UA"/>
        </w:rPr>
      </w:pPr>
      <w:r w:rsidRPr="00F17923">
        <w:rPr>
          <w:color w:val="000000"/>
          <w:sz w:val="28"/>
          <w:szCs w:val="28"/>
          <w:lang w:eastAsia="uk-UA"/>
        </w:rPr>
        <w:t>– відхилити проект рішення, поданий у порядку місцевої ініціативи;</w:t>
      </w:r>
    </w:p>
    <w:p w14:paraId="47B42C75" w14:textId="77777777" w:rsidR="006428DA" w:rsidRPr="00F17923" w:rsidRDefault="006428DA" w:rsidP="006428DA">
      <w:pPr>
        <w:jc w:val="both"/>
        <w:rPr>
          <w:color w:val="000000"/>
          <w:sz w:val="28"/>
          <w:szCs w:val="28"/>
          <w:lang w:eastAsia="uk-UA"/>
        </w:rPr>
      </w:pPr>
      <w:r w:rsidRPr="00F17923">
        <w:rPr>
          <w:color w:val="000000"/>
          <w:sz w:val="28"/>
          <w:szCs w:val="28"/>
          <w:lang w:eastAsia="uk-UA"/>
        </w:rPr>
        <w:t>– відправити проект рішення, поданий у порядку місцевої ініціативи, на доопрацювання.</w:t>
      </w:r>
    </w:p>
    <w:p w14:paraId="661A65E9"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3. </w:t>
      </w:r>
      <w:proofErr w:type="spellStart"/>
      <w:r w:rsidRPr="00F17923">
        <w:rPr>
          <w:sz w:val="28"/>
          <w:szCs w:val="28"/>
          <w:lang w:eastAsia="uk-UA"/>
        </w:rPr>
        <w:t>Степанківська</w:t>
      </w:r>
      <w:proofErr w:type="spellEnd"/>
      <w:r w:rsidRPr="00F17923">
        <w:rPr>
          <w:sz w:val="28"/>
          <w:szCs w:val="28"/>
          <w:lang w:eastAsia="uk-UA"/>
        </w:rPr>
        <w:t xml:space="preserve"> сільська</w:t>
      </w:r>
      <w:r w:rsidRPr="00F17923">
        <w:rPr>
          <w:color w:val="000000"/>
          <w:sz w:val="28"/>
          <w:szCs w:val="28"/>
          <w:lang w:eastAsia="uk-UA"/>
        </w:rPr>
        <w:t xml:space="preserve"> рада може розглянути власний альтернативний проект рішення з питання місцевої ініціативи виключно після розгляду проекту, поданого у порядку місцевої ініціативи.</w:t>
      </w:r>
    </w:p>
    <w:p w14:paraId="1DC47A95"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4. За результатами розгляду питань, поданих у порядку місцевої ініціативи, </w:t>
      </w:r>
      <w:proofErr w:type="spellStart"/>
      <w:r w:rsidRPr="00F17923">
        <w:rPr>
          <w:sz w:val="28"/>
          <w:szCs w:val="28"/>
          <w:lang w:eastAsia="uk-UA"/>
        </w:rPr>
        <w:t>Степанківська</w:t>
      </w:r>
      <w:proofErr w:type="spellEnd"/>
      <w:r w:rsidRPr="00F17923">
        <w:rPr>
          <w:sz w:val="28"/>
          <w:szCs w:val="28"/>
          <w:lang w:eastAsia="uk-UA"/>
        </w:rPr>
        <w:t xml:space="preserve"> сільська </w:t>
      </w:r>
      <w:r w:rsidRPr="00F17923">
        <w:rPr>
          <w:color w:val="000000"/>
          <w:sz w:val="28"/>
          <w:szCs w:val="28"/>
          <w:lang w:eastAsia="uk-UA"/>
        </w:rPr>
        <w:t>рада ухвалює рішення.</w:t>
      </w:r>
    </w:p>
    <w:p w14:paraId="159F5EED" w14:textId="77777777" w:rsidR="006428DA" w:rsidRPr="00F17923" w:rsidRDefault="006428DA" w:rsidP="006428DA">
      <w:pPr>
        <w:jc w:val="both"/>
        <w:rPr>
          <w:color w:val="000000"/>
          <w:sz w:val="28"/>
          <w:szCs w:val="28"/>
          <w:lang w:eastAsia="uk-UA"/>
        </w:rPr>
      </w:pPr>
    </w:p>
    <w:p w14:paraId="1E0977CD" w14:textId="77777777" w:rsidR="006428DA" w:rsidRPr="00F17923" w:rsidRDefault="006428DA" w:rsidP="006428DA">
      <w:pPr>
        <w:jc w:val="both"/>
        <w:rPr>
          <w:color w:val="000000"/>
          <w:sz w:val="28"/>
          <w:szCs w:val="28"/>
          <w:lang w:eastAsia="uk-UA"/>
        </w:rPr>
      </w:pPr>
      <w:r w:rsidRPr="00F17923">
        <w:rPr>
          <w:b/>
          <w:color w:val="000000"/>
          <w:sz w:val="28"/>
          <w:szCs w:val="28"/>
          <w:lang w:eastAsia="uk-UA"/>
        </w:rPr>
        <w:t>Стаття 12. Доопрацювання проекту рішення, поданого в порядку місцевої ініціативи</w:t>
      </w:r>
    </w:p>
    <w:p w14:paraId="6C45B4CF" w14:textId="77777777" w:rsidR="006428DA" w:rsidRPr="00F17923" w:rsidRDefault="006428DA" w:rsidP="006428DA">
      <w:pPr>
        <w:jc w:val="both"/>
        <w:rPr>
          <w:color w:val="000000"/>
          <w:sz w:val="28"/>
          <w:szCs w:val="28"/>
          <w:lang w:eastAsia="uk-UA"/>
        </w:rPr>
      </w:pPr>
    </w:p>
    <w:p w14:paraId="49365206"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У випадку ухвалення рішення про доопрацювання проект рішення доопрацьовується за обов’язкової участі ініціативної групи з обов’язковим винесенням узгодженого з членами ініціативної групи допрацьованого проекту рішення на наступну найближчу чергову сесію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Рішення про доопрацювання може прийматися </w:t>
      </w:r>
      <w:proofErr w:type="spellStart"/>
      <w:r w:rsidRPr="00F17923">
        <w:rPr>
          <w:sz w:val="28"/>
          <w:szCs w:val="28"/>
          <w:lang w:eastAsia="uk-UA"/>
        </w:rPr>
        <w:t>Степанківською</w:t>
      </w:r>
      <w:proofErr w:type="spellEnd"/>
      <w:r w:rsidRPr="00F17923">
        <w:rPr>
          <w:sz w:val="28"/>
          <w:szCs w:val="28"/>
          <w:lang w:eastAsia="uk-UA"/>
        </w:rPr>
        <w:t xml:space="preserve"> сільською </w:t>
      </w:r>
      <w:r w:rsidRPr="00F17923">
        <w:rPr>
          <w:color w:val="000000"/>
          <w:sz w:val="28"/>
          <w:szCs w:val="28"/>
          <w:lang w:eastAsia="uk-UA"/>
        </w:rPr>
        <w:t xml:space="preserve">радою не більше одного разу. Повторне відправлення проекту на доопрацювання не допускається. </w:t>
      </w:r>
    </w:p>
    <w:p w14:paraId="43F58E84" w14:textId="77777777" w:rsidR="006428DA" w:rsidRPr="00F17923" w:rsidRDefault="006428DA" w:rsidP="006428DA">
      <w:pPr>
        <w:jc w:val="both"/>
        <w:rPr>
          <w:color w:val="000000"/>
          <w:sz w:val="28"/>
          <w:szCs w:val="28"/>
          <w:lang w:eastAsia="uk-UA"/>
        </w:rPr>
      </w:pPr>
    </w:p>
    <w:p w14:paraId="3E692BBB" w14:textId="77777777" w:rsidR="006428DA" w:rsidRPr="00F17923" w:rsidRDefault="006428DA" w:rsidP="006428DA">
      <w:pPr>
        <w:rPr>
          <w:b/>
          <w:color w:val="000000"/>
          <w:sz w:val="28"/>
          <w:szCs w:val="28"/>
          <w:lang w:eastAsia="uk-UA"/>
        </w:rPr>
      </w:pPr>
      <w:r w:rsidRPr="00F17923">
        <w:rPr>
          <w:b/>
          <w:color w:val="000000"/>
          <w:sz w:val="28"/>
          <w:szCs w:val="28"/>
          <w:lang w:eastAsia="uk-UA"/>
        </w:rPr>
        <w:t xml:space="preserve">Стаття 13. Оприлюднення рішення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w:t>
      </w:r>
      <w:r w:rsidRPr="00F17923">
        <w:rPr>
          <w:b/>
          <w:color w:val="000000"/>
          <w:sz w:val="28"/>
          <w:szCs w:val="28"/>
          <w:lang w:eastAsia="uk-UA"/>
        </w:rPr>
        <w:t>ради за результатами розгляду місцевої ініціативи</w:t>
      </w:r>
    </w:p>
    <w:p w14:paraId="63BF6D3D" w14:textId="77777777" w:rsidR="006428DA" w:rsidRPr="00F17923" w:rsidRDefault="006428DA" w:rsidP="006428DA">
      <w:pPr>
        <w:rPr>
          <w:color w:val="000000"/>
          <w:sz w:val="28"/>
          <w:szCs w:val="28"/>
          <w:lang w:eastAsia="uk-UA"/>
        </w:rPr>
      </w:pPr>
      <w:r w:rsidRPr="00F17923">
        <w:rPr>
          <w:color w:val="000000"/>
          <w:sz w:val="28"/>
          <w:szCs w:val="28"/>
          <w:lang w:eastAsia="uk-UA"/>
        </w:rPr>
        <w:t xml:space="preserve"> </w:t>
      </w:r>
    </w:p>
    <w:p w14:paraId="41CEA1DD" w14:textId="77777777" w:rsidR="006428DA" w:rsidRPr="00F17923" w:rsidRDefault="006428DA" w:rsidP="006428DA">
      <w:pPr>
        <w:jc w:val="both"/>
        <w:rPr>
          <w:color w:val="000000"/>
          <w:sz w:val="28"/>
          <w:szCs w:val="28"/>
          <w:lang w:eastAsia="uk-UA"/>
        </w:rPr>
      </w:pPr>
      <w:r w:rsidRPr="00F17923">
        <w:rPr>
          <w:color w:val="000000"/>
          <w:sz w:val="28"/>
          <w:szCs w:val="28"/>
          <w:lang w:eastAsia="uk-UA"/>
        </w:rPr>
        <w:t xml:space="preserve">Ухвалене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за результатами розгляду місцевої ініціативи протягом п’яти робочих днів надсилається уповноваженому представнику ініціативної групи та оприлюднюється в порядку, передбаченому для оприлюднення рішень ради, а також у комунальних засобах масової інформації, на офіційному веб-сайті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ради в розділі </w:t>
      </w:r>
      <w:r w:rsidRPr="00F17923">
        <w:rPr>
          <w:sz w:val="28"/>
          <w:szCs w:val="28"/>
          <w:lang w:eastAsia="uk-UA"/>
        </w:rPr>
        <w:t>“Місцеві ініціативи”</w:t>
      </w:r>
      <w:r w:rsidRPr="00F17923">
        <w:rPr>
          <w:color w:val="000000"/>
          <w:sz w:val="28"/>
          <w:szCs w:val="28"/>
          <w:lang w:eastAsia="uk-UA"/>
        </w:rPr>
        <w:t xml:space="preserve"> іншими способами з метою ознайомлення якомога більшої кількості членів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w:t>
      </w:r>
    </w:p>
    <w:p w14:paraId="2F2479EC" w14:textId="77777777" w:rsidR="006428DA" w:rsidRPr="00F17923" w:rsidRDefault="006428DA" w:rsidP="006428DA">
      <w:pPr>
        <w:jc w:val="both"/>
        <w:rPr>
          <w:color w:val="000000"/>
          <w:sz w:val="28"/>
          <w:szCs w:val="28"/>
          <w:lang w:eastAsia="uk-UA"/>
        </w:rPr>
      </w:pPr>
    </w:p>
    <w:p w14:paraId="25661606" w14:textId="77777777" w:rsidR="006428DA" w:rsidRPr="00F17923" w:rsidRDefault="006428DA" w:rsidP="006428DA">
      <w:pPr>
        <w:tabs>
          <w:tab w:val="left" w:pos="900"/>
          <w:tab w:val="left" w:pos="1080"/>
        </w:tabs>
        <w:spacing w:line="276" w:lineRule="auto"/>
        <w:rPr>
          <w:color w:val="000000"/>
          <w:sz w:val="28"/>
          <w:szCs w:val="28"/>
          <w:lang w:eastAsia="uk-UA"/>
        </w:rPr>
      </w:pPr>
      <w:r w:rsidRPr="00F17923">
        <w:rPr>
          <w:b/>
          <w:color w:val="000000"/>
          <w:sz w:val="28"/>
          <w:szCs w:val="28"/>
          <w:lang w:eastAsia="uk-UA"/>
        </w:rPr>
        <w:t>Стаття 14. Дії та бездіяльність службових та посадових осіб, які можна оскаржити</w:t>
      </w:r>
    </w:p>
    <w:p w14:paraId="58679C00" w14:textId="77777777" w:rsidR="006428DA" w:rsidRPr="00F17923" w:rsidRDefault="006428DA" w:rsidP="006428DA">
      <w:pPr>
        <w:tabs>
          <w:tab w:val="left" w:pos="900"/>
          <w:tab w:val="left" w:pos="1080"/>
        </w:tabs>
        <w:spacing w:line="276" w:lineRule="auto"/>
        <w:jc w:val="center"/>
        <w:rPr>
          <w:color w:val="000000"/>
          <w:sz w:val="28"/>
          <w:szCs w:val="28"/>
          <w:lang w:eastAsia="uk-UA"/>
        </w:rPr>
      </w:pPr>
    </w:p>
    <w:p w14:paraId="19D89234" w14:textId="77777777" w:rsidR="006428DA" w:rsidRPr="00F17923" w:rsidRDefault="006428DA" w:rsidP="006428DA">
      <w:pPr>
        <w:tabs>
          <w:tab w:val="left" w:pos="900"/>
          <w:tab w:val="left" w:pos="1080"/>
        </w:tabs>
        <w:spacing w:line="276" w:lineRule="auto"/>
        <w:jc w:val="both"/>
        <w:rPr>
          <w:color w:val="000000"/>
          <w:sz w:val="28"/>
          <w:szCs w:val="28"/>
          <w:lang w:eastAsia="uk-UA"/>
        </w:rPr>
      </w:pPr>
      <w:r w:rsidRPr="00F17923">
        <w:rPr>
          <w:color w:val="000000"/>
          <w:sz w:val="28"/>
          <w:szCs w:val="28"/>
          <w:lang w:eastAsia="uk-UA"/>
        </w:rPr>
        <w:lastRenderedPageBreak/>
        <w:t xml:space="preserve">1. Члени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мають право оскаржити:</w:t>
      </w:r>
    </w:p>
    <w:p w14:paraId="246DA571"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1) безпідставне повернення повідомлення про внесення місцевої ініціативи для усунення недоліків, не реєстрацію, невчасну реєстрацію місцевої ініціативи, неправомірну відмову в розгляді місцевої ініціативи;</w:t>
      </w:r>
    </w:p>
    <w:p w14:paraId="1D709DA5"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2) недотримання посадовими та службовими особами строків, передбачених цим Положенням;</w:t>
      </w:r>
    </w:p>
    <w:p w14:paraId="045C8243"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3) бездіяльність щодо розгляду місцевої ініціативи чи неприйняття рішення за результатами розгляду місцевої ініціативи;</w:t>
      </w:r>
    </w:p>
    <w:p w14:paraId="6BFDE41B"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4) невиконання вимог щодо оприлюднення інформації та документів, що стосуються ініціювання, підготовки, розгляду місцевої ініціативи та прийняття рішення за його результатами;</w:t>
      </w:r>
    </w:p>
    <w:p w14:paraId="0624E09D"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5) неповідомлення уповноваженого представника ініціативної групи про розгляд місцевої ініціативи;</w:t>
      </w:r>
    </w:p>
    <w:p w14:paraId="4FC9A3CD"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 xml:space="preserve">6) розгляд місцевої ініціативи органами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чи самою радою без участі ініціативної групи, ненадання можливості для виступу;</w:t>
      </w:r>
    </w:p>
    <w:p w14:paraId="059DD53B" w14:textId="77777777" w:rsidR="006428DA" w:rsidRPr="00F17923" w:rsidRDefault="006428DA" w:rsidP="006428DA">
      <w:pPr>
        <w:tabs>
          <w:tab w:val="left" w:pos="900"/>
          <w:tab w:val="left" w:pos="1080"/>
        </w:tabs>
        <w:spacing w:line="276" w:lineRule="auto"/>
        <w:ind w:firstLine="567"/>
        <w:jc w:val="both"/>
        <w:rPr>
          <w:color w:val="000000"/>
          <w:sz w:val="28"/>
          <w:szCs w:val="28"/>
          <w:lang w:eastAsia="uk-UA"/>
        </w:rPr>
      </w:pPr>
      <w:r w:rsidRPr="00F17923">
        <w:rPr>
          <w:color w:val="000000"/>
          <w:sz w:val="28"/>
          <w:szCs w:val="28"/>
          <w:lang w:eastAsia="uk-UA"/>
        </w:rPr>
        <w:t>7) інші дії чи бездіяльність, що порушують вимоги цього Положення.</w:t>
      </w:r>
    </w:p>
    <w:p w14:paraId="1309DF2D" w14:textId="77777777" w:rsidR="006428DA" w:rsidRPr="00F17923" w:rsidRDefault="006428DA" w:rsidP="006428DA">
      <w:pPr>
        <w:tabs>
          <w:tab w:val="left" w:pos="900"/>
          <w:tab w:val="left" w:pos="1080"/>
        </w:tabs>
        <w:spacing w:line="276" w:lineRule="auto"/>
        <w:jc w:val="both"/>
        <w:rPr>
          <w:color w:val="000000"/>
          <w:sz w:val="28"/>
          <w:szCs w:val="28"/>
          <w:lang w:eastAsia="uk-UA"/>
        </w:rPr>
      </w:pPr>
    </w:p>
    <w:p w14:paraId="7CC3714C" w14:textId="77777777" w:rsidR="006428DA" w:rsidRPr="00F17923" w:rsidRDefault="006428DA" w:rsidP="006428DA">
      <w:pPr>
        <w:jc w:val="both"/>
        <w:rPr>
          <w:rFonts w:eastAsia="Calibri"/>
          <w:color w:val="000000"/>
          <w:sz w:val="28"/>
          <w:szCs w:val="28"/>
          <w:lang w:eastAsia="uk-UA"/>
        </w:rPr>
      </w:pPr>
      <w:r w:rsidRPr="00F17923">
        <w:rPr>
          <w:b/>
          <w:color w:val="000000"/>
          <w:sz w:val="28"/>
          <w:szCs w:val="28"/>
          <w:lang w:eastAsia="uk-UA"/>
        </w:rPr>
        <w:t>Стаття 15. Правові наслідки порушення вимог цього Положення</w:t>
      </w:r>
    </w:p>
    <w:p w14:paraId="70DE7A66" w14:textId="77777777" w:rsidR="006428DA" w:rsidRPr="00F17923" w:rsidRDefault="006428DA" w:rsidP="006428DA">
      <w:pPr>
        <w:tabs>
          <w:tab w:val="left" w:pos="900"/>
          <w:tab w:val="left" w:pos="1080"/>
        </w:tabs>
        <w:jc w:val="both"/>
        <w:rPr>
          <w:rFonts w:eastAsia="Calibri"/>
          <w:color w:val="000000"/>
          <w:sz w:val="28"/>
          <w:szCs w:val="28"/>
          <w:lang w:eastAsia="uk-UA"/>
        </w:rPr>
      </w:pPr>
    </w:p>
    <w:p w14:paraId="220A9CC2" w14:textId="77777777" w:rsidR="006428DA" w:rsidRPr="00F17923" w:rsidRDefault="006428DA" w:rsidP="006428DA">
      <w:pPr>
        <w:tabs>
          <w:tab w:val="left" w:pos="900"/>
          <w:tab w:val="left" w:pos="1080"/>
        </w:tabs>
        <w:jc w:val="both"/>
        <w:rPr>
          <w:color w:val="000000"/>
          <w:sz w:val="28"/>
          <w:szCs w:val="28"/>
          <w:lang w:eastAsia="uk-UA"/>
        </w:rPr>
      </w:pPr>
      <w:r w:rsidRPr="00F17923">
        <w:rPr>
          <w:color w:val="000000"/>
          <w:sz w:val="28"/>
          <w:szCs w:val="28"/>
          <w:lang w:eastAsia="uk-UA"/>
        </w:rPr>
        <w:t xml:space="preserve">Порушення </w:t>
      </w:r>
      <w:proofErr w:type="spellStart"/>
      <w:r w:rsidRPr="00F17923">
        <w:rPr>
          <w:sz w:val="28"/>
          <w:szCs w:val="28"/>
          <w:lang w:eastAsia="uk-UA"/>
        </w:rPr>
        <w:t>Степанківською</w:t>
      </w:r>
      <w:proofErr w:type="spellEnd"/>
      <w:r w:rsidRPr="00F17923">
        <w:rPr>
          <w:sz w:val="28"/>
          <w:szCs w:val="28"/>
          <w:lang w:eastAsia="uk-UA"/>
        </w:rPr>
        <w:t xml:space="preserve"> сільською </w:t>
      </w:r>
      <w:r w:rsidRPr="00F17923">
        <w:rPr>
          <w:color w:val="000000"/>
          <w:sz w:val="28"/>
          <w:szCs w:val="28"/>
          <w:lang w:eastAsia="uk-UA"/>
        </w:rPr>
        <w:t>радою вимог цього Положення та порядку розгляду поданої місцевої ініціативи може бути підставою для скасування ухвалених рішень.</w:t>
      </w:r>
      <w:r w:rsidRPr="00F17923">
        <w:rPr>
          <w:rFonts w:eastAsia="Calibri"/>
          <w:color w:val="000000"/>
          <w:sz w:val="28"/>
          <w:szCs w:val="28"/>
          <w:lang w:eastAsia="uk-UA"/>
        </w:rPr>
        <w:t xml:space="preserve"> </w:t>
      </w:r>
    </w:p>
    <w:p w14:paraId="0C2C8224" w14:textId="77777777" w:rsidR="006428DA" w:rsidRPr="00F17923" w:rsidRDefault="006428DA" w:rsidP="006428DA">
      <w:pPr>
        <w:tabs>
          <w:tab w:val="left" w:pos="900"/>
          <w:tab w:val="left" w:pos="1080"/>
        </w:tabs>
        <w:spacing w:line="276" w:lineRule="auto"/>
        <w:jc w:val="center"/>
        <w:rPr>
          <w:color w:val="000000"/>
          <w:sz w:val="28"/>
          <w:szCs w:val="28"/>
          <w:lang w:eastAsia="uk-UA"/>
        </w:rPr>
      </w:pPr>
    </w:p>
    <w:p w14:paraId="22895361" w14:textId="77777777" w:rsidR="006428DA" w:rsidRPr="00F17923" w:rsidRDefault="006428DA" w:rsidP="006428DA">
      <w:pPr>
        <w:tabs>
          <w:tab w:val="left" w:pos="900"/>
          <w:tab w:val="left" w:pos="1080"/>
        </w:tabs>
        <w:spacing w:line="276" w:lineRule="auto"/>
        <w:rPr>
          <w:color w:val="000000"/>
          <w:sz w:val="28"/>
          <w:szCs w:val="28"/>
          <w:lang w:eastAsia="uk-UA"/>
        </w:rPr>
      </w:pPr>
      <w:r w:rsidRPr="00F17923">
        <w:rPr>
          <w:b/>
          <w:color w:val="000000"/>
          <w:sz w:val="28"/>
          <w:szCs w:val="28"/>
          <w:lang w:eastAsia="uk-UA"/>
        </w:rPr>
        <w:t xml:space="preserve">Стаття 16. Відповідальність посадових та службових осіб </w:t>
      </w:r>
    </w:p>
    <w:p w14:paraId="095081D7" w14:textId="77777777" w:rsidR="006428DA" w:rsidRPr="00F17923" w:rsidRDefault="006428DA" w:rsidP="006428DA">
      <w:pPr>
        <w:tabs>
          <w:tab w:val="left" w:pos="900"/>
          <w:tab w:val="left" w:pos="1080"/>
        </w:tabs>
        <w:spacing w:line="276" w:lineRule="auto"/>
        <w:jc w:val="center"/>
        <w:rPr>
          <w:color w:val="000000"/>
          <w:sz w:val="28"/>
          <w:szCs w:val="28"/>
          <w:lang w:eastAsia="uk-UA"/>
        </w:rPr>
      </w:pPr>
    </w:p>
    <w:p w14:paraId="7091C129" w14:textId="77777777" w:rsidR="006428DA" w:rsidRPr="00F17923" w:rsidRDefault="006428DA" w:rsidP="006428DA">
      <w:pPr>
        <w:tabs>
          <w:tab w:val="left" w:pos="900"/>
          <w:tab w:val="left" w:pos="1080"/>
        </w:tabs>
        <w:spacing w:line="276" w:lineRule="auto"/>
        <w:jc w:val="both"/>
        <w:rPr>
          <w:color w:val="000000"/>
          <w:sz w:val="28"/>
          <w:szCs w:val="28"/>
          <w:lang w:eastAsia="uk-UA"/>
        </w:rPr>
      </w:pPr>
      <w:r w:rsidRPr="00F17923">
        <w:rPr>
          <w:color w:val="000000"/>
          <w:sz w:val="28"/>
          <w:szCs w:val="28"/>
          <w:lang w:eastAsia="uk-UA"/>
        </w:rPr>
        <w:t xml:space="preserve">1. Депутати місцевої ради, посадові та службові особи місцевого самоврядування несуть юридичну відповідальність за порушення цього Положення. </w:t>
      </w:r>
    </w:p>
    <w:p w14:paraId="22AC3A9B" w14:textId="77777777" w:rsidR="006428DA" w:rsidRPr="00F17923" w:rsidRDefault="006428DA" w:rsidP="006428DA">
      <w:pPr>
        <w:rPr>
          <w:color w:val="000000"/>
          <w:sz w:val="28"/>
          <w:szCs w:val="28"/>
          <w:lang w:eastAsia="uk-UA"/>
        </w:rPr>
      </w:pPr>
    </w:p>
    <w:p w14:paraId="445117C3" w14:textId="77777777" w:rsidR="006428DA" w:rsidRPr="00F17923" w:rsidRDefault="006428DA" w:rsidP="006428DA">
      <w:pPr>
        <w:rPr>
          <w:color w:val="000000"/>
          <w:sz w:val="28"/>
          <w:szCs w:val="28"/>
          <w:lang w:eastAsia="uk-UA"/>
        </w:rPr>
      </w:pPr>
    </w:p>
    <w:p w14:paraId="76096A4E" w14:textId="77777777" w:rsidR="006428DA" w:rsidRPr="00F17923" w:rsidRDefault="006428DA" w:rsidP="006428DA">
      <w:pPr>
        <w:rPr>
          <w:color w:val="000000"/>
          <w:sz w:val="28"/>
          <w:szCs w:val="28"/>
          <w:lang w:eastAsia="uk-UA"/>
        </w:rPr>
      </w:pPr>
    </w:p>
    <w:p w14:paraId="624023B3" w14:textId="77777777" w:rsidR="006428DA" w:rsidRPr="00F17923" w:rsidRDefault="006428DA" w:rsidP="006428DA">
      <w:pPr>
        <w:rPr>
          <w:color w:val="000000"/>
          <w:sz w:val="28"/>
          <w:szCs w:val="28"/>
          <w:lang w:eastAsia="uk-UA"/>
        </w:rPr>
      </w:pPr>
    </w:p>
    <w:p w14:paraId="51A6837C"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br w:type="page"/>
      </w:r>
    </w:p>
    <w:p w14:paraId="7C0F16BE" w14:textId="77777777" w:rsidR="006428DA" w:rsidRPr="00F17923" w:rsidRDefault="006428DA" w:rsidP="006428DA">
      <w:pPr>
        <w:jc w:val="center"/>
        <w:rPr>
          <w:color w:val="000000"/>
          <w:sz w:val="28"/>
          <w:szCs w:val="28"/>
          <w:lang w:eastAsia="uk-UA"/>
        </w:rPr>
      </w:pPr>
    </w:p>
    <w:p w14:paraId="69E86A09"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Додаток 1</w:t>
      </w:r>
    </w:p>
    <w:p w14:paraId="1438D495"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 в</w:t>
      </w:r>
    </w:p>
    <w:p w14:paraId="63400E86" w14:textId="77777777" w:rsidR="006428DA" w:rsidRPr="00F17923" w:rsidRDefault="006428DA" w:rsidP="006428DA">
      <w:pPr>
        <w:shd w:val="clear" w:color="auto" w:fill="FFFFFF"/>
        <w:ind w:left="33"/>
        <w:jc w:val="right"/>
        <w:rPr>
          <w:b/>
          <w:sz w:val="28"/>
          <w:szCs w:val="28"/>
          <w:lang w:eastAsia="uk-UA"/>
        </w:rPr>
      </w:pPr>
      <w:proofErr w:type="spellStart"/>
      <w:r w:rsidRPr="00F17923">
        <w:rPr>
          <w:i/>
          <w:sz w:val="28"/>
          <w:szCs w:val="28"/>
          <w:lang w:eastAsia="uk-UA"/>
        </w:rPr>
        <w:t>Степанківській</w:t>
      </w:r>
      <w:proofErr w:type="spellEnd"/>
      <w:r w:rsidRPr="00F17923">
        <w:rPr>
          <w:i/>
          <w:sz w:val="28"/>
          <w:szCs w:val="28"/>
          <w:lang w:eastAsia="uk-UA"/>
        </w:rPr>
        <w:t xml:space="preserve"> сільській територіальній громаді</w:t>
      </w:r>
    </w:p>
    <w:p w14:paraId="2B7A25F0" w14:textId="77777777" w:rsidR="006428DA" w:rsidRPr="00F17923" w:rsidRDefault="006428DA" w:rsidP="006428DA">
      <w:pPr>
        <w:spacing w:after="200" w:line="276" w:lineRule="auto"/>
        <w:rPr>
          <w:color w:val="000000"/>
          <w:sz w:val="28"/>
          <w:szCs w:val="28"/>
          <w:lang w:eastAsia="uk-UA"/>
        </w:rPr>
      </w:pPr>
    </w:p>
    <w:p w14:paraId="080E3A50" w14:textId="77777777" w:rsidR="006428DA" w:rsidRPr="00F17923" w:rsidRDefault="006428DA" w:rsidP="006428DA">
      <w:pPr>
        <w:spacing w:after="200" w:line="276" w:lineRule="auto"/>
        <w:ind w:left="3960" w:right="-365"/>
        <w:rPr>
          <w:color w:val="000000"/>
          <w:sz w:val="28"/>
          <w:szCs w:val="28"/>
          <w:lang w:eastAsia="uk-UA"/>
        </w:rPr>
      </w:pPr>
      <w:r w:rsidRPr="00F17923">
        <w:rPr>
          <w:b/>
          <w:color w:val="000000"/>
          <w:sz w:val="28"/>
          <w:szCs w:val="28"/>
          <w:lang w:eastAsia="uk-UA"/>
        </w:rPr>
        <w:t xml:space="preserve">Секретарю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w:t>
      </w:r>
      <w:r w:rsidRPr="00F17923">
        <w:rPr>
          <w:b/>
          <w:color w:val="000000"/>
          <w:sz w:val="28"/>
          <w:szCs w:val="28"/>
          <w:lang w:eastAsia="uk-UA"/>
        </w:rPr>
        <w:t xml:space="preserve"> ради</w:t>
      </w:r>
    </w:p>
    <w:p w14:paraId="24DFC58A" w14:textId="77777777" w:rsidR="006428DA" w:rsidRPr="00F17923" w:rsidRDefault="006428DA" w:rsidP="006428DA">
      <w:pPr>
        <w:spacing w:after="200" w:line="276" w:lineRule="auto"/>
        <w:ind w:left="3960" w:right="-365"/>
        <w:rPr>
          <w:color w:val="000000"/>
          <w:sz w:val="28"/>
          <w:szCs w:val="28"/>
          <w:lang w:eastAsia="uk-UA"/>
        </w:rPr>
      </w:pPr>
      <w:r w:rsidRPr="00F17923">
        <w:rPr>
          <w:b/>
          <w:color w:val="000000"/>
          <w:sz w:val="28"/>
          <w:szCs w:val="28"/>
          <w:lang w:eastAsia="uk-UA"/>
        </w:rPr>
        <w:t>___________________________________________</w:t>
      </w:r>
    </w:p>
    <w:p w14:paraId="37A9F4A2" w14:textId="77777777" w:rsidR="006428DA" w:rsidRPr="00F17923" w:rsidRDefault="006428DA" w:rsidP="006428DA">
      <w:pPr>
        <w:spacing w:after="200" w:line="276" w:lineRule="auto"/>
        <w:ind w:left="3960" w:right="-365"/>
        <w:rPr>
          <w:color w:val="000000"/>
          <w:sz w:val="28"/>
          <w:szCs w:val="28"/>
          <w:lang w:eastAsia="uk-UA"/>
        </w:rPr>
      </w:pPr>
      <w:r w:rsidRPr="00F17923">
        <w:rPr>
          <w:b/>
          <w:color w:val="000000"/>
          <w:sz w:val="28"/>
          <w:szCs w:val="28"/>
          <w:lang w:eastAsia="uk-UA"/>
        </w:rPr>
        <w:t>Ініціативної групи в особі:</w:t>
      </w:r>
    </w:p>
    <w:p w14:paraId="0E1AB8DB" w14:textId="77777777" w:rsidR="006428DA" w:rsidRPr="00F17923" w:rsidRDefault="006428DA" w:rsidP="006428DA">
      <w:pPr>
        <w:spacing w:after="200" w:line="276" w:lineRule="auto"/>
        <w:ind w:left="3960" w:right="-365"/>
        <w:rPr>
          <w:color w:val="000000"/>
          <w:sz w:val="28"/>
          <w:szCs w:val="28"/>
          <w:lang w:eastAsia="uk-UA"/>
        </w:rPr>
      </w:pPr>
      <w:r w:rsidRPr="00F17923">
        <w:rPr>
          <w:b/>
          <w:color w:val="000000"/>
          <w:sz w:val="28"/>
          <w:szCs w:val="28"/>
          <w:lang w:eastAsia="uk-UA"/>
        </w:rPr>
        <w:t>___________________________________________</w:t>
      </w:r>
    </w:p>
    <w:p w14:paraId="32326068" w14:textId="77777777" w:rsidR="006428DA" w:rsidRPr="00F17923" w:rsidRDefault="006428DA" w:rsidP="006428DA">
      <w:pPr>
        <w:spacing w:after="200" w:line="276" w:lineRule="auto"/>
        <w:ind w:left="3960" w:right="-365"/>
        <w:jc w:val="center"/>
        <w:rPr>
          <w:color w:val="000000"/>
          <w:sz w:val="28"/>
          <w:szCs w:val="28"/>
          <w:lang w:eastAsia="uk-UA"/>
        </w:rPr>
      </w:pPr>
      <w:r w:rsidRPr="00F17923">
        <w:rPr>
          <w:color w:val="000000"/>
          <w:sz w:val="28"/>
          <w:szCs w:val="28"/>
          <w:lang w:eastAsia="uk-UA"/>
        </w:rPr>
        <w:t>прізвища, імена і по батькові</w:t>
      </w:r>
    </w:p>
    <w:p w14:paraId="51A94E1F" w14:textId="77777777" w:rsidR="006428DA" w:rsidRPr="00F17923" w:rsidRDefault="006428DA" w:rsidP="006428DA">
      <w:pPr>
        <w:spacing w:after="200" w:line="276" w:lineRule="auto"/>
        <w:rPr>
          <w:color w:val="000000"/>
          <w:sz w:val="28"/>
          <w:szCs w:val="28"/>
          <w:lang w:eastAsia="uk-UA"/>
        </w:rPr>
      </w:pPr>
    </w:p>
    <w:p w14:paraId="6726DB05" w14:textId="77777777" w:rsidR="006428DA" w:rsidRPr="00F17923" w:rsidRDefault="006428DA" w:rsidP="006428DA">
      <w:pPr>
        <w:spacing w:after="200" w:line="276" w:lineRule="auto"/>
        <w:rPr>
          <w:color w:val="000000"/>
          <w:sz w:val="28"/>
          <w:szCs w:val="28"/>
          <w:lang w:eastAsia="uk-UA"/>
        </w:rPr>
      </w:pPr>
    </w:p>
    <w:p w14:paraId="58AD2DE6" w14:textId="77777777" w:rsidR="006428DA" w:rsidRPr="00F17923" w:rsidRDefault="006428DA" w:rsidP="006428DA">
      <w:pPr>
        <w:keepNext/>
        <w:spacing w:line="276" w:lineRule="auto"/>
        <w:jc w:val="center"/>
        <w:rPr>
          <w:b/>
          <w:color w:val="000000"/>
          <w:sz w:val="28"/>
          <w:szCs w:val="28"/>
          <w:lang w:eastAsia="uk-UA"/>
        </w:rPr>
      </w:pPr>
      <w:r w:rsidRPr="00F17923">
        <w:rPr>
          <w:b/>
          <w:color w:val="000000"/>
          <w:sz w:val="28"/>
          <w:szCs w:val="28"/>
          <w:lang w:eastAsia="uk-UA"/>
        </w:rPr>
        <w:t>ПОВІДОМЛЕННЯ</w:t>
      </w:r>
    </w:p>
    <w:p w14:paraId="06C6BDA7" w14:textId="77777777" w:rsidR="006428DA" w:rsidRPr="00F17923" w:rsidRDefault="006428DA" w:rsidP="006428DA">
      <w:pPr>
        <w:keepNext/>
        <w:spacing w:line="276" w:lineRule="auto"/>
        <w:jc w:val="center"/>
        <w:rPr>
          <w:b/>
          <w:color w:val="000000"/>
          <w:sz w:val="28"/>
          <w:szCs w:val="28"/>
          <w:lang w:eastAsia="uk-UA"/>
        </w:rPr>
      </w:pPr>
      <w:r w:rsidRPr="00F17923">
        <w:rPr>
          <w:b/>
          <w:color w:val="000000"/>
          <w:sz w:val="28"/>
          <w:szCs w:val="28"/>
          <w:lang w:eastAsia="uk-UA"/>
        </w:rPr>
        <w:t>про внесення місцевої ініціативи – проекту рішення</w:t>
      </w:r>
    </w:p>
    <w:p w14:paraId="11667521" w14:textId="77777777" w:rsidR="006428DA" w:rsidRPr="00F17923" w:rsidRDefault="006428DA" w:rsidP="006428DA">
      <w:pPr>
        <w:keepNext/>
        <w:spacing w:line="276" w:lineRule="auto"/>
        <w:jc w:val="center"/>
        <w:rPr>
          <w:b/>
          <w:color w:val="000000"/>
          <w:sz w:val="28"/>
          <w:szCs w:val="28"/>
          <w:lang w:eastAsia="uk-UA"/>
        </w:rPr>
      </w:pPr>
      <w:r w:rsidRPr="00F17923">
        <w:rPr>
          <w:b/>
          <w:color w:val="000000"/>
          <w:sz w:val="28"/>
          <w:szCs w:val="28"/>
          <w:lang w:eastAsia="uk-UA"/>
        </w:rPr>
        <w:t xml:space="preserve">членами </w:t>
      </w:r>
      <w:proofErr w:type="spellStart"/>
      <w:r w:rsidRPr="00F17923">
        <w:rPr>
          <w:b/>
          <w:color w:val="000000"/>
          <w:sz w:val="28"/>
          <w:szCs w:val="28"/>
          <w:lang w:eastAsia="uk-UA"/>
        </w:rPr>
        <w:t>Степанківської</w:t>
      </w:r>
      <w:proofErr w:type="spellEnd"/>
      <w:r w:rsidRPr="00F17923">
        <w:rPr>
          <w:b/>
          <w:color w:val="000000"/>
          <w:sz w:val="28"/>
          <w:szCs w:val="28"/>
          <w:lang w:eastAsia="uk-UA"/>
        </w:rPr>
        <w:t xml:space="preserve"> сільської територіальної громади</w:t>
      </w:r>
    </w:p>
    <w:p w14:paraId="22A83514" w14:textId="77777777" w:rsidR="006428DA" w:rsidRPr="00F17923" w:rsidRDefault="006428DA" w:rsidP="006428DA">
      <w:pPr>
        <w:spacing w:after="120" w:line="276" w:lineRule="auto"/>
        <w:ind w:right="-83" w:firstLine="290"/>
        <w:jc w:val="both"/>
        <w:rPr>
          <w:color w:val="000000"/>
          <w:sz w:val="28"/>
          <w:szCs w:val="28"/>
          <w:lang w:eastAsia="uk-UA"/>
        </w:rPr>
      </w:pPr>
    </w:p>
    <w:p w14:paraId="2A08FBAF" w14:textId="77777777" w:rsidR="006428DA" w:rsidRPr="00F17923" w:rsidRDefault="006428DA" w:rsidP="006428DA">
      <w:pPr>
        <w:spacing w:after="120" w:line="276" w:lineRule="auto"/>
        <w:ind w:right="-83" w:firstLine="290"/>
        <w:jc w:val="both"/>
        <w:rPr>
          <w:sz w:val="28"/>
          <w:szCs w:val="28"/>
          <w:lang w:eastAsia="uk-UA"/>
        </w:rPr>
      </w:pPr>
      <w:r w:rsidRPr="00F17923">
        <w:rPr>
          <w:color w:val="000000"/>
          <w:sz w:val="28"/>
          <w:szCs w:val="28"/>
          <w:lang w:eastAsia="uk-UA"/>
        </w:rPr>
        <w:t xml:space="preserve">Відповідно до статті 9 Закону України "Про </w:t>
      </w:r>
      <w:r w:rsidRPr="00F17923">
        <w:rPr>
          <w:sz w:val="28"/>
          <w:szCs w:val="28"/>
          <w:lang w:eastAsia="uk-UA"/>
        </w:rPr>
        <w:t>внесення змін до деяких законів України щодо народовладдя на рівні місцевого самоврядування</w:t>
      </w:r>
      <w:r w:rsidRPr="00F17923">
        <w:rPr>
          <w:color w:val="000000"/>
          <w:sz w:val="28"/>
          <w:szCs w:val="28"/>
          <w:lang w:eastAsia="uk-UA"/>
        </w:rPr>
        <w:t xml:space="preserve">" та статті 4 Положення "Про місцеві ініціативи в </w:t>
      </w:r>
      <w:proofErr w:type="spellStart"/>
      <w:r w:rsidRPr="00F17923">
        <w:rPr>
          <w:sz w:val="28"/>
          <w:szCs w:val="28"/>
          <w:lang w:eastAsia="uk-UA"/>
        </w:rPr>
        <w:t>Степанківській</w:t>
      </w:r>
      <w:proofErr w:type="spellEnd"/>
      <w:r w:rsidRPr="00F17923">
        <w:rPr>
          <w:sz w:val="28"/>
          <w:szCs w:val="28"/>
          <w:lang w:eastAsia="uk-UA"/>
        </w:rPr>
        <w:t xml:space="preserve"> сільській територіальній громаді”</w:t>
      </w:r>
    </w:p>
    <w:p w14:paraId="35AC43FD"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просимо:</w:t>
      </w:r>
    </w:p>
    <w:p w14:paraId="2CB90B77"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 Зареєструвати місцеву ініціативу в установленому порядку.</w:t>
      </w:r>
    </w:p>
    <w:p w14:paraId="51F9A3CE" w14:textId="77777777" w:rsidR="006428DA" w:rsidRPr="00F17923" w:rsidRDefault="006428DA" w:rsidP="006428DA">
      <w:pPr>
        <w:spacing w:after="120" w:line="276" w:lineRule="auto"/>
        <w:ind w:right="-83" w:firstLine="290"/>
        <w:rPr>
          <w:color w:val="000000"/>
          <w:sz w:val="28"/>
          <w:szCs w:val="28"/>
          <w:lang w:eastAsia="uk-UA"/>
        </w:rPr>
      </w:pPr>
      <w:r w:rsidRPr="00F17923">
        <w:rPr>
          <w:color w:val="000000"/>
          <w:sz w:val="28"/>
          <w:szCs w:val="28"/>
          <w:lang w:eastAsia="uk-UA"/>
        </w:rPr>
        <w:t xml:space="preserve">2. Прийняти до розгляду в порядку місцевої ініціативи проект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 рад</w:t>
      </w:r>
      <w:r w:rsidRPr="00F17923">
        <w:rPr>
          <w:sz w:val="28"/>
          <w:szCs w:val="28"/>
          <w:lang w:eastAsia="uk-UA"/>
        </w:rPr>
        <w:t xml:space="preserve">и </w:t>
      </w:r>
      <w:r w:rsidRPr="00F17923">
        <w:rPr>
          <w:color w:val="000000"/>
          <w:sz w:val="28"/>
          <w:szCs w:val="28"/>
          <w:lang w:eastAsia="uk-UA"/>
        </w:rPr>
        <w:t>________________________________________________________</w:t>
      </w:r>
    </w:p>
    <w:p w14:paraId="710DEBED" w14:textId="77777777" w:rsidR="006428DA" w:rsidRPr="00F17923" w:rsidRDefault="006428DA" w:rsidP="006428DA">
      <w:pPr>
        <w:tabs>
          <w:tab w:val="left" w:pos="720"/>
        </w:tabs>
        <w:spacing w:after="200" w:line="276" w:lineRule="auto"/>
        <w:ind w:left="-360" w:right="10"/>
        <w:jc w:val="right"/>
        <w:rPr>
          <w:color w:val="000000"/>
          <w:sz w:val="28"/>
          <w:szCs w:val="28"/>
          <w:lang w:eastAsia="uk-UA"/>
        </w:rPr>
      </w:pPr>
      <w:r w:rsidRPr="00F17923">
        <w:rPr>
          <w:i/>
          <w:color w:val="000000"/>
          <w:sz w:val="28"/>
          <w:szCs w:val="28"/>
          <w:lang w:eastAsia="uk-UA"/>
        </w:rPr>
        <w:t>повна назва проекту рішення, підготовленого в порядку місцевої ініціативи</w:t>
      </w:r>
    </w:p>
    <w:p w14:paraId="3E20D7FC" w14:textId="77777777" w:rsidR="006428DA" w:rsidRPr="00F17923" w:rsidRDefault="006428DA" w:rsidP="006428DA">
      <w:pPr>
        <w:spacing w:after="200" w:line="276" w:lineRule="auto"/>
        <w:ind w:left="31" w:firstLine="259"/>
        <w:jc w:val="both"/>
        <w:rPr>
          <w:color w:val="000000"/>
          <w:sz w:val="28"/>
          <w:szCs w:val="28"/>
          <w:lang w:eastAsia="uk-UA"/>
        </w:rPr>
      </w:pPr>
      <w:r w:rsidRPr="00F17923">
        <w:rPr>
          <w:color w:val="000000"/>
          <w:sz w:val="28"/>
          <w:szCs w:val="28"/>
          <w:lang w:eastAsia="uk-UA"/>
        </w:rPr>
        <w:t xml:space="preserve">3. Повідомити в письмовій формі про номер та дату реєстрації місцевої ініціативи, дати розгляду постійними депутатськими комісіями,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color w:val="000000"/>
          <w:sz w:val="28"/>
          <w:szCs w:val="28"/>
          <w:lang w:eastAsia="uk-UA"/>
        </w:rPr>
        <w:t xml:space="preserve"> радою на пленарному засіданні та іншу важливу інформацію, пов’язану з розглядом ініціативи, уповноваженого представника ініціативної групи </w:t>
      </w:r>
    </w:p>
    <w:p w14:paraId="0D0AC62D" w14:textId="77777777" w:rsidR="006428DA" w:rsidRPr="00F17923" w:rsidRDefault="006428DA" w:rsidP="006428DA">
      <w:pPr>
        <w:spacing w:after="200" w:line="276" w:lineRule="auto"/>
        <w:jc w:val="both"/>
        <w:rPr>
          <w:color w:val="000000"/>
          <w:sz w:val="28"/>
          <w:szCs w:val="28"/>
          <w:lang w:eastAsia="uk-UA"/>
        </w:rPr>
      </w:pPr>
      <w:r w:rsidRPr="00F17923">
        <w:rPr>
          <w:color w:val="000000"/>
          <w:sz w:val="28"/>
          <w:szCs w:val="28"/>
          <w:lang w:eastAsia="uk-UA"/>
        </w:rPr>
        <w:t>__________________________________________________________________;</w:t>
      </w:r>
    </w:p>
    <w:p w14:paraId="716167D7" w14:textId="77777777" w:rsidR="006428DA" w:rsidRPr="00F17923" w:rsidRDefault="006428DA" w:rsidP="006428DA">
      <w:pPr>
        <w:tabs>
          <w:tab w:val="left" w:pos="720"/>
        </w:tabs>
        <w:spacing w:after="200" w:line="276" w:lineRule="auto"/>
        <w:rPr>
          <w:color w:val="000000"/>
          <w:sz w:val="28"/>
          <w:szCs w:val="28"/>
          <w:lang w:eastAsia="uk-UA"/>
        </w:rPr>
      </w:pPr>
      <w:r w:rsidRPr="00F17923">
        <w:rPr>
          <w:i/>
          <w:color w:val="000000"/>
          <w:sz w:val="28"/>
          <w:szCs w:val="28"/>
          <w:lang w:eastAsia="uk-UA"/>
        </w:rPr>
        <w:lastRenderedPageBreak/>
        <w:t>прізвище, ім’я, по батькові</w:t>
      </w:r>
    </w:p>
    <w:p w14:paraId="40D9857D" w14:textId="77777777" w:rsidR="006428DA" w:rsidRPr="00F17923" w:rsidRDefault="006428DA" w:rsidP="006428DA">
      <w:pPr>
        <w:spacing w:after="200" w:line="276" w:lineRule="auto"/>
        <w:ind w:left="31"/>
        <w:jc w:val="both"/>
        <w:rPr>
          <w:rFonts w:eastAsia="Calibri"/>
          <w:color w:val="000000"/>
          <w:sz w:val="28"/>
          <w:szCs w:val="28"/>
          <w:lang w:eastAsia="uk-UA"/>
        </w:rPr>
      </w:pPr>
      <w:r w:rsidRPr="00F17923">
        <w:rPr>
          <w:color w:val="000000"/>
          <w:sz w:val="28"/>
          <w:szCs w:val="28"/>
          <w:lang w:eastAsia="uk-UA"/>
        </w:rPr>
        <w:t xml:space="preserve">за поштовою </w:t>
      </w:r>
      <w:proofErr w:type="spellStart"/>
      <w:r w:rsidRPr="00F17923">
        <w:rPr>
          <w:color w:val="000000"/>
          <w:sz w:val="28"/>
          <w:szCs w:val="28"/>
          <w:lang w:eastAsia="uk-UA"/>
        </w:rPr>
        <w:t>адресою</w:t>
      </w:r>
      <w:proofErr w:type="spellEnd"/>
      <w:r w:rsidRPr="00F17923">
        <w:rPr>
          <w:color w:val="000000"/>
          <w:sz w:val="28"/>
          <w:szCs w:val="28"/>
          <w:lang w:eastAsia="uk-UA"/>
        </w:rPr>
        <w:t>_______________________________________________;</w:t>
      </w:r>
    </w:p>
    <w:p w14:paraId="73E2D2EA" w14:textId="77777777" w:rsidR="006428DA" w:rsidRPr="00F17923" w:rsidRDefault="006428DA" w:rsidP="006428DA">
      <w:pPr>
        <w:keepNext/>
        <w:spacing w:line="276" w:lineRule="auto"/>
        <w:jc w:val="both"/>
        <w:rPr>
          <w:color w:val="000000"/>
          <w:sz w:val="28"/>
          <w:szCs w:val="28"/>
          <w:lang w:eastAsia="uk-UA"/>
        </w:rPr>
      </w:pPr>
      <w:r w:rsidRPr="00F17923">
        <w:rPr>
          <w:color w:val="000000"/>
          <w:sz w:val="28"/>
          <w:szCs w:val="28"/>
          <w:lang w:eastAsia="uk-UA"/>
        </w:rPr>
        <w:t xml:space="preserve">4. Під час розгляду цієї місцевої ініціативи постійними депутатськими комісіями та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color w:val="000000"/>
          <w:sz w:val="28"/>
          <w:szCs w:val="28"/>
          <w:lang w:eastAsia="uk-UA"/>
        </w:rPr>
        <w:t xml:space="preserve"> радою надати слово для доповіді з питання місцевої ініціативи уповноваженому представнику ініціативної групи ___________________________________________________________________</w:t>
      </w:r>
      <w:r w:rsidRPr="00F17923">
        <w:rPr>
          <w:sz w:val="28"/>
          <w:szCs w:val="28"/>
          <w:lang w:eastAsia="uk-UA"/>
        </w:rPr>
        <w:t>.</w:t>
      </w:r>
    </w:p>
    <w:p w14:paraId="5FC25849" w14:textId="77777777" w:rsidR="006428DA" w:rsidRPr="00F17923" w:rsidRDefault="006428DA" w:rsidP="006428DA">
      <w:pPr>
        <w:keepNext/>
        <w:spacing w:line="276" w:lineRule="auto"/>
        <w:jc w:val="center"/>
        <w:rPr>
          <w:b/>
          <w:color w:val="000000"/>
          <w:sz w:val="28"/>
          <w:szCs w:val="28"/>
          <w:lang w:eastAsia="uk-UA"/>
        </w:rPr>
      </w:pPr>
      <w:r w:rsidRPr="00F17923">
        <w:rPr>
          <w:i/>
          <w:color w:val="000000"/>
          <w:sz w:val="28"/>
          <w:szCs w:val="28"/>
          <w:lang w:eastAsia="uk-UA"/>
        </w:rPr>
        <w:t>прізвище, ім’я, по батькові</w:t>
      </w:r>
    </w:p>
    <w:p w14:paraId="3DC1DD55" w14:textId="77777777" w:rsidR="006428DA" w:rsidRPr="00F17923" w:rsidRDefault="006428DA" w:rsidP="006428DA">
      <w:pPr>
        <w:spacing w:after="200" w:line="276" w:lineRule="auto"/>
        <w:ind w:left="31"/>
        <w:jc w:val="both"/>
        <w:rPr>
          <w:color w:val="000000"/>
          <w:sz w:val="28"/>
          <w:szCs w:val="28"/>
          <w:lang w:eastAsia="uk-UA"/>
        </w:rPr>
      </w:pPr>
    </w:p>
    <w:p w14:paraId="5154E689" w14:textId="77777777" w:rsidR="006428DA" w:rsidRPr="00F17923" w:rsidRDefault="006428DA" w:rsidP="006428DA">
      <w:pPr>
        <w:spacing w:after="200" w:line="276" w:lineRule="auto"/>
        <w:jc w:val="both"/>
        <w:rPr>
          <w:color w:val="000000"/>
          <w:sz w:val="28"/>
          <w:szCs w:val="28"/>
          <w:lang w:eastAsia="uk-UA"/>
        </w:rPr>
      </w:pPr>
      <w:r w:rsidRPr="00F17923">
        <w:rPr>
          <w:b/>
          <w:color w:val="000000"/>
          <w:sz w:val="28"/>
          <w:szCs w:val="28"/>
          <w:lang w:eastAsia="uk-UA"/>
        </w:rPr>
        <w:t xml:space="preserve">На підтримку подання цієї місцевої ініціативи зібрано _______________ </w:t>
      </w:r>
      <w:r w:rsidRPr="00F17923">
        <w:rPr>
          <w:color w:val="000000"/>
          <w:sz w:val="28"/>
          <w:szCs w:val="28"/>
          <w:lang w:eastAsia="uk-UA"/>
        </w:rPr>
        <w:t>(</w:t>
      </w:r>
      <w:r w:rsidRPr="00F17923">
        <w:rPr>
          <w:i/>
          <w:color w:val="000000"/>
          <w:sz w:val="28"/>
          <w:szCs w:val="28"/>
          <w:lang w:eastAsia="uk-UA"/>
        </w:rPr>
        <w:t>цифрами та прописом)</w:t>
      </w:r>
      <w:r w:rsidRPr="00F17923">
        <w:rPr>
          <w:b/>
          <w:color w:val="000000"/>
          <w:sz w:val="28"/>
          <w:szCs w:val="28"/>
          <w:lang w:eastAsia="uk-UA"/>
        </w:rPr>
        <w:t xml:space="preserve"> підписів членів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w:t>
      </w:r>
      <w:r w:rsidRPr="00F17923">
        <w:rPr>
          <w:b/>
          <w:color w:val="000000"/>
          <w:sz w:val="28"/>
          <w:szCs w:val="28"/>
          <w:lang w:eastAsia="uk-UA"/>
        </w:rPr>
        <w:t xml:space="preserve"> територіальної громади.</w:t>
      </w:r>
    </w:p>
    <w:p w14:paraId="411CFBBF" w14:textId="77777777" w:rsidR="006428DA" w:rsidRPr="00F17923" w:rsidRDefault="006428DA" w:rsidP="006428DA">
      <w:pPr>
        <w:spacing w:after="200" w:line="276" w:lineRule="auto"/>
        <w:ind w:left="31" w:firstLine="269"/>
        <w:jc w:val="both"/>
        <w:rPr>
          <w:color w:val="000000"/>
          <w:sz w:val="28"/>
          <w:szCs w:val="28"/>
          <w:lang w:eastAsia="uk-UA"/>
        </w:rPr>
      </w:pPr>
      <w:r w:rsidRPr="00F17923">
        <w:rPr>
          <w:b/>
          <w:color w:val="000000"/>
          <w:sz w:val="28"/>
          <w:szCs w:val="28"/>
          <w:lang w:eastAsia="uk-UA"/>
        </w:rPr>
        <w:t>До повідомлення додаємо:</w:t>
      </w:r>
    </w:p>
    <w:p w14:paraId="0FF2B065" w14:textId="77777777" w:rsidR="006428DA" w:rsidRPr="00F17923" w:rsidRDefault="006428DA" w:rsidP="006428DA">
      <w:pPr>
        <w:spacing w:line="276" w:lineRule="auto"/>
        <w:ind w:left="31" w:firstLine="114"/>
        <w:rPr>
          <w:color w:val="000000"/>
          <w:sz w:val="28"/>
          <w:szCs w:val="28"/>
          <w:lang w:eastAsia="uk-UA"/>
        </w:rPr>
      </w:pPr>
      <w:r w:rsidRPr="00F17923">
        <w:rPr>
          <w:color w:val="000000"/>
          <w:sz w:val="28"/>
          <w:szCs w:val="28"/>
          <w:lang w:eastAsia="uk-UA"/>
        </w:rPr>
        <w:t xml:space="preserve">1. Проект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w:t>
      </w:r>
      <w:r w:rsidRPr="00F17923">
        <w:rPr>
          <w:b/>
          <w:color w:val="000000"/>
          <w:sz w:val="28"/>
          <w:szCs w:val="28"/>
          <w:lang w:eastAsia="uk-UA"/>
        </w:rPr>
        <w:t xml:space="preserve"> </w:t>
      </w:r>
      <w:r w:rsidRPr="00F17923">
        <w:rPr>
          <w:color w:val="000000"/>
          <w:sz w:val="28"/>
          <w:szCs w:val="28"/>
          <w:lang w:eastAsia="uk-UA"/>
        </w:rPr>
        <w:t>__________________________________________________________________;</w:t>
      </w:r>
    </w:p>
    <w:p w14:paraId="6C65DCA5" w14:textId="77777777" w:rsidR="006428DA" w:rsidRPr="00F17923" w:rsidRDefault="006428DA" w:rsidP="006428DA">
      <w:pPr>
        <w:spacing w:line="276" w:lineRule="auto"/>
        <w:ind w:left="31" w:firstLine="114"/>
        <w:jc w:val="center"/>
        <w:rPr>
          <w:color w:val="000000"/>
          <w:sz w:val="28"/>
          <w:szCs w:val="28"/>
          <w:lang w:eastAsia="uk-UA"/>
        </w:rPr>
      </w:pPr>
      <w:r w:rsidRPr="00F17923">
        <w:rPr>
          <w:i/>
          <w:color w:val="000000"/>
          <w:sz w:val="28"/>
          <w:szCs w:val="28"/>
          <w:lang w:eastAsia="uk-UA"/>
        </w:rPr>
        <w:t>повна назва проекту рішення, підготовленого в порядку місцевої ініціативи</w:t>
      </w:r>
    </w:p>
    <w:p w14:paraId="1ACE8A7F" w14:textId="77777777" w:rsidR="006428DA" w:rsidRPr="00F17923" w:rsidRDefault="006428DA" w:rsidP="006428DA">
      <w:pPr>
        <w:spacing w:after="200" w:line="276" w:lineRule="auto"/>
        <w:ind w:left="31" w:firstLine="114"/>
        <w:jc w:val="both"/>
        <w:rPr>
          <w:color w:val="000000"/>
          <w:sz w:val="28"/>
          <w:szCs w:val="28"/>
          <w:lang w:eastAsia="uk-UA"/>
        </w:rPr>
      </w:pPr>
    </w:p>
    <w:p w14:paraId="00A3FAFD" w14:textId="77777777" w:rsidR="006428DA" w:rsidRPr="00F17923" w:rsidRDefault="006428DA" w:rsidP="006428DA">
      <w:pPr>
        <w:spacing w:after="200" w:line="276" w:lineRule="auto"/>
        <w:ind w:left="31" w:firstLine="114"/>
        <w:jc w:val="both"/>
        <w:rPr>
          <w:color w:val="000000"/>
          <w:sz w:val="28"/>
          <w:szCs w:val="28"/>
          <w:lang w:eastAsia="uk-UA"/>
        </w:rPr>
      </w:pPr>
      <w:r w:rsidRPr="00F17923">
        <w:rPr>
          <w:color w:val="000000"/>
          <w:sz w:val="28"/>
          <w:szCs w:val="28"/>
          <w:lang w:eastAsia="uk-UA"/>
        </w:rPr>
        <w:t>2. Підписні листи в кількості ______________________________________ (</w:t>
      </w:r>
      <w:r w:rsidRPr="00F17923">
        <w:rPr>
          <w:i/>
          <w:color w:val="000000"/>
          <w:sz w:val="28"/>
          <w:szCs w:val="28"/>
          <w:lang w:eastAsia="uk-UA"/>
        </w:rPr>
        <w:t xml:space="preserve">цифрами та прописом) </w:t>
      </w:r>
      <w:r w:rsidRPr="00F17923">
        <w:rPr>
          <w:color w:val="000000"/>
          <w:sz w:val="28"/>
          <w:szCs w:val="28"/>
          <w:lang w:eastAsia="uk-UA"/>
        </w:rPr>
        <w:t>аркушів із підписами.</w:t>
      </w:r>
    </w:p>
    <w:p w14:paraId="2DE06F03" w14:textId="77777777" w:rsidR="006428DA" w:rsidRPr="00F17923" w:rsidRDefault="006428DA" w:rsidP="006428DA">
      <w:pPr>
        <w:spacing w:after="200" w:line="276" w:lineRule="auto"/>
        <w:ind w:left="31"/>
        <w:jc w:val="center"/>
        <w:rPr>
          <w:color w:val="000000"/>
          <w:sz w:val="28"/>
          <w:szCs w:val="28"/>
          <w:lang w:eastAsia="uk-UA"/>
        </w:rPr>
      </w:pPr>
    </w:p>
    <w:p w14:paraId="160F9B4A" w14:textId="77777777" w:rsidR="006428DA" w:rsidRPr="00F17923" w:rsidRDefault="006428DA" w:rsidP="006428DA">
      <w:pPr>
        <w:spacing w:after="200" w:line="276" w:lineRule="auto"/>
        <w:ind w:left="31"/>
        <w:jc w:val="both"/>
        <w:rPr>
          <w:color w:val="000000"/>
          <w:sz w:val="28"/>
          <w:szCs w:val="28"/>
          <w:lang w:eastAsia="uk-UA"/>
        </w:rPr>
      </w:pPr>
      <w:r w:rsidRPr="00F17923">
        <w:rPr>
          <w:b/>
          <w:color w:val="000000"/>
          <w:sz w:val="28"/>
          <w:szCs w:val="28"/>
          <w:lang w:eastAsia="uk-UA"/>
        </w:rPr>
        <w:t>Склад ініціативної групи</w:t>
      </w:r>
    </w:p>
    <w:tbl>
      <w:tblPr>
        <w:tblStyle w:val="Style47"/>
        <w:tblW w:w="99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650"/>
        <w:gridCol w:w="1770"/>
        <w:gridCol w:w="2445"/>
        <w:gridCol w:w="2340"/>
      </w:tblGrid>
      <w:tr w:rsidR="006428DA" w:rsidRPr="00F17923" w14:paraId="6632CD68" w14:textId="77777777" w:rsidTr="00024933">
        <w:tc>
          <w:tcPr>
            <w:tcW w:w="1710" w:type="dxa"/>
          </w:tcPr>
          <w:p w14:paraId="6FC512A6"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Прізвище, ім’я, по батькові</w:t>
            </w:r>
          </w:p>
        </w:tc>
        <w:tc>
          <w:tcPr>
            <w:tcW w:w="1650" w:type="dxa"/>
          </w:tcPr>
          <w:p w14:paraId="76696BAA"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Дата і рік народження</w:t>
            </w:r>
          </w:p>
        </w:tc>
        <w:tc>
          <w:tcPr>
            <w:tcW w:w="1770" w:type="dxa"/>
          </w:tcPr>
          <w:p w14:paraId="45545D02" w14:textId="77777777" w:rsidR="006428DA" w:rsidRPr="00F17923" w:rsidRDefault="006428DA" w:rsidP="00024933">
            <w:pPr>
              <w:spacing w:after="200" w:line="276" w:lineRule="auto"/>
              <w:jc w:val="center"/>
              <w:rPr>
                <w:color w:val="000000"/>
                <w:sz w:val="28"/>
                <w:szCs w:val="28"/>
                <w:lang w:eastAsia="uk-UA"/>
              </w:rPr>
            </w:pPr>
          </w:p>
          <w:p w14:paraId="5080E021"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Адреса реєстрації</w:t>
            </w:r>
          </w:p>
        </w:tc>
        <w:tc>
          <w:tcPr>
            <w:tcW w:w="2445" w:type="dxa"/>
          </w:tcPr>
          <w:p w14:paraId="7B2339FC" w14:textId="77777777" w:rsidR="006428DA" w:rsidRPr="00F17923" w:rsidRDefault="006428DA" w:rsidP="00024933">
            <w:pPr>
              <w:widowControl w:val="0"/>
              <w:spacing w:line="276" w:lineRule="auto"/>
              <w:jc w:val="center"/>
              <w:rPr>
                <w:color w:val="000000"/>
                <w:sz w:val="28"/>
                <w:szCs w:val="28"/>
                <w:lang w:eastAsia="uk-UA"/>
              </w:rPr>
            </w:pPr>
            <w:r w:rsidRPr="00F17923">
              <w:rPr>
                <w:b/>
                <w:color w:val="000000"/>
                <w:sz w:val="28"/>
                <w:szCs w:val="28"/>
                <w:lang w:eastAsia="uk-UA"/>
              </w:rPr>
              <w:t xml:space="preserve">Контактний телефон, </w:t>
            </w:r>
          </w:p>
          <w:p w14:paraId="11747D40" w14:textId="77777777" w:rsidR="006428DA" w:rsidRPr="00F17923" w:rsidRDefault="006428DA" w:rsidP="00024933">
            <w:pPr>
              <w:widowControl w:val="0"/>
              <w:spacing w:line="276" w:lineRule="auto"/>
              <w:jc w:val="center"/>
              <w:rPr>
                <w:color w:val="000000"/>
                <w:sz w:val="28"/>
                <w:szCs w:val="28"/>
                <w:lang w:eastAsia="uk-UA"/>
              </w:rPr>
            </w:pPr>
            <w:r w:rsidRPr="00F17923">
              <w:rPr>
                <w:b/>
                <w:color w:val="000000"/>
                <w:sz w:val="28"/>
                <w:szCs w:val="28"/>
                <w:lang w:eastAsia="uk-UA"/>
              </w:rPr>
              <w:t xml:space="preserve">адреса електронної пошти </w:t>
            </w:r>
          </w:p>
          <w:p w14:paraId="3CF5A7BD" w14:textId="77777777" w:rsidR="006428DA" w:rsidRPr="00F17923" w:rsidRDefault="006428DA" w:rsidP="00024933">
            <w:pPr>
              <w:widowControl w:val="0"/>
              <w:spacing w:line="276" w:lineRule="auto"/>
              <w:jc w:val="center"/>
              <w:rPr>
                <w:color w:val="000000"/>
                <w:sz w:val="28"/>
                <w:szCs w:val="28"/>
                <w:lang w:eastAsia="uk-UA"/>
              </w:rPr>
            </w:pPr>
            <w:r w:rsidRPr="00F17923">
              <w:rPr>
                <w:b/>
                <w:color w:val="000000"/>
                <w:sz w:val="28"/>
                <w:szCs w:val="28"/>
                <w:lang w:eastAsia="uk-UA"/>
              </w:rPr>
              <w:t>(за наявності)</w:t>
            </w:r>
          </w:p>
        </w:tc>
        <w:tc>
          <w:tcPr>
            <w:tcW w:w="2340" w:type="dxa"/>
          </w:tcPr>
          <w:p w14:paraId="3730CCEF"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Власноручний підпис</w:t>
            </w:r>
          </w:p>
        </w:tc>
      </w:tr>
      <w:tr w:rsidR="006428DA" w:rsidRPr="00F17923" w14:paraId="5BD01CBF" w14:textId="77777777" w:rsidTr="00024933">
        <w:tc>
          <w:tcPr>
            <w:tcW w:w="1710" w:type="dxa"/>
          </w:tcPr>
          <w:p w14:paraId="45FEEDCA" w14:textId="77777777" w:rsidR="006428DA" w:rsidRPr="00F17923" w:rsidRDefault="006428DA" w:rsidP="00024933">
            <w:pPr>
              <w:widowControl w:val="0"/>
              <w:spacing w:after="200" w:line="276" w:lineRule="auto"/>
              <w:jc w:val="both"/>
              <w:rPr>
                <w:color w:val="000000"/>
                <w:sz w:val="28"/>
                <w:szCs w:val="28"/>
                <w:lang w:eastAsia="uk-UA"/>
              </w:rPr>
            </w:pPr>
          </w:p>
        </w:tc>
        <w:tc>
          <w:tcPr>
            <w:tcW w:w="1650" w:type="dxa"/>
          </w:tcPr>
          <w:p w14:paraId="5FF54482" w14:textId="77777777" w:rsidR="006428DA" w:rsidRPr="00F17923" w:rsidRDefault="006428DA" w:rsidP="00024933">
            <w:pPr>
              <w:widowControl w:val="0"/>
              <w:spacing w:after="200" w:line="276" w:lineRule="auto"/>
              <w:jc w:val="both"/>
              <w:rPr>
                <w:color w:val="000000"/>
                <w:sz w:val="28"/>
                <w:szCs w:val="28"/>
                <w:lang w:eastAsia="uk-UA"/>
              </w:rPr>
            </w:pPr>
          </w:p>
        </w:tc>
        <w:tc>
          <w:tcPr>
            <w:tcW w:w="1770" w:type="dxa"/>
          </w:tcPr>
          <w:p w14:paraId="5F521F2B"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6C829CB2" w14:textId="77777777" w:rsidR="006428DA" w:rsidRPr="00F17923" w:rsidRDefault="006428DA" w:rsidP="00024933">
            <w:pPr>
              <w:widowControl w:val="0"/>
              <w:spacing w:after="200" w:line="276" w:lineRule="auto"/>
              <w:jc w:val="both"/>
              <w:rPr>
                <w:color w:val="000000"/>
                <w:sz w:val="28"/>
                <w:szCs w:val="28"/>
                <w:lang w:eastAsia="uk-UA"/>
              </w:rPr>
            </w:pPr>
          </w:p>
        </w:tc>
        <w:tc>
          <w:tcPr>
            <w:tcW w:w="2340" w:type="dxa"/>
          </w:tcPr>
          <w:p w14:paraId="69C23DF7"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3A527A39" w14:textId="77777777" w:rsidTr="00024933">
        <w:tc>
          <w:tcPr>
            <w:tcW w:w="1710" w:type="dxa"/>
          </w:tcPr>
          <w:p w14:paraId="59EBBA6E" w14:textId="77777777" w:rsidR="006428DA" w:rsidRPr="00F17923" w:rsidRDefault="006428DA" w:rsidP="00024933">
            <w:pPr>
              <w:widowControl w:val="0"/>
              <w:spacing w:after="200" w:line="276" w:lineRule="auto"/>
              <w:jc w:val="both"/>
              <w:rPr>
                <w:color w:val="000000"/>
                <w:sz w:val="28"/>
                <w:szCs w:val="28"/>
                <w:lang w:eastAsia="uk-UA"/>
              </w:rPr>
            </w:pPr>
          </w:p>
        </w:tc>
        <w:tc>
          <w:tcPr>
            <w:tcW w:w="1650" w:type="dxa"/>
          </w:tcPr>
          <w:p w14:paraId="435BEF25" w14:textId="77777777" w:rsidR="006428DA" w:rsidRPr="00F17923" w:rsidRDefault="006428DA" w:rsidP="00024933">
            <w:pPr>
              <w:widowControl w:val="0"/>
              <w:spacing w:after="200" w:line="276" w:lineRule="auto"/>
              <w:jc w:val="both"/>
              <w:rPr>
                <w:color w:val="000000"/>
                <w:sz w:val="28"/>
                <w:szCs w:val="28"/>
                <w:lang w:eastAsia="uk-UA"/>
              </w:rPr>
            </w:pPr>
          </w:p>
        </w:tc>
        <w:tc>
          <w:tcPr>
            <w:tcW w:w="1770" w:type="dxa"/>
          </w:tcPr>
          <w:p w14:paraId="38F22879"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3D076F1E" w14:textId="77777777" w:rsidR="006428DA" w:rsidRPr="00F17923" w:rsidRDefault="006428DA" w:rsidP="00024933">
            <w:pPr>
              <w:widowControl w:val="0"/>
              <w:spacing w:after="200" w:line="276" w:lineRule="auto"/>
              <w:jc w:val="both"/>
              <w:rPr>
                <w:color w:val="000000"/>
                <w:sz w:val="28"/>
                <w:szCs w:val="28"/>
                <w:lang w:eastAsia="uk-UA"/>
              </w:rPr>
            </w:pPr>
          </w:p>
        </w:tc>
        <w:tc>
          <w:tcPr>
            <w:tcW w:w="2340" w:type="dxa"/>
          </w:tcPr>
          <w:p w14:paraId="613E9E79"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68BD0785" w14:textId="77777777" w:rsidTr="00024933">
        <w:tc>
          <w:tcPr>
            <w:tcW w:w="1710" w:type="dxa"/>
          </w:tcPr>
          <w:p w14:paraId="0927B6A0" w14:textId="77777777" w:rsidR="006428DA" w:rsidRPr="00F17923" w:rsidRDefault="006428DA" w:rsidP="00024933">
            <w:pPr>
              <w:widowControl w:val="0"/>
              <w:spacing w:after="200" w:line="276" w:lineRule="auto"/>
              <w:jc w:val="both"/>
              <w:rPr>
                <w:color w:val="000000"/>
                <w:sz w:val="28"/>
                <w:szCs w:val="28"/>
                <w:lang w:eastAsia="uk-UA"/>
              </w:rPr>
            </w:pPr>
          </w:p>
        </w:tc>
        <w:tc>
          <w:tcPr>
            <w:tcW w:w="1650" w:type="dxa"/>
          </w:tcPr>
          <w:p w14:paraId="5395CA67" w14:textId="77777777" w:rsidR="006428DA" w:rsidRPr="00F17923" w:rsidRDefault="006428DA" w:rsidP="00024933">
            <w:pPr>
              <w:widowControl w:val="0"/>
              <w:spacing w:after="200" w:line="276" w:lineRule="auto"/>
              <w:jc w:val="both"/>
              <w:rPr>
                <w:color w:val="000000"/>
                <w:sz w:val="28"/>
                <w:szCs w:val="28"/>
                <w:lang w:eastAsia="uk-UA"/>
              </w:rPr>
            </w:pPr>
          </w:p>
        </w:tc>
        <w:tc>
          <w:tcPr>
            <w:tcW w:w="1770" w:type="dxa"/>
          </w:tcPr>
          <w:p w14:paraId="3482A6B0"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13417C8A" w14:textId="77777777" w:rsidR="006428DA" w:rsidRPr="00F17923" w:rsidRDefault="006428DA" w:rsidP="00024933">
            <w:pPr>
              <w:widowControl w:val="0"/>
              <w:spacing w:after="200" w:line="276" w:lineRule="auto"/>
              <w:jc w:val="both"/>
              <w:rPr>
                <w:color w:val="000000"/>
                <w:sz w:val="28"/>
                <w:szCs w:val="28"/>
                <w:lang w:eastAsia="uk-UA"/>
              </w:rPr>
            </w:pPr>
          </w:p>
        </w:tc>
        <w:tc>
          <w:tcPr>
            <w:tcW w:w="2340" w:type="dxa"/>
          </w:tcPr>
          <w:p w14:paraId="5253825D" w14:textId="77777777" w:rsidR="006428DA" w:rsidRPr="00F17923" w:rsidRDefault="006428DA" w:rsidP="00024933">
            <w:pPr>
              <w:widowControl w:val="0"/>
              <w:spacing w:after="200" w:line="276" w:lineRule="auto"/>
              <w:jc w:val="both"/>
              <w:rPr>
                <w:color w:val="000000"/>
                <w:sz w:val="28"/>
                <w:szCs w:val="28"/>
                <w:lang w:eastAsia="uk-UA"/>
              </w:rPr>
            </w:pPr>
          </w:p>
        </w:tc>
      </w:tr>
    </w:tbl>
    <w:p w14:paraId="36D65C13" w14:textId="77777777" w:rsidR="006428DA" w:rsidRPr="00F17923" w:rsidRDefault="006428DA" w:rsidP="006428DA">
      <w:pPr>
        <w:spacing w:after="200" w:line="276" w:lineRule="auto"/>
        <w:ind w:left="31"/>
        <w:jc w:val="both"/>
        <w:rPr>
          <w:rFonts w:eastAsia="Calibri"/>
          <w:color w:val="000000"/>
          <w:sz w:val="28"/>
          <w:szCs w:val="28"/>
          <w:lang w:eastAsia="uk-UA"/>
        </w:rPr>
      </w:pPr>
    </w:p>
    <w:p w14:paraId="589707D0"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t>"___"___________________ 20  __ року</w:t>
      </w:r>
    </w:p>
    <w:p w14:paraId="35139845" w14:textId="77777777" w:rsidR="006428DA" w:rsidRPr="00F17923" w:rsidRDefault="006428DA" w:rsidP="006428DA">
      <w:pPr>
        <w:shd w:val="clear" w:color="auto" w:fill="FFFFFF"/>
        <w:rPr>
          <w:i/>
          <w:sz w:val="28"/>
          <w:szCs w:val="28"/>
          <w:lang w:eastAsia="uk-UA"/>
        </w:rPr>
      </w:pPr>
      <w:r w:rsidRPr="00F17923">
        <w:rPr>
          <w:i/>
          <w:sz w:val="28"/>
          <w:szCs w:val="28"/>
          <w:lang w:eastAsia="uk-UA"/>
        </w:rPr>
        <w:lastRenderedPageBreak/>
        <w:t xml:space="preserve">                                                                                                                       Додаток 2</w:t>
      </w:r>
    </w:p>
    <w:p w14:paraId="4BC56383"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 в</w:t>
      </w:r>
    </w:p>
    <w:p w14:paraId="6E876743" w14:textId="77777777" w:rsidR="006428DA" w:rsidRPr="00F17923" w:rsidRDefault="006428DA" w:rsidP="006428DA">
      <w:pPr>
        <w:shd w:val="clear" w:color="auto" w:fill="FFFFFF"/>
        <w:ind w:left="33"/>
        <w:jc w:val="right"/>
        <w:rPr>
          <w:b/>
          <w:sz w:val="28"/>
          <w:szCs w:val="28"/>
          <w:lang w:eastAsia="uk-UA"/>
        </w:rPr>
      </w:pPr>
      <w:proofErr w:type="spellStart"/>
      <w:r w:rsidRPr="00F17923">
        <w:rPr>
          <w:i/>
          <w:sz w:val="28"/>
          <w:szCs w:val="28"/>
          <w:lang w:eastAsia="uk-UA"/>
        </w:rPr>
        <w:t>Степанківській</w:t>
      </w:r>
      <w:proofErr w:type="spellEnd"/>
      <w:r w:rsidRPr="00F17923">
        <w:rPr>
          <w:i/>
          <w:sz w:val="28"/>
          <w:szCs w:val="28"/>
          <w:lang w:eastAsia="uk-UA"/>
        </w:rPr>
        <w:t xml:space="preserve"> сільській територіальній громаді</w:t>
      </w:r>
    </w:p>
    <w:p w14:paraId="5B916AE7" w14:textId="77777777" w:rsidR="006428DA" w:rsidRPr="00F17923" w:rsidRDefault="006428DA" w:rsidP="006428DA">
      <w:pPr>
        <w:shd w:val="clear" w:color="auto" w:fill="FFFFFF"/>
        <w:ind w:left="33"/>
        <w:jc w:val="right"/>
        <w:rPr>
          <w:b/>
          <w:sz w:val="28"/>
          <w:szCs w:val="28"/>
          <w:lang w:eastAsia="uk-UA"/>
        </w:rPr>
      </w:pPr>
    </w:p>
    <w:p w14:paraId="74BEF99B"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 xml:space="preserve">Секретарю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ради</w:t>
      </w:r>
    </w:p>
    <w:p w14:paraId="5D7A9968"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435C0C6A"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Ініціативної групи в особі:</w:t>
      </w:r>
    </w:p>
    <w:p w14:paraId="3D550BFC"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02B99559" w14:textId="77777777" w:rsidR="006428DA" w:rsidRPr="00F17923" w:rsidRDefault="006428DA" w:rsidP="006428DA">
      <w:pPr>
        <w:spacing w:after="200" w:line="276" w:lineRule="auto"/>
        <w:ind w:left="3960" w:right="-365"/>
        <w:jc w:val="center"/>
        <w:rPr>
          <w:sz w:val="28"/>
          <w:szCs w:val="28"/>
          <w:lang w:eastAsia="uk-UA"/>
        </w:rPr>
      </w:pPr>
      <w:r w:rsidRPr="00F17923">
        <w:rPr>
          <w:sz w:val="28"/>
          <w:szCs w:val="28"/>
          <w:lang w:eastAsia="uk-UA"/>
        </w:rPr>
        <w:t>прізвища, імена і по батькові</w:t>
      </w:r>
    </w:p>
    <w:p w14:paraId="24A31FCC" w14:textId="77777777" w:rsidR="006428DA" w:rsidRPr="00F17923" w:rsidRDefault="006428DA" w:rsidP="006428DA">
      <w:pPr>
        <w:spacing w:after="200" w:line="276" w:lineRule="auto"/>
        <w:ind w:right="-365"/>
        <w:rPr>
          <w:color w:val="000000"/>
          <w:sz w:val="28"/>
          <w:szCs w:val="28"/>
          <w:lang w:eastAsia="uk-UA"/>
        </w:rPr>
      </w:pPr>
    </w:p>
    <w:p w14:paraId="21078BE3" w14:textId="77777777" w:rsidR="006428DA" w:rsidRPr="00F17923" w:rsidRDefault="006428DA" w:rsidP="006428DA">
      <w:pPr>
        <w:jc w:val="center"/>
        <w:rPr>
          <w:color w:val="000000"/>
          <w:sz w:val="28"/>
          <w:szCs w:val="28"/>
          <w:lang w:eastAsia="uk-UA"/>
        </w:rPr>
      </w:pPr>
    </w:p>
    <w:p w14:paraId="398E457A"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ПОВІДОМЛЕННЯ</w:t>
      </w:r>
    </w:p>
    <w:p w14:paraId="220C3423" w14:textId="77777777" w:rsidR="006428DA" w:rsidRPr="00F17923" w:rsidRDefault="006428DA" w:rsidP="006428DA">
      <w:pPr>
        <w:jc w:val="center"/>
        <w:rPr>
          <w:color w:val="000000"/>
          <w:sz w:val="28"/>
          <w:szCs w:val="28"/>
          <w:lang w:eastAsia="uk-UA"/>
        </w:rPr>
      </w:pPr>
      <w:r w:rsidRPr="00F17923">
        <w:rPr>
          <w:b/>
          <w:color w:val="000000"/>
          <w:sz w:val="28"/>
          <w:szCs w:val="28"/>
          <w:lang w:eastAsia="uk-UA"/>
        </w:rPr>
        <w:t xml:space="preserve">про внесення членами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w:t>
      </w:r>
      <w:r w:rsidRPr="00F17923">
        <w:rPr>
          <w:b/>
          <w:color w:val="000000"/>
          <w:sz w:val="28"/>
          <w:szCs w:val="28"/>
          <w:lang w:eastAsia="uk-UA"/>
        </w:rPr>
        <w:t>територіальної громади</w:t>
      </w:r>
    </w:p>
    <w:p w14:paraId="4938DBE3" w14:textId="77777777" w:rsidR="006428DA" w:rsidRPr="00F17923" w:rsidRDefault="006428DA" w:rsidP="006428DA">
      <w:pPr>
        <w:jc w:val="center"/>
        <w:rPr>
          <w:b/>
          <w:color w:val="000000"/>
          <w:sz w:val="28"/>
          <w:szCs w:val="28"/>
          <w:lang w:eastAsia="uk-UA"/>
        </w:rPr>
      </w:pPr>
      <w:r w:rsidRPr="00F17923">
        <w:rPr>
          <w:b/>
          <w:color w:val="000000"/>
          <w:sz w:val="28"/>
          <w:szCs w:val="28"/>
          <w:lang w:eastAsia="uk-UA"/>
        </w:rPr>
        <w:t xml:space="preserve">місцевої ініціативи – питань до розгляду </w:t>
      </w:r>
    </w:p>
    <w:p w14:paraId="25585DA5" w14:textId="77777777" w:rsidR="006428DA" w:rsidRPr="00F17923" w:rsidRDefault="006428DA" w:rsidP="006428DA">
      <w:pPr>
        <w:jc w:val="center"/>
        <w:rPr>
          <w:color w:val="000000"/>
          <w:sz w:val="28"/>
          <w:szCs w:val="28"/>
          <w:lang w:eastAsia="uk-UA"/>
        </w:rPr>
      </w:pPr>
    </w:p>
    <w:p w14:paraId="4A0D5609" w14:textId="77777777" w:rsidR="006428DA" w:rsidRPr="00F17923" w:rsidRDefault="006428DA" w:rsidP="006428DA">
      <w:pPr>
        <w:spacing w:after="120" w:line="276" w:lineRule="auto"/>
        <w:ind w:right="-83" w:firstLine="290"/>
        <w:jc w:val="both"/>
        <w:rPr>
          <w:color w:val="000000"/>
          <w:sz w:val="28"/>
          <w:szCs w:val="28"/>
          <w:lang w:eastAsia="uk-UA"/>
        </w:rPr>
      </w:pPr>
      <w:r w:rsidRPr="00F17923">
        <w:rPr>
          <w:sz w:val="28"/>
          <w:szCs w:val="28"/>
          <w:lang w:eastAsia="uk-UA"/>
        </w:rPr>
        <w:t xml:space="preserve">Відповідно до статті 9 Закону України "Про внесення змін до деяких законів України щодо народовладдя на рівні місцевого самоврядування" та статті 4 Положення "Про місцеві ініціативи в </w:t>
      </w:r>
      <w:proofErr w:type="spellStart"/>
      <w:r w:rsidRPr="00F17923">
        <w:rPr>
          <w:sz w:val="28"/>
          <w:szCs w:val="28"/>
          <w:lang w:eastAsia="uk-UA"/>
        </w:rPr>
        <w:t>Степанківській</w:t>
      </w:r>
      <w:proofErr w:type="spellEnd"/>
      <w:r w:rsidRPr="00F17923">
        <w:rPr>
          <w:sz w:val="28"/>
          <w:szCs w:val="28"/>
          <w:lang w:eastAsia="uk-UA"/>
        </w:rPr>
        <w:t xml:space="preserve"> сільській територіальній громаді”</w:t>
      </w:r>
      <w:r w:rsidRPr="00F17923">
        <w:rPr>
          <w:color w:val="000000"/>
          <w:sz w:val="28"/>
          <w:szCs w:val="28"/>
          <w:lang w:eastAsia="uk-UA"/>
        </w:rPr>
        <w:t xml:space="preserve"> просимо:</w:t>
      </w:r>
    </w:p>
    <w:p w14:paraId="7CAA81F7"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 Зареєструвати місцеву ініціативу в установленому порядку.</w:t>
      </w:r>
    </w:p>
    <w:p w14:paraId="3448D3BF"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 xml:space="preserve">2. Розглянути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 в порядку місцевої ініціативи такі питання:</w:t>
      </w:r>
    </w:p>
    <w:p w14:paraId="68F01955"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w:t>
      </w:r>
      <w:r w:rsidRPr="00F17923">
        <w:rPr>
          <w:b/>
          <w:color w:val="000000"/>
          <w:sz w:val="28"/>
          <w:szCs w:val="28"/>
          <w:lang w:eastAsia="uk-UA"/>
        </w:rPr>
        <w:t xml:space="preserve"> </w:t>
      </w:r>
      <w:r w:rsidRPr="00F17923">
        <w:rPr>
          <w:color w:val="000000"/>
          <w:sz w:val="28"/>
          <w:szCs w:val="28"/>
          <w:lang w:eastAsia="uk-UA"/>
        </w:rPr>
        <w:t>_________________________________________________________;</w:t>
      </w:r>
    </w:p>
    <w:p w14:paraId="5E08AEA3"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2) __________________________________________________________.</w:t>
      </w:r>
    </w:p>
    <w:p w14:paraId="0E209E7A" w14:textId="77777777" w:rsidR="006428DA" w:rsidRPr="00F17923" w:rsidRDefault="006428DA" w:rsidP="006428DA">
      <w:pPr>
        <w:spacing w:after="200" w:line="276" w:lineRule="auto"/>
        <w:ind w:left="31" w:firstLine="259"/>
        <w:jc w:val="both"/>
        <w:rPr>
          <w:color w:val="000000"/>
          <w:sz w:val="28"/>
          <w:szCs w:val="28"/>
          <w:lang w:eastAsia="uk-UA"/>
        </w:rPr>
      </w:pPr>
      <w:r w:rsidRPr="00F17923">
        <w:rPr>
          <w:color w:val="000000"/>
          <w:sz w:val="28"/>
          <w:szCs w:val="28"/>
          <w:lang w:eastAsia="uk-UA"/>
        </w:rPr>
        <w:t xml:space="preserve">3. Повідомити в письмовій формі про номер та дату реєстрації місцевої ініціативи, дати розгляду її постійними депутатськими комісіями,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i/>
          <w:color w:val="000000"/>
          <w:sz w:val="28"/>
          <w:szCs w:val="28"/>
          <w:lang w:eastAsia="uk-UA"/>
        </w:rPr>
        <w:t xml:space="preserve"> </w:t>
      </w:r>
      <w:r w:rsidRPr="00F17923">
        <w:rPr>
          <w:color w:val="000000"/>
          <w:sz w:val="28"/>
          <w:szCs w:val="28"/>
          <w:lang w:eastAsia="uk-UA"/>
        </w:rPr>
        <w:t xml:space="preserve">радою на пленарному засіданні та іншу важливу інформацію, пов’язану з розглядом ініціативи, уповноваженого представника ініціативної групи </w:t>
      </w:r>
    </w:p>
    <w:p w14:paraId="146C5A15"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__________________________________________________________________</w:t>
      </w:r>
      <w:r w:rsidRPr="00F17923">
        <w:rPr>
          <w:sz w:val="28"/>
          <w:szCs w:val="28"/>
          <w:lang w:eastAsia="uk-UA"/>
        </w:rPr>
        <w:t>.</w:t>
      </w:r>
    </w:p>
    <w:p w14:paraId="1BC88E1B" w14:textId="77777777" w:rsidR="006428DA" w:rsidRPr="00F17923" w:rsidRDefault="006428DA" w:rsidP="006428DA">
      <w:pPr>
        <w:tabs>
          <w:tab w:val="left" w:pos="720"/>
        </w:tabs>
        <w:spacing w:after="200" w:line="276" w:lineRule="auto"/>
        <w:ind w:left="-360" w:right="-443"/>
        <w:jc w:val="center"/>
        <w:rPr>
          <w:color w:val="000000"/>
          <w:sz w:val="28"/>
          <w:szCs w:val="28"/>
          <w:lang w:eastAsia="uk-UA"/>
        </w:rPr>
      </w:pPr>
      <w:r w:rsidRPr="00F17923">
        <w:rPr>
          <w:color w:val="000000"/>
          <w:sz w:val="28"/>
          <w:szCs w:val="28"/>
          <w:lang w:eastAsia="uk-UA"/>
        </w:rPr>
        <w:t>прізвище, ім’я, по батькові</w:t>
      </w:r>
    </w:p>
    <w:p w14:paraId="7800574E"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 xml:space="preserve">за поштовою </w:t>
      </w:r>
      <w:proofErr w:type="spellStart"/>
      <w:r w:rsidRPr="00F17923">
        <w:rPr>
          <w:color w:val="000000"/>
          <w:sz w:val="28"/>
          <w:szCs w:val="28"/>
          <w:lang w:eastAsia="uk-UA"/>
        </w:rPr>
        <w:t>адресою</w:t>
      </w:r>
      <w:proofErr w:type="spellEnd"/>
      <w:r w:rsidRPr="00F17923">
        <w:rPr>
          <w:color w:val="000000"/>
          <w:sz w:val="28"/>
          <w:szCs w:val="28"/>
          <w:lang w:eastAsia="uk-UA"/>
        </w:rPr>
        <w:t>_______________________________________________.</w:t>
      </w:r>
    </w:p>
    <w:p w14:paraId="40223FB3" w14:textId="77777777" w:rsidR="006428DA" w:rsidRPr="00F17923" w:rsidRDefault="006428DA" w:rsidP="006428DA">
      <w:pPr>
        <w:spacing w:after="200" w:line="276" w:lineRule="auto"/>
        <w:ind w:left="31" w:firstLine="269"/>
        <w:jc w:val="both"/>
        <w:rPr>
          <w:color w:val="000000"/>
          <w:sz w:val="28"/>
          <w:szCs w:val="28"/>
          <w:lang w:eastAsia="uk-UA"/>
        </w:rPr>
      </w:pPr>
      <w:r w:rsidRPr="00F17923">
        <w:rPr>
          <w:color w:val="000000"/>
          <w:sz w:val="28"/>
          <w:szCs w:val="28"/>
          <w:lang w:eastAsia="uk-UA"/>
        </w:rPr>
        <w:lastRenderedPageBreak/>
        <w:t xml:space="preserve">4. Під час розгляду цієї місцевої ініціативи постійними депутатськими комісіями та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color w:val="000000"/>
          <w:sz w:val="28"/>
          <w:szCs w:val="28"/>
          <w:lang w:eastAsia="uk-UA"/>
        </w:rPr>
        <w:t xml:space="preserve"> радою запросити та надати слово для доповіді з питання місцевої ініціативи уповноваженому представнику ініціативної групи _________________________.</w:t>
      </w:r>
    </w:p>
    <w:p w14:paraId="7CF2934F" w14:textId="77777777" w:rsidR="006428DA" w:rsidRPr="00F17923" w:rsidRDefault="006428DA" w:rsidP="006428DA">
      <w:pPr>
        <w:spacing w:after="200" w:line="276" w:lineRule="auto"/>
        <w:ind w:firstLine="290"/>
        <w:jc w:val="both"/>
        <w:rPr>
          <w:color w:val="000000"/>
          <w:sz w:val="28"/>
          <w:szCs w:val="28"/>
          <w:lang w:eastAsia="uk-UA"/>
        </w:rPr>
      </w:pPr>
      <w:r w:rsidRPr="00F17923">
        <w:rPr>
          <w:color w:val="000000"/>
          <w:sz w:val="28"/>
          <w:szCs w:val="28"/>
          <w:lang w:eastAsia="uk-UA"/>
        </w:rPr>
        <w:t>На підтримку подання цієї місцевої ініціативи зібрано _______________(</w:t>
      </w:r>
      <w:r w:rsidRPr="00F17923">
        <w:rPr>
          <w:i/>
          <w:color w:val="000000"/>
          <w:sz w:val="28"/>
          <w:szCs w:val="28"/>
          <w:lang w:eastAsia="uk-UA"/>
        </w:rPr>
        <w:t>цифрами</w:t>
      </w:r>
      <w:r w:rsidRPr="00F17923">
        <w:rPr>
          <w:b/>
          <w:i/>
          <w:color w:val="000000"/>
          <w:sz w:val="28"/>
          <w:szCs w:val="28"/>
          <w:lang w:eastAsia="uk-UA"/>
        </w:rPr>
        <w:t xml:space="preserve"> </w:t>
      </w:r>
      <w:r w:rsidRPr="00F17923">
        <w:rPr>
          <w:i/>
          <w:color w:val="000000"/>
          <w:sz w:val="28"/>
          <w:szCs w:val="28"/>
          <w:lang w:eastAsia="uk-UA"/>
        </w:rPr>
        <w:t>та прописом)</w:t>
      </w:r>
      <w:r w:rsidRPr="00F17923">
        <w:rPr>
          <w:color w:val="000000"/>
          <w:sz w:val="28"/>
          <w:szCs w:val="28"/>
          <w:lang w:eastAsia="uk-UA"/>
        </w:rPr>
        <w:t xml:space="preserve"> підписів членів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територіальної громади.</w:t>
      </w:r>
    </w:p>
    <w:p w14:paraId="010A4360" w14:textId="77777777" w:rsidR="006428DA" w:rsidRPr="00F17923" w:rsidRDefault="006428DA" w:rsidP="006428DA">
      <w:pPr>
        <w:spacing w:after="200" w:line="276" w:lineRule="auto"/>
        <w:ind w:left="31"/>
        <w:jc w:val="both"/>
        <w:rPr>
          <w:color w:val="000000"/>
          <w:sz w:val="28"/>
          <w:szCs w:val="28"/>
          <w:lang w:eastAsia="uk-UA"/>
        </w:rPr>
      </w:pPr>
    </w:p>
    <w:p w14:paraId="01C76F27" w14:textId="77777777" w:rsidR="006428DA" w:rsidRPr="00F17923" w:rsidRDefault="006428DA" w:rsidP="006428DA">
      <w:pPr>
        <w:spacing w:after="200" w:line="276" w:lineRule="auto"/>
        <w:ind w:left="31" w:firstLine="269"/>
        <w:jc w:val="both"/>
        <w:rPr>
          <w:color w:val="000000"/>
          <w:sz w:val="28"/>
          <w:szCs w:val="28"/>
          <w:lang w:eastAsia="uk-UA"/>
        </w:rPr>
      </w:pPr>
      <w:r w:rsidRPr="00F17923">
        <w:rPr>
          <w:b/>
          <w:color w:val="000000"/>
          <w:sz w:val="28"/>
          <w:szCs w:val="28"/>
          <w:lang w:eastAsia="uk-UA"/>
        </w:rPr>
        <w:t>До повідомлення додаємо:</w:t>
      </w:r>
    </w:p>
    <w:p w14:paraId="5AFFE443" w14:textId="77777777" w:rsidR="006428DA" w:rsidRPr="00F17923" w:rsidRDefault="006428DA" w:rsidP="006428DA">
      <w:pPr>
        <w:spacing w:after="200" w:line="276" w:lineRule="auto"/>
        <w:ind w:left="31" w:firstLine="114"/>
        <w:jc w:val="both"/>
        <w:rPr>
          <w:color w:val="000000"/>
          <w:sz w:val="28"/>
          <w:szCs w:val="28"/>
          <w:lang w:eastAsia="uk-UA"/>
        </w:rPr>
      </w:pPr>
      <w:r w:rsidRPr="00F17923">
        <w:rPr>
          <w:color w:val="000000"/>
          <w:sz w:val="28"/>
          <w:szCs w:val="28"/>
          <w:lang w:eastAsia="uk-UA"/>
        </w:rPr>
        <w:t>1. Інформаційно-аналітичні матеріали, необхідні для розгляду питань, поданих у порядку місцевої ініціативи (</w:t>
      </w:r>
      <w:r w:rsidRPr="00F17923">
        <w:rPr>
          <w:i/>
          <w:color w:val="000000"/>
          <w:sz w:val="28"/>
          <w:szCs w:val="28"/>
          <w:lang w:eastAsia="uk-UA"/>
        </w:rPr>
        <w:t>за потреби</w:t>
      </w:r>
      <w:r w:rsidRPr="00F17923">
        <w:rPr>
          <w:color w:val="000000"/>
          <w:sz w:val="28"/>
          <w:szCs w:val="28"/>
          <w:lang w:eastAsia="uk-UA"/>
        </w:rPr>
        <w:t xml:space="preserve">). </w:t>
      </w:r>
    </w:p>
    <w:p w14:paraId="25E4D36A" w14:textId="77777777" w:rsidR="006428DA" w:rsidRPr="00F17923" w:rsidRDefault="006428DA" w:rsidP="006428DA">
      <w:pPr>
        <w:spacing w:after="200" w:line="276" w:lineRule="auto"/>
        <w:ind w:left="31" w:firstLine="114"/>
        <w:jc w:val="both"/>
        <w:rPr>
          <w:color w:val="000000"/>
          <w:sz w:val="28"/>
          <w:szCs w:val="28"/>
          <w:lang w:eastAsia="uk-UA"/>
        </w:rPr>
      </w:pPr>
      <w:r w:rsidRPr="00F17923">
        <w:rPr>
          <w:color w:val="000000"/>
          <w:sz w:val="28"/>
          <w:szCs w:val="28"/>
          <w:lang w:eastAsia="uk-UA"/>
        </w:rPr>
        <w:t>2. Підписні листи в кількості ______________________________________ (</w:t>
      </w:r>
      <w:r w:rsidRPr="00F17923">
        <w:rPr>
          <w:i/>
          <w:color w:val="000000"/>
          <w:sz w:val="28"/>
          <w:szCs w:val="28"/>
          <w:lang w:eastAsia="uk-UA"/>
        </w:rPr>
        <w:t xml:space="preserve">цифрами та прописом) </w:t>
      </w:r>
      <w:r w:rsidRPr="00F17923">
        <w:rPr>
          <w:color w:val="000000"/>
          <w:sz w:val="28"/>
          <w:szCs w:val="28"/>
          <w:lang w:eastAsia="uk-UA"/>
        </w:rPr>
        <w:t>аркушів із підписами.</w:t>
      </w:r>
    </w:p>
    <w:p w14:paraId="568F5868" w14:textId="77777777" w:rsidR="006428DA" w:rsidRPr="00F17923" w:rsidRDefault="006428DA" w:rsidP="006428DA">
      <w:pPr>
        <w:spacing w:after="200" w:line="276" w:lineRule="auto"/>
        <w:ind w:left="31"/>
        <w:jc w:val="center"/>
        <w:rPr>
          <w:color w:val="000000"/>
          <w:sz w:val="28"/>
          <w:szCs w:val="28"/>
          <w:lang w:eastAsia="uk-UA"/>
        </w:rPr>
      </w:pPr>
    </w:p>
    <w:p w14:paraId="543F71E2" w14:textId="77777777" w:rsidR="006428DA" w:rsidRPr="00F17923" w:rsidRDefault="006428DA" w:rsidP="006428DA">
      <w:pPr>
        <w:spacing w:after="200" w:line="276" w:lineRule="auto"/>
        <w:ind w:left="31"/>
        <w:jc w:val="both"/>
        <w:rPr>
          <w:color w:val="000000"/>
          <w:sz w:val="28"/>
          <w:szCs w:val="28"/>
          <w:lang w:eastAsia="uk-UA"/>
        </w:rPr>
      </w:pPr>
      <w:r w:rsidRPr="00F17923">
        <w:rPr>
          <w:b/>
          <w:color w:val="000000"/>
          <w:sz w:val="28"/>
          <w:szCs w:val="28"/>
          <w:lang w:eastAsia="uk-UA"/>
        </w:rPr>
        <w:t>Склад ініціативної групи</w:t>
      </w:r>
    </w:p>
    <w:tbl>
      <w:tblPr>
        <w:tblStyle w:val="Style48"/>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560"/>
        <w:gridCol w:w="2280"/>
        <w:gridCol w:w="2220"/>
        <w:gridCol w:w="2445"/>
      </w:tblGrid>
      <w:tr w:rsidR="006428DA" w:rsidRPr="00F17923" w14:paraId="46014910" w14:textId="77777777" w:rsidTr="00024933">
        <w:tc>
          <w:tcPr>
            <w:tcW w:w="1530" w:type="dxa"/>
          </w:tcPr>
          <w:p w14:paraId="2100DEB8"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Прізвище, ім’я, по батькові</w:t>
            </w:r>
          </w:p>
        </w:tc>
        <w:tc>
          <w:tcPr>
            <w:tcW w:w="1560" w:type="dxa"/>
          </w:tcPr>
          <w:p w14:paraId="396CF6BC"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Дата та рік народження</w:t>
            </w:r>
          </w:p>
        </w:tc>
        <w:tc>
          <w:tcPr>
            <w:tcW w:w="2280" w:type="dxa"/>
          </w:tcPr>
          <w:p w14:paraId="2442657D" w14:textId="77777777" w:rsidR="006428DA" w:rsidRPr="00F17923" w:rsidRDefault="006428DA" w:rsidP="00024933">
            <w:pPr>
              <w:spacing w:after="200" w:line="276" w:lineRule="auto"/>
              <w:jc w:val="center"/>
              <w:rPr>
                <w:color w:val="000000"/>
                <w:sz w:val="28"/>
                <w:szCs w:val="28"/>
                <w:lang w:eastAsia="uk-UA"/>
              </w:rPr>
            </w:pPr>
            <w:r w:rsidRPr="00F17923">
              <w:rPr>
                <w:b/>
                <w:color w:val="000000"/>
                <w:sz w:val="28"/>
                <w:szCs w:val="28"/>
                <w:lang w:eastAsia="uk-UA"/>
              </w:rPr>
              <w:t>Адреса реєстрації</w:t>
            </w:r>
          </w:p>
          <w:p w14:paraId="223C2210" w14:textId="77777777" w:rsidR="006428DA" w:rsidRPr="00F17923" w:rsidRDefault="006428DA" w:rsidP="00024933">
            <w:pPr>
              <w:widowControl w:val="0"/>
              <w:spacing w:after="200" w:line="276" w:lineRule="auto"/>
              <w:jc w:val="center"/>
              <w:rPr>
                <w:color w:val="000000"/>
                <w:sz w:val="28"/>
                <w:szCs w:val="28"/>
                <w:lang w:eastAsia="uk-UA"/>
              </w:rPr>
            </w:pPr>
          </w:p>
        </w:tc>
        <w:tc>
          <w:tcPr>
            <w:tcW w:w="2220" w:type="dxa"/>
          </w:tcPr>
          <w:p w14:paraId="77F37562"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Контактний телефон, адреса електронної пошти (за наявності)</w:t>
            </w:r>
          </w:p>
        </w:tc>
        <w:tc>
          <w:tcPr>
            <w:tcW w:w="2445" w:type="dxa"/>
          </w:tcPr>
          <w:p w14:paraId="51EB2BEF"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Власноручний підпис</w:t>
            </w:r>
          </w:p>
        </w:tc>
      </w:tr>
      <w:tr w:rsidR="006428DA" w:rsidRPr="00F17923" w14:paraId="7279589C" w14:textId="77777777" w:rsidTr="00024933">
        <w:tc>
          <w:tcPr>
            <w:tcW w:w="1530" w:type="dxa"/>
          </w:tcPr>
          <w:p w14:paraId="3A5CD177" w14:textId="77777777" w:rsidR="006428DA" w:rsidRPr="00F17923" w:rsidRDefault="006428DA" w:rsidP="00024933">
            <w:pPr>
              <w:widowControl w:val="0"/>
              <w:spacing w:after="200" w:line="276" w:lineRule="auto"/>
              <w:jc w:val="both"/>
              <w:rPr>
                <w:color w:val="000000"/>
                <w:sz w:val="28"/>
                <w:szCs w:val="28"/>
                <w:lang w:eastAsia="uk-UA"/>
              </w:rPr>
            </w:pPr>
          </w:p>
        </w:tc>
        <w:tc>
          <w:tcPr>
            <w:tcW w:w="1560" w:type="dxa"/>
          </w:tcPr>
          <w:p w14:paraId="15DC963A" w14:textId="77777777" w:rsidR="006428DA" w:rsidRPr="00F17923" w:rsidRDefault="006428DA" w:rsidP="00024933">
            <w:pPr>
              <w:widowControl w:val="0"/>
              <w:spacing w:after="200" w:line="276" w:lineRule="auto"/>
              <w:jc w:val="both"/>
              <w:rPr>
                <w:color w:val="000000"/>
                <w:sz w:val="28"/>
                <w:szCs w:val="28"/>
                <w:lang w:eastAsia="uk-UA"/>
              </w:rPr>
            </w:pPr>
          </w:p>
        </w:tc>
        <w:tc>
          <w:tcPr>
            <w:tcW w:w="2280" w:type="dxa"/>
          </w:tcPr>
          <w:p w14:paraId="4A7BFA4C" w14:textId="77777777" w:rsidR="006428DA" w:rsidRPr="00F17923" w:rsidRDefault="006428DA" w:rsidP="00024933">
            <w:pPr>
              <w:widowControl w:val="0"/>
              <w:spacing w:after="200" w:line="276" w:lineRule="auto"/>
              <w:jc w:val="both"/>
              <w:rPr>
                <w:color w:val="000000"/>
                <w:sz w:val="28"/>
                <w:szCs w:val="28"/>
                <w:lang w:eastAsia="uk-UA"/>
              </w:rPr>
            </w:pPr>
          </w:p>
        </w:tc>
        <w:tc>
          <w:tcPr>
            <w:tcW w:w="2220" w:type="dxa"/>
          </w:tcPr>
          <w:p w14:paraId="113E1D8A"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16FFE824"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2FDC1986" w14:textId="77777777" w:rsidTr="00024933">
        <w:tc>
          <w:tcPr>
            <w:tcW w:w="1530" w:type="dxa"/>
          </w:tcPr>
          <w:p w14:paraId="344946F8" w14:textId="77777777" w:rsidR="006428DA" w:rsidRPr="00F17923" w:rsidRDefault="006428DA" w:rsidP="00024933">
            <w:pPr>
              <w:widowControl w:val="0"/>
              <w:spacing w:after="200" w:line="276" w:lineRule="auto"/>
              <w:jc w:val="both"/>
              <w:rPr>
                <w:color w:val="000000"/>
                <w:sz w:val="28"/>
                <w:szCs w:val="28"/>
                <w:lang w:eastAsia="uk-UA"/>
              </w:rPr>
            </w:pPr>
          </w:p>
        </w:tc>
        <w:tc>
          <w:tcPr>
            <w:tcW w:w="1560" w:type="dxa"/>
          </w:tcPr>
          <w:p w14:paraId="7A3459F4" w14:textId="77777777" w:rsidR="006428DA" w:rsidRPr="00F17923" w:rsidRDefault="006428DA" w:rsidP="00024933">
            <w:pPr>
              <w:widowControl w:val="0"/>
              <w:spacing w:after="200" w:line="276" w:lineRule="auto"/>
              <w:jc w:val="both"/>
              <w:rPr>
                <w:color w:val="000000"/>
                <w:sz w:val="28"/>
                <w:szCs w:val="28"/>
                <w:lang w:eastAsia="uk-UA"/>
              </w:rPr>
            </w:pPr>
          </w:p>
        </w:tc>
        <w:tc>
          <w:tcPr>
            <w:tcW w:w="2280" w:type="dxa"/>
          </w:tcPr>
          <w:p w14:paraId="456BD8E1" w14:textId="77777777" w:rsidR="006428DA" w:rsidRPr="00F17923" w:rsidRDefault="006428DA" w:rsidP="00024933">
            <w:pPr>
              <w:widowControl w:val="0"/>
              <w:spacing w:after="200" w:line="276" w:lineRule="auto"/>
              <w:jc w:val="both"/>
              <w:rPr>
                <w:color w:val="000000"/>
                <w:sz w:val="28"/>
                <w:szCs w:val="28"/>
                <w:lang w:eastAsia="uk-UA"/>
              </w:rPr>
            </w:pPr>
          </w:p>
        </w:tc>
        <w:tc>
          <w:tcPr>
            <w:tcW w:w="2220" w:type="dxa"/>
          </w:tcPr>
          <w:p w14:paraId="556C17AA"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2ED4AC20"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73BE6C7E" w14:textId="77777777" w:rsidTr="00024933">
        <w:tc>
          <w:tcPr>
            <w:tcW w:w="1530" w:type="dxa"/>
          </w:tcPr>
          <w:p w14:paraId="29CBF19D" w14:textId="77777777" w:rsidR="006428DA" w:rsidRPr="00F17923" w:rsidRDefault="006428DA" w:rsidP="00024933">
            <w:pPr>
              <w:widowControl w:val="0"/>
              <w:spacing w:after="200" w:line="276" w:lineRule="auto"/>
              <w:jc w:val="both"/>
              <w:rPr>
                <w:color w:val="000000"/>
                <w:sz w:val="28"/>
                <w:szCs w:val="28"/>
                <w:lang w:eastAsia="uk-UA"/>
              </w:rPr>
            </w:pPr>
          </w:p>
        </w:tc>
        <w:tc>
          <w:tcPr>
            <w:tcW w:w="1560" w:type="dxa"/>
          </w:tcPr>
          <w:p w14:paraId="1000D5E6" w14:textId="77777777" w:rsidR="006428DA" w:rsidRPr="00F17923" w:rsidRDefault="006428DA" w:rsidP="00024933">
            <w:pPr>
              <w:widowControl w:val="0"/>
              <w:spacing w:after="200" w:line="276" w:lineRule="auto"/>
              <w:jc w:val="both"/>
              <w:rPr>
                <w:color w:val="000000"/>
                <w:sz w:val="28"/>
                <w:szCs w:val="28"/>
                <w:lang w:eastAsia="uk-UA"/>
              </w:rPr>
            </w:pPr>
          </w:p>
        </w:tc>
        <w:tc>
          <w:tcPr>
            <w:tcW w:w="2280" w:type="dxa"/>
          </w:tcPr>
          <w:p w14:paraId="0B1AA56F" w14:textId="77777777" w:rsidR="006428DA" w:rsidRPr="00F17923" w:rsidRDefault="006428DA" w:rsidP="00024933">
            <w:pPr>
              <w:widowControl w:val="0"/>
              <w:spacing w:after="200" w:line="276" w:lineRule="auto"/>
              <w:jc w:val="both"/>
              <w:rPr>
                <w:color w:val="000000"/>
                <w:sz w:val="28"/>
                <w:szCs w:val="28"/>
                <w:lang w:eastAsia="uk-UA"/>
              </w:rPr>
            </w:pPr>
          </w:p>
        </w:tc>
        <w:tc>
          <w:tcPr>
            <w:tcW w:w="2220" w:type="dxa"/>
          </w:tcPr>
          <w:p w14:paraId="184954BD" w14:textId="77777777" w:rsidR="006428DA" w:rsidRPr="00F17923" w:rsidRDefault="006428DA" w:rsidP="00024933">
            <w:pPr>
              <w:widowControl w:val="0"/>
              <w:spacing w:after="200" w:line="276" w:lineRule="auto"/>
              <w:jc w:val="both"/>
              <w:rPr>
                <w:color w:val="000000"/>
                <w:sz w:val="28"/>
                <w:szCs w:val="28"/>
                <w:lang w:eastAsia="uk-UA"/>
              </w:rPr>
            </w:pPr>
          </w:p>
        </w:tc>
        <w:tc>
          <w:tcPr>
            <w:tcW w:w="2445" w:type="dxa"/>
          </w:tcPr>
          <w:p w14:paraId="5044A017" w14:textId="77777777" w:rsidR="006428DA" w:rsidRPr="00F17923" w:rsidRDefault="006428DA" w:rsidP="00024933">
            <w:pPr>
              <w:widowControl w:val="0"/>
              <w:spacing w:after="200" w:line="276" w:lineRule="auto"/>
              <w:jc w:val="both"/>
              <w:rPr>
                <w:color w:val="000000"/>
                <w:sz w:val="28"/>
                <w:szCs w:val="28"/>
                <w:lang w:eastAsia="uk-UA"/>
              </w:rPr>
            </w:pPr>
          </w:p>
        </w:tc>
      </w:tr>
    </w:tbl>
    <w:p w14:paraId="6B550B51" w14:textId="77777777" w:rsidR="006428DA" w:rsidRPr="00F17923" w:rsidRDefault="006428DA" w:rsidP="006428DA">
      <w:pPr>
        <w:spacing w:after="200" w:line="276" w:lineRule="auto"/>
        <w:ind w:left="31"/>
        <w:jc w:val="both"/>
        <w:rPr>
          <w:rFonts w:eastAsia="Calibri"/>
          <w:color w:val="000000"/>
          <w:sz w:val="28"/>
          <w:szCs w:val="28"/>
          <w:lang w:eastAsia="uk-UA"/>
        </w:rPr>
      </w:pPr>
    </w:p>
    <w:p w14:paraId="38A011D8" w14:textId="77777777" w:rsidR="006428DA" w:rsidRPr="00F17923" w:rsidRDefault="006428DA" w:rsidP="006428DA">
      <w:pPr>
        <w:spacing w:after="200" w:line="276" w:lineRule="auto"/>
        <w:jc w:val="both"/>
        <w:rPr>
          <w:color w:val="000000"/>
          <w:sz w:val="28"/>
          <w:szCs w:val="28"/>
          <w:lang w:eastAsia="uk-UA"/>
        </w:rPr>
        <w:sectPr w:rsidR="006428DA" w:rsidRPr="00F17923" w:rsidSect="00C3189A">
          <w:pgSz w:w="11906" w:h="16838"/>
          <w:pgMar w:top="1134" w:right="566" w:bottom="1134" w:left="1701" w:header="708" w:footer="708" w:gutter="0"/>
          <w:pgNumType w:start="1"/>
          <w:cols w:space="720"/>
        </w:sectPr>
      </w:pPr>
      <w:r>
        <w:rPr>
          <w:b/>
          <w:i/>
          <w:color w:val="000000"/>
          <w:sz w:val="28"/>
          <w:szCs w:val="28"/>
          <w:lang w:eastAsia="uk-UA"/>
        </w:rPr>
        <w:t>"___"___________________ 20</w:t>
      </w:r>
      <w:r w:rsidRPr="00F17923">
        <w:rPr>
          <w:b/>
          <w:i/>
          <w:color w:val="000000"/>
          <w:sz w:val="28"/>
          <w:szCs w:val="28"/>
          <w:lang w:eastAsia="uk-UA"/>
        </w:rPr>
        <w:t>__ року</w:t>
      </w:r>
    </w:p>
    <w:p w14:paraId="6FD96934" w14:textId="77777777" w:rsidR="006428DA" w:rsidRPr="00F17923" w:rsidRDefault="006428DA" w:rsidP="006428DA">
      <w:pPr>
        <w:shd w:val="clear" w:color="auto" w:fill="FFFFFF"/>
        <w:rPr>
          <w:i/>
          <w:sz w:val="28"/>
          <w:szCs w:val="28"/>
          <w:lang w:eastAsia="uk-UA"/>
        </w:rPr>
      </w:pPr>
      <w:r w:rsidRPr="00F17923">
        <w:rPr>
          <w:i/>
          <w:sz w:val="28"/>
          <w:szCs w:val="28"/>
          <w:lang w:eastAsia="uk-UA"/>
        </w:rPr>
        <w:lastRenderedPageBreak/>
        <w:t xml:space="preserve">                                                                                                                       Додаток 3</w:t>
      </w:r>
    </w:p>
    <w:p w14:paraId="02A5D2A6"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w:t>
      </w:r>
    </w:p>
    <w:p w14:paraId="2E8EED5E" w14:textId="77777777" w:rsidR="006428DA" w:rsidRPr="00F17923" w:rsidRDefault="006428DA" w:rsidP="006428DA">
      <w:pPr>
        <w:shd w:val="clear" w:color="auto" w:fill="FFFFFF"/>
        <w:ind w:left="33"/>
        <w:jc w:val="right"/>
        <w:rPr>
          <w:b/>
          <w:sz w:val="28"/>
          <w:szCs w:val="28"/>
          <w:lang w:eastAsia="uk-UA"/>
        </w:rPr>
      </w:pPr>
      <w:proofErr w:type="spellStart"/>
      <w:r w:rsidRPr="00F17923">
        <w:rPr>
          <w:i/>
          <w:sz w:val="28"/>
          <w:szCs w:val="28"/>
          <w:lang w:eastAsia="uk-UA"/>
        </w:rPr>
        <w:t>Степанківської</w:t>
      </w:r>
      <w:proofErr w:type="spellEnd"/>
      <w:r w:rsidRPr="00F17923">
        <w:rPr>
          <w:i/>
          <w:sz w:val="28"/>
          <w:szCs w:val="28"/>
          <w:lang w:eastAsia="uk-UA"/>
        </w:rPr>
        <w:t xml:space="preserve"> сільської територіальної громади</w:t>
      </w:r>
    </w:p>
    <w:p w14:paraId="3C34F86E" w14:textId="77777777" w:rsidR="006428DA" w:rsidRPr="00F17923" w:rsidRDefault="006428DA" w:rsidP="006428DA">
      <w:pPr>
        <w:tabs>
          <w:tab w:val="left" w:pos="4680"/>
          <w:tab w:val="left" w:pos="4860"/>
        </w:tabs>
        <w:spacing w:after="200" w:line="276" w:lineRule="auto"/>
        <w:ind w:left="3780" w:right="-5"/>
        <w:jc w:val="right"/>
        <w:rPr>
          <w:b/>
          <w:i/>
          <w:sz w:val="28"/>
          <w:szCs w:val="28"/>
          <w:lang w:eastAsia="uk-UA"/>
        </w:rPr>
      </w:pPr>
    </w:p>
    <w:p w14:paraId="572B772A"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 xml:space="preserve">Секретарю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ради</w:t>
      </w:r>
    </w:p>
    <w:p w14:paraId="398772FB"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1C52D02B"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Ініціативної групи в особі:</w:t>
      </w:r>
    </w:p>
    <w:p w14:paraId="3008B1F3"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589F972F" w14:textId="77777777" w:rsidR="006428DA" w:rsidRPr="00F17923" w:rsidRDefault="006428DA" w:rsidP="006428DA">
      <w:pPr>
        <w:spacing w:after="200" w:line="276" w:lineRule="auto"/>
        <w:ind w:left="3960" w:right="-365"/>
        <w:jc w:val="center"/>
        <w:rPr>
          <w:sz w:val="28"/>
          <w:szCs w:val="28"/>
          <w:lang w:eastAsia="uk-UA"/>
        </w:rPr>
      </w:pPr>
      <w:r w:rsidRPr="00F17923">
        <w:rPr>
          <w:sz w:val="28"/>
          <w:szCs w:val="28"/>
          <w:lang w:eastAsia="uk-UA"/>
        </w:rPr>
        <w:t>повна назва</w:t>
      </w:r>
    </w:p>
    <w:p w14:paraId="7D77D317" w14:textId="77777777" w:rsidR="006428DA" w:rsidRPr="00F17923" w:rsidRDefault="006428DA" w:rsidP="006428DA">
      <w:pPr>
        <w:spacing w:after="200" w:line="276" w:lineRule="auto"/>
        <w:rPr>
          <w:color w:val="000000"/>
          <w:sz w:val="28"/>
          <w:szCs w:val="28"/>
          <w:lang w:eastAsia="uk-UA"/>
        </w:rPr>
      </w:pPr>
    </w:p>
    <w:p w14:paraId="78EA2492" w14:textId="77777777" w:rsidR="006428DA" w:rsidRPr="00F17923" w:rsidRDefault="006428DA" w:rsidP="006428DA">
      <w:pPr>
        <w:spacing w:after="200" w:line="276" w:lineRule="auto"/>
        <w:jc w:val="center"/>
        <w:rPr>
          <w:color w:val="000000"/>
          <w:sz w:val="28"/>
          <w:szCs w:val="28"/>
          <w:lang w:eastAsia="uk-UA"/>
        </w:rPr>
      </w:pPr>
      <w:r w:rsidRPr="00F17923">
        <w:rPr>
          <w:b/>
          <w:color w:val="000000"/>
          <w:sz w:val="28"/>
          <w:szCs w:val="28"/>
          <w:lang w:eastAsia="uk-UA"/>
        </w:rPr>
        <w:t>ПОВІДОМЛЕННЯ</w:t>
      </w:r>
    </w:p>
    <w:p w14:paraId="4989E1C2" w14:textId="77777777" w:rsidR="006428DA" w:rsidRPr="00F17923" w:rsidRDefault="006428DA" w:rsidP="006428DA">
      <w:pPr>
        <w:spacing w:after="200" w:line="276" w:lineRule="auto"/>
        <w:jc w:val="center"/>
        <w:rPr>
          <w:color w:val="000000"/>
          <w:sz w:val="28"/>
          <w:szCs w:val="28"/>
          <w:lang w:eastAsia="uk-UA"/>
        </w:rPr>
      </w:pPr>
      <w:r w:rsidRPr="00F17923">
        <w:rPr>
          <w:b/>
          <w:color w:val="000000"/>
          <w:sz w:val="28"/>
          <w:szCs w:val="28"/>
          <w:lang w:eastAsia="uk-UA"/>
        </w:rPr>
        <w:t>про внесення громадськими об’єднаннями (ОСББ, ОСН та ін.)</w:t>
      </w:r>
    </w:p>
    <w:p w14:paraId="49A6BEE5" w14:textId="77777777" w:rsidR="006428DA" w:rsidRPr="00F17923" w:rsidRDefault="006428DA" w:rsidP="006428DA">
      <w:pPr>
        <w:spacing w:after="200" w:line="276" w:lineRule="auto"/>
        <w:jc w:val="center"/>
        <w:rPr>
          <w:rFonts w:eastAsia="Calibri"/>
          <w:color w:val="000000"/>
          <w:sz w:val="28"/>
          <w:szCs w:val="28"/>
          <w:lang w:eastAsia="uk-UA"/>
        </w:rPr>
      </w:pPr>
      <w:r w:rsidRPr="00F17923">
        <w:rPr>
          <w:b/>
          <w:color w:val="000000"/>
          <w:sz w:val="28"/>
          <w:szCs w:val="28"/>
          <w:lang w:eastAsia="uk-UA"/>
        </w:rPr>
        <w:t>місцевої ініціативи – проекту рішення</w:t>
      </w:r>
    </w:p>
    <w:p w14:paraId="1CF634DB" w14:textId="77777777" w:rsidR="006428DA" w:rsidRPr="00F17923" w:rsidRDefault="006428DA" w:rsidP="006428DA">
      <w:pPr>
        <w:spacing w:after="200" w:line="276" w:lineRule="auto"/>
        <w:jc w:val="center"/>
        <w:rPr>
          <w:rFonts w:eastAsia="Calibri"/>
          <w:color w:val="000000"/>
          <w:sz w:val="28"/>
          <w:szCs w:val="28"/>
          <w:lang w:eastAsia="uk-UA"/>
        </w:rPr>
      </w:pPr>
    </w:p>
    <w:p w14:paraId="2C566AFC" w14:textId="77777777" w:rsidR="006428DA" w:rsidRPr="00F17923" w:rsidRDefault="006428DA" w:rsidP="006428DA">
      <w:pPr>
        <w:spacing w:after="120" w:line="276" w:lineRule="auto"/>
        <w:ind w:right="-83" w:firstLine="290"/>
        <w:jc w:val="both"/>
        <w:rPr>
          <w:sz w:val="28"/>
          <w:szCs w:val="28"/>
          <w:lang w:eastAsia="uk-UA"/>
        </w:rPr>
      </w:pPr>
      <w:r w:rsidRPr="00F17923">
        <w:rPr>
          <w:sz w:val="28"/>
          <w:szCs w:val="28"/>
          <w:lang w:eastAsia="uk-UA"/>
        </w:rPr>
        <w:t xml:space="preserve">Відповідно до статті 9 Закону України "Про внесення змін до деяких законів України щодо народовладдя на рівні місцевого самоврядування" та статті 4 Положення "Про місцеві ініціативи в </w:t>
      </w:r>
      <w:proofErr w:type="spellStart"/>
      <w:r w:rsidRPr="00F17923">
        <w:rPr>
          <w:sz w:val="28"/>
          <w:szCs w:val="28"/>
          <w:lang w:eastAsia="uk-UA"/>
        </w:rPr>
        <w:t>Степанківській</w:t>
      </w:r>
      <w:proofErr w:type="spellEnd"/>
      <w:r w:rsidRPr="00F17923">
        <w:rPr>
          <w:sz w:val="28"/>
          <w:szCs w:val="28"/>
          <w:lang w:eastAsia="uk-UA"/>
        </w:rPr>
        <w:t xml:space="preserve"> сільській територіальній громаді” просимо:</w:t>
      </w:r>
    </w:p>
    <w:p w14:paraId="0A530C95"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 Зареєструвати місцеву ініціативу в установленому порядку.</w:t>
      </w:r>
    </w:p>
    <w:p w14:paraId="2F166B19" w14:textId="77777777" w:rsidR="006428DA" w:rsidRPr="00F17923" w:rsidRDefault="006428DA" w:rsidP="006428DA">
      <w:pPr>
        <w:spacing w:after="120" w:line="276" w:lineRule="auto"/>
        <w:ind w:right="-83" w:firstLine="290"/>
        <w:rPr>
          <w:color w:val="000000"/>
          <w:sz w:val="28"/>
          <w:szCs w:val="28"/>
          <w:lang w:eastAsia="uk-UA"/>
        </w:rPr>
      </w:pPr>
      <w:r w:rsidRPr="00F17923">
        <w:rPr>
          <w:color w:val="000000"/>
          <w:sz w:val="28"/>
          <w:szCs w:val="28"/>
          <w:lang w:eastAsia="uk-UA"/>
        </w:rPr>
        <w:t xml:space="preserve">2. Розглянути в порядку місцевої ініціативи проект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w:t>
      </w:r>
      <w:r w:rsidRPr="00F17923">
        <w:rPr>
          <w:sz w:val="28"/>
          <w:szCs w:val="28"/>
          <w:lang w:eastAsia="uk-UA"/>
        </w:rPr>
        <w:t xml:space="preserve">и </w:t>
      </w:r>
      <w:r w:rsidRPr="00F17923">
        <w:rPr>
          <w:color w:val="000000"/>
          <w:sz w:val="28"/>
          <w:szCs w:val="28"/>
          <w:lang w:eastAsia="uk-UA"/>
        </w:rPr>
        <w:t>________________________________________________________________</w:t>
      </w:r>
    </w:p>
    <w:p w14:paraId="0A17760D" w14:textId="77777777" w:rsidR="006428DA" w:rsidRPr="00F17923" w:rsidRDefault="006428DA" w:rsidP="006428DA">
      <w:pPr>
        <w:tabs>
          <w:tab w:val="left" w:pos="720"/>
        </w:tabs>
        <w:spacing w:after="200" w:line="276" w:lineRule="auto"/>
        <w:ind w:left="-360" w:right="-443"/>
        <w:jc w:val="center"/>
        <w:rPr>
          <w:color w:val="000000"/>
          <w:sz w:val="28"/>
          <w:szCs w:val="28"/>
          <w:lang w:eastAsia="uk-UA"/>
        </w:rPr>
      </w:pPr>
      <w:r w:rsidRPr="00F17923">
        <w:rPr>
          <w:color w:val="000000"/>
          <w:sz w:val="28"/>
          <w:szCs w:val="28"/>
          <w:lang w:eastAsia="uk-UA"/>
        </w:rPr>
        <w:t>повна назва проекту рішення, підготовленого в порядку місцевої ініціативи</w:t>
      </w:r>
    </w:p>
    <w:p w14:paraId="41188DA4" w14:textId="77777777" w:rsidR="006428DA" w:rsidRPr="00F17923" w:rsidRDefault="006428DA" w:rsidP="006428DA">
      <w:pPr>
        <w:spacing w:after="200" w:line="276" w:lineRule="auto"/>
        <w:ind w:left="31" w:firstLine="259"/>
        <w:jc w:val="both"/>
        <w:rPr>
          <w:color w:val="000000"/>
          <w:sz w:val="28"/>
          <w:szCs w:val="28"/>
          <w:lang w:eastAsia="uk-UA"/>
        </w:rPr>
      </w:pPr>
      <w:r w:rsidRPr="00F17923">
        <w:rPr>
          <w:color w:val="000000"/>
          <w:sz w:val="28"/>
          <w:szCs w:val="28"/>
          <w:lang w:eastAsia="uk-UA"/>
        </w:rPr>
        <w:t xml:space="preserve">3. Повідомити в письмовій формі про номер та дату реєстрації місцевої ініціативи, дати розгляду її постійними депутатськими комісіями,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color w:val="000000"/>
          <w:sz w:val="28"/>
          <w:szCs w:val="28"/>
          <w:lang w:eastAsia="uk-UA"/>
        </w:rPr>
        <w:t xml:space="preserve"> радою на відкритому засіданні та іншу важливу інформацію, пов’язану з розглядом ініціативи, уповноваженого представника ініціаторів внесення місцевої ініціативи: </w:t>
      </w:r>
    </w:p>
    <w:p w14:paraId="65FE99E7"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____________________________________________________________________</w:t>
      </w:r>
    </w:p>
    <w:p w14:paraId="73631E23" w14:textId="77777777" w:rsidR="006428DA" w:rsidRPr="00F17923" w:rsidRDefault="006428DA" w:rsidP="006428DA">
      <w:pPr>
        <w:tabs>
          <w:tab w:val="left" w:pos="720"/>
        </w:tabs>
        <w:spacing w:after="200" w:line="276" w:lineRule="auto"/>
        <w:ind w:left="-360" w:right="-443"/>
        <w:jc w:val="center"/>
        <w:rPr>
          <w:color w:val="000000"/>
          <w:sz w:val="28"/>
          <w:szCs w:val="28"/>
          <w:lang w:eastAsia="uk-UA"/>
        </w:rPr>
      </w:pPr>
      <w:r w:rsidRPr="00F17923">
        <w:rPr>
          <w:color w:val="000000"/>
          <w:sz w:val="28"/>
          <w:szCs w:val="28"/>
          <w:lang w:eastAsia="uk-UA"/>
        </w:rPr>
        <w:t>прізвище, ім’я, по батькові</w:t>
      </w:r>
    </w:p>
    <w:p w14:paraId="3C882225"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 xml:space="preserve">за поштовою </w:t>
      </w:r>
      <w:proofErr w:type="spellStart"/>
      <w:r w:rsidRPr="00F17923">
        <w:rPr>
          <w:color w:val="000000"/>
          <w:sz w:val="28"/>
          <w:szCs w:val="28"/>
          <w:lang w:eastAsia="uk-UA"/>
        </w:rPr>
        <w:t>адресою</w:t>
      </w:r>
      <w:proofErr w:type="spellEnd"/>
      <w:r w:rsidRPr="00F17923">
        <w:rPr>
          <w:color w:val="000000"/>
          <w:sz w:val="28"/>
          <w:szCs w:val="28"/>
          <w:lang w:eastAsia="uk-UA"/>
        </w:rPr>
        <w:t xml:space="preserve"> </w:t>
      </w:r>
      <w:r w:rsidRPr="00F17923">
        <w:rPr>
          <w:sz w:val="28"/>
          <w:szCs w:val="28"/>
          <w:lang w:eastAsia="uk-UA"/>
        </w:rPr>
        <w:t>_____________________________________________</w:t>
      </w:r>
      <w:r w:rsidRPr="00F17923">
        <w:rPr>
          <w:color w:val="000000"/>
          <w:sz w:val="28"/>
          <w:szCs w:val="28"/>
          <w:lang w:eastAsia="uk-UA"/>
        </w:rPr>
        <w:t>.</w:t>
      </w:r>
    </w:p>
    <w:p w14:paraId="4D92C1FA" w14:textId="77777777" w:rsidR="006428DA" w:rsidRPr="00F17923" w:rsidRDefault="006428DA" w:rsidP="006428DA">
      <w:pPr>
        <w:spacing w:after="200" w:line="276" w:lineRule="auto"/>
        <w:ind w:left="31" w:firstLine="269"/>
        <w:jc w:val="both"/>
        <w:rPr>
          <w:color w:val="000000"/>
          <w:sz w:val="28"/>
          <w:szCs w:val="28"/>
          <w:lang w:eastAsia="uk-UA"/>
        </w:rPr>
      </w:pPr>
      <w:r w:rsidRPr="00F17923">
        <w:rPr>
          <w:color w:val="000000"/>
          <w:sz w:val="28"/>
          <w:szCs w:val="28"/>
          <w:lang w:eastAsia="uk-UA"/>
        </w:rPr>
        <w:lastRenderedPageBreak/>
        <w:t xml:space="preserve">4. Під час розгляду цієї місцевої ініціативи постійними депутатськими комісіями та </w:t>
      </w:r>
      <w:proofErr w:type="spellStart"/>
      <w:r w:rsidRPr="00F17923">
        <w:rPr>
          <w:sz w:val="28"/>
          <w:szCs w:val="28"/>
          <w:lang w:eastAsia="uk-UA"/>
        </w:rPr>
        <w:t>Степанківською</w:t>
      </w:r>
      <w:proofErr w:type="spellEnd"/>
      <w:r w:rsidRPr="00F17923">
        <w:rPr>
          <w:sz w:val="28"/>
          <w:szCs w:val="28"/>
          <w:lang w:eastAsia="uk-UA"/>
        </w:rPr>
        <w:t xml:space="preserve"> сільською </w:t>
      </w:r>
      <w:r w:rsidRPr="00F17923">
        <w:rPr>
          <w:color w:val="000000"/>
          <w:sz w:val="28"/>
          <w:szCs w:val="28"/>
          <w:lang w:eastAsia="uk-UA"/>
        </w:rPr>
        <w:t>радою надати слово для доповіді з питання місцевої ініціативи уповноваженому представнику ініціативної групи ________________________.</w:t>
      </w:r>
    </w:p>
    <w:p w14:paraId="12287A2D" w14:textId="77777777" w:rsidR="006428DA" w:rsidRPr="00F17923" w:rsidRDefault="006428DA" w:rsidP="006428DA">
      <w:pPr>
        <w:tabs>
          <w:tab w:val="left" w:pos="720"/>
        </w:tabs>
        <w:spacing w:after="200" w:line="276" w:lineRule="auto"/>
        <w:ind w:right="-434"/>
        <w:jc w:val="both"/>
        <w:rPr>
          <w:color w:val="000000"/>
          <w:sz w:val="28"/>
          <w:szCs w:val="28"/>
          <w:lang w:eastAsia="uk-UA"/>
        </w:rPr>
      </w:pPr>
      <w:r w:rsidRPr="00F17923">
        <w:rPr>
          <w:color w:val="000000"/>
          <w:sz w:val="28"/>
          <w:szCs w:val="28"/>
          <w:lang w:eastAsia="uk-UA"/>
        </w:rPr>
        <w:t>прізвище, ім’я, по батькові</w:t>
      </w:r>
    </w:p>
    <w:p w14:paraId="35E3C878" w14:textId="77777777" w:rsidR="006428DA" w:rsidRPr="00F17923" w:rsidRDefault="006428DA" w:rsidP="006428DA">
      <w:pPr>
        <w:spacing w:after="200" w:line="276" w:lineRule="auto"/>
        <w:rPr>
          <w:color w:val="000000"/>
          <w:sz w:val="28"/>
          <w:szCs w:val="28"/>
          <w:lang w:eastAsia="uk-UA"/>
        </w:rPr>
      </w:pPr>
    </w:p>
    <w:p w14:paraId="7E8E7F4D" w14:textId="77777777" w:rsidR="006428DA" w:rsidRPr="00F17923" w:rsidRDefault="006428DA" w:rsidP="006428DA">
      <w:pPr>
        <w:spacing w:after="200" w:line="276" w:lineRule="auto"/>
        <w:ind w:left="31"/>
        <w:jc w:val="center"/>
        <w:rPr>
          <w:color w:val="000000"/>
          <w:sz w:val="28"/>
          <w:szCs w:val="28"/>
          <w:lang w:eastAsia="uk-UA"/>
        </w:rPr>
      </w:pPr>
      <w:r w:rsidRPr="00F17923">
        <w:rPr>
          <w:b/>
          <w:color w:val="000000"/>
          <w:sz w:val="28"/>
          <w:szCs w:val="28"/>
          <w:lang w:eastAsia="uk-UA"/>
        </w:rPr>
        <w:t xml:space="preserve">Повний склад ініціативної групи </w:t>
      </w:r>
    </w:p>
    <w:tbl>
      <w:tblPr>
        <w:tblStyle w:val="Style49"/>
        <w:tblW w:w="9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764"/>
        <w:gridCol w:w="3151"/>
        <w:gridCol w:w="2901"/>
      </w:tblGrid>
      <w:tr w:rsidR="006428DA" w:rsidRPr="00F17923" w14:paraId="5486E719" w14:textId="77777777" w:rsidTr="00024933">
        <w:tc>
          <w:tcPr>
            <w:tcW w:w="1530" w:type="dxa"/>
          </w:tcPr>
          <w:p w14:paraId="3BB6B9C3"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Прізвище, ім’я, по батькові</w:t>
            </w:r>
          </w:p>
        </w:tc>
        <w:tc>
          <w:tcPr>
            <w:tcW w:w="1764" w:type="dxa"/>
          </w:tcPr>
          <w:p w14:paraId="6C01535E"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Дата та рік народження</w:t>
            </w:r>
          </w:p>
        </w:tc>
        <w:tc>
          <w:tcPr>
            <w:tcW w:w="3151" w:type="dxa"/>
          </w:tcPr>
          <w:p w14:paraId="09E81BB6" w14:textId="77777777" w:rsidR="006428DA" w:rsidRPr="00F17923" w:rsidRDefault="006428DA" w:rsidP="00024933">
            <w:pPr>
              <w:spacing w:after="200" w:line="276" w:lineRule="auto"/>
              <w:jc w:val="center"/>
              <w:rPr>
                <w:color w:val="000000"/>
                <w:sz w:val="28"/>
                <w:szCs w:val="28"/>
                <w:lang w:eastAsia="uk-UA"/>
              </w:rPr>
            </w:pPr>
            <w:r w:rsidRPr="00F17923">
              <w:rPr>
                <w:b/>
                <w:color w:val="000000"/>
                <w:sz w:val="28"/>
                <w:szCs w:val="28"/>
                <w:lang w:eastAsia="uk-UA"/>
              </w:rPr>
              <w:t>Адреса реєстрації</w:t>
            </w:r>
          </w:p>
          <w:p w14:paraId="287BD196" w14:textId="77777777" w:rsidR="006428DA" w:rsidRPr="00F17923" w:rsidRDefault="006428DA" w:rsidP="00024933">
            <w:pPr>
              <w:widowControl w:val="0"/>
              <w:spacing w:after="200" w:line="276" w:lineRule="auto"/>
              <w:jc w:val="center"/>
              <w:rPr>
                <w:color w:val="000000"/>
                <w:sz w:val="28"/>
                <w:szCs w:val="28"/>
                <w:lang w:eastAsia="uk-UA"/>
              </w:rPr>
            </w:pPr>
          </w:p>
        </w:tc>
        <w:tc>
          <w:tcPr>
            <w:tcW w:w="2901" w:type="dxa"/>
          </w:tcPr>
          <w:p w14:paraId="3124315F"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Контактний телефон, адреса електронної пошти (за наявності)</w:t>
            </w:r>
          </w:p>
        </w:tc>
      </w:tr>
      <w:tr w:rsidR="006428DA" w:rsidRPr="00F17923" w14:paraId="325798A6" w14:textId="77777777" w:rsidTr="00024933">
        <w:tc>
          <w:tcPr>
            <w:tcW w:w="1530" w:type="dxa"/>
          </w:tcPr>
          <w:p w14:paraId="565C7EE6" w14:textId="77777777" w:rsidR="006428DA" w:rsidRPr="00F17923" w:rsidRDefault="006428DA" w:rsidP="00024933">
            <w:pPr>
              <w:widowControl w:val="0"/>
              <w:spacing w:after="200" w:line="276" w:lineRule="auto"/>
              <w:jc w:val="both"/>
              <w:rPr>
                <w:color w:val="000000"/>
                <w:sz w:val="28"/>
                <w:szCs w:val="28"/>
                <w:lang w:eastAsia="uk-UA"/>
              </w:rPr>
            </w:pPr>
          </w:p>
        </w:tc>
        <w:tc>
          <w:tcPr>
            <w:tcW w:w="1764" w:type="dxa"/>
          </w:tcPr>
          <w:p w14:paraId="357D2F12" w14:textId="77777777" w:rsidR="006428DA" w:rsidRPr="00F17923" w:rsidRDefault="006428DA" w:rsidP="00024933">
            <w:pPr>
              <w:widowControl w:val="0"/>
              <w:spacing w:after="200" w:line="276" w:lineRule="auto"/>
              <w:jc w:val="both"/>
              <w:rPr>
                <w:color w:val="000000"/>
                <w:sz w:val="28"/>
                <w:szCs w:val="28"/>
                <w:lang w:eastAsia="uk-UA"/>
              </w:rPr>
            </w:pPr>
          </w:p>
        </w:tc>
        <w:tc>
          <w:tcPr>
            <w:tcW w:w="3151" w:type="dxa"/>
          </w:tcPr>
          <w:p w14:paraId="1E83A680" w14:textId="77777777" w:rsidR="006428DA" w:rsidRPr="00F17923" w:rsidRDefault="006428DA" w:rsidP="00024933">
            <w:pPr>
              <w:widowControl w:val="0"/>
              <w:spacing w:after="200" w:line="276" w:lineRule="auto"/>
              <w:jc w:val="both"/>
              <w:rPr>
                <w:color w:val="000000"/>
                <w:sz w:val="28"/>
                <w:szCs w:val="28"/>
                <w:lang w:eastAsia="uk-UA"/>
              </w:rPr>
            </w:pPr>
          </w:p>
        </w:tc>
        <w:tc>
          <w:tcPr>
            <w:tcW w:w="2901" w:type="dxa"/>
          </w:tcPr>
          <w:p w14:paraId="3B9731A0"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0D3C5B10" w14:textId="77777777" w:rsidTr="00024933">
        <w:tc>
          <w:tcPr>
            <w:tcW w:w="1530" w:type="dxa"/>
          </w:tcPr>
          <w:p w14:paraId="6587E3C1" w14:textId="77777777" w:rsidR="006428DA" w:rsidRPr="00F17923" w:rsidRDefault="006428DA" w:rsidP="00024933">
            <w:pPr>
              <w:widowControl w:val="0"/>
              <w:spacing w:after="200" w:line="276" w:lineRule="auto"/>
              <w:jc w:val="both"/>
              <w:rPr>
                <w:color w:val="000000"/>
                <w:sz w:val="28"/>
                <w:szCs w:val="28"/>
                <w:lang w:eastAsia="uk-UA"/>
              </w:rPr>
            </w:pPr>
          </w:p>
        </w:tc>
        <w:tc>
          <w:tcPr>
            <w:tcW w:w="1764" w:type="dxa"/>
          </w:tcPr>
          <w:p w14:paraId="29395FF2" w14:textId="77777777" w:rsidR="006428DA" w:rsidRPr="00F17923" w:rsidRDefault="006428DA" w:rsidP="00024933">
            <w:pPr>
              <w:widowControl w:val="0"/>
              <w:spacing w:after="200" w:line="276" w:lineRule="auto"/>
              <w:jc w:val="both"/>
              <w:rPr>
                <w:color w:val="000000"/>
                <w:sz w:val="28"/>
                <w:szCs w:val="28"/>
                <w:lang w:eastAsia="uk-UA"/>
              </w:rPr>
            </w:pPr>
          </w:p>
        </w:tc>
        <w:tc>
          <w:tcPr>
            <w:tcW w:w="3151" w:type="dxa"/>
          </w:tcPr>
          <w:p w14:paraId="192291EC" w14:textId="77777777" w:rsidR="006428DA" w:rsidRPr="00F17923" w:rsidRDefault="006428DA" w:rsidP="00024933">
            <w:pPr>
              <w:widowControl w:val="0"/>
              <w:spacing w:after="200" w:line="276" w:lineRule="auto"/>
              <w:jc w:val="both"/>
              <w:rPr>
                <w:color w:val="000000"/>
                <w:sz w:val="28"/>
                <w:szCs w:val="28"/>
                <w:lang w:eastAsia="uk-UA"/>
              </w:rPr>
            </w:pPr>
          </w:p>
        </w:tc>
        <w:tc>
          <w:tcPr>
            <w:tcW w:w="2901" w:type="dxa"/>
          </w:tcPr>
          <w:p w14:paraId="5E44B764" w14:textId="77777777" w:rsidR="006428DA" w:rsidRPr="00F17923" w:rsidRDefault="006428DA" w:rsidP="00024933">
            <w:pPr>
              <w:widowControl w:val="0"/>
              <w:spacing w:after="200" w:line="276" w:lineRule="auto"/>
              <w:jc w:val="both"/>
              <w:rPr>
                <w:color w:val="000000"/>
                <w:sz w:val="28"/>
                <w:szCs w:val="28"/>
                <w:lang w:eastAsia="uk-UA"/>
              </w:rPr>
            </w:pPr>
          </w:p>
        </w:tc>
      </w:tr>
      <w:tr w:rsidR="006428DA" w:rsidRPr="00F17923" w14:paraId="54C32D76" w14:textId="77777777" w:rsidTr="00024933">
        <w:tc>
          <w:tcPr>
            <w:tcW w:w="1530" w:type="dxa"/>
          </w:tcPr>
          <w:p w14:paraId="5F7E1F38" w14:textId="77777777" w:rsidR="006428DA" w:rsidRPr="00F17923" w:rsidRDefault="006428DA" w:rsidP="00024933">
            <w:pPr>
              <w:widowControl w:val="0"/>
              <w:spacing w:after="200" w:line="276" w:lineRule="auto"/>
              <w:jc w:val="both"/>
              <w:rPr>
                <w:color w:val="000000"/>
                <w:sz w:val="28"/>
                <w:szCs w:val="28"/>
                <w:lang w:eastAsia="uk-UA"/>
              </w:rPr>
            </w:pPr>
          </w:p>
        </w:tc>
        <w:tc>
          <w:tcPr>
            <w:tcW w:w="1764" w:type="dxa"/>
          </w:tcPr>
          <w:p w14:paraId="0480A035" w14:textId="77777777" w:rsidR="006428DA" w:rsidRPr="00F17923" w:rsidRDefault="006428DA" w:rsidP="00024933">
            <w:pPr>
              <w:widowControl w:val="0"/>
              <w:spacing w:after="200" w:line="276" w:lineRule="auto"/>
              <w:jc w:val="both"/>
              <w:rPr>
                <w:color w:val="000000"/>
                <w:sz w:val="28"/>
                <w:szCs w:val="28"/>
                <w:lang w:eastAsia="uk-UA"/>
              </w:rPr>
            </w:pPr>
          </w:p>
        </w:tc>
        <w:tc>
          <w:tcPr>
            <w:tcW w:w="3151" w:type="dxa"/>
          </w:tcPr>
          <w:p w14:paraId="558EC434" w14:textId="77777777" w:rsidR="006428DA" w:rsidRPr="00F17923" w:rsidRDefault="006428DA" w:rsidP="00024933">
            <w:pPr>
              <w:widowControl w:val="0"/>
              <w:spacing w:after="200" w:line="276" w:lineRule="auto"/>
              <w:jc w:val="both"/>
              <w:rPr>
                <w:color w:val="000000"/>
                <w:sz w:val="28"/>
                <w:szCs w:val="28"/>
                <w:lang w:eastAsia="uk-UA"/>
              </w:rPr>
            </w:pPr>
          </w:p>
        </w:tc>
        <w:tc>
          <w:tcPr>
            <w:tcW w:w="2901" w:type="dxa"/>
          </w:tcPr>
          <w:p w14:paraId="6109EC82" w14:textId="77777777" w:rsidR="006428DA" w:rsidRPr="00F17923" w:rsidRDefault="006428DA" w:rsidP="00024933">
            <w:pPr>
              <w:widowControl w:val="0"/>
              <w:spacing w:after="200" w:line="276" w:lineRule="auto"/>
              <w:jc w:val="both"/>
              <w:rPr>
                <w:color w:val="000000"/>
                <w:sz w:val="28"/>
                <w:szCs w:val="28"/>
                <w:lang w:eastAsia="uk-UA"/>
              </w:rPr>
            </w:pPr>
          </w:p>
        </w:tc>
      </w:tr>
    </w:tbl>
    <w:p w14:paraId="5EB3F9D5" w14:textId="77777777" w:rsidR="006428DA" w:rsidRPr="00F17923" w:rsidRDefault="006428DA" w:rsidP="006428DA">
      <w:pPr>
        <w:spacing w:after="200" w:line="276" w:lineRule="auto"/>
        <w:ind w:left="31"/>
        <w:jc w:val="both"/>
        <w:rPr>
          <w:rFonts w:eastAsia="Calibri"/>
          <w:color w:val="000000"/>
          <w:sz w:val="28"/>
          <w:szCs w:val="28"/>
          <w:lang w:eastAsia="uk-UA"/>
        </w:rPr>
      </w:pPr>
    </w:p>
    <w:p w14:paraId="398444C9" w14:textId="77777777" w:rsidR="006428DA" w:rsidRPr="00F17923" w:rsidRDefault="006428DA" w:rsidP="006428DA">
      <w:pPr>
        <w:spacing w:after="200" w:line="276" w:lineRule="auto"/>
        <w:ind w:left="31" w:firstLine="269"/>
        <w:jc w:val="both"/>
        <w:rPr>
          <w:color w:val="000000"/>
          <w:sz w:val="28"/>
          <w:szCs w:val="28"/>
          <w:lang w:eastAsia="uk-UA"/>
        </w:rPr>
      </w:pPr>
      <w:r w:rsidRPr="00F17923">
        <w:rPr>
          <w:b/>
          <w:color w:val="000000"/>
          <w:sz w:val="28"/>
          <w:szCs w:val="28"/>
          <w:lang w:eastAsia="uk-UA"/>
        </w:rPr>
        <w:t>До повідомлення додаємо:</w:t>
      </w:r>
    </w:p>
    <w:p w14:paraId="224F95C8" w14:textId="77777777" w:rsidR="006428DA" w:rsidRPr="00F17923" w:rsidRDefault="006428DA" w:rsidP="006428DA">
      <w:pPr>
        <w:spacing w:after="200" w:line="276" w:lineRule="auto"/>
        <w:ind w:left="31" w:firstLine="114"/>
        <w:rPr>
          <w:color w:val="000000"/>
          <w:sz w:val="28"/>
          <w:szCs w:val="28"/>
          <w:lang w:eastAsia="uk-UA"/>
        </w:rPr>
      </w:pPr>
      <w:r w:rsidRPr="00F17923">
        <w:rPr>
          <w:color w:val="000000"/>
          <w:sz w:val="28"/>
          <w:szCs w:val="28"/>
          <w:lang w:eastAsia="uk-UA"/>
        </w:rPr>
        <w:t xml:space="preserve">1. Проект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w:t>
      </w:r>
      <w:r w:rsidRPr="00F17923">
        <w:rPr>
          <w:b/>
          <w:color w:val="000000"/>
          <w:sz w:val="28"/>
          <w:szCs w:val="28"/>
          <w:lang w:eastAsia="uk-UA"/>
        </w:rPr>
        <w:t xml:space="preserve"> </w:t>
      </w:r>
      <w:r w:rsidRPr="00F17923">
        <w:rPr>
          <w:color w:val="000000"/>
          <w:sz w:val="28"/>
          <w:szCs w:val="28"/>
          <w:lang w:eastAsia="uk-UA"/>
        </w:rPr>
        <w:t>___________________________________________________________________;</w:t>
      </w:r>
    </w:p>
    <w:p w14:paraId="6231ED6D" w14:textId="77777777" w:rsidR="006428DA" w:rsidRPr="00F17923" w:rsidRDefault="006428DA" w:rsidP="006428DA">
      <w:pPr>
        <w:spacing w:after="200" w:line="276" w:lineRule="auto"/>
        <w:ind w:left="31" w:firstLine="114"/>
        <w:jc w:val="center"/>
        <w:rPr>
          <w:color w:val="000000"/>
          <w:sz w:val="28"/>
          <w:szCs w:val="28"/>
          <w:lang w:eastAsia="uk-UA"/>
        </w:rPr>
      </w:pPr>
      <w:r w:rsidRPr="00F17923">
        <w:rPr>
          <w:color w:val="000000"/>
          <w:sz w:val="28"/>
          <w:szCs w:val="28"/>
          <w:lang w:eastAsia="uk-UA"/>
        </w:rPr>
        <w:t>повна назва проекту рішення, підготовленого в порядку місцевої ініціативи</w:t>
      </w:r>
    </w:p>
    <w:p w14:paraId="306E4B49" w14:textId="77777777" w:rsidR="006428DA" w:rsidRPr="00F17923" w:rsidRDefault="006428DA" w:rsidP="006428DA">
      <w:pPr>
        <w:spacing w:after="200" w:line="276" w:lineRule="auto"/>
        <w:ind w:left="31" w:firstLine="114"/>
        <w:jc w:val="both"/>
        <w:rPr>
          <w:color w:val="000000"/>
          <w:sz w:val="28"/>
          <w:szCs w:val="28"/>
          <w:lang w:eastAsia="uk-UA"/>
        </w:rPr>
      </w:pPr>
      <w:r w:rsidRPr="00F17923">
        <w:rPr>
          <w:b/>
          <w:color w:val="000000"/>
          <w:sz w:val="28"/>
          <w:szCs w:val="28"/>
          <w:lang w:eastAsia="uk-UA"/>
        </w:rPr>
        <w:t>Ініціатори внесення місцевої ініціативи:</w:t>
      </w:r>
    </w:p>
    <w:tbl>
      <w:tblPr>
        <w:tblStyle w:val="Style50"/>
        <w:tblW w:w="9657" w:type="dxa"/>
        <w:tblInd w:w="-64" w:type="dxa"/>
        <w:tblLayout w:type="fixed"/>
        <w:tblLook w:val="04A0" w:firstRow="1" w:lastRow="0" w:firstColumn="1" w:lastColumn="0" w:noHBand="0" w:noVBand="1"/>
      </w:tblPr>
      <w:tblGrid>
        <w:gridCol w:w="517"/>
        <w:gridCol w:w="2273"/>
        <w:gridCol w:w="2472"/>
        <w:gridCol w:w="2445"/>
        <w:gridCol w:w="1950"/>
      </w:tblGrid>
      <w:tr w:rsidR="006428DA" w:rsidRPr="00F17923" w14:paraId="27AA59AC" w14:textId="77777777" w:rsidTr="00024933">
        <w:tc>
          <w:tcPr>
            <w:tcW w:w="517" w:type="dxa"/>
            <w:tcBorders>
              <w:top w:val="single" w:sz="4" w:space="0" w:color="000000"/>
              <w:left w:val="single" w:sz="4" w:space="0" w:color="000000"/>
              <w:bottom w:val="single" w:sz="4" w:space="0" w:color="000000"/>
            </w:tcBorders>
          </w:tcPr>
          <w:p w14:paraId="124AFD73" w14:textId="77777777" w:rsidR="006428DA" w:rsidRPr="00F17923" w:rsidRDefault="006428DA" w:rsidP="00024933">
            <w:pPr>
              <w:widowControl w:val="0"/>
              <w:spacing w:line="276" w:lineRule="auto"/>
              <w:jc w:val="both"/>
              <w:rPr>
                <w:color w:val="000000"/>
                <w:sz w:val="28"/>
                <w:szCs w:val="28"/>
                <w:lang w:eastAsia="uk-UA"/>
              </w:rPr>
            </w:pPr>
            <w:r w:rsidRPr="00F17923">
              <w:rPr>
                <w:color w:val="000000"/>
                <w:sz w:val="28"/>
                <w:szCs w:val="28"/>
                <w:lang w:eastAsia="uk-UA"/>
              </w:rPr>
              <w:t>№</w:t>
            </w:r>
          </w:p>
        </w:tc>
        <w:tc>
          <w:tcPr>
            <w:tcW w:w="2273" w:type="dxa"/>
            <w:tcBorders>
              <w:top w:val="single" w:sz="4" w:space="0" w:color="000000"/>
              <w:left w:val="single" w:sz="4" w:space="0" w:color="000000"/>
              <w:bottom w:val="single" w:sz="4" w:space="0" w:color="000000"/>
            </w:tcBorders>
          </w:tcPr>
          <w:p w14:paraId="61E9D4A8"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Повна назва ініціатора </w:t>
            </w:r>
          </w:p>
        </w:tc>
        <w:tc>
          <w:tcPr>
            <w:tcW w:w="2472" w:type="dxa"/>
            <w:tcBorders>
              <w:top w:val="single" w:sz="4" w:space="0" w:color="000000"/>
              <w:left w:val="single" w:sz="4" w:space="0" w:color="000000"/>
              <w:bottom w:val="single" w:sz="4" w:space="0" w:color="000000"/>
            </w:tcBorders>
          </w:tcPr>
          <w:p w14:paraId="62900D7E" w14:textId="77777777" w:rsidR="006428DA" w:rsidRPr="00F17923" w:rsidRDefault="006428DA" w:rsidP="00024933">
            <w:pPr>
              <w:widowControl w:val="0"/>
              <w:spacing w:line="276" w:lineRule="auto"/>
              <w:jc w:val="both"/>
              <w:rPr>
                <w:color w:val="000000"/>
                <w:sz w:val="28"/>
                <w:szCs w:val="28"/>
                <w:lang w:eastAsia="uk-UA"/>
              </w:rPr>
            </w:pPr>
            <w:r w:rsidRPr="00F17923">
              <w:rPr>
                <w:color w:val="000000"/>
                <w:sz w:val="28"/>
                <w:szCs w:val="28"/>
                <w:lang w:eastAsia="uk-UA"/>
              </w:rPr>
              <w:t xml:space="preserve">Юридична адреса </w:t>
            </w:r>
          </w:p>
        </w:tc>
        <w:tc>
          <w:tcPr>
            <w:tcW w:w="2445" w:type="dxa"/>
            <w:tcBorders>
              <w:top w:val="single" w:sz="4" w:space="0" w:color="000000"/>
              <w:left w:val="single" w:sz="4" w:space="0" w:color="000000"/>
              <w:bottom w:val="single" w:sz="4" w:space="0" w:color="000000"/>
            </w:tcBorders>
          </w:tcPr>
          <w:p w14:paraId="4B627A28" w14:textId="77777777" w:rsidR="006428DA" w:rsidRPr="00F17923" w:rsidRDefault="006428DA" w:rsidP="00024933">
            <w:pPr>
              <w:widowControl w:val="0"/>
              <w:spacing w:line="276" w:lineRule="auto"/>
              <w:jc w:val="both"/>
              <w:rPr>
                <w:color w:val="000000"/>
                <w:sz w:val="28"/>
                <w:szCs w:val="28"/>
                <w:lang w:eastAsia="uk-UA"/>
              </w:rPr>
            </w:pPr>
            <w:r w:rsidRPr="00F17923">
              <w:rPr>
                <w:color w:val="000000"/>
                <w:sz w:val="28"/>
                <w:szCs w:val="28"/>
                <w:lang w:eastAsia="uk-UA"/>
              </w:rPr>
              <w:t xml:space="preserve">Прізвище, ім’я і по батькові керівника </w:t>
            </w:r>
          </w:p>
        </w:tc>
        <w:tc>
          <w:tcPr>
            <w:tcW w:w="1950" w:type="dxa"/>
            <w:tcBorders>
              <w:top w:val="single" w:sz="4" w:space="0" w:color="000000"/>
              <w:left w:val="single" w:sz="4" w:space="0" w:color="000000"/>
              <w:bottom w:val="single" w:sz="4" w:space="0" w:color="000000"/>
              <w:right w:val="single" w:sz="4" w:space="0" w:color="000000"/>
            </w:tcBorders>
          </w:tcPr>
          <w:p w14:paraId="1BF53324"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Власноручний підпис і печатка </w:t>
            </w:r>
          </w:p>
          <w:p w14:paraId="28B7A10E" w14:textId="77777777" w:rsidR="006428DA" w:rsidRPr="00F17923" w:rsidRDefault="006428DA" w:rsidP="00024933">
            <w:pPr>
              <w:widowControl w:val="0"/>
              <w:spacing w:line="276" w:lineRule="auto"/>
              <w:jc w:val="center"/>
              <w:rPr>
                <w:color w:val="000000"/>
                <w:sz w:val="28"/>
                <w:szCs w:val="28"/>
                <w:lang w:eastAsia="uk-UA"/>
              </w:rPr>
            </w:pPr>
            <w:r w:rsidRPr="00F17923">
              <w:rPr>
                <w:i/>
                <w:color w:val="000000"/>
                <w:sz w:val="28"/>
                <w:szCs w:val="28"/>
                <w:lang w:eastAsia="uk-UA"/>
              </w:rPr>
              <w:t>(за наявності)</w:t>
            </w:r>
          </w:p>
        </w:tc>
      </w:tr>
      <w:tr w:rsidR="006428DA" w:rsidRPr="00F17923" w14:paraId="40E910D0" w14:textId="77777777" w:rsidTr="00024933">
        <w:tc>
          <w:tcPr>
            <w:tcW w:w="517" w:type="dxa"/>
            <w:tcBorders>
              <w:left w:val="single" w:sz="4" w:space="0" w:color="000000"/>
              <w:bottom w:val="single" w:sz="4" w:space="0" w:color="000000"/>
            </w:tcBorders>
          </w:tcPr>
          <w:p w14:paraId="4D3EEF2E" w14:textId="77777777" w:rsidR="006428DA" w:rsidRPr="00F17923" w:rsidRDefault="006428DA" w:rsidP="00024933">
            <w:pPr>
              <w:widowControl w:val="0"/>
              <w:spacing w:line="276" w:lineRule="auto"/>
              <w:jc w:val="both"/>
              <w:rPr>
                <w:color w:val="000000"/>
                <w:sz w:val="28"/>
                <w:szCs w:val="28"/>
                <w:lang w:eastAsia="uk-UA"/>
              </w:rPr>
            </w:pPr>
          </w:p>
        </w:tc>
        <w:tc>
          <w:tcPr>
            <w:tcW w:w="2273" w:type="dxa"/>
            <w:tcBorders>
              <w:left w:val="single" w:sz="4" w:space="0" w:color="000000"/>
              <w:bottom w:val="single" w:sz="4" w:space="0" w:color="000000"/>
            </w:tcBorders>
          </w:tcPr>
          <w:p w14:paraId="026A8D6F" w14:textId="77777777" w:rsidR="006428DA" w:rsidRPr="00F17923" w:rsidRDefault="006428DA" w:rsidP="00024933">
            <w:pPr>
              <w:widowControl w:val="0"/>
              <w:spacing w:line="276" w:lineRule="auto"/>
              <w:jc w:val="both"/>
              <w:rPr>
                <w:color w:val="000000"/>
                <w:sz w:val="28"/>
                <w:szCs w:val="28"/>
                <w:lang w:eastAsia="uk-UA"/>
              </w:rPr>
            </w:pPr>
          </w:p>
        </w:tc>
        <w:tc>
          <w:tcPr>
            <w:tcW w:w="2472" w:type="dxa"/>
            <w:tcBorders>
              <w:left w:val="single" w:sz="4" w:space="0" w:color="000000"/>
              <w:bottom w:val="single" w:sz="4" w:space="0" w:color="000000"/>
            </w:tcBorders>
          </w:tcPr>
          <w:p w14:paraId="4CC08702" w14:textId="77777777" w:rsidR="006428DA" w:rsidRPr="00F17923" w:rsidRDefault="006428DA" w:rsidP="00024933">
            <w:pPr>
              <w:widowControl w:val="0"/>
              <w:spacing w:line="276" w:lineRule="auto"/>
              <w:jc w:val="both"/>
              <w:rPr>
                <w:color w:val="000000"/>
                <w:sz w:val="28"/>
                <w:szCs w:val="28"/>
                <w:lang w:eastAsia="uk-UA"/>
              </w:rPr>
            </w:pPr>
          </w:p>
        </w:tc>
        <w:tc>
          <w:tcPr>
            <w:tcW w:w="2445" w:type="dxa"/>
            <w:tcBorders>
              <w:left w:val="single" w:sz="4" w:space="0" w:color="000000"/>
              <w:bottom w:val="single" w:sz="4" w:space="0" w:color="000000"/>
            </w:tcBorders>
          </w:tcPr>
          <w:p w14:paraId="11082D9A" w14:textId="77777777" w:rsidR="006428DA" w:rsidRPr="00F17923" w:rsidRDefault="006428DA" w:rsidP="00024933">
            <w:pPr>
              <w:widowControl w:val="0"/>
              <w:spacing w:line="276" w:lineRule="auto"/>
              <w:jc w:val="both"/>
              <w:rPr>
                <w:color w:val="000000"/>
                <w:sz w:val="28"/>
                <w:szCs w:val="28"/>
                <w:lang w:eastAsia="uk-UA"/>
              </w:rPr>
            </w:pPr>
          </w:p>
        </w:tc>
        <w:tc>
          <w:tcPr>
            <w:tcW w:w="1950" w:type="dxa"/>
            <w:tcBorders>
              <w:left w:val="single" w:sz="4" w:space="0" w:color="000000"/>
              <w:bottom w:val="single" w:sz="4" w:space="0" w:color="000000"/>
              <w:right w:val="single" w:sz="4" w:space="0" w:color="000000"/>
            </w:tcBorders>
          </w:tcPr>
          <w:p w14:paraId="01CA1736" w14:textId="77777777" w:rsidR="006428DA" w:rsidRPr="00F17923" w:rsidRDefault="006428DA" w:rsidP="00024933">
            <w:pPr>
              <w:widowControl w:val="0"/>
              <w:spacing w:line="276" w:lineRule="auto"/>
              <w:jc w:val="both"/>
              <w:rPr>
                <w:color w:val="000000"/>
                <w:sz w:val="28"/>
                <w:szCs w:val="28"/>
                <w:lang w:eastAsia="uk-UA"/>
              </w:rPr>
            </w:pPr>
          </w:p>
        </w:tc>
      </w:tr>
    </w:tbl>
    <w:p w14:paraId="4836DD1F" w14:textId="77777777" w:rsidR="006428DA" w:rsidRPr="00F17923" w:rsidRDefault="006428DA" w:rsidP="006428DA">
      <w:pPr>
        <w:spacing w:after="200" w:line="276" w:lineRule="auto"/>
        <w:ind w:left="31" w:firstLine="114"/>
        <w:jc w:val="both"/>
        <w:rPr>
          <w:rFonts w:eastAsia="Calibri"/>
          <w:color w:val="000000"/>
          <w:sz w:val="28"/>
          <w:szCs w:val="28"/>
          <w:lang w:eastAsia="uk-UA"/>
        </w:rPr>
      </w:pPr>
    </w:p>
    <w:p w14:paraId="7BCDCBC5" w14:textId="77777777" w:rsidR="006428DA" w:rsidRPr="00F17923" w:rsidRDefault="006428DA" w:rsidP="006428DA">
      <w:pPr>
        <w:spacing w:after="200" w:line="276" w:lineRule="auto"/>
        <w:ind w:left="31"/>
        <w:jc w:val="center"/>
        <w:rPr>
          <w:color w:val="000000"/>
          <w:sz w:val="28"/>
          <w:szCs w:val="28"/>
          <w:lang w:eastAsia="uk-UA"/>
        </w:rPr>
      </w:pPr>
    </w:p>
    <w:p w14:paraId="210F38C8"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t>"___"___________________ 20</w:t>
      </w:r>
      <w:r w:rsidRPr="00F17923">
        <w:rPr>
          <w:sz w:val="28"/>
          <w:szCs w:val="28"/>
          <w:lang w:eastAsia="uk-UA"/>
        </w:rPr>
        <w:t xml:space="preserve"> </w:t>
      </w:r>
      <w:r w:rsidRPr="00F17923">
        <w:rPr>
          <w:color w:val="000000"/>
          <w:sz w:val="28"/>
          <w:szCs w:val="28"/>
          <w:lang w:eastAsia="uk-UA"/>
        </w:rPr>
        <w:t xml:space="preserve"> __ року</w:t>
      </w:r>
    </w:p>
    <w:p w14:paraId="60022001" w14:textId="77777777" w:rsidR="006428DA" w:rsidRPr="00F17923" w:rsidRDefault="006428DA" w:rsidP="006428DA">
      <w:pPr>
        <w:shd w:val="clear" w:color="auto" w:fill="FFFFFF"/>
        <w:rPr>
          <w:i/>
          <w:sz w:val="28"/>
          <w:szCs w:val="28"/>
          <w:lang w:eastAsia="uk-UA"/>
        </w:rPr>
      </w:pPr>
      <w:r w:rsidRPr="00F17923">
        <w:rPr>
          <w:i/>
          <w:sz w:val="28"/>
          <w:szCs w:val="28"/>
          <w:lang w:eastAsia="uk-UA"/>
        </w:rPr>
        <w:t xml:space="preserve">                                                                                                                      </w:t>
      </w:r>
    </w:p>
    <w:p w14:paraId="4C92ADEA" w14:textId="77777777" w:rsidR="006428DA" w:rsidRPr="00F17923" w:rsidRDefault="006428DA" w:rsidP="006428DA">
      <w:pPr>
        <w:shd w:val="clear" w:color="auto" w:fill="FFFFFF"/>
        <w:rPr>
          <w:i/>
          <w:sz w:val="28"/>
          <w:szCs w:val="28"/>
          <w:lang w:eastAsia="uk-UA"/>
        </w:rPr>
      </w:pPr>
    </w:p>
    <w:p w14:paraId="3226C4E6" w14:textId="77777777" w:rsidR="006428DA" w:rsidRPr="00F17923" w:rsidRDefault="006428DA" w:rsidP="006428DA">
      <w:pPr>
        <w:shd w:val="clear" w:color="auto" w:fill="FFFFFF"/>
        <w:rPr>
          <w:i/>
          <w:sz w:val="28"/>
          <w:szCs w:val="28"/>
          <w:lang w:eastAsia="uk-UA"/>
        </w:rPr>
      </w:pPr>
    </w:p>
    <w:p w14:paraId="145C6BB2" w14:textId="77777777" w:rsidR="006428DA" w:rsidRPr="00F17923" w:rsidRDefault="006428DA" w:rsidP="006428DA">
      <w:pPr>
        <w:shd w:val="clear" w:color="auto" w:fill="FFFFFF"/>
        <w:rPr>
          <w:i/>
          <w:sz w:val="28"/>
          <w:szCs w:val="28"/>
          <w:lang w:eastAsia="uk-UA"/>
        </w:rPr>
      </w:pPr>
      <w:r w:rsidRPr="00F17923">
        <w:rPr>
          <w:i/>
          <w:sz w:val="28"/>
          <w:szCs w:val="28"/>
          <w:lang w:eastAsia="uk-UA"/>
        </w:rPr>
        <w:lastRenderedPageBreak/>
        <w:t xml:space="preserve">                                                                                                                       Додаток 4 </w:t>
      </w:r>
    </w:p>
    <w:p w14:paraId="389C51B9"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w:t>
      </w:r>
    </w:p>
    <w:p w14:paraId="5FF7F9AD" w14:textId="77777777" w:rsidR="006428DA" w:rsidRPr="00F17923" w:rsidRDefault="006428DA" w:rsidP="006428DA">
      <w:pPr>
        <w:shd w:val="clear" w:color="auto" w:fill="FFFFFF"/>
        <w:ind w:left="33"/>
        <w:jc w:val="right"/>
        <w:rPr>
          <w:b/>
          <w:sz w:val="28"/>
          <w:szCs w:val="28"/>
          <w:lang w:eastAsia="uk-UA"/>
        </w:rPr>
      </w:pPr>
      <w:proofErr w:type="spellStart"/>
      <w:r w:rsidRPr="00F17923">
        <w:rPr>
          <w:i/>
          <w:sz w:val="28"/>
          <w:szCs w:val="28"/>
          <w:lang w:eastAsia="uk-UA"/>
        </w:rPr>
        <w:t>Степанківської</w:t>
      </w:r>
      <w:proofErr w:type="spellEnd"/>
      <w:r w:rsidRPr="00F17923">
        <w:rPr>
          <w:i/>
          <w:sz w:val="28"/>
          <w:szCs w:val="28"/>
          <w:lang w:eastAsia="uk-UA"/>
        </w:rPr>
        <w:t xml:space="preserve"> сільської територіальної громади</w:t>
      </w:r>
    </w:p>
    <w:p w14:paraId="47324906" w14:textId="77777777" w:rsidR="006428DA" w:rsidRPr="00F17923" w:rsidRDefault="006428DA" w:rsidP="006428DA">
      <w:pPr>
        <w:spacing w:after="200" w:line="276" w:lineRule="auto"/>
        <w:ind w:right="-5"/>
        <w:rPr>
          <w:color w:val="000000"/>
          <w:sz w:val="28"/>
          <w:szCs w:val="28"/>
          <w:lang w:eastAsia="uk-UA"/>
        </w:rPr>
      </w:pPr>
    </w:p>
    <w:p w14:paraId="6F284996"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 xml:space="preserve">Секретарю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ради</w:t>
      </w:r>
    </w:p>
    <w:p w14:paraId="779BFA99"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35E9AA35"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Ініціативної групи в особі:</w:t>
      </w:r>
    </w:p>
    <w:p w14:paraId="60337903" w14:textId="77777777" w:rsidR="006428DA" w:rsidRPr="00F17923" w:rsidRDefault="006428DA" w:rsidP="006428DA">
      <w:pPr>
        <w:spacing w:after="200" w:line="276" w:lineRule="auto"/>
        <w:ind w:left="3960" w:right="-365"/>
        <w:rPr>
          <w:sz w:val="28"/>
          <w:szCs w:val="28"/>
          <w:lang w:eastAsia="uk-UA"/>
        </w:rPr>
      </w:pPr>
      <w:r w:rsidRPr="00F17923">
        <w:rPr>
          <w:b/>
          <w:sz w:val="28"/>
          <w:szCs w:val="28"/>
          <w:lang w:eastAsia="uk-UA"/>
        </w:rPr>
        <w:t>___________________________________________</w:t>
      </w:r>
    </w:p>
    <w:p w14:paraId="31B6460D" w14:textId="77777777" w:rsidR="006428DA" w:rsidRPr="00F17923" w:rsidRDefault="006428DA" w:rsidP="006428DA">
      <w:pPr>
        <w:spacing w:after="200" w:line="276" w:lineRule="auto"/>
        <w:ind w:left="3960" w:right="-365"/>
        <w:jc w:val="center"/>
        <w:rPr>
          <w:sz w:val="28"/>
          <w:szCs w:val="28"/>
          <w:lang w:eastAsia="uk-UA"/>
        </w:rPr>
      </w:pPr>
      <w:r w:rsidRPr="00F17923">
        <w:rPr>
          <w:sz w:val="28"/>
          <w:szCs w:val="28"/>
          <w:lang w:eastAsia="uk-UA"/>
        </w:rPr>
        <w:t>повна назва</w:t>
      </w:r>
    </w:p>
    <w:p w14:paraId="38AA3205" w14:textId="77777777" w:rsidR="006428DA" w:rsidRPr="00F17923" w:rsidRDefault="006428DA" w:rsidP="006428DA">
      <w:pPr>
        <w:spacing w:after="200" w:line="276" w:lineRule="auto"/>
        <w:ind w:left="3960" w:right="-365"/>
        <w:jc w:val="center"/>
        <w:rPr>
          <w:b/>
          <w:sz w:val="28"/>
          <w:szCs w:val="28"/>
          <w:lang w:eastAsia="uk-UA"/>
        </w:rPr>
      </w:pPr>
    </w:p>
    <w:p w14:paraId="744DC6BA" w14:textId="77777777" w:rsidR="006428DA" w:rsidRPr="00F17923" w:rsidRDefault="006428DA" w:rsidP="006428DA">
      <w:pPr>
        <w:spacing w:after="200" w:line="276" w:lineRule="auto"/>
        <w:jc w:val="center"/>
        <w:rPr>
          <w:color w:val="000000"/>
          <w:sz w:val="28"/>
          <w:szCs w:val="28"/>
          <w:lang w:eastAsia="uk-UA"/>
        </w:rPr>
      </w:pPr>
    </w:p>
    <w:p w14:paraId="66CDB066" w14:textId="77777777" w:rsidR="006428DA" w:rsidRPr="00F17923" w:rsidRDefault="006428DA" w:rsidP="006428DA">
      <w:pPr>
        <w:spacing w:after="200" w:line="276" w:lineRule="auto"/>
        <w:jc w:val="center"/>
        <w:rPr>
          <w:color w:val="000000"/>
          <w:sz w:val="28"/>
          <w:szCs w:val="28"/>
          <w:lang w:eastAsia="uk-UA"/>
        </w:rPr>
      </w:pPr>
      <w:r w:rsidRPr="00F17923">
        <w:rPr>
          <w:b/>
          <w:color w:val="000000"/>
          <w:sz w:val="28"/>
          <w:szCs w:val="28"/>
          <w:lang w:eastAsia="uk-UA"/>
        </w:rPr>
        <w:t>ПОВІДОМЛЕННЯ</w:t>
      </w:r>
    </w:p>
    <w:p w14:paraId="7BF5295E" w14:textId="77777777" w:rsidR="006428DA" w:rsidRPr="00F17923" w:rsidRDefault="006428DA" w:rsidP="006428DA">
      <w:pPr>
        <w:spacing w:after="200" w:line="276" w:lineRule="auto"/>
        <w:jc w:val="center"/>
        <w:rPr>
          <w:color w:val="000000"/>
          <w:sz w:val="28"/>
          <w:szCs w:val="28"/>
          <w:lang w:eastAsia="uk-UA"/>
        </w:rPr>
      </w:pPr>
      <w:r w:rsidRPr="00F17923">
        <w:rPr>
          <w:b/>
          <w:color w:val="000000"/>
          <w:sz w:val="28"/>
          <w:szCs w:val="28"/>
          <w:lang w:eastAsia="uk-UA"/>
        </w:rPr>
        <w:t>про внесення громадськими об’єднаннями (ОСН, ОСББ та інші)</w:t>
      </w:r>
    </w:p>
    <w:p w14:paraId="07410612" w14:textId="77777777" w:rsidR="006428DA" w:rsidRPr="00F17923" w:rsidRDefault="006428DA" w:rsidP="006428DA">
      <w:pPr>
        <w:spacing w:after="200" w:line="276" w:lineRule="auto"/>
        <w:jc w:val="center"/>
        <w:rPr>
          <w:color w:val="000000"/>
          <w:sz w:val="28"/>
          <w:szCs w:val="28"/>
          <w:lang w:eastAsia="uk-UA"/>
        </w:rPr>
      </w:pPr>
      <w:r w:rsidRPr="00F17923">
        <w:rPr>
          <w:b/>
          <w:color w:val="000000"/>
          <w:sz w:val="28"/>
          <w:szCs w:val="28"/>
          <w:lang w:eastAsia="uk-UA"/>
        </w:rPr>
        <w:t>місцевої ініціативи – питань до розгляду</w:t>
      </w:r>
    </w:p>
    <w:p w14:paraId="64928B06" w14:textId="77777777" w:rsidR="006428DA" w:rsidRPr="00F17923" w:rsidRDefault="006428DA" w:rsidP="006428DA">
      <w:pPr>
        <w:spacing w:after="200" w:line="276" w:lineRule="auto"/>
        <w:jc w:val="center"/>
        <w:rPr>
          <w:color w:val="000000"/>
          <w:sz w:val="28"/>
          <w:szCs w:val="28"/>
          <w:lang w:eastAsia="uk-UA"/>
        </w:rPr>
      </w:pPr>
    </w:p>
    <w:p w14:paraId="64EC3EA4" w14:textId="77777777" w:rsidR="006428DA" w:rsidRPr="00F17923" w:rsidRDefault="006428DA" w:rsidP="006428DA">
      <w:pPr>
        <w:spacing w:after="120" w:line="276" w:lineRule="auto"/>
        <w:ind w:right="-83" w:firstLine="290"/>
        <w:jc w:val="both"/>
        <w:rPr>
          <w:sz w:val="28"/>
          <w:szCs w:val="28"/>
          <w:lang w:eastAsia="uk-UA"/>
        </w:rPr>
      </w:pPr>
      <w:r w:rsidRPr="00F17923">
        <w:rPr>
          <w:sz w:val="28"/>
          <w:szCs w:val="28"/>
          <w:lang w:eastAsia="uk-UA"/>
        </w:rPr>
        <w:t xml:space="preserve">Відповідно до статті 9 Закону України "Про внесення змін до деяких законів України щодо народовладдя на рівні місцевого самоврядування" та статті 4 Положення "Про місцеві ініціативи в </w:t>
      </w:r>
      <w:proofErr w:type="spellStart"/>
      <w:r w:rsidRPr="00F17923">
        <w:rPr>
          <w:sz w:val="28"/>
          <w:szCs w:val="28"/>
          <w:lang w:eastAsia="uk-UA"/>
        </w:rPr>
        <w:t>Степанківській</w:t>
      </w:r>
      <w:proofErr w:type="spellEnd"/>
      <w:r w:rsidRPr="00F17923">
        <w:rPr>
          <w:sz w:val="28"/>
          <w:szCs w:val="28"/>
          <w:lang w:eastAsia="uk-UA"/>
        </w:rPr>
        <w:t xml:space="preserve"> сільській територіальній громаді” просимо:</w:t>
      </w:r>
    </w:p>
    <w:p w14:paraId="562C1522"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 Зареєструвати місцеву ініціативу в установленому порядку.</w:t>
      </w:r>
    </w:p>
    <w:p w14:paraId="7433A758"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 xml:space="preserve">2. Розглянути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w:t>
      </w:r>
      <w:r w:rsidRPr="00F17923">
        <w:rPr>
          <w:color w:val="000000"/>
          <w:sz w:val="28"/>
          <w:szCs w:val="28"/>
          <w:lang w:eastAsia="uk-UA"/>
        </w:rPr>
        <w:t xml:space="preserve"> ради в порядку місцевої ініціативи такі питання:</w:t>
      </w:r>
    </w:p>
    <w:p w14:paraId="7CA7CDAE"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1)</w:t>
      </w:r>
      <w:r w:rsidRPr="00F17923">
        <w:rPr>
          <w:b/>
          <w:color w:val="000000"/>
          <w:sz w:val="28"/>
          <w:szCs w:val="28"/>
          <w:lang w:eastAsia="uk-UA"/>
        </w:rPr>
        <w:t xml:space="preserve"> </w:t>
      </w:r>
      <w:r w:rsidRPr="00F17923">
        <w:rPr>
          <w:color w:val="000000"/>
          <w:sz w:val="28"/>
          <w:szCs w:val="28"/>
          <w:lang w:eastAsia="uk-UA"/>
        </w:rPr>
        <w:t>_________________________________________________________;</w:t>
      </w:r>
    </w:p>
    <w:p w14:paraId="4C8A9002" w14:textId="77777777" w:rsidR="006428DA" w:rsidRPr="00F17923" w:rsidRDefault="006428DA" w:rsidP="006428DA">
      <w:pPr>
        <w:spacing w:after="120" w:line="276" w:lineRule="auto"/>
        <w:ind w:right="-83" w:firstLine="290"/>
        <w:jc w:val="both"/>
        <w:rPr>
          <w:color w:val="000000"/>
          <w:sz w:val="28"/>
          <w:szCs w:val="28"/>
          <w:lang w:eastAsia="uk-UA"/>
        </w:rPr>
      </w:pPr>
      <w:r w:rsidRPr="00F17923">
        <w:rPr>
          <w:color w:val="000000"/>
          <w:sz w:val="28"/>
          <w:szCs w:val="28"/>
          <w:lang w:eastAsia="uk-UA"/>
        </w:rPr>
        <w:t>2) __________________________________________________________.</w:t>
      </w:r>
    </w:p>
    <w:p w14:paraId="7AC38A0B" w14:textId="77777777" w:rsidR="006428DA" w:rsidRPr="00F17923" w:rsidRDefault="006428DA" w:rsidP="006428DA">
      <w:pPr>
        <w:tabs>
          <w:tab w:val="left" w:pos="720"/>
        </w:tabs>
        <w:jc w:val="both"/>
        <w:rPr>
          <w:color w:val="000000"/>
          <w:sz w:val="28"/>
          <w:szCs w:val="28"/>
          <w:lang w:eastAsia="uk-UA"/>
        </w:rPr>
      </w:pPr>
      <w:r w:rsidRPr="00F17923">
        <w:rPr>
          <w:color w:val="000000"/>
          <w:sz w:val="28"/>
          <w:szCs w:val="28"/>
          <w:lang w:eastAsia="uk-UA"/>
        </w:rPr>
        <w:t xml:space="preserve">перелік чітко сформульованих питань для розгляду на відкритому засіданні </w:t>
      </w:r>
      <w:proofErr w:type="spellStart"/>
      <w:r w:rsidRPr="00F17923">
        <w:rPr>
          <w:color w:val="000000"/>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 xml:space="preserve"> ради</w:t>
      </w:r>
    </w:p>
    <w:p w14:paraId="3A93C8B9" w14:textId="77777777" w:rsidR="006428DA" w:rsidRPr="00F17923" w:rsidRDefault="006428DA" w:rsidP="006428DA">
      <w:pPr>
        <w:spacing w:after="200" w:line="276" w:lineRule="auto"/>
        <w:ind w:left="31" w:firstLine="259"/>
        <w:jc w:val="both"/>
        <w:rPr>
          <w:color w:val="000000"/>
          <w:sz w:val="28"/>
          <w:szCs w:val="28"/>
          <w:lang w:eastAsia="uk-UA"/>
        </w:rPr>
      </w:pPr>
      <w:r w:rsidRPr="00F17923">
        <w:rPr>
          <w:color w:val="000000"/>
          <w:sz w:val="28"/>
          <w:szCs w:val="28"/>
          <w:lang w:eastAsia="uk-UA"/>
        </w:rPr>
        <w:t xml:space="preserve">3. Повідомити в письмовій формі про номер та дату реєстрації місцевої ініціативи, дати розгляду її постійними депутатськими комісіями,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i/>
          <w:color w:val="000000"/>
          <w:sz w:val="28"/>
          <w:szCs w:val="28"/>
          <w:lang w:eastAsia="uk-UA"/>
        </w:rPr>
        <w:t xml:space="preserve"> </w:t>
      </w:r>
      <w:r w:rsidRPr="00F17923">
        <w:rPr>
          <w:color w:val="000000"/>
          <w:sz w:val="28"/>
          <w:szCs w:val="28"/>
          <w:lang w:eastAsia="uk-UA"/>
        </w:rPr>
        <w:t>радою на пленарному засіданні та іншу важливу інформацію, пов’язану з розглядом ініціативи, уповноваженого представника ініціаторів внесення місцевої ініціативи</w:t>
      </w:r>
    </w:p>
    <w:p w14:paraId="52883D71" w14:textId="77777777" w:rsidR="006428DA" w:rsidRPr="00F17923" w:rsidRDefault="006428DA" w:rsidP="006428DA">
      <w:pPr>
        <w:spacing w:after="200" w:line="276" w:lineRule="auto"/>
        <w:ind w:left="31" w:firstLine="259"/>
        <w:jc w:val="both"/>
        <w:rPr>
          <w:sz w:val="28"/>
          <w:szCs w:val="28"/>
          <w:lang w:eastAsia="uk-UA"/>
        </w:rPr>
      </w:pPr>
    </w:p>
    <w:p w14:paraId="4FAA08E4"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lastRenderedPageBreak/>
        <w:t>____________________________________________________________________</w:t>
      </w:r>
    </w:p>
    <w:p w14:paraId="492401CC" w14:textId="77777777" w:rsidR="006428DA" w:rsidRPr="00F17923" w:rsidRDefault="006428DA" w:rsidP="006428DA">
      <w:pPr>
        <w:tabs>
          <w:tab w:val="left" w:pos="720"/>
        </w:tabs>
        <w:spacing w:after="200" w:line="276" w:lineRule="auto"/>
        <w:ind w:left="-360" w:right="-443"/>
        <w:jc w:val="center"/>
        <w:rPr>
          <w:color w:val="000000"/>
          <w:sz w:val="28"/>
          <w:szCs w:val="28"/>
          <w:lang w:eastAsia="uk-UA"/>
        </w:rPr>
      </w:pPr>
      <w:r w:rsidRPr="00F17923">
        <w:rPr>
          <w:color w:val="000000"/>
          <w:sz w:val="28"/>
          <w:szCs w:val="28"/>
          <w:lang w:eastAsia="uk-UA"/>
        </w:rPr>
        <w:t>прізвище, ім’я, по батькові</w:t>
      </w:r>
    </w:p>
    <w:p w14:paraId="0565C954"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 xml:space="preserve">за поштовою </w:t>
      </w:r>
      <w:proofErr w:type="spellStart"/>
      <w:r w:rsidRPr="00F17923">
        <w:rPr>
          <w:color w:val="000000"/>
          <w:sz w:val="28"/>
          <w:szCs w:val="28"/>
          <w:lang w:eastAsia="uk-UA"/>
        </w:rPr>
        <w:t>адресою</w:t>
      </w:r>
      <w:proofErr w:type="spellEnd"/>
      <w:r w:rsidRPr="00F17923">
        <w:rPr>
          <w:color w:val="000000"/>
          <w:sz w:val="28"/>
          <w:szCs w:val="28"/>
          <w:lang w:eastAsia="uk-UA"/>
        </w:rPr>
        <w:t>_______________________________________________.</w:t>
      </w:r>
    </w:p>
    <w:p w14:paraId="2CE9434E" w14:textId="77777777" w:rsidR="006428DA" w:rsidRPr="00F17923" w:rsidRDefault="006428DA" w:rsidP="006428DA">
      <w:pPr>
        <w:spacing w:after="200" w:line="276" w:lineRule="auto"/>
        <w:ind w:left="31" w:firstLine="269"/>
        <w:jc w:val="both"/>
        <w:rPr>
          <w:color w:val="000000"/>
          <w:sz w:val="28"/>
          <w:szCs w:val="28"/>
          <w:lang w:eastAsia="uk-UA"/>
        </w:rPr>
      </w:pPr>
      <w:r w:rsidRPr="00F17923">
        <w:rPr>
          <w:color w:val="000000"/>
          <w:sz w:val="28"/>
          <w:szCs w:val="28"/>
          <w:lang w:eastAsia="uk-UA"/>
        </w:rPr>
        <w:t>4. Під час розгляду цієї місцевої ініціативи постійними депутатськими</w:t>
      </w:r>
      <w:r w:rsidRPr="00F17923">
        <w:rPr>
          <w:rFonts w:eastAsia="Calibri"/>
          <w:color w:val="000000"/>
          <w:sz w:val="28"/>
          <w:szCs w:val="28"/>
          <w:lang w:eastAsia="uk-UA"/>
        </w:rPr>
        <w:t xml:space="preserve"> </w:t>
      </w:r>
      <w:r w:rsidRPr="00F17923">
        <w:rPr>
          <w:color w:val="000000"/>
          <w:sz w:val="28"/>
          <w:szCs w:val="28"/>
          <w:lang w:eastAsia="uk-UA"/>
        </w:rPr>
        <w:t xml:space="preserve">комісіями та </w:t>
      </w:r>
      <w:proofErr w:type="spellStart"/>
      <w:r w:rsidRPr="00F17923">
        <w:rPr>
          <w:sz w:val="28"/>
          <w:szCs w:val="28"/>
          <w:lang w:eastAsia="uk-UA"/>
        </w:rPr>
        <w:t>Степанківською</w:t>
      </w:r>
      <w:proofErr w:type="spellEnd"/>
      <w:r w:rsidRPr="00F17923">
        <w:rPr>
          <w:sz w:val="28"/>
          <w:szCs w:val="28"/>
          <w:lang w:eastAsia="uk-UA"/>
        </w:rPr>
        <w:t xml:space="preserve"> сільською</w:t>
      </w:r>
      <w:r w:rsidRPr="00F17923">
        <w:rPr>
          <w:color w:val="000000"/>
          <w:sz w:val="28"/>
          <w:szCs w:val="28"/>
          <w:lang w:eastAsia="uk-UA"/>
        </w:rPr>
        <w:t xml:space="preserve"> радою запросити та надати слово для доповіді з питання місцевої ініціативи уповноваженому представнику ініціативної групи _________________________________.</w:t>
      </w:r>
    </w:p>
    <w:p w14:paraId="0BC7CC20" w14:textId="77777777" w:rsidR="006428DA" w:rsidRPr="00F17923" w:rsidRDefault="006428DA" w:rsidP="006428DA">
      <w:pPr>
        <w:tabs>
          <w:tab w:val="left" w:pos="720"/>
        </w:tabs>
        <w:spacing w:after="200" w:line="276" w:lineRule="auto"/>
        <w:ind w:right="764"/>
        <w:rPr>
          <w:color w:val="000000"/>
          <w:sz w:val="24"/>
          <w:szCs w:val="24"/>
          <w:lang w:eastAsia="uk-UA"/>
        </w:rPr>
      </w:pPr>
      <w:r w:rsidRPr="00F17923">
        <w:rPr>
          <w:sz w:val="28"/>
          <w:szCs w:val="28"/>
          <w:lang w:eastAsia="uk-UA"/>
        </w:rPr>
        <w:t xml:space="preserve">                                         </w:t>
      </w:r>
      <w:r w:rsidRPr="00F17923">
        <w:rPr>
          <w:sz w:val="24"/>
          <w:szCs w:val="24"/>
          <w:lang w:eastAsia="uk-UA"/>
        </w:rPr>
        <w:t xml:space="preserve"> </w:t>
      </w:r>
      <w:r w:rsidRPr="00F17923">
        <w:rPr>
          <w:color w:val="000000"/>
          <w:sz w:val="24"/>
          <w:szCs w:val="24"/>
          <w:lang w:eastAsia="uk-UA"/>
        </w:rPr>
        <w:t>прізвище, ім’я, по батькові</w:t>
      </w:r>
    </w:p>
    <w:p w14:paraId="0AEE915D" w14:textId="77777777" w:rsidR="006428DA" w:rsidRPr="00F17923" w:rsidRDefault="006428DA" w:rsidP="006428DA">
      <w:pPr>
        <w:spacing w:after="200" w:line="276" w:lineRule="auto"/>
        <w:ind w:left="31"/>
        <w:jc w:val="center"/>
        <w:rPr>
          <w:color w:val="000000"/>
          <w:sz w:val="28"/>
          <w:szCs w:val="28"/>
          <w:lang w:eastAsia="uk-UA"/>
        </w:rPr>
      </w:pPr>
      <w:r w:rsidRPr="00F17923">
        <w:rPr>
          <w:b/>
          <w:color w:val="000000"/>
          <w:sz w:val="28"/>
          <w:szCs w:val="28"/>
          <w:lang w:eastAsia="uk-UA"/>
        </w:rPr>
        <w:t xml:space="preserve">Склад ініціативної групи </w:t>
      </w:r>
    </w:p>
    <w:tbl>
      <w:tblPr>
        <w:tblStyle w:val="Style51"/>
        <w:tblW w:w="93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925"/>
        <w:gridCol w:w="2483"/>
        <w:gridCol w:w="3403"/>
      </w:tblGrid>
      <w:tr w:rsidR="006428DA" w:rsidRPr="00F17923" w14:paraId="6A6A09E8" w14:textId="77777777" w:rsidTr="00024933">
        <w:tc>
          <w:tcPr>
            <w:tcW w:w="1530" w:type="dxa"/>
          </w:tcPr>
          <w:p w14:paraId="7D4B56ED"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Прізвище, ім’я, по батькові</w:t>
            </w:r>
          </w:p>
        </w:tc>
        <w:tc>
          <w:tcPr>
            <w:tcW w:w="1925" w:type="dxa"/>
          </w:tcPr>
          <w:p w14:paraId="4E52C080"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Дата і рік народження</w:t>
            </w:r>
          </w:p>
        </w:tc>
        <w:tc>
          <w:tcPr>
            <w:tcW w:w="2483" w:type="dxa"/>
          </w:tcPr>
          <w:p w14:paraId="57AFD8D2" w14:textId="77777777" w:rsidR="006428DA" w:rsidRPr="00F17923" w:rsidRDefault="006428DA" w:rsidP="00024933">
            <w:pPr>
              <w:spacing w:after="200" w:line="276" w:lineRule="auto"/>
              <w:jc w:val="center"/>
              <w:rPr>
                <w:color w:val="000000"/>
                <w:sz w:val="28"/>
                <w:szCs w:val="28"/>
                <w:lang w:eastAsia="uk-UA"/>
              </w:rPr>
            </w:pPr>
            <w:r w:rsidRPr="00F17923">
              <w:rPr>
                <w:b/>
                <w:color w:val="000000"/>
                <w:sz w:val="28"/>
                <w:szCs w:val="28"/>
                <w:lang w:eastAsia="uk-UA"/>
              </w:rPr>
              <w:t>Адреса реєстрації</w:t>
            </w:r>
          </w:p>
          <w:p w14:paraId="101DE6D4" w14:textId="77777777" w:rsidR="006428DA" w:rsidRPr="00F17923" w:rsidRDefault="006428DA" w:rsidP="00024933">
            <w:pPr>
              <w:widowControl w:val="0"/>
              <w:spacing w:after="200" w:line="276" w:lineRule="auto"/>
              <w:jc w:val="center"/>
              <w:rPr>
                <w:color w:val="000000"/>
                <w:sz w:val="28"/>
                <w:szCs w:val="28"/>
                <w:lang w:eastAsia="uk-UA"/>
              </w:rPr>
            </w:pPr>
          </w:p>
        </w:tc>
        <w:tc>
          <w:tcPr>
            <w:tcW w:w="3403" w:type="dxa"/>
          </w:tcPr>
          <w:p w14:paraId="662D1420" w14:textId="77777777" w:rsidR="006428DA" w:rsidRPr="00F17923" w:rsidRDefault="006428DA" w:rsidP="00024933">
            <w:pPr>
              <w:widowControl w:val="0"/>
              <w:spacing w:after="200" w:line="276" w:lineRule="auto"/>
              <w:jc w:val="center"/>
              <w:rPr>
                <w:color w:val="000000"/>
                <w:sz w:val="28"/>
                <w:szCs w:val="28"/>
                <w:lang w:eastAsia="uk-UA"/>
              </w:rPr>
            </w:pPr>
            <w:r w:rsidRPr="00F17923">
              <w:rPr>
                <w:b/>
                <w:color w:val="000000"/>
                <w:sz w:val="28"/>
                <w:szCs w:val="28"/>
                <w:lang w:eastAsia="uk-UA"/>
              </w:rPr>
              <w:t>Контактний телефон, адреса електронної пошти (за наявності)</w:t>
            </w:r>
          </w:p>
        </w:tc>
      </w:tr>
      <w:tr w:rsidR="006428DA" w:rsidRPr="00F17923" w14:paraId="056EE2C7" w14:textId="77777777" w:rsidTr="00024933">
        <w:tc>
          <w:tcPr>
            <w:tcW w:w="1530" w:type="dxa"/>
          </w:tcPr>
          <w:p w14:paraId="010AF3E9" w14:textId="77777777" w:rsidR="006428DA" w:rsidRPr="00F17923" w:rsidRDefault="006428DA" w:rsidP="00024933">
            <w:pPr>
              <w:widowControl w:val="0"/>
              <w:spacing w:after="200" w:line="276" w:lineRule="auto"/>
              <w:jc w:val="both"/>
              <w:rPr>
                <w:color w:val="000000"/>
                <w:sz w:val="28"/>
                <w:szCs w:val="28"/>
                <w:lang w:eastAsia="uk-UA"/>
              </w:rPr>
            </w:pPr>
          </w:p>
        </w:tc>
        <w:tc>
          <w:tcPr>
            <w:tcW w:w="1925" w:type="dxa"/>
          </w:tcPr>
          <w:p w14:paraId="1C3BD0F8" w14:textId="77777777" w:rsidR="006428DA" w:rsidRPr="00F17923" w:rsidRDefault="006428DA" w:rsidP="00024933">
            <w:pPr>
              <w:widowControl w:val="0"/>
              <w:spacing w:after="200" w:line="276" w:lineRule="auto"/>
              <w:jc w:val="both"/>
              <w:rPr>
                <w:color w:val="000000"/>
                <w:sz w:val="28"/>
                <w:szCs w:val="28"/>
                <w:lang w:eastAsia="uk-UA"/>
              </w:rPr>
            </w:pPr>
          </w:p>
        </w:tc>
        <w:tc>
          <w:tcPr>
            <w:tcW w:w="2483" w:type="dxa"/>
          </w:tcPr>
          <w:p w14:paraId="3DCC6AB9" w14:textId="77777777" w:rsidR="006428DA" w:rsidRPr="00F17923" w:rsidRDefault="006428DA" w:rsidP="00024933">
            <w:pPr>
              <w:widowControl w:val="0"/>
              <w:spacing w:after="200" w:line="276" w:lineRule="auto"/>
              <w:jc w:val="both"/>
              <w:rPr>
                <w:color w:val="000000"/>
                <w:sz w:val="28"/>
                <w:szCs w:val="28"/>
                <w:lang w:eastAsia="uk-UA"/>
              </w:rPr>
            </w:pPr>
          </w:p>
        </w:tc>
        <w:tc>
          <w:tcPr>
            <w:tcW w:w="3403" w:type="dxa"/>
          </w:tcPr>
          <w:p w14:paraId="66271C20" w14:textId="77777777" w:rsidR="006428DA" w:rsidRPr="00F17923" w:rsidRDefault="006428DA" w:rsidP="00024933">
            <w:pPr>
              <w:widowControl w:val="0"/>
              <w:spacing w:after="200" w:line="276" w:lineRule="auto"/>
              <w:jc w:val="both"/>
              <w:rPr>
                <w:color w:val="000000"/>
                <w:sz w:val="28"/>
                <w:szCs w:val="28"/>
                <w:lang w:eastAsia="uk-UA"/>
              </w:rPr>
            </w:pPr>
          </w:p>
        </w:tc>
      </w:tr>
    </w:tbl>
    <w:p w14:paraId="09FE9608" w14:textId="77777777" w:rsidR="006428DA" w:rsidRPr="00F17923" w:rsidRDefault="006428DA" w:rsidP="006428DA">
      <w:pPr>
        <w:spacing w:after="200" w:line="276" w:lineRule="auto"/>
        <w:ind w:left="31" w:firstLine="269"/>
        <w:jc w:val="both"/>
        <w:rPr>
          <w:rFonts w:eastAsia="Calibri"/>
          <w:color w:val="000000"/>
          <w:sz w:val="28"/>
          <w:szCs w:val="28"/>
          <w:lang w:eastAsia="uk-UA"/>
        </w:rPr>
      </w:pPr>
    </w:p>
    <w:p w14:paraId="06CE6B0E" w14:textId="77777777" w:rsidR="006428DA" w:rsidRPr="00F17923" w:rsidRDefault="006428DA" w:rsidP="006428DA">
      <w:pPr>
        <w:spacing w:after="200" w:line="276" w:lineRule="auto"/>
        <w:ind w:left="31" w:firstLine="269"/>
        <w:jc w:val="both"/>
        <w:rPr>
          <w:color w:val="000000"/>
          <w:sz w:val="28"/>
          <w:szCs w:val="28"/>
          <w:lang w:eastAsia="uk-UA"/>
        </w:rPr>
      </w:pPr>
      <w:r w:rsidRPr="00F17923">
        <w:rPr>
          <w:b/>
          <w:color w:val="000000"/>
          <w:sz w:val="28"/>
          <w:szCs w:val="28"/>
          <w:lang w:eastAsia="uk-UA"/>
        </w:rPr>
        <w:t>До повідомлення додаємо:</w:t>
      </w:r>
    </w:p>
    <w:p w14:paraId="37EDA9C4" w14:textId="77777777" w:rsidR="006428DA" w:rsidRPr="00F17923" w:rsidRDefault="006428DA" w:rsidP="006428DA">
      <w:pPr>
        <w:spacing w:after="200" w:line="276" w:lineRule="auto"/>
        <w:ind w:left="31"/>
        <w:jc w:val="both"/>
        <w:rPr>
          <w:color w:val="000000"/>
          <w:sz w:val="28"/>
          <w:szCs w:val="28"/>
          <w:lang w:eastAsia="uk-UA"/>
        </w:rPr>
      </w:pPr>
      <w:r w:rsidRPr="00F17923">
        <w:rPr>
          <w:color w:val="000000"/>
          <w:sz w:val="28"/>
          <w:szCs w:val="28"/>
          <w:lang w:eastAsia="uk-UA"/>
        </w:rPr>
        <w:t>Інформаційно-аналітичні матеріали, необхідні для розгляду питань, поданих у порядку місцевої ініціативи (</w:t>
      </w:r>
      <w:r w:rsidRPr="00F17923">
        <w:rPr>
          <w:i/>
          <w:color w:val="000000"/>
          <w:sz w:val="28"/>
          <w:szCs w:val="28"/>
          <w:lang w:eastAsia="uk-UA"/>
        </w:rPr>
        <w:t>за потреби</w:t>
      </w:r>
      <w:r w:rsidRPr="00F17923">
        <w:rPr>
          <w:color w:val="000000"/>
          <w:sz w:val="28"/>
          <w:szCs w:val="28"/>
          <w:lang w:eastAsia="uk-UA"/>
        </w:rPr>
        <w:t xml:space="preserve">) на _____ </w:t>
      </w:r>
      <w:proofErr w:type="spellStart"/>
      <w:r w:rsidRPr="00F17923">
        <w:rPr>
          <w:color w:val="000000"/>
          <w:sz w:val="28"/>
          <w:szCs w:val="28"/>
          <w:lang w:eastAsia="uk-UA"/>
        </w:rPr>
        <w:t>арк</w:t>
      </w:r>
      <w:proofErr w:type="spellEnd"/>
      <w:r w:rsidRPr="00F17923">
        <w:rPr>
          <w:color w:val="000000"/>
          <w:sz w:val="28"/>
          <w:szCs w:val="28"/>
          <w:lang w:eastAsia="uk-UA"/>
        </w:rPr>
        <w:t>.</w:t>
      </w:r>
    </w:p>
    <w:p w14:paraId="33968817" w14:textId="77777777" w:rsidR="006428DA" w:rsidRPr="00F17923" w:rsidRDefault="006428DA" w:rsidP="006428DA">
      <w:pPr>
        <w:spacing w:after="200" w:line="276" w:lineRule="auto"/>
        <w:ind w:left="31" w:firstLine="114"/>
        <w:jc w:val="both"/>
        <w:rPr>
          <w:color w:val="000000"/>
          <w:sz w:val="28"/>
          <w:szCs w:val="28"/>
          <w:lang w:eastAsia="uk-UA"/>
        </w:rPr>
      </w:pPr>
      <w:r w:rsidRPr="00F17923">
        <w:rPr>
          <w:b/>
          <w:color w:val="000000"/>
          <w:sz w:val="28"/>
          <w:szCs w:val="28"/>
          <w:lang w:eastAsia="uk-UA"/>
        </w:rPr>
        <w:t>Ініціатори внесення місцевої ініціативи:</w:t>
      </w:r>
    </w:p>
    <w:tbl>
      <w:tblPr>
        <w:tblStyle w:val="Style52"/>
        <w:tblW w:w="9657" w:type="dxa"/>
        <w:tblInd w:w="-64" w:type="dxa"/>
        <w:tblLayout w:type="fixed"/>
        <w:tblLook w:val="04A0" w:firstRow="1" w:lastRow="0" w:firstColumn="1" w:lastColumn="0" w:noHBand="0" w:noVBand="1"/>
      </w:tblPr>
      <w:tblGrid>
        <w:gridCol w:w="517"/>
        <w:gridCol w:w="2273"/>
        <w:gridCol w:w="2472"/>
        <w:gridCol w:w="2445"/>
        <w:gridCol w:w="1950"/>
      </w:tblGrid>
      <w:tr w:rsidR="006428DA" w:rsidRPr="00F17923" w14:paraId="72EBEF0A" w14:textId="77777777" w:rsidTr="00024933">
        <w:tc>
          <w:tcPr>
            <w:tcW w:w="517" w:type="dxa"/>
            <w:tcBorders>
              <w:top w:val="single" w:sz="4" w:space="0" w:color="000000"/>
              <w:left w:val="single" w:sz="4" w:space="0" w:color="000000"/>
              <w:bottom w:val="single" w:sz="4" w:space="0" w:color="000000"/>
            </w:tcBorders>
          </w:tcPr>
          <w:p w14:paraId="30EFA390" w14:textId="77777777" w:rsidR="006428DA" w:rsidRPr="00F17923" w:rsidRDefault="006428DA" w:rsidP="00024933">
            <w:pPr>
              <w:widowControl w:val="0"/>
              <w:spacing w:line="276" w:lineRule="auto"/>
              <w:jc w:val="both"/>
              <w:rPr>
                <w:color w:val="000000"/>
                <w:sz w:val="28"/>
                <w:szCs w:val="28"/>
                <w:lang w:eastAsia="uk-UA"/>
              </w:rPr>
            </w:pPr>
            <w:r w:rsidRPr="00F17923">
              <w:rPr>
                <w:color w:val="000000"/>
                <w:sz w:val="28"/>
                <w:szCs w:val="28"/>
                <w:lang w:eastAsia="uk-UA"/>
              </w:rPr>
              <w:t>№</w:t>
            </w:r>
          </w:p>
        </w:tc>
        <w:tc>
          <w:tcPr>
            <w:tcW w:w="2273" w:type="dxa"/>
            <w:tcBorders>
              <w:top w:val="single" w:sz="4" w:space="0" w:color="000000"/>
              <w:left w:val="single" w:sz="4" w:space="0" w:color="000000"/>
              <w:bottom w:val="single" w:sz="4" w:space="0" w:color="000000"/>
            </w:tcBorders>
          </w:tcPr>
          <w:p w14:paraId="7462908B"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Повна назва ініціатора </w:t>
            </w:r>
          </w:p>
        </w:tc>
        <w:tc>
          <w:tcPr>
            <w:tcW w:w="2472" w:type="dxa"/>
            <w:tcBorders>
              <w:top w:val="single" w:sz="4" w:space="0" w:color="000000"/>
              <w:left w:val="single" w:sz="4" w:space="0" w:color="000000"/>
              <w:bottom w:val="single" w:sz="4" w:space="0" w:color="000000"/>
            </w:tcBorders>
          </w:tcPr>
          <w:p w14:paraId="04501E69"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Юридична адреса </w:t>
            </w:r>
          </w:p>
        </w:tc>
        <w:tc>
          <w:tcPr>
            <w:tcW w:w="2445" w:type="dxa"/>
            <w:tcBorders>
              <w:top w:val="single" w:sz="4" w:space="0" w:color="000000"/>
              <w:left w:val="single" w:sz="4" w:space="0" w:color="000000"/>
              <w:bottom w:val="single" w:sz="4" w:space="0" w:color="000000"/>
            </w:tcBorders>
          </w:tcPr>
          <w:p w14:paraId="10AB43A4"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Прізвища, імена і по батькові керівника </w:t>
            </w:r>
          </w:p>
        </w:tc>
        <w:tc>
          <w:tcPr>
            <w:tcW w:w="1950" w:type="dxa"/>
            <w:tcBorders>
              <w:top w:val="single" w:sz="4" w:space="0" w:color="000000"/>
              <w:left w:val="single" w:sz="4" w:space="0" w:color="000000"/>
              <w:bottom w:val="single" w:sz="4" w:space="0" w:color="000000"/>
              <w:right w:val="single" w:sz="4" w:space="0" w:color="000000"/>
            </w:tcBorders>
          </w:tcPr>
          <w:p w14:paraId="154EA57A" w14:textId="77777777" w:rsidR="006428DA" w:rsidRPr="00F17923" w:rsidRDefault="006428DA" w:rsidP="00024933">
            <w:pPr>
              <w:widowControl w:val="0"/>
              <w:spacing w:line="276" w:lineRule="auto"/>
              <w:jc w:val="center"/>
              <w:rPr>
                <w:color w:val="000000"/>
                <w:sz w:val="28"/>
                <w:szCs w:val="28"/>
                <w:lang w:eastAsia="uk-UA"/>
              </w:rPr>
            </w:pPr>
            <w:r w:rsidRPr="00F17923">
              <w:rPr>
                <w:color w:val="000000"/>
                <w:sz w:val="28"/>
                <w:szCs w:val="28"/>
                <w:lang w:eastAsia="uk-UA"/>
              </w:rPr>
              <w:t xml:space="preserve">Власноручний підпис і печатка </w:t>
            </w:r>
          </w:p>
          <w:p w14:paraId="052EE3F5" w14:textId="77777777" w:rsidR="006428DA" w:rsidRPr="00F17923" w:rsidRDefault="006428DA" w:rsidP="00024933">
            <w:pPr>
              <w:widowControl w:val="0"/>
              <w:spacing w:line="276" w:lineRule="auto"/>
              <w:jc w:val="center"/>
              <w:rPr>
                <w:color w:val="000000"/>
                <w:sz w:val="28"/>
                <w:szCs w:val="28"/>
                <w:lang w:eastAsia="uk-UA"/>
              </w:rPr>
            </w:pPr>
            <w:r w:rsidRPr="00F17923">
              <w:rPr>
                <w:i/>
                <w:color w:val="000000"/>
                <w:sz w:val="28"/>
                <w:szCs w:val="28"/>
                <w:lang w:eastAsia="uk-UA"/>
              </w:rPr>
              <w:t>(за наявності)</w:t>
            </w:r>
          </w:p>
        </w:tc>
      </w:tr>
      <w:tr w:rsidR="006428DA" w:rsidRPr="00F17923" w14:paraId="4143B095" w14:textId="77777777" w:rsidTr="00024933">
        <w:tc>
          <w:tcPr>
            <w:tcW w:w="517" w:type="dxa"/>
            <w:tcBorders>
              <w:left w:val="single" w:sz="4" w:space="0" w:color="000000"/>
              <w:bottom w:val="single" w:sz="4" w:space="0" w:color="000000"/>
            </w:tcBorders>
          </w:tcPr>
          <w:p w14:paraId="603E45F2" w14:textId="77777777" w:rsidR="006428DA" w:rsidRPr="00F17923" w:rsidRDefault="006428DA" w:rsidP="00024933">
            <w:pPr>
              <w:widowControl w:val="0"/>
              <w:spacing w:line="276" w:lineRule="auto"/>
              <w:jc w:val="both"/>
              <w:rPr>
                <w:color w:val="000000"/>
                <w:sz w:val="28"/>
                <w:szCs w:val="28"/>
                <w:lang w:eastAsia="uk-UA"/>
              </w:rPr>
            </w:pPr>
          </w:p>
        </w:tc>
        <w:tc>
          <w:tcPr>
            <w:tcW w:w="2273" w:type="dxa"/>
            <w:tcBorders>
              <w:left w:val="single" w:sz="4" w:space="0" w:color="000000"/>
              <w:bottom w:val="single" w:sz="4" w:space="0" w:color="000000"/>
            </w:tcBorders>
          </w:tcPr>
          <w:p w14:paraId="500E43BB" w14:textId="77777777" w:rsidR="006428DA" w:rsidRPr="00F17923" w:rsidRDefault="006428DA" w:rsidP="00024933">
            <w:pPr>
              <w:widowControl w:val="0"/>
              <w:spacing w:line="276" w:lineRule="auto"/>
              <w:jc w:val="both"/>
              <w:rPr>
                <w:color w:val="000000"/>
                <w:sz w:val="28"/>
                <w:szCs w:val="28"/>
                <w:lang w:eastAsia="uk-UA"/>
              </w:rPr>
            </w:pPr>
          </w:p>
        </w:tc>
        <w:tc>
          <w:tcPr>
            <w:tcW w:w="2472" w:type="dxa"/>
            <w:tcBorders>
              <w:left w:val="single" w:sz="4" w:space="0" w:color="000000"/>
              <w:bottom w:val="single" w:sz="4" w:space="0" w:color="000000"/>
            </w:tcBorders>
          </w:tcPr>
          <w:p w14:paraId="4E494F93" w14:textId="77777777" w:rsidR="006428DA" w:rsidRPr="00F17923" w:rsidRDefault="006428DA" w:rsidP="00024933">
            <w:pPr>
              <w:widowControl w:val="0"/>
              <w:spacing w:line="276" w:lineRule="auto"/>
              <w:jc w:val="both"/>
              <w:rPr>
                <w:color w:val="000000"/>
                <w:sz w:val="28"/>
                <w:szCs w:val="28"/>
                <w:lang w:eastAsia="uk-UA"/>
              </w:rPr>
            </w:pPr>
          </w:p>
        </w:tc>
        <w:tc>
          <w:tcPr>
            <w:tcW w:w="2445" w:type="dxa"/>
            <w:tcBorders>
              <w:left w:val="single" w:sz="4" w:space="0" w:color="000000"/>
              <w:bottom w:val="single" w:sz="4" w:space="0" w:color="000000"/>
            </w:tcBorders>
          </w:tcPr>
          <w:p w14:paraId="6D7E90CB" w14:textId="77777777" w:rsidR="006428DA" w:rsidRPr="00F17923" w:rsidRDefault="006428DA" w:rsidP="00024933">
            <w:pPr>
              <w:widowControl w:val="0"/>
              <w:spacing w:line="276" w:lineRule="auto"/>
              <w:jc w:val="both"/>
              <w:rPr>
                <w:color w:val="000000"/>
                <w:sz w:val="28"/>
                <w:szCs w:val="28"/>
                <w:lang w:eastAsia="uk-UA"/>
              </w:rPr>
            </w:pPr>
          </w:p>
        </w:tc>
        <w:tc>
          <w:tcPr>
            <w:tcW w:w="1950" w:type="dxa"/>
            <w:tcBorders>
              <w:left w:val="single" w:sz="4" w:space="0" w:color="000000"/>
              <w:bottom w:val="single" w:sz="4" w:space="0" w:color="000000"/>
              <w:right w:val="single" w:sz="4" w:space="0" w:color="000000"/>
            </w:tcBorders>
          </w:tcPr>
          <w:p w14:paraId="2B85A625" w14:textId="77777777" w:rsidR="006428DA" w:rsidRPr="00F17923" w:rsidRDefault="006428DA" w:rsidP="00024933">
            <w:pPr>
              <w:widowControl w:val="0"/>
              <w:spacing w:line="276" w:lineRule="auto"/>
              <w:jc w:val="both"/>
              <w:rPr>
                <w:color w:val="000000"/>
                <w:sz w:val="28"/>
                <w:szCs w:val="28"/>
                <w:lang w:eastAsia="uk-UA"/>
              </w:rPr>
            </w:pPr>
          </w:p>
        </w:tc>
      </w:tr>
    </w:tbl>
    <w:p w14:paraId="5CDA277B" w14:textId="77777777" w:rsidR="006428DA" w:rsidRPr="00F17923" w:rsidRDefault="006428DA" w:rsidP="006428DA">
      <w:pPr>
        <w:spacing w:after="200" w:line="276" w:lineRule="auto"/>
        <w:ind w:left="31" w:firstLine="114"/>
        <w:jc w:val="both"/>
        <w:rPr>
          <w:rFonts w:eastAsia="Calibri"/>
          <w:color w:val="000000"/>
          <w:sz w:val="28"/>
          <w:szCs w:val="28"/>
          <w:lang w:eastAsia="uk-UA"/>
        </w:rPr>
      </w:pPr>
    </w:p>
    <w:p w14:paraId="38299458" w14:textId="77777777" w:rsidR="006428DA" w:rsidRPr="00F17923" w:rsidRDefault="006428DA" w:rsidP="006428DA">
      <w:pPr>
        <w:spacing w:after="200" w:line="276" w:lineRule="auto"/>
        <w:jc w:val="both"/>
        <w:rPr>
          <w:color w:val="000000"/>
          <w:sz w:val="28"/>
          <w:szCs w:val="28"/>
          <w:lang w:eastAsia="uk-UA"/>
        </w:rPr>
      </w:pPr>
      <w:r w:rsidRPr="00F17923">
        <w:rPr>
          <w:b/>
          <w:i/>
          <w:sz w:val="28"/>
          <w:szCs w:val="28"/>
          <w:lang w:eastAsia="uk-UA"/>
        </w:rPr>
        <w:t xml:space="preserve">                                                         </w:t>
      </w:r>
      <w:r w:rsidRPr="00F17923">
        <w:rPr>
          <w:b/>
          <w:i/>
          <w:color w:val="000000"/>
          <w:sz w:val="28"/>
          <w:szCs w:val="28"/>
          <w:lang w:eastAsia="uk-UA"/>
        </w:rPr>
        <w:t>"___"___________________ 20  __ року</w:t>
      </w:r>
    </w:p>
    <w:p w14:paraId="2E2CB4B5" w14:textId="77777777" w:rsidR="006428DA" w:rsidRDefault="006428DA" w:rsidP="006428DA">
      <w:pPr>
        <w:shd w:val="clear" w:color="auto" w:fill="FFFFFF"/>
        <w:rPr>
          <w:i/>
          <w:sz w:val="28"/>
          <w:szCs w:val="28"/>
          <w:lang w:eastAsia="uk-UA"/>
        </w:rPr>
      </w:pPr>
    </w:p>
    <w:p w14:paraId="041D5B33" w14:textId="77777777" w:rsidR="006428DA" w:rsidRDefault="006428DA" w:rsidP="006428DA">
      <w:pPr>
        <w:shd w:val="clear" w:color="auto" w:fill="FFFFFF"/>
        <w:rPr>
          <w:i/>
          <w:sz w:val="28"/>
          <w:szCs w:val="28"/>
          <w:lang w:eastAsia="uk-UA"/>
        </w:rPr>
      </w:pPr>
    </w:p>
    <w:p w14:paraId="75406607" w14:textId="77777777" w:rsidR="006428DA" w:rsidRDefault="006428DA" w:rsidP="006428DA">
      <w:pPr>
        <w:shd w:val="clear" w:color="auto" w:fill="FFFFFF"/>
        <w:rPr>
          <w:i/>
          <w:sz w:val="28"/>
          <w:szCs w:val="28"/>
          <w:lang w:eastAsia="uk-UA"/>
        </w:rPr>
      </w:pPr>
    </w:p>
    <w:p w14:paraId="429704B7" w14:textId="77777777" w:rsidR="006428DA" w:rsidRDefault="006428DA" w:rsidP="006428DA">
      <w:pPr>
        <w:shd w:val="clear" w:color="auto" w:fill="FFFFFF"/>
        <w:rPr>
          <w:i/>
          <w:sz w:val="28"/>
          <w:szCs w:val="28"/>
          <w:lang w:eastAsia="uk-UA"/>
        </w:rPr>
      </w:pPr>
    </w:p>
    <w:p w14:paraId="369CC928" w14:textId="77777777" w:rsidR="006428DA" w:rsidRDefault="006428DA" w:rsidP="006428DA">
      <w:pPr>
        <w:shd w:val="clear" w:color="auto" w:fill="FFFFFF"/>
        <w:rPr>
          <w:i/>
          <w:sz w:val="28"/>
          <w:szCs w:val="28"/>
          <w:lang w:eastAsia="uk-UA"/>
        </w:rPr>
      </w:pPr>
    </w:p>
    <w:p w14:paraId="37DDD3DB" w14:textId="77777777" w:rsidR="006428DA" w:rsidRDefault="006428DA" w:rsidP="006428DA">
      <w:pPr>
        <w:shd w:val="clear" w:color="auto" w:fill="FFFFFF"/>
        <w:rPr>
          <w:i/>
          <w:sz w:val="28"/>
          <w:szCs w:val="28"/>
          <w:lang w:eastAsia="uk-UA"/>
        </w:rPr>
      </w:pPr>
    </w:p>
    <w:p w14:paraId="5415479B" w14:textId="77777777" w:rsidR="006428DA" w:rsidRDefault="006428DA" w:rsidP="006428DA">
      <w:pPr>
        <w:shd w:val="clear" w:color="auto" w:fill="FFFFFF"/>
        <w:rPr>
          <w:i/>
          <w:sz w:val="28"/>
          <w:szCs w:val="28"/>
          <w:lang w:eastAsia="uk-UA"/>
        </w:rPr>
      </w:pPr>
    </w:p>
    <w:p w14:paraId="4F68F759" w14:textId="77777777" w:rsidR="006428DA" w:rsidRDefault="006428DA" w:rsidP="006428DA">
      <w:pPr>
        <w:shd w:val="clear" w:color="auto" w:fill="FFFFFF"/>
        <w:rPr>
          <w:i/>
          <w:sz w:val="28"/>
          <w:szCs w:val="28"/>
          <w:lang w:eastAsia="uk-UA"/>
        </w:rPr>
      </w:pPr>
    </w:p>
    <w:p w14:paraId="08E5FCB5" w14:textId="77777777" w:rsidR="006428DA" w:rsidRPr="00F17923" w:rsidRDefault="006428DA" w:rsidP="006428DA">
      <w:pPr>
        <w:shd w:val="clear" w:color="auto" w:fill="FFFFFF"/>
        <w:rPr>
          <w:i/>
          <w:sz w:val="28"/>
          <w:szCs w:val="28"/>
          <w:lang w:eastAsia="uk-UA"/>
        </w:rPr>
      </w:pPr>
      <w:r w:rsidRPr="00F17923">
        <w:rPr>
          <w:i/>
          <w:sz w:val="28"/>
          <w:szCs w:val="28"/>
          <w:lang w:eastAsia="uk-UA"/>
        </w:rPr>
        <w:lastRenderedPageBreak/>
        <w:t xml:space="preserve">                                                                                                                       Додаток 5</w:t>
      </w:r>
    </w:p>
    <w:p w14:paraId="7A1C6A64"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 в</w:t>
      </w:r>
    </w:p>
    <w:p w14:paraId="2F2A78D6" w14:textId="77777777" w:rsidR="006428DA" w:rsidRPr="00F17923" w:rsidRDefault="006428DA" w:rsidP="006428DA">
      <w:pPr>
        <w:shd w:val="clear" w:color="auto" w:fill="FFFFFF"/>
        <w:ind w:left="33"/>
        <w:jc w:val="right"/>
        <w:rPr>
          <w:b/>
          <w:sz w:val="28"/>
          <w:szCs w:val="28"/>
          <w:lang w:eastAsia="uk-UA"/>
        </w:rPr>
      </w:pPr>
      <w:proofErr w:type="spellStart"/>
      <w:r w:rsidRPr="00F17923">
        <w:rPr>
          <w:i/>
          <w:sz w:val="28"/>
          <w:szCs w:val="28"/>
          <w:lang w:eastAsia="uk-UA"/>
        </w:rPr>
        <w:t>Степанківській</w:t>
      </w:r>
      <w:proofErr w:type="spellEnd"/>
      <w:r w:rsidRPr="00F17923">
        <w:rPr>
          <w:i/>
          <w:sz w:val="28"/>
          <w:szCs w:val="28"/>
          <w:lang w:eastAsia="uk-UA"/>
        </w:rPr>
        <w:t xml:space="preserve"> сільській територіальній громаді</w:t>
      </w:r>
    </w:p>
    <w:p w14:paraId="0B6A82FC" w14:textId="77777777" w:rsidR="006428DA" w:rsidRPr="00F17923" w:rsidRDefault="006428DA" w:rsidP="006428DA">
      <w:pPr>
        <w:tabs>
          <w:tab w:val="left" w:pos="4680"/>
          <w:tab w:val="left" w:pos="4860"/>
        </w:tabs>
        <w:spacing w:after="200" w:line="276" w:lineRule="auto"/>
        <w:ind w:left="3780" w:right="-5"/>
        <w:jc w:val="right"/>
        <w:rPr>
          <w:b/>
          <w:i/>
          <w:sz w:val="28"/>
          <w:szCs w:val="28"/>
          <w:lang w:eastAsia="uk-UA"/>
        </w:rPr>
      </w:pPr>
    </w:p>
    <w:p w14:paraId="102FBDD7" w14:textId="77777777" w:rsidR="006428DA" w:rsidRPr="00F17923" w:rsidRDefault="006428DA" w:rsidP="006428DA">
      <w:pPr>
        <w:spacing w:after="200" w:line="276" w:lineRule="auto"/>
        <w:jc w:val="center"/>
        <w:rPr>
          <w:color w:val="000000"/>
          <w:sz w:val="28"/>
          <w:szCs w:val="28"/>
          <w:lang w:eastAsia="uk-UA"/>
        </w:rPr>
      </w:pPr>
    </w:p>
    <w:p w14:paraId="12928EBD" w14:textId="77777777" w:rsidR="006428DA" w:rsidRPr="00F17923" w:rsidRDefault="006428DA" w:rsidP="006428DA">
      <w:pPr>
        <w:contextualSpacing/>
        <w:jc w:val="center"/>
        <w:rPr>
          <w:color w:val="000000"/>
          <w:sz w:val="28"/>
          <w:szCs w:val="28"/>
          <w:lang w:eastAsia="uk-UA"/>
        </w:rPr>
      </w:pPr>
    </w:p>
    <w:p w14:paraId="1B7AB3E4" w14:textId="77777777" w:rsidR="006428DA" w:rsidRPr="00F17923" w:rsidRDefault="006428DA" w:rsidP="006428DA">
      <w:pPr>
        <w:contextualSpacing/>
        <w:jc w:val="center"/>
        <w:rPr>
          <w:color w:val="000000"/>
          <w:sz w:val="28"/>
          <w:szCs w:val="28"/>
          <w:lang w:eastAsia="uk-UA"/>
        </w:rPr>
      </w:pPr>
      <w:r w:rsidRPr="00F17923">
        <w:rPr>
          <w:b/>
          <w:color w:val="000000"/>
          <w:sz w:val="28"/>
          <w:szCs w:val="28"/>
          <w:lang w:eastAsia="uk-UA"/>
        </w:rPr>
        <w:t>ПІДПИСНИЙ ЛИСТ № _____</w:t>
      </w:r>
    </w:p>
    <w:p w14:paraId="4D53F364" w14:textId="77777777" w:rsidR="006428DA" w:rsidRPr="00F17923" w:rsidRDefault="006428DA" w:rsidP="006428DA">
      <w:pPr>
        <w:contextualSpacing/>
        <w:jc w:val="center"/>
        <w:rPr>
          <w:color w:val="000000"/>
          <w:sz w:val="28"/>
          <w:szCs w:val="28"/>
          <w:lang w:eastAsia="uk-UA"/>
        </w:rPr>
      </w:pPr>
      <w:r w:rsidRPr="00F17923">
        <w:rPr>
          <w:b/>
          <w:color w:val="000000"/>
          <w:sz w:val="28"/>
          <w:szCs w:val="28"/>
          <w:lang w:eastAsia="uk-UA"/>
        </w:rPr>
        <w:t xml:space="preserve">із підписами членів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w:t>
      </w:r>
      <w:r w:rsidRPr="00F17923">
        <w:rPr>
          <w:b/>
          <w:color w:val="000000"/>
          <w:sz w:val="28"/>
          <w:szCs w:val="28"/>
          <w:lang w:eastAsia="uk-UA"/>
        </w:rPr>
        <w:t xml:space="preserve"> територіальної громади </w:t>
      </w:r>
    </w:p>
    <w:p w14:paraId="28AD1AB2" w14:textId="77777777" w:rsidR="006428DA" w:rsidRPr="00F17923" w:rsidRDefault="006428DA" w:rsidP="006428DA">
      <w:pPr>
        <w:contextualSpacing/>
        <w:jc w:val="center"/>
        <w:rPr>
          <w:color w:val="000000"/>
          <w:sz w:val="28"/>
          <w:szCs w:val="28"/>
          <w:lang w:eastAsia="uk-UA"/>
        </w:rPr>
      </w:pPr>
      <w:r w:rsidRPr="00F17923">
        <w:rPr>
          <w:b/>
          <w:color w:val="000000"/>
          <w:sz w:val="28"/>
          <w:szCs w:val="28"/>
          <w:lang w:eastAsia="uk-UA"/>
        </w:rPr>
        <w:t xml:space="preserve">щодо ініціювання в порядку місцевої ініціативи винесення на розгляд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 </w:t>
      </w:r>
      <w:r w:rsidRPr="00F17923">
        <w:rPr>
          <w:b/>
          <w:color w:val="000000"/>
          <w:sz w:val="28"/>
          <w:szCs w:val="28"/>
          <w:lang w:eastAsia="uk-UA"/>
        </w:rPr>
        <w:t xml:space="preserve"> ради проекту рішення </w:t>
      </w:r>
      <w:proofErr w:type="spellStart"/>
      <w:r w:rsidRPr="00F17923">
        <w:rPr>
          <w:b/>
          <w:sz w:val="28"/>
          <w:szCs w:val="28"/>
          <w:lang w:eastAsia="uk-UA"/>
        </w:rPr>
        <w:t>Степанківської</w:t>
      </w:r>
      <w:proofErr w:type="spellEnd"/>
      <w:r w:rsidRPr="00F17923">
        <w:rPr>
          <w:b/>
          <w:sz w:val="28"/>
          <w:szCs w:val="28"/>
          <w:lang w:eastAsia="uk-UA"/>
        </w:rPr>
        <w:t xml:space="preserve"> сільської</w:t>
      </w:r>
      <w:r w:rsidRPr="00F17923">
        <w:rPr>
          <w:b/>
          <w:color w:val="000000"/>
          <w:sz w:val="28"/>
          <w:szCs w:val="28"/>
          <w:lang w:eastAsia="uk-UA"/>
        </w:rPr>
        <w:t xml:space="preserve"> ради</w:t>
      </w:r>
    </w:p>
    <w:p w14:paraId="13E5F090" w14:textId="77777777" w:rsidR="006428DA" w:rsidRPr="00F17923" w:rsidRDefault="006428DA" w:rsidP="006428DA">
      <w:pPr>
        <w:tabs>
          <w:tab w:val="left" w:pos="1080"/>
        </w:tabs>
        <w:spacing w:after="200" w:line="276" w:lineRule="auto"/>
        <w:jc w:val="center"/>
        <w:rPr>
          <w:color w:val="000000"/>
          <w:sz w:val="28"/>
          <w:szCs w:val="28"/>
          <w:lang w:eastAsia="uk-UA"/>
        </w:rPr>
      </w:pPr>
      <w:r w:rsidRPr="00F17923">
        <w:rPr>
          <w:b/>
          <w:color w:val="000000"/>
          <w:sz w:val="28"/>
          <w:szCs w:val="28"/>
          <w:lang w:eastAsia="uk-UA"/>
        </w:rPr>
        <w:t>____________________________________________________________________</w:t>
      </w:r>
      <w:r w:rsidRPr="00F17923">
        <w:rPr>
          <w:color w:val="000000"/>
          <w:sz w:val="28"/>
          <w:szCs w:val="28"/>
          <w:lang w:eastAsia="uk-UA"/>
        </w:rPr>
        <w:t>Повна назва проекту рішення, підготовленого в порядку місцевої ініціативи</w:t>
      </w:r>
    </w:p>
    <w:p w14:paraId="774A8C3E" w14:textId="77777777" w:rsidR="006428DA" w:rsidRPr="00F17923" w:rsidRDefault="006428DA" w:rsidP="006428DA">
      <w:pPr>
        <w:spacing w:after="200" w:line="276" w:lineRule="auto"/>
        <w:jc w:val="center"/>
        <w:rPr>
          <w:color w:val="000000"/>
          <w:sz w:val="28"/>
          <w:szCs w:val="28"/>
          <w:lang w:eastAsia="uk-UA"/>
        </w:rPr>
      </w:pPr>
      <w:r w:rsidRPr="00F17923">
        <w:rPr>
          <w:i/>
          <w:color w:val="000000"/>
          <w:sz w:val="28"/>
          <w:szCs w:val="28"/>
          <w:lang w:eastAsia="uk-UA"/>
        </w:rPr>
        <w:t xml:space="preserve">(текст проекту рішення </w:t>
      </w:r>
      <w:proofErr w:type="spellStart"/>
      <w:r w:rsidRPr="00F17923">
        <w:rPr>
          <w:i/>
          <w:sz w:val="28"/>
          <w:szCs w:val="28"/>
          <w:lang w:eastAsia="uk-UA"/>
        </w:rPr>
        <w:t>Степанківської</w:t>
      </w:r>
      <w:proofErr w:type="spellEnd"/>
      <w:r w:rsidRPr="00F17923">
        <w:rPr>
          <w:i/>
          <w:sz w:val="28"/>
          <w:szCs w:val="28"/>
          <w:lang w:eastAsia="uk-UA"/>
        </w:rPr>
        <w:t xml:space="preserve"> сільської </w:t>
      </w:r>
      <w:r w:rsidRPr="00F17923">
        <w:rPr>
          <w:i/>
          <w:color w:val="000000"/>
          <w:sz w:val="28"/>
          <w:szCs w:val="28"/>
          <w:lang w:eastAsia="uk-UA"/>
        </w:rPr>
        <w:t>ради – на звороті)</w:t>
      </w:r>
    </w:p>
    <w:tbl>
      <w:tblPr>
        <w:tblStyle w:val="Style53"/>
        <w:tblW w:w="9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544"/>
        <w:gridCol w:w="2336"/>
        <w:gridCol w:w="3135"/>
        <w:gridCol w:w="1864"/>
      </w:tblGrid>
      <w:tr w:rsidR="006428DA" w:rsidRPr="00F17923" w14:paraId="0D9198F2" w14:textId="77777777" w:rsidTr="00024933">
        <w:trPr>
          <w:trHeight w:val="372"/>
        </w:trPr>
        <w:tc>
          <w:tcPr>
            <w:tcW w:w="499" w:type="dxa"/>
          </w:tcPr>
          <w:p w14:paraId="01F30EC1"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 п/п</w:t>
            </w:r>
          </w:p>
        </w:tc>
        <w:tc>
          <w:tcPr>
            <w:tcW w:w="1544" w:type="dxa"/>
          </w:tcPr>
          <w:p w14:paraId="6489A8B3"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Прізвище, ім’я, по батькові підписанта</w:t>
            </w:r>
          </w:p>
        </w:tc>
        <w:tc>
          <w:tcPr>
            <w:tcW w:w="2336" w:type="dxa"/>
          </w:tcPr>
          <w:p w14:paraId="1019C9C7"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Дата і рік народження</w:t>
            </w:r>
          </w:p>
        </w:tc>
        <w:tc>
          <w:tcPr>
            <w:tcW w:w="3135" w:type="dxa"/>
          </w:tcPr>
          <w:p w14:paraId="485E8D3E"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Адреса реєстрації</w:t>
            </w:r>
          </w:p>
        </w:tc>
        <w:tc>
          <w:tcPr>
            <w:tcW w:w="1864" w:type="dxa"/>
          </w:tcPr>
          <w:p w14:paraId="6E5D54F8"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Особистий підпис</w:t>
            </w:r>
          </w:p>
        </w:tc>
      </w:tr>
      <w:tr w:rsidR="006428DA" w:rsidRPr="00F17923" w14:paraId="2362EADE" w14:textId="77777777" w:rsidTr="00024933">
        <w:trPr>
          <w:trHeight w:val="372"/>
        </w:trPr>
        <w:tc>
          <w:tcPr>
            <w:tcW w:w="499" w:type="dxa"/>
          </w:tcPr>
          <w:p w14:paraId="25A5304A" w14:textId="77777777" w:rsidR="006428DA" w:rsidRPr="00F17923" w:rsidRDefault="006428DA" w:rsidP="00024933">
            <w:pPr>
              <w:widowControl w:val="0"/>
              <w:spacing w:after="200" w:line="276" w:lineRule="auto"/>
              <w:rPr>
                <w:color w:val="000000"/>
                <w:sz w:val="28"/>
                <w:szCs w:val="28"/>
                <w:lang w:eastAsia="uk-UA"/>
              </w:rPr>
            </w:pPr>
            <w:r w:rsidRPr="00F17923">
              <w:rPr>
                <w:color w:val="000000"/>
                <w:sz w:val="28"/>
                <w:szCs w:val="28"/>
                <w:lang w:eastAsia="uk-UA"/>
              </w:rPr>
              <w:t>1</w:t>
            </w:r>
          </w:p>
        </w:tc>
        <w:tc>
          <w:tcPr>
            <w:tcW w:w="1544" w:type="dxa"/>
          </w:tcPr>
          <w:p w14:paraId="4D3A5F73" w14:textId="77777777" w:rsidR="006428DA" w:rsidRPr="00F17923" w:rsidRDefault="006428DA" w:rsidP="00024933">
            <w:pPr>
              <w:spacing w:after="200" w:line="276" w:lineRule="auto"/>
              <w:jc w:val="center"/>
              <w:rPr>
                <w:color w:val="000000"/>
                <w:sz w:val="28"/>
                <w:szCs w:val="28"/>
                <w:lang w:eastAsia="uk-UA"/>
              </w:rPr>
            </w:pPr>
          </w:p>
          <w:p w14:paraId="536C8D14" w14:textId="77777777" w:rsidR="006428DA" w:rsidRPr="00F17923" w:rsidRDefault="006428DA" w:rsidP="00024933">
            <w:pPr>
              <w:widowControl w:val="0"/>
              <w:spacing w:after="200" w:line="276" w:lineRule="auto"/>
              <w:jc w:val="center"/>
              <w:rPr>
                <w:color w:val="000000"/>
                <w:sz w:val="28"/>
                <w:szCs w:val="28"/>
                <w:lang w:eastAsia="uk-UA"/>
              </w:rPr>
            </w:pPr>
          </w:p>
        </w:tc>
        <w:tc>
          <w:tcPr>
            <w:tcW w:w="2336" w:type="dxa"/>
          </w:tcPr>
          <w:p w14:paraId="066D0AFE" w14:textId="77777777" w:rsidR="006428DA" w:rsidRPr="00F17923" w:rsidRDefault="006428DA" w:rsidP="00024933">
            <w:pPr>
              <w:widowControl w:val="0"/>
              <w:spacing w:after="200" w:line="276" w:lineRule="auto"/>
              <w:jc w:val="center"/>
              <w:rPr>
                <w:color w:val="000000"/>
                <w:sz w:val="28"/>
                <w:szCs w:val="28"/>
                <w:lang w:eastAsia="uk-UA"/>
              </w:rPr>
            </w:pPr>
          </w:p>
        </w:tc>
        <w:tc>
          <w:tcPr>
            <w:tcW w:w="3135" w:type="dxa"/>
          </w:tcPr>
          <w:p w14:paraId="204B53C5" w14:textId="77777777" w:rsidR="006428DA" w:rsidRPr="00F17923" w:rsidRDefault="006428DA" w:rsidP="00024933">
            <w:pPr>
              <w:widowControl w:val="0"/>
              <w:spacing w:after="200" w:line="276" w:lineRule="auto"/>
              <w:jc w:val="center"/>
              <w:rPr>
                <w:color w:val="000000"/>
                <w:sz w:val="28"/>
                <w:szCs w:val="28"/>
                <w:lang w:eastAsia="uk-UA"/>
              </w:rPr>
            </w:pPr>
          </w:p>
        </w:tc>
        <w:tc>
          <w:tcPr>
            <w:tcW w:w="1864" w:type="dxa"/>
          </w:tcPr>
          <w:p w14:paraId="04D96777" w14:textId="77777777" w:rsidR="006428DA" w:rsidRPr="00F17923" w:rsidRDefault="006428DA" w:rsidP="00024933">
            <w:pPr>
              <w:widowControl w:val="0"/>
              <w:spacing w:after="200" w:line="276" w:lineRule="auto"/>
              <w:jc w:val="center"/>
              <w:rPr>
                <w:color w:val="000000"/>
                <w:sz w:val="28"/>
                <w:szCs w:val="28"/>
                <w:lang w:eastAsia="uk-UA"/>
              </w:rPr>
            </w:pPr>
          </w:p>
        </w:tc>
      </w:tr>
      <w:tr w:rsidR="006428DA" w:rsidRPr="00F17923" w14:paraId="08895155" w14:textId="77777777" w:rsidTr="00024933">
        <w:trPr>
          <w:trHeight w:val="372"/>
        </w:trPr>
        <w:tc>
          <w:tcPr>
            <w:tcW w:w="499" w:type="dxa"/>
          </w:tcPr>
          <w:p w14:paraId="24D907B0"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2</w:t>
            </w:r>
          </w:p>
        </w:tc>
        <w:tc>
          <w:tcPr>
            <w:tcW w:w="1544" w:type="dxa"/>
          </w:tcPr>
          <w:p w14:paraId="3508B7E4" w14:textId="77777777" w:rsidR="006428DA" w:rsidRPr="00F17923" w:rsidRDefault="006428DA" w:rsidP="00024933">
            <w:pPr>
              <w:spacing w:after="200" w:line="276" w:lineRule="auto"/>
              <w:jc w:val="center"/>
              <w:rPr>
                <w:color w:val="000000"/>
                <w:sz w:val="28"/>
                <w:szCs w:val="28"/>
                <w:lang w:eastAsia="uk-UA"/>
              </w:rPr>
            </w:pPr>
          </w:p>
          <w:p w14:paraId="2A836E36" w14:textId="77777777" w:rsidR="006428DA" w:rsidRPr="00F17923" w:rsidRDefault="006428DA" w:rsidP="00024933">
            <w:pPr>
              <w:widowControl w:val="0"/>
              <w:spacing w:after="200" w:line="276" w:lineRule="auto"/>
              <w:jc w:val="center"/>
              <w:rPr>
                <w:color w:val="000000"/>
                <w:sz w:val="28"/>
                <w:szCs w:val="28"/>
                <w:lang w:eastAsia="uk-UA"/>
              </w:rPr>
            </w:pPr>
          </w:p>
        </w:tc>
        <w:tc>
          <w:tcPr>
            <w:tcW w:w="2336" w:type="dxa"/>
          </w:tcPr>
          <w:p w14:paraId="0F27D2EE" w14:textId="77777777" w:rsidR="006428DA" w:rsidRPr="00F17923" w:rsidRDefault="006428DA" w:rsidP="00024933">
            <w:pPr>
              <w:widowControl w:val="0"/>
              <w:spacing w:after="200" w:line="276" w:lineRule="auto"/>
              <w:jc w:val="center"/>
              <w:rPr>
                <w:color w:val="000000"/>
                <w:sz w:val="28"/>
                <w:szCs w:val="28"/>
                <w:lang w:eastAsia="uk-UA"/>
              </w:rPr>
            </w:pPr>
          </w:p>
        </w:tc>
        <w:tc>
          <w:tcPr>
            <w:tcW w:w="3135" w:type="dxa"/>
          </w:tcPr>
          <w:p w14:paraId="05D3A89D" w14:textId="77777777" w:rsidR="006428DA" w:rsidRPr="00F17923" w:rsidRDefault="006428DA" w:rsidP="00024933">
            <w:pPr>
              <w:widowControl w:val="0"/>
              <w:spacing w:after="200" w:line="276" w:lineRule="auto"/>
              <w:jc w:val="center"/>
              <w:rPr>
                <w:color w:val="000000"/>
                <w:sz w:val="28"/>
                <w:szCs w:val="28"/>
                <w:lang w:eastAsia="uk-UA"/>
              </w:rPr>
            </w:pPr>
          </w:p>
        </w:tc>
        <w:tc>
          <w:tcPr>
            <w:tcW w:w="1864" w:type="dxa"/>
          </w:tcPr>
          <w:p w14:paraId="23F852B3" w14:textId="77777777" w:rsidR="006428DA" w:rsidRPr="00F17923" w:rsidRDefault="006428DA" w:rsidP="00024933">
            <w:pPr>
              <w:widowControl w:val="0"/>
              <w:spacing w:after="200" w:line="276" w:lineRule="auto"/>
              <w:jc w:val="center"/>
              <w:rPr>
                <w:color w:val="000000"/>
                <w:sz w:val="28"/>
                <w:szCs w:val="28"/>
                <w:lang w:eastAsia="uk-UA"/>
              </w:rPr>
            </w:pPr>
          </w:p>
        </w:tc>
      </w:tr>
      <w:tr w:rsidR="006428DA" w:rsidRPr="00F17923" w14:paraId="10380525" w14:textId="77777777" w:rsidTr="00024933">
        <w:trPr>
          <w:trHeight w:val="560"/>
        </w:trPr>
        <w:tc>
          <w:tcPr>
            <w:tcW w:w="499" w:type="dxa"/>
          </w:tcPr>
          <w:p w14:paraId="1701D51E" w14:textId="77777777" w:rsidR="006428DA" w:rsidRPr="00F17923" w:rsidRDefault="006428DA" w:rsidP="00024933">
            <w:pPr>
              <w:widowControl w:val="0"/>
              <w:spacing w:after="200" w:line="276" w:lineRule="auto"/>
              <w:jc w:val="center"/>
              <w:rPr>
                <w:color w:val="000000"/>
                <w:sz w:val="28"/>
                <w:szCs w:val="28"/>
                <w:lang w:eastAsia="uk-UA"/>
              </w:rPr>
            </w:pPr>
            <w:r w:rsidRPr="00F17923">
              <w:rPr>
                <w:color w:val="000000"/>
                <w:sz w:val="28"/>
                <w:szCs w:val="28"/>
                <w:lang w:eastAsia="uk-UA"/>
              </w:rPr>
              <w:t>3</w:t>
            </w:r>
          </w:p>
        </w:tc>
        <w:tc>
          <w:tcPr>
            <w:tcW w:w="1544" w:type="dxa"/>
          </w:tcPr>
          <w:p w14:paraId="3C598BF5" w14:textId="77777777" w:rsidR="006428DA" w:rsidRPr="00F17923" w:rsidRDefault="006428DA" w:rsidP="00024933">
            <w:pPr>
              <w:spacing w:after="200" w:line="276" w:lineRule="auto"/>
              <w:jc w:val="center"/>
              <w:rPr>
                <w:color w:val="000000"/>
                <w:sz w:val="28"/>
                <w:szCs w:val="28"/>
                <w:lang w:eastAsia="uk-UA"/>
              </w:rPr>
            </w:pPr>
          </w:p>
          <w:p w14:paraId="525B0859" w14:textId="77777777" w:rsidR="006428DA" w:rsidRPr="00F17923" w:rsidRDefault="006428DA" w:rsidP="00024933">
            <w:pPr>
              <w:widowControl w:val="0"/>
              <w:spacing w:after="200" w:line="276" w:lineRule="auto"/>
              <w:jc w:val="center"/>
              <w:rPr>
                <w:color w:val="000000"/>
                <w:sz w:val="28"/>
                <w:szCs w:val="28"/>
                <w:lang w:eastAsia="uk-UA"/>
              </w:rPr>
            </w:pPr>
          </w:p>
        </w:tc>
        <w:tc>
          <w:tcPr>
            <w:tcW w:w="2336" w:type="dxa"/>
          </w:tcPr>
          <w:p w14:paraId="095C3014" w14:textId="77777777" w:rsidR="006428DA" w:rsidRPr="00F17923" w:rsidRDefault="006428DA" w:rsidP="00024933">
            <w:pPr>
              <w:widowControl w:val="0"/>
              <w:spacing w:after="200" w:line="276" w:lineRule="auto"/>
              <w:jc w:val="center"/>
              <w:rPr>
                <w:color w:val="000000"/>
                <w:sz w:val="28"/>
                <w:szCs w:val="28"/>
                <w:lang w:eastAsia="uk-UA"/>
              </w:rPr>
            </w:pPr>
          </w:p>
        </w:tc>
        <w:tc>
          <w:tcPr>
            <w:tcW w:w="3135" w:type="dxa"/>
          </w:tcPr>
          <w:p w14:paraId="30AD1867" w14:textId="77777777" w:rsidR="006428DA" w:rsidRPr="00F17923" w:rsidRDefault="006428DA" w:rsidP="00024933">
            <w:pPr>
              <w:widowControl w:val="0"/>
              <w:spacing w:after="200" w:line="276" w:lineRule="auto"/>
              <w:jc w:val="center"/>
              <w:rPr>
                <w:color w:val="000000"/>
                <w:sz w:val="28"/>
                <w:szCs w:val="28"/>
                <w:lang w:eastAsia="uk-UA"/>
              </w:rPr>
            </w:pPr>
          </w:p>
        </w:tc>
        <w:tc>
          <w:tcPr>
            <w:tcW w:w="1864" w:type="dxa"/>
          </w:tcPr>
          <w:p w14:paraId="7B8DF68A" w14:textId="77777777" w:rsidR="006428DA" w:rsidRPr="00F17923" w:rsidRDefault="006428DA" w:rsidP="00024933">
            <w:pPr>
              <w:widowControl w:val="0"/>
              <w:spacing w:after="200" w:line="276" w:lineRule="auto"/>
              <w:jc w:val="center"/>
              <w:rPr>
                <w:color w:val="000000"/>
                <w:sz w:val="28"/>
                <w:szCs w:val="28"/>
                <w:lang w:eastAsia="uk-UA"/>
              </w:rPr>
            </w:pPr>
          </w:p>
        </w:tc>
      </w:tr>
    </w:tbl>
    <w:p w14:paraId="502A1D67" w14:textId="77777777" w:rsidR="006428DA" w:rsidRDefault="006428DA" w:rsidP="006428DA">
      <w:pPr>
        <w:spacing w:after="200" w:line="276" w:lineRule="auto"/>
        <w:rPr>
          <w:color w:val="000000"/>
          <w:sz w:val="28"/>
          <w:szCs w:val="28"/>
          <w:lang w:eastAsia="uk-UA"/>
        </w:rPr>
      </w:pPr>
    </w:p>
    <w:p w14:paraId="7AB6E4C3"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t xml:space="preserve">Загальна кількість підписів: </w:t>
      </w:r>
      <w:r w:rsidRPr="00F17923">
        <w:rPr>
          <w:sz w:val="28"/>
          <w:szCs w:val="28"/>
          <w:lang w:eastAsia="uk-UA"/>
        </w:rPr>
        <w:t>_______________________________</w:t>
      </w:r>
      <w:r w:rsidRPr="00F17923">
        <w:rPr>
          <w:color w:val="000000"/>
          <w:sz w:val="28"/>
          <w:szCs w:val="28"/>
          <w:lang w:eastAsia="uk-UA"/>
        </w:rPr>
        <w:t xml:space="preserve">), з них належно оформлено </w:t>
      </w:r>
      <w:r w:rsidRPr="00F17923">
        <w:rPr>
          <w:sz w:val="28"/>
          <w:szCs w:val="28"/>
          <w:lang w:eastAsia="uk-UA"/>
        </w:rPr>
        <w:t>__________________________________</w:t>
      </w:r>
      <w:r w:rsidRPr="00F17923">
        <w:rPr>
          <w:color w:val="000000"/>
          <w:sz w:val="28"/>
          <w:szCs w:val="28"/>
          <w:lang w:eastAsia="uk-UA"/>
        </w:rPr>
        <w:t>)</w:t>
      </w:r>
      <w:r w:rsidRPr="00F17923">
        <w:rPr>
          <w:i/>
          <w:color w:val="000000"/>
          <w:sz w:val="28"/>
          <w:szCs w:val="28"/>
          <w:lang w:eastAsia="uk-UA"/>
        </w:rPr>
        <w:t xml:space="preserve"> цифрами</w:t>
      </w:r>
      <w:r w:rsidRPr="00F17923">
        <w:rPr>
          <w:color w:val="000000"/>
          <w:sz w:val="28"/>
          <w:szCs w:val="28"/>
          <w:lang w:eastAsia="uk-UA"/>
        </w:rPr>
        <w:t xml:space="preserve"> та прописом.</w:t>
      </w:r>
    </w:p>
    <w:p w14:paraId="5572FFB4" w14:textId="77777777" w:rsidR="006428DA" w:rsidRPr="00F17923" w:rsidRDefault="006428DA" w:rsidP="006428DA">
      <w:pPr>
        <w:spacing w:after="200" w:line="276" w:lineRule="auto"/>
        <w:jc w:val="both"/>
        <w:rPr>
          <w:color w:val="000000"/>
          <w:sz w:val="28"/>
          <w:szCs w:val="28"/>
          <w:lang w:eastAsia="uk-UA"/>
        </w:rPr>
      </w:pPr>
      <w:r w:rsidRPr="00F17923">
        <w:rPr>
          <w:color w:val="000000"/>
          <w:sz w:val="28"/>
          <w:szCs w:val="28"/>
          <w:lang w:eastAsia="uk-UA"/>
        </w:rPr>
        <w:t xml:space="preserve">Член ініціативної групи  </w:t>
      </w:r>
      <w:r w:rsidRPr="00F17923">
        <w:rPr>
          <w:sz w:val="28"/>
          <w:szCs w:val="28"/>
          <w:lang w:eastAsia="uk-UA"/>
        </w:rPr>
        <w:t>______________________________________</w:t>
      </w:r>
    </w:p>
    <w:p w14:paraId="37C887C4"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t>Підпис</w:t>
      </w:r>
      <w:r w:rsidRPr="00F17923">
        <w:rPr>
          <w:i/>
          <w:color w:val="000000"/>
          <w:sz w:val="28"/>
          <w:szCs w:val="28"/>
          <w:lang w:eastAsia="uk-UA"/>
        </w:rPr>
        <w:t xml:space="preserve"> </w:t>
      </w:r>
      <w:r w:rsidRPr="00F17923">
        <w:rPr>
          <w:color w:val="000000"/>
          <w:sz w:val="28"/>
          <w:szCs w:val="28"/>
          <w:lang w:eastAsia="uk-UA"/>
        </w:rPr>
        <w:t xml:space="preserve">Прізвище та ініціали </w:t>
      </w:r>
    </w:p>
    <w:p w14:paraId="230D28D8" w14:textId="77777777" w:rsidR="006428DA" w:rsidRPr="00F17923" w:rsidRDefault="006428DA" w:rsidP="006428DA">
      <w:pPr>
        <w:spacing w:after="200" w:line="276" w:lineRule="auto"/>
        <w:jc w:val="both"/>
        <w:rPr>
          <w:color w:val="000000"/>
          <w:sz w:val="28"/>
          <w:szCs w:val="28"/>
          <w:lang w:eastAsia="uk-UA"/>
        </w:rPr>
      </w:pPr>
      <w:r w:rsidRPr="00F17923">
        <w:rPr>
          <w:color w:val="000000"/>
          <w:sz w:val="28"/>
          <w:szCs w:val="28"/>
          <w:lang w:eastAsia="uk-UA"/>
        </w:rPr>
        <w:t xml:space="preserve">Член ініціативної групи </w:t>
      </w:r>
      <w:r w:rsidRPr="00F17923">
        <w:rPr>
          <w:sz w:val="28"/>
          <w:szCs w:val="28"/>
          <w:lang w:eastAsia="uk-UA"/>
        </w:rPr>
        <w:t>______________________________________</w:t>
      </w:r>
    </w:p>
    <w:p w14:paraId="4AE4BA9D" w14:textId="77777777" w:rsidR="006428DA" w:rsidRPr="00F17923" w:rsidRDefault="006428DA" w:rsidP="006428DA">
      <w:pPr>
        <w:spacing w:after="200" w:line="276" w:lineRule="auto"/>
        <w:rPr>
          <w:color w:val="000000"/>
          <w:sz w:val="28"/>
          <w:szCs w:val="28"/>
          <w:lang w:eastAsia="uk-UA"/>
        </w:rPr>
      </w:pPr>
      <w:r w:rsidRPr="00F17923">
        <w:rPr>
          <w:color w:val="000000"/>
          <w:sz w:val="28"/>
          <w:szCs w:val="28"/>
          <w:lang w:eastAsia="uk-UA"/>
        </w:rPr>
        <w:t>Підпис Прізвище та ініціали</w:t>
      </w:r>
    </w:p>
    <w:p w14:paraId="43D7F233" w14:textId="77777777" w:rsidR="006428DA" w:rsidRPr="00F17923" w:rsidRDefault="006428DA" w:rsidP="006428DA">
      <w:pPr>
        <w:shd w:val="clear" w:color="auto" w:fill="FFFFFF"/>
        <w:rPr>
          <w:i/>
          <w:sz w:val="28"/>
          <w:szCs w:val="28"/>
          <w:lang w:eastAsia="uk-UA"/>
        </w:rPr>
      </w:pPr>
    </w:p>
    <w:p w14:paraId="4E736E36" w14:textId="77777777" w:rsidR="006428DA" w:rsidRPr="00F17923" w:rsidRDefault="006428DA" w:rsidP="006428DA">
      <w:pPr>
        <w:shd w:val="clear" w:color="auto" w:fill="FFFFFF"/>
        <w:rPr>
          <w:i/>
          <w:sz w:val="28"/>
          <w:szCs w:val="28"/>
          <w:lang w:eastAsia="uk-UA"/>
        </w:rPr>
      </w:pPr>
      <w:r w:rsidRPr="00F17923">
        <w:rPr>
          <w:i/>
          <w:sz w:val="28"/>
          <w:szCs w:val="28"/>
          <w:lang w:eastAsia="uk-UA"/>
        </w:rPr>
        <w:lastRenderedPageBreak/>
        <w:t xml:space="preserve">                                                                                                                       Додаток 6 </w:t>
      </w:r>
    </w:p>
    <w:p w14:paraId="3D57E5BC" w14:textId="77777777" w:rsidR="006428DA" w:rsidRPr="00F17923" w:rsidRDefault="006428DA" w:rsidP="006428DA">
      <w:pPr>
        <w:shd w:val="clear" w:color="auto" w:fill="FFFFFF"/>
        <w:ind w:left="33"/>
        <w:jc w:val="right"/>
        <w:rPr>
          <w:i/>
          <w:sz w:val="28"/>
          <w:szCs w:val="28"/>
          <w:lang w:eastAsia="uk-UA"/>
        </w:rPr>
      </w:pPr>
      <w:r w:rsidRPr="00F17923">
        <w:rPr>
          <w:i/>
          <w:sz w:val="28"/>
          <w:szCs w:val="28"/>
          <w:lang w:eastAsia="uk-UA"/>
        </w:rPr>
        <w:t>до Положення про місцеві ініціативи в</w:t>
      </w:r>
    </w:p>
    <w:p w14:paraId="70152826" w14:textId="77777777" w:rsidR="006428DA" w:rsidRPr="00F17923" w:rsidRDefault="006428DA" w:rsidP="006428DA">
      <w:pPr>
        <w:shd w:val="clear" w:color="auto" w:fill="FFFFFF"/>
        <w:ind w:left="33"/>
        <w:jc w:val="right"/>
        <w:rPr>
          <w:b/>
          <w:sz w:val="28"/>
          <w:szCs w:val="28"/>
          <w:lang w:val="ru-RU" w:eastAsia="uk-UA"/>
        </w:rPr>
      </w:pPr>
      <w:proofErr w:type="spellStart"/>
      <w:r w:rsidRPr="00F17923">
        <w:rPr>
          <w:i/>
          <w:sz w:val="28"/>
          <w:szCs w:val="28"/>
          <w:lang w:eastAsia="uk-UA"/>
        </w:rPr>
        <w:t>Степанківській</w:t>
      </w:r>
      <w:proofErr w:type="spellEnd"/>
      <w:r w:rsidRPr="00F17923">
        <w:rPr>
          <w:i/>
          <w:sz w:val="28"/>
          <w:szCs w:val="28"/>
          <w:lang w:eastAsia="uk-UA"/>
        </w:rPr>
        <w:t xml:space="preserve"> сільській територіальній громаді</w:t>
      </w:r>
    </w:p>
    <w:p w14:paraId="76B22540" w14:textId="77777777" w:rsidR="006428DA" w:rsidRPr="00F17923" w:rsidRDefault="006428DA" w:rsidP="006428DA">
      <w:pPr>
        <w:tabs>
          <w:tab w:val="left" w:pos="9900"/>
          <w:tab w:val="left" w:pos="10080"/>
        </w:tabs>
        <w:spacing w:after="200" w:line="276" w:lineRule="auto"/>
        <w:jc w:val="both"/>
        <w:rPr>
          <w:color w:val="000000"/>
          <w:sz w:val="28"/>
          <w:szCs w:val="28"/>
          <w:lang w:eastAsia="uk-UA"/>
        </w:rPr>
      </w:pPr>
    </w:p>
    <w:p w14:paraId="2B4BF460" w14:textId="77777777" w:rsidR="006428DA" w:rsidRPr="00F17923" w:rsidRDefault="006428DA" w:rsidP="006428DA">
      <w:pPr>
        <w:tabs>
          <w:tab w:val="left" w:pos="900"/>
          <w:tab w:val="left" w:pos="1080"/>
        </w:tabs>
        <w:spacing w:after="200" w:line="276" w:lineRule="auto"/>
        <w:ind w:firstLine="248"/>
        <w:jc w:val="both"/>
        <w:rPr>
          <w:color w:val="000000"/>
          <w:sz w:val="28"/>
          <w:szCs w:val="28"/>
          <w:lang w:eastAsia="uk-UA"/>
        </w:rPr>
      </w:pPr>
      <w:r w:rsidRPr="00F17923">
        <w:rPr>
          <w:b/>
          <w:color w:val="000000"/>
          <w:sz w:val="28"/>
          <w:szCs w:val="28"/>
          <w:lang w:eastAsia="uk-UA"/>
        </w:rPr>
        <w:t>У розділі "Місцеві ініціативи" Реєстру інструментів громадської участі обов’язково зазначаються:</w:t>
      </w:r>
    </w:p>
    <w:p w14:paraId="1BEABE8D"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Дата надходження повідомлення про внесення місцевої ініціативи.</w:t>
      </w:r>
    </w:p>
    <w:p w14:paraId="179CD921"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Дата та номер реєстрації місцевої ініціативи.</w:t>
      </w:r>
    </w:p>
    <w:p w14:paraId="77427969"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Дата та вихідний номер письмового повідомлення про реєстрацію місцевої ініціативи.</w:t>
      </w:r>
    </w:p>
    <w:p w14:paraId="4C38BAB6" w14:textId="77777777" w:rsidR="006428DA" w:rsidRPr="00F17923" w:rsidRDefault="006428DA" w:rsidP="006428DA">
      <w:pPr>
        <w:numPr>
          <w:ilvl w:val="0"/>
          <w:numId w:val="39"/>
        </w:numPr>
        <w:tabs>
          <w:tab w:val="left" w:pos="900"/>
          <w:tab w:val="left" w:pos="1080"/>
        </w:tabs>
        <w:ind w:left="0"/>
        <w:jc w:val="both"/>
        <w:rPr>
          <w:color w:val="000000"/>
          <w:sz w:val="28"/>
          <w:szCs w:val="28"/>
          <w:lang w:eastAsia="uk-UA"/>
        </w:rPr>
      </w:pPr>
      <w:r w:rsidRPr="00F17923">
        <w:rPr>
          <w:color w:val="000000"/>
          <w:sz w:val="28"/>
          <w:szCs w:val="28"/>
          <w:lang w:eastAsia="uk-UA"/>
        </w:rPr>
        <w:t>Дата передання місцевої ініціативи для підготовки до розгляду на відкритому засіданні ради.</w:t>
      </w:r>
    </w:p>
    <w:p w14:paraId="375FC4D7"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Ініціатори внесення місцевої ініціативи (члени ініціативної групи та кількість зібраних підписів членів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територіальної громади або назви організацій, що подали повідомлення).</w:t>
      </w:r>
    </w:p>
    <w:p w14:paraId="700F3515"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Предмет місцевої ініціативи (назва питання, що вноситься до розгляду, чи проекту рішення </w:t>
      </w:r>
      <w:proofErr w:type="spellStart"/>
      <w:r w:rsidRPr="00F17923">
        <w:rPr>
          <w:color w:val="000000"/>
          <w:sz w:val="28"/>
          <w:szCs w:val="28"/>
          <w:lang w:eastAsia="uk-UA"/>
        </w:rPr>
        <w:t>Степанківської</w:t>
      </w:r>
      <w:proofErr w:type="spellEnd"/>
      <w:r w:rsidRPr="00F17923">
        <w:rPr>
          <w:color w:val="000000"/>
          <w:sz w:val="28"/>
          <w:szCs w:val="28"/>
          <w:lang w:eastAsia="uk-UA"/>
        </w:rPr>
        <w:t xml:space="preserve"> сільської ради).</w:t>
      </w:r>
    </w:p>
    <w:p w14:paraId="127463B0"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Інформація про рух місцевої ініціативи (назви органів ради чи посадові особи, до яких передана місцева ініціатива з метою підготовки до розгляду на сесії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дати розгляду, участь членів ініціативної групи).</w:t>
      </w:r>
    </w:p>
    <w:p w14:paraId="1621108F"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Дата, час розгляду місцевої ініціативи на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w:t>
      </w:r>
    </w:p>
    <w:p w14:paraId="0D850B94"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Інформація про участь членів ініціативної групи у відкритому засіданні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на якому розглядається місцева ініціатива.</w:t>
      </w:r>
    </w:p>
    <w:p w14:paraId="4419E723"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Номер і дата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за результатами розгляду місцевої ініціативи.</w:t>
      </w:r>
    </w:p>
    <w:p w14:paraId="30C4F04C"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У разі якщо місцева ініціатива відправлена на доопрацювання – дата розгляду доопрацьованої місцевої ініціативи та номер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за його результатами.</w:t>
      </w:r>
    </w:p>
    <w:p w14:paraId="0E43717F"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Інформація про виконання рішення </w:t>
      </w:r>
      <w:proofErr w:type="spellStart"/>
      <w:r w:rsidRPr="00F17923">
        <w:rPr>
          <w:sz w:val="28"/>
          <w:szCs w:val="28"/>
          <w:lang w:eastAsia="uk-UA"/>
        </w:rPr>
        <w:t>Степанківської</w:t>
      </w:r>
      <w:proofErr w:type="spellEnd"/>
      <w:r w:rsidRPr="00F17923">
        <w:rPr>
          <w:sz w:val="28"/>
          <w:szCs w:val="28"/>
          <w:lang w:eastAsia="uk-UA"/>
        </w:rPr>
        <w:t xml:space="preserve"> сільської  </w:t>
      </w:r>
      <w:r w:rsidRPr="00F17923">
        <w:rPr>
          <w:color w:val="000000"/>
          <w:sz w:val="28"/>
          <w:szCs w:val="28"/>
          <w:lang w:eastAsia="uk-UA"/>
        </w:rPr>
        <w:t>ради за результатами розгляду місцевої ініціативи.</w:t>
      </w:r>
    </w:p>
    <w:p w14:paraId="4C65DF77" w14:textId="77777777" w:rsidR="006428DA" w:rsidRPr="00F17923" w:rsidRDefault="006428DA" w:rsidP="006428DA">
      <w:pPr>
        <w:numPr>
          <w:ilvl w:val="0"/>
          <w:numId w:val="39"/>
        </w:numPr>
        <w:tabs>
          <w:tab w:val="left" w:pos="900"/>
          <w:tab w:val="left" w:pos="1080"/>
        </w:tabs>
        <w:spacing w:line="276" w:lineRule="auto"/>
        <w:ind w:left="0"/>
        <w:jc w:val="both"/>
        <w:rPr>
          <w:color w:val="000000"/>
          <w:sz w:val="28"/>
          <w:szCs w:val="28"/>
          <w:lang w:eastAsia="uk-UA"/>
        </w:rPr>
      </w:pPr>
      <w:r w:rsidRPr="00F17923">
        <w:rPr>
          <w:color w:val="000000"/>
          <w:sz w:val="28"/>
          <w:szCs w:val="28"/>
          <w:lang w:eastAsia="uk-UA"/>
        </w:rPr>
        <w:t xml:space="preserve">Інформація про оскарження дій чи бездіяльності посадових та службових осіб, що порушують вимоги Положення "Про місцеві ініціативи в </w:t>
      </w:r>
      <w:proofErr w:type="spellStart"/>
      <w:r w:rsidRPr="00F17923">
        <w:rPr>
          <w:sz w:val="28"/>
          <w:szCs w:val="28"/>
          <w:lang w:eastAsia="uk-UA"/>
        </w:rPr>
        <w:t>Степанківській</w:t>
      </w:r>
      <w:proofErr w:type="spellEnd"/>
      <w:r w:rsidRPr="00F17923">
        <w:rPr>
          <w:sz w:val="28"/>
          <w:szCs w:val="28"/>
          <w:lang w:eastAsia="uk-UA"/>
        </w:rPr>
        <w:t xml:space="preserve"> сільській </w:t>
      </w:r>
      <w:r w:rsidRPr="00F17923">
        <w:rPr>
          <w:color w:val="000000"/>
          <w:sz w:val="28"/>
          <w:szCs w:val="28"/>
          <w:lang w:eastAsia="uk-UA"/>
        </w:rPr>
        <w:t xml:space="preserve"> територіальній громаді". </w:t>
      </w:r>
    </w:p>
    <w:p w14:paraId="7B3AB942" w14:textId="77777777" w:rsidR="006428DA" w:rsidRPr="00F17923" w:rsidRDefault="006428DA" w:rsidP="006428DA">
      <w:pPr>
        <w:tabs>
          <w:tab w:val="left" w:pos="900"/>
          <w:tab w:val="left" w:pos="1080"/>
        </w:tabs>
        <w:spacing w:line="276" w:lineRule="auto"/>
        <w:jc w:val="both"/>
        <w:rPr>
          <w:rFonts w:eastAsia="Calibri"/>
          <w:color w:val="000000"/>
          <w:sz w:val="28"/>
          <w:szCs w:val="28"/>
          <w:lang w:eastAsia="uk-UA"/>
        </w:rPr>
      </w:pPr>
    </w:p>
    <w:p w14:paraId="16E221CC" w14:textId="77777777" w:rsidR="006428DA" w:rsidRPr="00F17923" w:rsidRDefault="006428DA" w:rsidP="006428DA">
      <w:pPr>
        <w:spacing w:line="276" w:lineRule="auto"/>
        <w:rPr>
          <w:bCs/>
          <w:sz w:val="28"/>
          <w:szCs w:val="28"/>
          <w:lang w:eastAsia="en-US"/>
        </w:rPr>
      </w:pPr>
      <w:r w:rsidRPr="00F17923">
        <w:rPr>
          <w:bCs/>
          <w:sz w:val="28"/>
          <w:szCs w:val="28"/>
          <w:lang w:eastAsia="en-US"/>
        </w:rPr>
        <w:br w:type="page"/>
      </w:r>
    </w:p>
    <w:p w14:paraId="7C375CA8" w14:textId="77777777" w:rsidR="006428DA" w:rsidRPr="00F17923" w:rsidRDefault="006428DA" w:rsidP="006428DA">
      <w:pPr>
        <w:keepNext/>
        <w:keepLines/>
        <w:widowControl w:val="0"/>
        <w:shd w:val="clear" w:color="auto" w:fill="FFFFFF"/>
        <w:ind w:left="2832" w:firstLine="708"/>
        <w:rPr>
          <w:sz w:val="28"/>
          <w:szCs w:val="28"/>
        </w:rPr>
      </w:pPr>
      <w:r w:rsidRPr="00F17923">
        <w:rPr>
          <w:sz w:val="28"/>
          <w:szCs w:val="28"/>
        </w:rPr>
        <w:lastRenderedPageBreak/>
        <w:t xml:space="preserve">  Додаток 2 до Статуту </w:t>
      </w:r>
    </w:p>
    <w:p w14:paraId="72EA9928" w14:textId="77777777" w:rsidR="006428DA" w:rsidRPr="00F17923" w:rsidRDefault="006428DA" w:rsidP="006428DA">
      <w:pPr>
        <w:keepNext/>
        <w:keepLines/>
        <w:widowControl w:val="0"/>
        <w:shd w:val="clear" w:color="auto" w:fill="FFFFFF"/>
        <w:ind w:left="2832" w:firstLine="708"/>
        <w:rPr>
          <w:sz w:val="28"/>
          <w:szCs w:val="28"/>
        </w:rPr>
      </w:pPr>
      <w:r w:rsidRPr="00F17923">
        <w:rPr>
          <w:sz w:val="28"/>
          <w:szCs w:val="28"/>
        </w:rPr>
        <w:t xml:space="preserve">  </w:t>
      </w:r>
      <w:proofErr w:type="spellStart"/>
      <w:r w:rsidRPr="00F17923">
        <w:rPr>
          <w:sz w:val="28"/>
          <w:szCs w:val="28"/>
        </w:rPr>
        <w:t>Степанківської</w:t>
      </w:r>
      <w:proofErr w:type="spellEnd"/>
      <w:r w:rsidRPr="00F17923">
        <w:rPr>
          <w:sz w:val="28"/>
          <w:szCs w:val="28"/>
        </w:rPr>
        <w:t xml:space="preserve"> сільської територіальної громади</w:t>
      </w:r>
    </w:p>
    <w:p w14:paraId="2D0284C0" w14:textId="77777777" w:rsidR="006428DA" w:rsidRPr="00F17923" w:rsidRDefault="006428DA" w:rsidP="006428DA">
      <w:pPr>
        <w:keepNext/>
        <w:keepLines/>
        <w:widowControl w:val="0"/>
        <w:spacing w:line="360" w:lineRule="auto"/>
        <w:ind w:firstLine="1"/>
        <w:jc w:val="right"/>
        <w:rPr>
          <w:b/>
          <w:sz w:val="28"/>
          <w:szCs w:val="28"/>
        </w:rPr>
      </w:pPr>
    </w:p>
    <w:p w14:paraId="54AB7EE8" w14:textId="77777777" w:rsidR="006428DA" w:rsidRPr="00F17923" w:rsidRDefault="006428DA" w:rsidP="006428DA">
      <w:pPr>
        <w:keepNext/>
        <w:keepLines/>
        <w:widowControl w:val="0"/>
        <w:jc w:val="center"/>
        <w:rPr>
          <w:sz w:val="28"/>
          <w:szCs w:val="28"/>
        </w:rPr>
      </w:pPr>
      <w:r w:rsidRPr="00F17923">
        <w:rPr>
          <w:b/>
          <w:sz w:val="28"/>
          <w:szCs w:val="28"/>
        </w:rPr>
        <w:t>ПОЛОЖЕННЯ</w:t>
      </w:r>
    </w:p>
    <w:p w14:paraId="52307D38" w14:textId="77777777" w:rsidR="006428DA" w:rsidRPr="00F17923" w:rsidRDefault="006428DA" w:rsidP="006428DA">
      <w:pPr>
        <w:keepNext/>
        <w:keepLines/>
        <w:widowControl w:val="0"/>
        <w:jc w:val="center"/>
        <w:rPr>
          <w:b/>
          <w:sz w:val="28"/>
          <w:szCs w:val="28"/>
        </w:rPr>
      </w:pPr>
      <w:r w:rsidRPr="00F17923">
        <w:rPr>
          <w:b/>
          <w:sz w:val="28"/>
          <w:szCs w:val="28"/>
        </w:rPr>
        <w:t>про громадські слухання</w:t>
      </w:r>
    </w:p>
    <w:p w14:paraId="2940BF9C" w14:textId="77777777" w:rsidR="006428DA" w:rsidRPr="00F17923" w:rsidRDefault="006428DA" w:rsidP="006428DA">
      <w:pPr>
        <w:keepNext/>
        <w:keepLines/>
        <w:widowControl w:val="0"/>
        <w:jc w:val="center"/>
        <w:rPr>
          <w:sz w:val="28"/>
          <w:szCs w:val="28"/>
        </w:rPr>
      </w:pPr>
      <w:r w:rsidRPr="00F17923">
        <w:rPr>
          <w:b/>
          <w:sz w:val="28"/>
          <w:szCs w:val="28"/>
        </w:rPr>
        <w:t xml:space="preserve">в  </w:t>
      </w:r>
      <w:proofErr w:type="spellStart"/>
      <w:r w:rsidRPr="00F17923">
        <w:rPr>
          <w:b/>
          <w:sz w:val="28"/>
          <w:szCs w:val="28"/>
        </w:rPr>
        <w:t>Степанківській</w:t>
      </w:r>
      <w:proofErr w:type="spellEnd"/>
      <w:r w:rsidRPr="00F17923">
        <w:rPr>
          <w:b/>
          <w:sz w:val="28"/>
          <w:szCs w:val="28"/>
        </w:rPr>
        <w:t xml:space="preserve"> сільській територіальній громаді</w:t>
      </w:r>
    </w:p>
    <w:p w14:paraId="34039D96" w14:textId="77777777" w:rsidR="006428DA" w:rsidRPr="00F17923" w:rsidRDefault="006428DA" w:rsidP="006428DA">
      <w:pPr>
        <w:keepNext/>
        <w:keepLines/>
        <w:widowControl w:val="0"/>
        <w:shd w:val="clear" w:color="auto" w:fill="FFFFFF"/>
        <w:ind w:left="-283"/>
        <w:jc w:val="center"/>
        <w:rPr>
          <w:b/>
          <w:sz w:val="28"/>
          <w:szCs w:val="28"/>
        </w:rPr>
      </w:pPr>
    </w:p>
    <w:p w14:paraId="09C15C23"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 xml:space="preserve">Це Положення встановлює порядок ініціювання, підготовки та проведення громадських слухань, а також порядок врахування їх результатів </w:t>
      </w:r>
      <w:proofErr w:type="spellStart"/>
      <w:r w:rsidRPr="00F17923">
        <w:rPr>
          <w:sz w:val="28"/>
          <w:szCs w:val="28"/>
        </w:rPr>
        <w:t>Степанківською</w:t>
      </w:r>
      <w:proofErr w:type="spellEnd"/>
      <w:r w:rsidRPr="00F17923">
        <w:rPr>
          <w:sz w:val="28"/>
          <w:szCs w:val="28"/>
        </w:rPr>
        <w:t xml:space="preserve"> сільською територіальною громадою.</w:t>
      </w:r>
    </w:p>
    <w:p w14:paraId="59F8599E"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Громадські слухання є формою безпосередньої участі членів територіальної громади у здійсненні місцевого самоврядування, яка передбачена статтею 13 Закону України "Про внесення змін до деяких законів України щодо народовладдя на рівні місцевого самоврядування".</w:t>
      </w:r>
    </w:p>
    <w:p w14:paraId="2792F75D"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 xml:space="preserve">                                    </w:t>
      </w:r>
    </w:p>
    <w:p w14:paraId="4C287304" w14:textId="77777777" w:rsidR="006428DA" w:rsidRPr="00F17923" w:rsidRDefault="006428DA" w:rsidP="006428DA">
      <w:pPr>
        <w:keepNext/>
        <w:keepLines/>
        <w:widowControl w:val="0"/>
        <w:shd w:val="clear" w:color="auto" w:fill="FFFFFF"/>
        <w:jc w:val="center"/>
        <w:rPr>
          <w:b/>
          <w:sz w:val="28"/>
          <w:szCs w:val="28"/>
        </w:rPr>
      </w:pPr>
      <w:r w:rsidRPr="00F17923">
        <w:rPr>
          <w:b/>
          <w:sz w:val="28"/>
          <w:szCs w:val="28"/>
        </w:rPr>
        <w:t>РОЗДІЛ 1.  ЗАГАЛЬНІ ПОЛОЖЕННЯ</w:t>
      </w:r>
    </w:p>
    <w:p w14:paraId="46D13E30" w14:textId="77777777" w:rsidR="006428DA" w:rsidRPr="00F17923" w:rsidRDefault="006428DA" w:rsidP="006428DA">
      <w:pPr>
        <w:keepNext/>
        <w:keepLines/>
        <w:widowControl w:val="0"/>
        <w:shd w:val="clear" w:color="auto" w:fill="FFFFFF"/>
        <w:jc w:val="both"/>
        <w:rPr>
          <w:color w:val="333333"/>
          <w:sz w:val="32"/>
          <w:szCs w:val="32"/>
          <w:highlight w:val="white"/>
        </w:rPr>
      </w:pPr>
      <w:r w:rsidRPr="00F17923">
        <w:rPr>
          <w:b/>
          <w:color w:val="333333"/>
          <w:sz w:val="32"/>
          <w:szCs w:val="32"/>
          <w:highlight w:val="white"/>
        </w:rPr>
        <w:t>Стаття 1.</w:t>
      </w:r>
      <w:r w:rsidRPr="00F17923">
        <w:rPr>
          <w:color w:val="333333"/>
          <w:sz w:val="32"/>
          <w:szCs w:val="32"/>
          <w:highlight w:val="white"/>
        </w:rPr>
        <w:t xml:space="preserve"> </w:t>
      </w:r>
      <w:r w:rsidRPr="00F17923">
        <w:rPr>
          <w:b/>
          <w:sz w:val="28"/>
          <w:szCs w:val="28"/>
        </w:rPr>
        <w:t>Право членів територіальної громади на громадські слухання</w:t>
      </w:r>
    </w:p>
    <w:p w14:paraId="644B9A31" w14:textId="77777777" w:rsidR="006428DA" w:rsidRPr="00F17923" w:rsidRDefault="006428DA" w:rsidP="006428DA">
      <w:pPr>
        <w:keepNext/>
        <w:keepLines/>
        <w:widowControl w:val="0"/>
        <w:shd w:val="clear" w:color="auto" w:fill="FFFFFF"/>
        <w:jc w:val="both"/>
        <w:rPr>
          <w:sz w:val="28"/>
          <w:szCs w:val="28"/>
          <w:highlight w:val="white"/>
        </w:rPr>
      </w:pPr>
    </w:p>
    <w:p w14:paraId="43673313" w14:textId="77777777" w:rsidR="006428DA" w:rsidRPr="00F17923" w:rsidRDefault="006428DA" w:rsidP="006428DA">
      <w:pPr>
        <w:pStyle w:val="a4"/>
        <w:keepNext/>
        <w:keepLines/>
        <w:widowControl w:val="0"/>
        <w:numPr>
          <w:ilvl w:val="0"/>
          <w:numId w:val="40"/>
        </w:numPr>
        <w:shd w:val="clear" w:color="auto" w:fill="FFFFFF"/>
        <w:tabs>
          <w:tab w:val="left" w:pos="851"/>
        </w:tabs>
        <w:ind w:left="0" w:firstLine="567"/>
        <w:jc w:val="both"/>
        <w:rPr>
          <w:sz w:val="32"/>
          <w:szCs w:val="32"/>
        </w:rPr>
      </w:pPr>
      <w:r w:rsidRPr="00F17923">
        <w:rPr>
          <w:sz w:val="28"/>
          <w:szCs w:val="28"/>
          <w:highlight w:val="white"/>
        </w:rPr>
        <w:t xml:space="preserve">Жителі мають право проводити громадські слухання - зустрічатися для обговорення питань з депутатами </w:t>
      </w:r>
      <w:proofErr w:type="spellStart"/>
      <w:r w:rsidRPr="00F17923">
        <w:rPr>
          <w:sz w:val="28"/>
          <w:szCs w:val="28"/>
          <w:highlight w:val="white"/>
        </w:rPr>
        <w:t>Степанківської</w:t>
      </w:r>
      <w:proofErr w:type="spellEnd"/>
      <w:r w:rsidRPr="00F17923">
        <w:rPr>
          <w:sz w:val="28"/>
          <w:szCs w:val="28"/>
          <w:highlight w:val="white"/>
        </w:rPr>
        <w:t xml:space="preserve"> сільської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r w:rsidRPr="00F17923">
        <w:rPr>
          <w:sz w:val="28"/>
          <w:szCs w:val="28"/>
        </w:rPr>
        <w:t>.</w:t>
      </w:r>
    </w:p>
    <w:p w14:paraId="691F419B" w14:textId="77777777" w:rsidR="006428DA" w:rsidRPr="00F17923" w:rsidRDefault="006428DA" w:rsidP="006428DA">
      <w:pPr>
        <w:pStyle w:val="a4"/>
        <w:keepNext/>
        <w:keepLines/>
        <w:widowControl w:val="0"/>
        <w:numPr>
          <w:ilvl w:val="0"/>
          <w:numId w:val="40"/>
        </w:numPr>
        <w:shd w:val="clear" w:color="auto" w:fill="FFFFFF"/>
        <w:tabs>
          <w:tab w:val="left" w:pos="851"/>
          <w:tab w:val="left" w:pos="1134"/>
        </w:tabs>
        <w:ind w:left="0" w:firstLine="567"/>
        <w:jc w:val="both"/>
        <w:rPr>
          <w:sz w:val="32"/>
          <w:szCs w:val="32"/>
        </w:rPr>
      </w:pPr>
      <w:r w:rsidRPr="00F17923">
        <w:rPr>
          <w:sz w:val="28"/>
          <w:szCs w:val="28"/>
        </w:rPr>
        <w:t>Проведення громадських слухань є обов’язковим щодо:</w:t>
      </w:r>
    </w:p>
    <w:p w14:paraId="6F24D21D" w14:textId="77777777" w:rsidR="006428DA" w:rsidRPr="00F17923" w:rsidRDefault="006428DA" w:rsidP="006428DA">
      <w:pPr>
        <w:pStyle w:val="a4"/>
        <w:keepNext/>
        <w:keepLines/>
        <w:widowControl w:val="0"/>
        <w:numPr>
          <w:ilvl w:val="1"/>
          <w:numId w:val="55"/>
        </w:numPr>
        <w:shd w:val="clear" w:color="auto" w:fill="FFFFFF"/>
        <w:tabs>
          <w:tab w:val="left" w:pos="1276"/>
        </w:tabs>
        <w:jc w:val="both"/>
        <w:rPr>
          <w:sz w:val="28"/>
          <w:szCs w:val="28"/>
        </w:rPr>
      </w:pPr>
      <w:r w:rsidRPr="00F17923">
        <w:rPr>
          <w:sz w:val="28"/>
          <w:szCs w:val="28"/>
        </w:rPr>
        <w:t>Прийняття, внесення змін до статуту територіальної громади;</w:t>
      </w:r>
    </w:p>
    <w:p w14:paraId="729D9792" w14:textId="77777777" w:rsidR="006428DA" w:rsidRPr="00F17923" w:rsidRDefault="006428DA" w:rsidP="006428DA">
      <w:pPr>
        <w:pStyle w:val="a4"/>
        <w:keepNext/>
        <w:keepLines/>
        <w:widowControl w:val="0"/>
        <w:numPr>
          <w:ilvl w:val="1"/>
          <w:numId w:val="55"/>
        </w:numPr>
        <w:shd w:val="clear" w:color="auto" w:fill="FFFFFF"/>
        <w:tabs>
          <w:tab w:val="left" w:pos="1134"/>
          <w:tab w:val="left" w:pos="1276"/>
        </w:tabs>
        <w:jc w:val="both"/>
        <w:rPr>
          <w:sz w:val="28"/>
          <w:szCs w:val="28"/>
        </w:rPr>
      </w:pPr>
      <w:r w:rsidRPr="00F17923">
        <w:rPr>
          <w:sz w:val="28"/>
          <w:szCs w:val="28"/>
        </w:rPr>
        <w:t>Проектів програмних документів (концепцій, програм, стратегій, планів), крім стратегічного плану розвитку територіальної громади та змін до нього;</w:t>
      </w:r>
    </w:p>
    <w:p w14:paraId="22CCB1C1" w14:textId="77777777" w:rsidR="006428DA" w:rsidRPr="00F17923" w:rsidRDefault="006428DA" w:rsidP="006428DA">
      <w:pPr>
        <w:pStyle w:val="a4"/>
        <w:keepNext/>
        <w:keepLines/>
        <w:widowControl w:val="0"/>
        <w:numPr>
          <w:ilvl w:val="1"/>
          <w:numId w:val="55"/>
        </w:numPr>
        <w:shd w:val="clear" w:color="auto" w:fill="FFFFFF"/>
        <w:tabs>
          <w:tab w:val="left" w:pos="1134"/>
          <w:tab w:val="left" w:pos="1276"/>
        </w:tabs>
        <w:jc w:val="both"/>
        <w:rPr>
          <w:sz w:val="28"/>
          <w:szCs w:val="28"/>
        </w:rPr>
      </w:pPr>
      <w:r w:rsidRPr="00F17923">
        <w:rPr>
          <w:sz w:val="28"/>
          <w:szCs w:val="28"/>
        </w:rPr>
        <w:t>Проекту бюджету місцевого самоврядування.</w:t>
      </w:r>
    </w:p>
    <w:p w14:paraId="21CBFA61"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На громадських слуханнях не можуть розглядатися питання, не віднесені законодавством до відання місцевого самоврядування, або такі, що суперечать Конституції та чинному законодавству України, та питання, реалізація яких зачіпає інтереси територій поза межами юрисдикції відповідної місцевої ради.</w:t>
      </w:r>
    </w:p>
    <w:p w14:paraId="295116BC"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Громадські слухання проводяться у вигляді зустрічей членів громади з депутатами та посадовими особами місцевого самоврядування, а також посадовими особами підприємств, організацій та установ - надавачів послуг.</w:t>
      </w:r>
    </w:p>
    <w:p w14:paraId="26E1E651"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Під час громадських слухань члени громади можуть заслуховувати депутатів і посадових осіб місцевого самоврядування, посадових осіб підприємств, організацій та установ - надавачів послуг, порушувати питання та вносити пропозиції.</w:t>
      </w:r>
    </w:p>
    <w:p w14:paraId="434D77DC"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Громадські слухання мають відкритий характер. Участь у громадських слуханнях може взяти будь-який дієздатний член громади віком від 18 років.</w:t>
      </w:r>
    </w:p>
    <w:p w14:paraId="0DFC02E0"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Під час проведення громадських слухань не може чинитися перешкод для діяльності представників засобів масової інформації.</w:t>
      </w:r>
    </w:p>
    <w:p w14:paraId="1806F796"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lastRenderedPageBreak/>
        <w:t>Громадські слухання проводяться на засадах добровільності, гласності, відкритості та свободи висловлювань.</w:t>
      </w:r>
    </w:p>
    <w:p w14:paraId="5E54EF69"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 xml:space="preserve">Ніхто з громадян не може бути примушений до участі або неучасті в роботі громадських слухань. </w:t>
      </w:r>
    </w:p>
    <w:p w14:paraId="7B7178A4" w14:textId="77777777" w:rsidR="006428DA" w:rsidRPr="00F17923" w:rsidRDefault="006428DA" w:rsidP="006428DA">
      <w:pPr>
        <w:pStyle w:val="a4"/>
        <w:keepNext/>
        <w:keepLines/>
        <w:widowControl w:val="0"/>
        <w:numPr>
          <w:ilvl w:val="0"/>
          <w:numId w:val="40"/>
        </w:numPr>
        <w:shd w:val="clear" w:color="auto" w:fill="FFFFFF"/>
        <w:tabs>
          <w:tab w:val="left" w:pos="993"/>
        </w:tabs>
        <w:ind w:left="0" w:firstLine="567"/>
        <w:jc w:val="both"/>
        <w:rPr>
          <w:sz w:val="28"/>
          <w:szCs w:val="28"/>
        </w:rPr>
      </w:pPr>
      <w:r w:rsidRPr="00F17923">
        <w:rPr>
          <w:sz w:val="28"/>
          <w:szCs w:val="28"/>
        </w:rPr>
        <w:t>Виступ учасників громадських слухань не може перериватися, припинятися чи скасовуватись інакше, ніж у порядку визначеному цим Положенням.</w:t>
      </w:r>
    </w:p>
    <w:p w14:paraId="4B2E2230" w14:textId="77777777" w:rsidR="006428DA" w:rsidRPr="00F17923" w:rsidRDefault="006428DA" w:rsidP="006428DA">
      <w:pPr>
        <w:keepNext/>
        <w:keepLines/>
        <w:widowControl w:val="0"/>
        <w:shd w:val="clear" w:color="auto" w:fill="FFFFFF"/>
        <w:jc w:val="both"/>
        <w:rPr>
          <w:b/>
          <w:sz w:val="28"/>
          <w:szCs w:val="28"/>
        </w:rPr>
      </w:pPr>
    </w:p>
    <w:p w14:paraId="43E279F5"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Стаття 2. Учасники громадських слухань</w:t>
      </w:r>
    </w:p>
    <w:p w14:paraId="626D82C5" w14:textId="77777777" w:rsidR="006428DA" w:rsidRPr="00F17923" w:rsidRDefault="006428DA" w:rsidP="006428DA">
      <w:pPr>
        <w:keepNext/>
        <w:keepLines/>
        <w:widowControl w:val="0"/>
        <w:numPr>
          <w:ilvl w:val="0"/>
          <w:numId w:val="41"/>
        </w:numPr>
        <w:shd w:val="clear" w:color="auto" w:fill="FFFFFF"/>
        <w:tabs>
          <w:tab w:val="left" w:pos="993"/>
        </w:tabs>
        <w:ind w:left="0" w:firstLine="567"/>
        <w:jc w:val="both"/>
      </w:pPr>
      <w:r w:rsidRPr="00F17923">
        <w:rPr>
          <w:sz w:val="28"/>
          <w:szCs w:val="28"/>
        </w:rPr>
        <w:t>Учасниками громадських слухань, окрім зацікавлених членів громади можуть бути:</w:t>
      </w:r>
    </w:p>
    <w:p w14:paraId="1E3EA672" w14:textId="77777777" w:rsidR="006428DA" w:rsidRPr="00F17923" w:rsidRDefault="006428DA" w:rsidP="006428DA">
      <w:pPr>
        <w:keepNext/>
        <w:keepLines/>
        <w:widowControl w:val="0"/>
        <w:numPr>
          <w:ilvl w:val="0"/>
          <w:numId w:val="42"/>
        </w:numPr>
        <w:shd w:val="clear" w:color="auto" w:fill="FFFFFF"/>
        <w:tabs>
          <w:tab w:val="left" w:pos="426"/>
        </w:tabs>
        <w:ind w:left="0" w:firstLine="0"/>
        <w:jc w:val="both"/>
      </w:pPr>
      <w:r w:rsidRPr="00F17923">
        <w:rPr>
          <w:sz w:val="28"/>
          <w:szCs w:val="28"/>
        </w:rPr>
        <w:t>депутати місцевої ради;</w:t>
      </w:r>
    </w:p>
    <w:p w14:paraId="648425F3" w14:textId="77777777" w:rsidR="006428DA" w:rsidRPr="00F17923" w:rsidRDefault="006428DA" w:rsidP="006428DA">
      <w:pPr>
        <w:keepNext/>
        <w:keepLines/>
        <w:widowControl w:val="0"/>
        <w:numPr>
          <w:ilvl w:val="0"/>
          <w:numId w:val="42"/>
        </w:numPr>
        <w:shd w:val="clear" w:color="auto" w:fill="FFFFFF"/>
        <w:tabs>
          <w:tab w:val="left" w:pos="426"/>
        </w:tabs>
        <w:ind w:left="0" w:firstLine="0"/>
        <w:jc w:val="both"/>
      </w:pPr>
      <w:r w:rsidRPr="00F17923">
        <w:rPr>
          <w:sz w:val="28"/>
          <w:szCs w:val="28"/>
        </w:rPr>
        <w:t>представники органів виконавчої влади та місцевого самоврядування;</w:t>
      </w:r>
    </w:p>
    <w:p w14:paraId="3CB0C082" w14:textId="77777777" w:rsidR="006428DA" w:rsidRPr="00F17923" w:rsidRDefault="006428DA" w:rsidP="006428DA">
      <w:pPr>
        <w:keepNext/>
        <w:keepLines/>
        <w:widowControl w:val="0"/>
        <w:numPr>
          <w:ilvl w:val="0"/>
          <w:numId w:val="42"/>
        </w:numPr>
        <w:shd w:val="clear" w:color="auto" w:fill="FFFFFF"/>
        <w:tabs>
          <w:tab w:val="left" w:pos="426"/>
        </w:tabs>
        <w:ind w:left="0" w:firstLine="0"/>
        <w:jc w:val="both"/>
      </w:pPr>
      <w:r w:rsidRPr="00F17923">
        <w:rPr>
          <w:sz w:val="28"/>
          <w:szCs w:val="28"/>
        </w:rPr>
        <w:t>представники партій, рухів, професійних і творчих спілок, органів самоорганізації населення, релігійних організацій та інших неприбуткових організацій громадянського суспільства, що діють на відповідній території;</w:t>
      </w:r>
    </w:p>
    <w:p w14:paraId="63D5FDE9" w14:textId="77777777" w:rsidR="006428DA" w:rsidRPr="00F17923" w:rsidRDefault="006428DA" w:rsidP="006428DA">
      <w:pPr>
        <w:keepNext/>
        <w:keepLines/>
        <w:widowControl w:val="0"/>
        <w:numPr>
          <w:ilvl w:val="0"/>
          <w:numId w:val="42"/>
        </w:numPr>
        <w:shd w:val="clear" w:color="auto" w:fill="FFFFFF"/>
        <w:tabs>
          <w:tab w:val="left" w:pos="426"/>
        </w:tabs>
        <w:ind w:left="0" w:firstLine="0"/>
        <w:jc w:val="both"/>
      </w:pPr>
      <w:r w:rsidRPr="00F17923">
        <w:rPr>
          <w:sz w:val="28"/>
          <w:szCs w:val="28"/>
        </w:rPr>
        <w:t>представники підприємств, установ та організацій, розташованих на території місцевої ради.</w:t>
      </w:r>
    </w:p>
    <w:p w14:paraId="237AC6D0"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2. Участь депутатів відповідної ради та посадових осіб місцевого самоврядування в громадських слуханнях із питань, що напряму стосуються їхньої діяльності, є обов’язковою.</w:t>
      </w:r>
    </w:p>
    <w:p w14:paraId="3829D402"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highlight w:val="white"/>
        </w:rPr>
        <w:t>3. Громадські слухання можуть проводитися на території всієї територіальної громади або в окремих її частинах (у межах села, одного чи кількох районів  села, мікрорайону, кварталу, вулиці, площі, шосе, шляху, провулка, проїзду, будинку)</w:t>
      </w:r>
      <w:r w:rsidRPr="00F17923">
        <w:rPr>
          <w:sz w:val="28"/>
          <w:szCs w:val="28"/>
        </w:rPr>
        <w:t>.</w:t>
      </w:r>
    </w:p>
    <w:p w14:paraId="37B71E47"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 xml:space="preserve">4. Правом голосу на громадських слуханнях, що проводяться в межах мікрорайону, кварталу, вулиці тощо, користуються члени </w:t>
      </w:r>
      <w:proofErr w:type="spellStart"/>
      <w:r w:rsidRPr="00F17923">
        <w:rPr>
          <w:sz w:val="28"/>
          <w:szCs w:val="28"/>
        </w:rPr>
        <w:t>Степанківської</w:t>
      </w:r>
      <w:proofErr w:type="spellEnd"/>
      <w:r w:rsidRPr="00F17923">
        <w:rPr>
          <w:sz w:val="28"/>
          <w:szCs w:val="28"/>
        </w:rPr>
        <w:t xml:space="preserve"> сільської територіальної громади, які мешкають у відповідних частинах громади.</w:t>
      </w:r>
    </w:p>
    <w:p w14:paraId="07116390"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 xml:space="preserve">5. Правом голосу на громадських слуханнях, що проводяться в межах сіл </w:t>
      </w:r>
      <w:proofErr w:type="spellStart"/>
      <w:r w:rsidRPr="00F17923">
        <w:rPr>
          <w:sz w:val="28"/>
          <w:szCs w:val="28"/>
        </w:rPr>
        <w:t>Степанківської</w:t>
      </w:r>
      <w:proofErr w:type="spellEnd"/>
      <w:r w:rsidRPr="00F17923">
        <w:rPr>
          <w:sz w:val="28"/>
          <w:szCs w:val="28"/>
        </w:rPr>
        <w:t xml:space="preserve"> сільської територіальної громади користуються члени громади, які мешкають у відповідному </w:t>
      </w:r>
      <w:proofErr w:type="spellStart"/>
      <w:r w:rsidRPr="00F17923">
        <w:rPr>
          <w:sz w:val="28"/>
          <w:szCs w:val="28"/>
        </w:rPr>
        <w:t>старостинському</w:t>
      </w:r>
      <w:proofErr w:type="spellEnd"/>
      <w:r w:rsidRPr="00F17923">
        <w:rPr>
          <w:sz w:val="28"/>
          <w:szCs w:val="28"/>
        </w:rPr>
        <w:t xml:space="preserve"> окрузі.</w:t>
      </w:r>
    </w:p>
    <w:p w14:paraId="41252FA7"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 xml:space="preserve">6.Решта членів громади, які не проживають у межах відповідних мікроструктур громади чи </w:t>
      </w:r>
      <w:proofErr w:type="spellStart"/>
      <w:r w:rsidRPr="00F17923">
        <w:rPr>
          <w:sz w:val="28"/>
          <w:szCs w:val="28"/>
        </w:rPr>
        <w:t>старостинського</w:t>
      </w:r>
      <w:proofErr w:type="spellEnd"/>
      <w:r w:rsidRPr="00F17923">
        <w:rPr>
          <w:sz w:val="28"/>
          <w:szCs w:val="28"/>
        </w:rPr>
        <w:t xml:space="preserve"> округу, беруть участь у громадських слуханнях з правом дорадчого голосу.</w:t>
      </w:r>
    </w:p>
    <w:p w14:paraId="4AA1F72E"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7. Організаційно-технічне забезпечення проведення громадських слухань здійснюється виконавчими органами місцевої ради. Витрати, пов’язані з підготовкою та проведенням громадських слухань, здійснюються за рахунок місцевого бюджету.</w:t>
      </w:r>
    </w:p>
    <w:p w14:paraId="42946D90" w14:textId="77777777" w:rsidR="006428DA" w:rsidRPr="00F17923" w:rsidRDefault="006428DA" w:rsidP="006428DA">
      <w:pPr>
        <w:keepNext/>
        <w:keepLines/>
        <w:widowControl w:val="0"/>
        <w:shd w:val="clear" w:color="auto" w:fill="FFFFFF"/>
        <w:spacing w:line="360" w:lineRule="auto"/>
        <w:ind w:firstLine="1"/>
        <w:jc w:val="both"/>
        <w:rPr>
          <w:b/>
          <w:sz w:val="28"/>
          <w:szCs w:val="28"/>
        </w:rPr>
      </w:pPr>
    </w:p>
    <w:p w14:paraId="533BFC96"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РОЗДІЛ 2. ПОРЯДОК ІНІЦІЮВАННЯ, ПІДГОТОВКИ ТА ПРОВЕДЕННЯ ГРОМАДСЬКИХ СЛУХАНЬ</w:t>
      </w:r>
    </w:p>
    <w:p w14:paraId="3F55E713" w14:textId="77777777" w:rsidR="006428DA" w:rsidRPr="00F17923" w:rsidRDefault="006428DA" w:rsidP="006428DA">
      <w:pPr>
        <w:keepNext/>
        <w:keepLines/>
        <w:widowControl w:val="0"/>
        <w:shd w:val="clear" w:color="auto" w:fill="FFFFFF"/>
        <w:jc w:val="both"/>
        <w:rPr>
          <w:b/>
          <w:sz w:val="28"/>
          <w:szCs w:val="28"/>
        </w:rPr>
      </w:pPr>
    </w:p>
    <w:p w14:paraId="5D8EA2E9"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Стаття 3. Ініціатори громадських слухань</w:t>
      </w:r>
    </w:p>
    <w:p w14:paraId="440CAAC6" w14:textId="77777777" w:rsidR="006428DA" w:rsidRPr="00F17923" w:rsidRDefault="006428DA" w:rsidP="006428DA">
      <w:pPr>
        <w:keepNext/>
        <w:keepLines/>
        <w:widowControl w:val="0"/>
        <w:shd w:val="clear" w:color="auto" w:fill="FFFFFF"/>
        <w:jc w:val="both"/>
        <w:rPr>
          <w:b/>
          <w:sz w:val="28"/>
          <w:szCs w:val="28"/>
        </w:rPr>
      </w:pPr>
    </w:p>
    <w:p w14:paraId="35003783" w14:textId="77777777" w:rsidR="006428DA" w:rsidRPr="00F17923" w:rsidRDefault="006428DA" w:rsidP="006428DA">
      <w:pPr>
        <w:keepNext/>
        <w:keepLines/>
        <w:widowControl w:val="0"/>
        <w:numPr>
          <w:ilvl w:val="0"/>
          <w:numId w:val="43"/>
        </w:numPr>
        <w:shd w:val="clear" w:color="auto" w:fill="FFFFFF"/>
        <w:tabs>
          <w:tab w:val="left" w:pos="851"/>
        </w:tabs>
        <w:ind w:left="0" w:firstLine="567"/>
        <w:jc w:val="both"/>
        <w:rPr>
          <w:sz w:val="28"/>
          <w:szCs w:val="28"/>
        </w:rPr>
      </w:pPr>
      <w:r w:rsidRPr="00F17923">
        <w:rPr>
          <w:sz w:val="28"/>
          <w:szCs w:val="28"/>
        </w:rPr>
        <w:t>Ініціатором громадських слухань може бути:</w:t>
      </w:r>
    </w:p>
    <w:p w14:paraId="645E5E4D"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1) ініціативна група жителів;</w:t>
      </w:r>
    </w:p>
    <w:p w14:paraId="13549547" w14:textId="77777777" w:rsidR="006428DA" w:rsidRPr="00F17923" w:rsidRDefault="006428DA" w:rsidP="006428DA">
      <w:pPr>
        <w:keepNext/>
        <w:keepLines/>
        <w:widowControl w:val="0"/>
        <w:shd w:val="clear" w:color="auto" w:fill="FFFFFF"/>
        <w:jc w:val="both"/>
        <w:rPr>
          <w:sz w:val="28"/>
          <w:szCs w:val="28"/>
        </w:rPr>
      </w:pPr>
      <w:r w:rsidRPr="00F17923">
        <w:rPr>
          <w:sz w:val="28"/>
          <w:szCs w:val="28"/>
        </w:rPr>
        <w:lastRenderedPageBreak/>
        <w:t xml:space="preserve">2) </w:t>
      </w:r>
      <w:proofErr w:type="spellStart"/>
      <w:r w:rsidRPr="00F17923">
        <w:rPr>
          <w:sz w:val="28"/>
          <w:szCs w:val="28"/>
        </w:rPr>
        <w:t>Степанківська</w:t>
      </w:r>
      <w:proofErr w:type="spellEnd"/>
      <w:r w:rsidRPr="00F17923">
        <w:rPr>
          <w:sz w:val="28"/>
          <w:szCs w:val="28"/>
        </w:rPr>
        <w:t xml:space="preserve">  сільська рада;</w:t>
      </w:r>
    </w:p>
    <w:p w14:paraId="2EEF8E73"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 xml:space="preserve">3) </w:t>
      </w:r>
      <w:proofErr w:type="spellStart"/>
      <w:r w:rsidRPr="00F17923">
        <w:rPr>
          <w:sz w:val="28"/>
          <w:szCs w:val="28"/>
        </w:rPr>
        <w:t>Степанківський</w:t>
      </w:r>
      <w:proofErr w:type="spellEnd"/>
      <w:r w:rsidRPr="00F17923">
        <w:rPr>
          <w:sz w:val="28"/>
          <w:szCs w:val="28"/>
        </w:rPr>
        <w:t xml:space="preserve"> сільський голова;</w:t>
      </w:r>
    </w:p>
    <w:p w14:paraId="37389A75"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 xml:space="preserve">4) виконавчий орган </w:t>
      </w:r>
      <w:proofErr w:type="spellStart"/>
      <w:r w:rsidRPr="00F17923">
        <w:rPr>
          <w:sz w:val="28"/>
          <w:szCs w:val="28"/>
        </w:rPr>
        <w:t>Степанківської</w:t>
      </w:r>
      <w:proofErr w:type="spellEnd"/>
      <w:r w:rsidRPr="00F17923">
        <w:rPr>
          <w:sz w:val="28"/>
          <w:szCs w:val="28"/>
        </w:rPr>
        <w:t xml:space="preserve"> сільської ради;</w:t>
      </w:r>
    </w:p>
    <w:p w14:paraId="118A5BB0"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5) постійна депутатська комісія;</w:t>
      </w:r>
    </w:p>
    <w:p w14:paraId="03EC38F8"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6) орган самоорганізації населення - у межах території своєї діяльності;</w:t>
      </w:r>
    </w:p>
    <w:p w14:paraId="18524741" w14:textId="77777777" w:rsidR="006428DA" w:rsidRPr="00F17923" w:rsidRDefault="006428DA" w:rsidP="006428DA">
      <w:pPr>
        <w:keepNext/>
        <w:keepLines/>
        <w:widowControl w:val="0"/>
        <w:shd w:val="clear" w:color="auto" w:fill="FFFFFF"/>
        <w:jc w:val="both"/>
        <w:rPr>
          <w:sz w:val="28"/>
          <w:szCs w:val="28"/>
        </w:rPr>
      </w:pPr>
      <w:r w:rsidRPr="00F17923">
        <w:rPr>
          <w:sz w:val="28"/>
          <w:szCs w:val="28"/>
        </w:rPr>
        <w:t xml:space="preserve">7) староста - у межах відповідного </w:t>
      </w:r>
      <w:proofErr w:type="spellStart"/>
      <w:r w:rsidRPr="00F17923">
        <w:rPr>
          <w:sz w:val="28"/>
          <w:szCs w:val="28"/>
        </w:rPr>
        <w:t>старостинського</w:t>
      </w:r>
      <w:proofErr w:type="spellEnd"/>
      <w:r w:rsidRPr="00F17923">
        <w:rPr>
          <w:sz w:val="28"/>
          <w:szCs w:val="28"/>
        </w:rPr>
        <w:t xml:space="preserve"> округу</w:t>
      </w:r>
    </w:p>
    <w:p w14:paraId="27845531" w14:textId="77777777" w:rsidR="006428DA" w:rsidRPr="00F17923" w:rsidRDefault="006428DA" w:rsidP="006428DA">
      <w:pPr>
        <w:keepNext/>
        <w:keepLines/>
        <w:widowControl w:val="0"/>
        <w:numPr>
          <w:ilvl w:val="0"/>
          <w:numId w:val="43"/>
        </w:numPr>
        <w:shd w:val="clear" w:color="auto" w:fill="FFFFFF"/>
        <w:tabs>
          <w:tab w:val="left" w:pos="851"/>
        </w:tabs>
        <w:ind w:left="0" w:firstLine="567"/>
        <w:jc w:val="both"/>
        <w:rPr>
          <w:sz w:val="28"/>
          <w:szCs w:val="28"/>
        </w:rPr>
      </w:pPr>
      <w:r w:rsidRPr="00F17923">
        <w:rPr>
          <w:sz w:val="28"/>
          <w:szCs w:val="28"/>
        </w:rPr>
        <w:t>Громадські слухання, ініціатором проведення яких виступає сільський голова чи виконавчий комітет ради, оголошуються безпосередньо шляхом видання розпорядження або прийняття відповідного рішення.</w:t>
      </w:r>
    </w:p>
    <w:p w14:paraId="1AC504B5" w14:textId="77777777" w:rsidR="006428DA" w:rsidRPr="00F17923" w:rsidRDefault="006428DA" w:rsidP="006428DA">
      <w:pPr>
        <w:keepNext/>
        <w:keepLines/>
        <w:widowControl w:val="0"/>
        <w:shd w:val="clear" w:color="auto" w:fill="FFFFFF"/>
        <w:jc w:val="both"/>
        <w:rPr>
          <w:b/>
          <w:sz w:val="28"/>
          <w:szCs w:val="28"/>
        </w:rPr>
      </w:pPr>
    </w:p>
    <w:p w14:paraId="1352474F" w14:textId="77777777" w:rsidR="006428DA" w:rsidRPr="00F17923" w:rsidRDefault="006428DA" w:rsidP="006428DA">
      <w:pPr>
        <w:keepNext/>
        <w:keepLines/>
        <w:widowControl w:val="0"/>
        <w:shd w:val="clear" w:color="auto" w:fill="FFFFFF"/>
        <w:jc w:val="both"/>
        <w:rPr>
          <w:sz w:val="28"/>
          <w:szCs w:val="28"/>
        </w:rPr>
      </w:pPr>
      <w:r w:rsidRPr="00F17923">
        <w:rPr>
          <w:b/>
          <w:sz w:val="28"/>
          <w:szCs w:val="28"/>
        </w:rPr>
        <w:t>Стаття 2. Підготовка громадських слухань</w:t>
      </w:r>
    </w:p>
    <w:p w14:paraId="568653FA" w14:textId="77777777" w:rsidR="006428DA" w:rsidRPr="00F17923" w:rsidRDefault="006428DA" w:rsidP="006428DA">
      <w:pPr>
        <w:keepNext/>
        <w:keepLines/>
        <w:widowControl w:val="0"/>
        <w:numPr>
          <w:ilvl w:val="0"/>
          <w:numId w:val="44"/>
        </w:numPr>
        <w:shd w:val="clear" w:color="auto" w:fill="FFFFFF"/>
        <w:tabs>
          <w:tab w:val="left" w:pos="851"/>
          <w:tab w:val="left" w:pos="993"/>
        </w:tabs>
        <w:ind w:left="0" w:firstLine="567"/>
        <w:jc w:val="both"/>
        <w:rPr>
          <w:sz w:val="28"/>
          <w:szCs w:val="28"/>
        </w:rPr>
      </w:pPr>
      <w:r w:rsidRPr="00F17923">
        <w:rPr>
          <w:sz w:val="28"/>
          <w:szCs w:val="28"/>
        </w:rPr>
        <w:t>Повідомлення про ініціативу щодо проведення громадських слухань від інших суб’єктів ініціювання громадських слухань вноситься до виконавчого комітету у вигляді письмового звернення, в якому зазначаються:</w:t>
      </w:r>
    </w:p>
    <w:p w14:paraId="7A507316" w14:textId="77777777" w:rsidR="006428DA" w:rsidRPr="00F17923" w:rsidRDefault="006428DA" w:rsidP="006428DA">
      <w:pPr>
        <w:keepNext/>
        <w:keepLines/>
        <w:widowControl w:val="0"/>
        <w:numPr>
          <w:ilvl w:val="0"/>
          <w:numId w:val="45"/>
        </w:numPr>
        <w:shd w:val="clear" w:color="auto" w:fill="FFFFFF"/>
        <w:tabs>
          <w:tab w:val="left" w:pos="851"/>
          <w:tab w:val="left" w:pos="993"/>
        </w:tabs>
        <w:ind w:left="0" w:firstLine="567"/>
        <w:jc w:val="both"/>
      </w:pPr>
      <w:r w:rsidRPr="00F17923">
        <w:rPr>
          <w:sz w:val="28"/>
          <w:szCs w:val="28"/>
        </w:rPr>
        <w:t>час та місце запланованих громадських слухань;</w:t>
      </w:r>
    </w:p>
    <w:p w14:paraId="7B5C07F4" w14:textId="77777777" w:rsidR="006428DA" w:rsidRPr="00F17923" w:rsidRDefault="006428DA" w:rsidP="006428DA">
      <w:pPr>
        <w:keepNext/>
        <w:keepLines/>
        <w:widowControl w:val="0"/>
        <w:numPr>
          <w:ilvl w:val="0"/>
          <w:numId w:val="45"/>
        </w:numPr>
        <w:shd w:val="clear" w:color="auto" w:fill="FFFFFF"/>
        <w:tabs>
          <w:tab w:val="left" w:pos="851"/>
          <w:tab w:val="left" w:pos="993"/>
        </w:tabs>
        <w:ind w:left="0" w:firstLine="567"/>
        <w:jc w:val="both"/>
      </w:pPr>
      <w:r w:rsidRPr="00F17923">
        <w:rPr>
          <w:sz w:val="28"/>
          <w:szCs w:val="28"/>
        </w:rPr>
        <w:t>тема (проблема, питання), що пропонується до розгляду;</w:t>
      </w:r>
    </w:p>
    <w:p w14:paraId="14AA0A50" w14:textId="77777777" w:rsidR="006428DA" w:rsidRPr="00F17923" w:rsidRDefault="006428DA" w:rsidP="006428DA">
      <w:pPr>
        <w:keepNext/>
        <w:keepLines/>
        <w:widowControl w:val="0"/>
        <w:numPr>
          <w:ilvl w:val="0"/>
          <w:numId w:val="45"/>
        </w:numPr>
        <w:shd w:val="clear" w:color="auto" w:fill="FFFFFF"/>
        <w:tabs>
          <w:tab w:val="left" w:pos="851"/>
          <w:tab w:val="left" w:pos="993"/>
        </w:tabs>
        <w:ind w:left="0" w:firstLine="567"/>
        <w:jc w:val="both"/>
      </w:pPr>
      <w:r w:rsidRPr="00F17923">
        <w:rPr>
          <w:sz w:val="28"/>
          <w:szCs w:val="28"/>
        </w:rPr>
        <w:t>пропозиції щодо запрошення посадових осіб;</w:t>
      </w:r>
    </w:p>
    <w:p w14:paraId="5A5A5D7A" w14:textId="77777777" w:rsidR="006428DA" w:rsidRPr="00F17923" w:rsidRDefault="006428DA" w:rsidP="006428DA">
      <w:pPr>
        <w:keepNext/>
        <w:keepLines/>
        <w:widowControl w:val="0"/>
        <w:numPr>
          <w:ilvl w:val="0"/>
          <w:numId w:val="45"/>
        </w:numPr>
        <w:shd w:val="clear" w:color="auto" w:fill="FFFFFF"/>
        <w:tabs>
          <w:tab w:val="left" w:pos="851"/>
          <w:tab w:val="left" w:pos="993"/>
        </w:tabs>
        <w:ind w:left="0" w:firstLine="567"/>
        <w:jc w:val="both"/>
      </w:pPr>
      <w:r w:rsidRPr="00F17923">
        <w:rPr>
          <w:sz w:val="28"/>
          <w:szCs w:val="28"/>
        </w:rPr>
        <w:t>особа чи особи, уповноважені представляти ініціатора: Ініціативна група згідно з протоколом зборів або уповноважені представники об’єднань громадян, місцевих осередків політичних партій, органів самоорганізації населення згідно з протоколом або рішенням відповідних керівних органів.</w:t>
      </w:r>
    </w:p>
    <w:p w14:paraId="57C0F6EC" w14:textId="77777777" w:rsidR="006428DA" w:rsidRPr="00F17923" w:rsidRDefault="006428DA" w:rsidP="006428DA">
      <w:pPr>
        <w:keepNext/>
        <w:keepLines/>
        <w:widowControl w:val="0"/>
        <w:numPr>
          <w:ilvl w:val="0"/>
          <w:numId w:val="44"/>
        </w:numPr>
        <w:shd w:val="clear" w:color="auto" w:fill="FFFFFF"/>
        <w:tabs>
          <w:tab w:val="left" w:pos="851"/>
          <w:tab w:val="left" w:pos="993"/>
        </w:tabs>
        <w:ind w:left="0" w:firstLine="567"/>
        <w:jc w:val="both"/>
        <w:rPr>
          <w:sz w:val="28"/>
          <w:szCs w:val="28"/>
        </w:rPr>
      </w:pPr>
      <w:r w:rsidRPr="00F17923">
        <w:rPr>
          <w:sz w:val="28"/>
          <w:szCs w:val="28"/>
        </w:rPr>
        <w:t>До повідомлення про ініціативу щодо проведення громадських слухань можуть додаватись інші інформаційно-аналітичні матеріали та проекти документів, що виносяться на слухання.</w:t>
      </w:r>
    </w:p>
    <w:p w14:paraId="20CDA144" w14:textId="77777777" w:rsidR="006428DA" w:rsidRPr="00F17923" w:rsidRDefault="006428DA" w:rsidP="006428DA">
      <w:pPr>
        <w:keepNext/>
        <w:keepLines/>
        <w:widowControl w:val="0"/>
        <w:numPr>
          <w:ilvl w:val="0"/>
          <w:numId w:val="44"/>
        </w:numPr>
        <w:shd w:val="clear" w:color="auto" w:fill="FFFFFF"/>
        <w:tabs>
          <w:tab w:val="left" w:pos="851"/>
        </w:tabs>
        <w:ind w:left="0" w:firstLine="567"/>
        <w:jc w:val="both"/>
        <w:rPr>
          <w:sz w:val="28"/>
          <w:szCs w:val="28"/>
        </w:rPr>
      </w:pPr>
      <w:r w:rsidRPr="00F17923">
        <w:rPr>
          <w:sz w:val="28"/>
          <w:szCs w:val="28"/>
        </w:rPr>
        <w:t xml:space="preserve">Повідомлення про ініціативу щодо проведення громадських слухань, подане Ініціативною групою жителів </w:t>
      </w:r>
      <w:proofErr w:type="spellStart"/>
      <w:r w:rsidRPr="00F17923">
        <w:rPr>
          <w:sz w:val="28"/>
          <w:szCs w:val="28"/>
        </w:rPr>
        <w:t>Степанківської</w:t>
      </w:r>
      <w:proofErr w:type="spellEnd"/>
      <w:r w:rsidRPr="00F17923">
        <w:rPr>
          <w:sz w:val="28"/>
          <w:szCs w:val="28"/>
        </w:rPr>
        <w:t xml:space="preserve">  територіальної громади, повинно бути підписане всіма членами Ініціативної групи або її уповноваженими представниками із зазначенням прізвища, ім’я та по батькові, домашньої адреси, серії та номера паспорта. Усі вони мають бути жителями відповідної частини населеного пункту. Крім того, до повідомлення додається протокол зборів членів громади, яким підтверджуються повноваження цієї Ініціативної групи на представництво інтересів учасників зборів.</w:t>
      </w:r>
    </w:p>
    <w:p w14:paraId="0BB065E7" w14:textId="77777777" w:rsidR="006428DA" w:rsidRPr="00F17923" w:rsidRDefault="006428DA" w:rsidP="006428DA">
      <w:pPr>
        <w:keepNext/>
        <w:keepLines/>
        <w:widowControl w:val="0"/>
        <w:numPr>
          <w:ilvl w:val="0"/>
          <w:numId w:val="44"/>
        </w:numPr>
        <w:shd w:val="clear" w:color="auto" w:fill="FFFFFF"/>
        <w:tabs>
          <w:tab w:val="left" w:pos="851"/>
        </w:tabs>
        <w:ind w:left="0" w:firstLine="567"/>
        <w:jc w:val="both"/>
        <w:rPr>
          <w:sz w:val="28"/>
          <w:szCs w:val="28"/>
        </w:rPr>
      </w:pPr>
      <w:r w:rsidRPr="00F17923">
        <w:rPr>
          <w:sz w:val="28"/>
          <w:szCs w:val="28"/>
        </w:rPr>
        <w:t>Повідомлення про ініціативу щодо проведення громадських слухань, подане групою депутатів ради, має бути підписане всіма членами цієї групи.</w:t>
      </w:r>
    </w:p>
    <w:p w14:paraId="09420B3D" w14:textId="77777777" w:rsidR="006428DA" w:rsidRPr="00F17923" w:rsidRDefault="006428DA" w:rsidP="006428DA">
      <w:pPr>
        <w:keepNext/>
        <w:keepLines/>
        <w:widowControl w:val="0"/>
        <w:numPr>
          <w:ilvl w:val="0"/>
          <w:numId w:val="44"/>
        </w:numPr>
        <w:shd w:val="clear" w:color="auto" w:fill="FFFFFF"/>
        <w:tabs>
          <w:tab w:val="left" w:pos="284"/>
          <w:tab w:val="left" w:pos="709"/>
          <w:tab w:val="left" w:pos="851"/>
          <w:tab w:val="left" w:pos="993"/>
        </w:tabs>
        <w:ind w:left="0" w:firstLine="567"/>
        <w:jc w:val="both"/>
        <w:rPr>
          <w:sz w:val="28"/>
          <w:szCs w:val="28"/>
        </w:rPr>
      </w:pPr>
      <w:r w:rsidRPr="00F17923">
        <w:rPr>
          <w:sz w:val="28"/>
          <w:szCs w:val="28"/>
        </w:rPr>
        <w:t>Повідомлення про ініціативу щодо проведення громадських слухань від постійної комісії ради, органу самоорганізації населення, громадської організації чи місцевого осередку політичної партії підписується керівником відповідної структури із доданням витягу з протоколу засідання або рішення її керівного органу, в якому схвалюється така ініціатива.</w:t>
      </w:r>
    </w:p>
    <w:p w14:paraId="45B5DF1A" w14:textId="77777777" w:rsidR="006428DA" w:rsidRPr="00F17923" w:rsidRDefault="006428DA" w:rsidP="006428DA">
      <w:pPr>
        <w:keepNext/>
        <w:keepLines/>
        <w:widowControl w:val="0"/>
        <w:numPr>
          <w:ilvl w:val="0"/>
          <w:numId w:val="44"/>
        </w:numPr>
        <w:shd w:val="clear" w:color="auto" w:fill="FFFFFF"/>
        <w:tabs>
          <w:tab w:val="left" w:pos="851"/>
          <w:tab w:val="left" w:pos="993"/>
        </w:tabs>
        <w:ind w:left="0" w:firstLine="567"/>
        <w:jc w:val="both"/>
        <w:rPr>
          <w:sz w:val="28"/>
          <w:szCs w:val="28"/>
        </w:rPr>
      </w:pPr>
      <w:r w:rsidRPr="00F17923">
        <w:rPr>
          <w:sz w:val="28"/>
          <w:szCs w:val="28"/>
        </w:rPr>
        <w:t>Повідомлення про ініціативу щодо проведення громадських слухань у реєструється службою діловодства.</w:t>
      </w:r>
    </w:p>
    <w:p w14:paraId="6D3CCE45" w14:textId="77777777" w:rsidR="006428DA" w:rsidRPr="00F17923" w:rsidRDefault="006428DA" w:rsidP="006428DA">
      <w:pPr>
        <w:keepNext/>
        <w:keepLines/>
        <w:widowControl w:val="0"/>
        <w:numPr>
          <w:ilvl w:val="0"/>
          <w:numId w:val="44"/>
        </w:numPr>
        <w:shd w:val="clear" w:color="auto" w:fill="FFFFFF"/>
        <w:tabs>
          <w:tab w:val="left" w:pos="851"/>
        </w:tabs>
        <w:ind w:left="0" w:firstLine="567"/>
        <w:jc w:val="both"/>
        <w:rPr>
          <w:sz w:val="28"/>
          <w:szCs w:val="28"/>
        </w:rPr>
      </w:pPr>
      <w:r w:rsidRPr="00F17923">
        <w:rPr>
          <w:sz w:val="28"/>
          <w:szCs w:val="28"/>
        </w:rPr>
        <w:t>Протягом 3 робочих днів,  після реєстрації повідомлення про ініціативу щодо проведення громадських слухань (окрім випадків, коли ініціатором проведення громадських слухань є голова або виконавчий комітет ради) Секретар ради видає ініціаторам зразок підписного листа для збору підписів на підтримку проведення громадських слухань.</w:t>
      </w:r>
    </w:p>
    <w:p w14:paraId="50C22780" w14:textId="77777777" w:rsidR="006428DA" w:rsidRPr="00F17923" w:rsidRDefault="006428DA" w:rsidP="006428DA">
      <w:pPr>
        <w:keepNext/>
        <w:keepLines/>
        <w:widowControl w:val="0"/>
        <w:numPr>
          <w:ilvl w:val="0"/>
          <w:numId w:val="44"/>
        </w:numPr>
        <w:shd w:val="clear" w:color="auto" w:fill="FFFFFF"/>
        <w:tabs>
          <w:tab w:val="left" w:pos="851"/>
        </w:tabs>
        <w:ind w:left="0" w:firstLine="567"/>
        <w:jc w:val="both"/>
        <w:rPr>
          <w:sz w:val="28"/>
          <w:szCs w:val="28"/>
        </w:rPr>
      </w:pPr>
      <w:r w:rsidRPr="00F17923">
        <w:rPr>
          <w:sz w:val="28"/>
          <w:szCs w:val="28"/>
        </w:rPr>
        <w:lastRenderedPageBreak/>
        <w:t>Підписи на підтримку проведення громадських слухань збираються на підписних листах, форма яких подана в додатку до цього Положення.</w:t>
      </w:r>
    </w:p>
    <w:p w14:paraId="43722BD9" w14:textId="77777777" w:rsidR="006428DA" w:rsidRPr="00F17923" w:rsidRDefault="006428DA" w:rsidP="006428DA">
      <w:pPr>
        <w:keepNext/>
        <w:keepLines/>
        <w:widowControl w:val="0"/>
        <w:numPr>
          <w:ilvl w:val="0"/>
          <w:numId w:val="44"/>
        </w:numPr>
        <w:shd w:val="clear" w:color="auto" w:fill="FFFFFF"/>
        <w:tabs>
          <w:tab w:val="left" w:pos="851"/>
        </w:tabs>
        <w:ind w:left="0" w:firstLine="567"/>
        <w:jc w:val="both"/>
        <w:rPr>
          <w:sz w:val="28"/>
          <w:szCs w:val="28"/>
        </w:rPr>
      </w:pPr>
      <w:r w:rsidRPr="00F17923">
        <w:rPr>
          <w:sz w:val="28"/>
          <w:szCs w:val="28"/>
        </w:rPr>
        <w:t>Підписний лист повинен містити такі дані:</w:t>
      </w:r>
    </w:p>
    <w:p w14:paraId="0E08EF37"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проблема (тема, питання), яку пропонується розглянути на громадських слуханнях;</w:t>
      </w:r>
    </w:p>
    <w:p w14:paraId="07CDBA1F"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прізвище, ім`я та по батькові члена громади, котрий підтримує ініціативу щодо проведення громадських слухань із зазначеної проблеми;</w:t>
      </w:r>
    </w:p>
    <w:p w14:paraId="7A69E005"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місце проживання;</w:t>
      </w:r>
    </w:p>
    <w:p w14:paraId="4AC418D3"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серія та номер паспорта;</w:t>
      </w:r>
    </w:p>
    <w:p w14:paraId="5FF93DFA"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дата підписання;</w:t>
      </w:r>
    </w:p>
    <w:p w14:paraId="77CB8C2A" w14:textId="77777777" w:rsidR="006428DA" w:rsidRPr="00F17923" w:rsidRDefault="006428DA" w:rsidP="006428DA">
      <w:pPr>
        <w:keepNext/>
        <w:keepLines/>
        <w:widowControl w:val="0"/>
        <w:numPr>
          <w:ilvl w:val="0"/>
          <w:numId w:val="46"/>
        </w:numPr>
        <w:shd w:val="clear" w:color="auto" w:fill="FFFFFF"/>
        <w:tabs>
          <w:tab w:val="left" w:pos="284"/>
        </w:tabs>
        <w:ind w:left="0" w:firstLine="1"/>
        <w:jc w:val="both"/>
      </w:pPr>
      <w:r w:rsidRPr="00F17923">
        <w:rPr>
          <w:sz w:val="28"/>
          <w:szCs w:val="28"/>
        </w:rPr>
        <w:t>особистий підпис члена громади.</w:t>
      </w:r>
    </w:p>
    <w:p w14:paraId="56CD1A1F" w14:textId="77777777" w:rsidR="006428DA" w:rsidRPr="00F17923" w:rsidRDefault="006428DA" w:rsidP="006428DA">
      <w:pPr>
        <w:keepNext/>
        <w:keepLines/>
        <w:widowControl w:val="0"/>
        <w:numPr>
          <w:ilvl w:val="0"/>
          <w:numId w:val="44"/>
        </w:numPr>
        <w:shd w:val="clear" w:color="auto" w:fill="FFFFFF"/>
        <w:tabs>
          <w:tab w:val="left" w:pos="709"/>
          <w:tab w:val="left" w:pos="851"/>
          <w:tab w:val="left" w:pos="993"/>
        </w:tabs>
        <w:ind w:left="0" w:firstLine="567"/>
        <w:jc w:val="both"/>
        <w:rPr>
          <w:sz w:val="28"/>
          <w:szCs w:val="28"/>
        </w:rPr>
      </w:pPr>
      <w:r w:rsidRPr="00F17923">
        <w:rPr>
          <w:sz w:val="28"/>
          <w:szCs w:val="28"/>
        </w:rPr>
        <w:t xml:space="preserve">Для реєстрації ініціативи щодо проведення громадських слухань необхідно </w:t>
      </w:r>
      <w:r w:rsidRPr="00F17923">
        <w:rPr>
          <w:sz w:val="28"/>
          <w:szCs w:val="28"/>
          <w:lang w:val="ru-RU"/>
        </w:rPr>
        <w:t xml:space="preserve">30 </w:t>
      </w:r>
      <w:r w:rsidRPr="00F17923">
        <w:rPr>
          <w:sz w:val="28"/>
          <w:szCs w:val="28"/>
        </w:rPr>
        <w:t>підписів.</w:t>
      </w:r>
    </w:p>
    <w:p w14:paraId="157002A3" w14:textId="77777777" w:rsidR="006428DA" w:rsidRPr="00F17923" w:rsidRDefault="006428DA" w:rsidP="006428DA">
      <w:pPr>
        <w:keepNext/>
        <w:keepLines/>
        <w:widowControl w:val="0"/>
        <w:numPr>
          <w:ilvl w:val="0"/>
          <w:numId w:val="44"/>
        </w:numPr>
        <w:shd w:val="clear" w:color="auto" w:fill="FFFFFF"/>
        <w:tabs>
          <w:tab w:val="left" w:pos="709"/>
          <w:tab w:val="left" w:pos="851"/>
          <w:tab w:val="left" w:pos="993"/>
        </w:tabs>
        <w:ind w:left="0" w:firstLine="567"/>
        <w:jc w:val="both"/>
        <w:rPr>
          <w:sz w:val="28"/>
          <w:szCs w:val="28"/>
        </w:rPr>
      </w:pPr>
      <w:r w:rsidRPr="00F17923">
        <w:rPr>
          <w:sz w:val="28"/>
          <w:szCs w:val="28"/>
        </w:rPr>
        <w:t xml:space="preserve">Підписні листи з підписами на підтримку ініціативи щодо проведення громадських слухань подаються секретареві ради протягом 14 робочих днів від дня видачі зразка підписного листа. </w:t>
      </w:r>
    </w:p>
    <w:p w14:paraId="0521E5DC" w14:textId="77777777" w:rsidR="006428DA" w:rsidRPr="00F17923" w:rsidRDefault="006428DA" w:rsidP="006428DA">
      <w:pPr>
        <w:keepNext/>
        <w:keepLines/>
        <w:widowControl w:val="0"/>
        <w:numPr>
          <w:ilvl w:val="0"/>
          <w:numId w:val="44"/>
        </w:numPr>
        <w:shd w:val="clear" w:color="auto" w:fill="FFFFFF"/>
        <w:tabs>
          <w:tab w:val="left" w:pos="851"/>
          <w:tab w:val="left" w:pos="993"/>
        </w:tabs>
        <w:ind w:left="0" w:firstLine="567"/>
        <w:jc w:val="both"/>
        <w:rPr>
          <w:sz w:val="28"/>
          <w:szCs w:val="28"/>
        </w:rPr>
      </w:pPr>
      <w:r w:rsidRPr="00F17923">
        <w:rPr>
          <w:sz w:val="28"/>
          <w:szCs w:val="28"/>
        </w:rPr>
        <w:t>Ініціатива щодо проведення громадських слухань вважається такою, що не відбулася, якщо протягом установленого часу ініціатори не зібрали необхідної кількості підтримуючих підписів.</w:t>
      </w:r>
    </w:p>
    <w:p w14:paraId="007BD6B5" w14:textId="77777777" w:rsidR="006428DA" w:rsidRPr="00F17923" w:rsidRDefault="006428DA" w:rsidP="006428DA">
      <w:pPr>
        <w:keepNext/>
        <w:keepLines/>
        <w:widowControl w:val="0"/>
        <w:numPr>
          <w:ilvl w:val="0"/>
          <w:numId w:val="44"/>
        </w:numPr>
        <w:shd w:val="clear" w:color="auto" w:fill="FFFFFF"/>
        <w:tabs>
          <w:tab w:val="left" w:pos="1134"/>
        </w:tabs>
        <w:ind w:left="0" w:firstLine="567"/>
        <w:jc w:val="both"/>
        <w:rPr>
          <w:sz w:val="28"/>
          <w:szCs w:val="28"/>
        </w:rPr>
      </w:pPr>
      <w:r w:rsidRPr="00F17923">
        <w:rPr>
          <w:sz w:val="28"/>
          <w:szCs w:val="28"/>
        </w:rPr>
        <w:t>Під час збору підписів ініціатори зобов’язані попередити громадянина, що його підпис на підтримку проведення громадських слухань може бути поставлений тільки на одному підписному листі. У разі, якщо в підписних листах виявлено два або більше підписів одного громадянина, вони не зараховуються.</w:t>
      </w:r>
    </w:p>
    <w:p w14:paraId="29E8908F" w14:textId="77777777" w:rsidR="006428DA" w:rsidRPr="00F17923" w:rsidRDefault="006428DA" w:rsidP="006428DA">
      <w:pPr>
        <w:keepNext/>
        <w:keepLines/>
        <w:widowControl w:val="0"/>
        <w:numPr>
          <w:ilvl w:val="0"/>
          <w:numId w:val="44"/>
        </w:numPr>
        <w:shd w:val="clear" w:color="auto" w:fill="FFFFFF"/>
        <w:tabs>
          <w:tab w:val="left" w:pos="1134"/>
        </w:tabs>
        <w:ind w:left="0" w:firstLine="567"/>
        <w:jc w:val="both"/>
      </w:pPr>
      <w:r w:rsidRPr="00F17923">
        <w:rPr>
          <w:sz w:val="28"/>
          <w:szCs w:val="28"/>
        </w:rPr>
        <w:t>Секретар ради може перевірити достовірність підписів на підтримку проведення громадських слухань і повідомити ініціаторів про виявлені похибки. У цьому випадку ініціатори можуть додатково добирати необхідну кількість підписів протягом трьох робочих</w:t>
      </w:r>
      <w:r w:rsidRPr="00F17923">
        <w:rPr>
          <w:color w:val="1D1D1B"/>
          <w:sz w:val="26"/>
          <w:szCs w:val="26"/>
        </w:rPr>
        <w:t xml:space="preserve"> </w:t>
      </w:r>
      <w:r w:rsidRPr="00F17923">
        <w:rPr>
          <w:sz w:val="28"/>
          <w:szCs w:val="28"/>
        </w:rPr>
        <w:t>днів.</w:t>
      </w:r>
    </w:p>
    <w:p w14:paraId="59FE7745" w14:textId="77777777" w:rsidR="006428DA" w:rsidRPr="00F17923" w:rsidRDefault="006428DA" w:rsidP="006428DA">
      <w:pPr>
        <w:keepNext/>
        <w:keepLines/>
        <w:widowControl w:val="0"/>
        <w:numPr>
          <w:ilvl w:val="0"/>
          <w:numId w:val="44"/>
        </w:numPr>
        <w:shd w:val="clear" w:color="auto" w:fill="FFFFFF"/>
        <w:tabs>
          <w:tab w:val="left" w:pos="567"/>
          <w:tab w:val="left" w:pos="709"/>
          <w:tab w:val="left" w:pos="993"/>
        </w:tabs>
        <w:ind w:left="0" w:firstLine="567"/>
        <w:jc w:val="both"/>
        <w:rPr>
          <w:sz w:val="28"/>
          <w:szCs w:val="28"/>
        </w:rPr>
      </w:pPr>
      <w:r w:rsidRPr="00F17923">
        <w:rPr>
          <w:sz w:val="28"/>
          <w:szCs w:val="28"/>
        </w:rPr>
        <w:t>До моменту реєстрації ініціативи щодо проведення громадських слухань ініціатори  здійснюють усі видатки на свою діяльність самостійно.</w:t>
      </w:r>
    </w:p>
    <w:p w14:paraId="123275B0" w14:textId="77777777" w:rsidR="006428DA" w:rsidRPr="00F17923" w:rsidRDefault="006428DA" w:rsidP="006428DA">
      <w:pPr>
        <w:keepNext/>
        <w:keepLines/>
        <w:widowControl w:val="0"/>
        <w:numPr>
          <w:ilvl w:val="0"/>
          <w:numId w:val="44"/>
        </w:numPr>
        <w:shd w:val="clear" w:color="auto" w:fill="FFFFFF"/>
        <w:tabs>
          <w:tab w:val="left" w:pos="993"/>
        </w:tabs>
        <w:ind w:left="0" w:firstLine="567"/>
        <w:jc w:val="both"/>
      </w:pPr>
      <w:r w:rsidRPr="00F17923">
        <w:rPr>
          <w:sz w:val="28"/>
          <w:szCs w:val="28"/>
        </w:rPr>
        <w:t>Ініціатива про проведення громадських слухань реєструється протягом трьох робочих</w:t>
      </w:r>
      <w:r w:rsidRPr="00F17923">
        <w:rPr>
          <w:color w:val="1D1D1B"/>
          <w:sz w:val="26"/>
          <w:szCs w:val="26"/>
        </w:rPr>
        <w:t xml:space="preserve"> </w:t>
      </w:r>
      <w:r w:rsidRPr="00F17923">
        <w:rPr>
          <w:sz w:val="28"/>
          <w:szCs w:val="28"/>
        </w:rPr>
        <w:t>днів від дня передачі підписних листів із необхідної кількості достовірних підписів на підтримку.</w:t>
      </w:r>
    </w:p>
    <w:p w14:paraId="34D9940A" w14:textId="77777777" w:rsidR="006428DA" w:rsidRPr="00F17923" w:rsidRDefault="006428DA" w:rsidP="006428DA">
      <w:pPr>
        <w:keepNext/>
        <w:keepLines/>
        <w:widowControl w:val="0"/>
        <w:numPr>
          <w:ilvl w:val="0"/>
          <w:numId w:val="44"/>
        </w:numPr>
        <w:shd w:val="clear" w:color="auto" w:fill="FFFFFF"/>
        <w:tabs>
          <w:tab w:val="left" w:pos="851"/>
          <w:tab w:val="left" w:pos="1134"/>
        </w:tabs>
        <w:ind w:left="0" w:firstLine="567"/>
        <w:jc w:val="both"/>
        <w:rPr>
          <w:sz w:val="28"/>
          <w:szCs w:val="28"/>
        </w:rPr>
      </w:pPr>
      <w:r w:rsidRPr="00F17923">
        <w:rPr>
          <w:sz w:val="28"/>
          <w:szCs w:val="28"/>
        </w:rPr>
        <w:t>Сільський голова не пізніше ніж через 5 робочих днів від дня реєстрації ініціативи щодо проведення громадських слухань видає розпорядження про їх призначення.</w:t>
      </w:r>
    </w:p>
    <w:p w14:paraId="1A1118D4" w14:textId="77777777" w:rsidR="006428DA" w:rsidRPr="00F17923" w:rsidRDefault="006428DA" w:rsidP="006428DA">
      <w:pPr>
        <w:keepNext/>
        <w:keepLines/>
        <w:widowControl w:val="0"/>
        <w:numPr>
          <w:ilvl w:val="0"/>
          <w:numId w:val="44"/>
        </w:numPr>
        <w:shd w:val="clear" w:color="auto" w:fill="FFFFFF"/>
        <w:tabs>
          <w:tab w:val="left" w:pos="851"/>
          <w:tab w:val="left" w:pos="1134"/>
        </w:tabs>
        <w:ind w:left="0" w:firstLine="567"/>
        <w:jc w:val="both"/>
        <w:rPr>
          <w:sz w:val="28"/>
          <w:szCs w:val="28"/>
        </w:rPr>
      </w:pPr>
      <w:r w:rsidRPr="00F17923">
        <w:rPr>
          <w:sz w:val="28"/>
          <w:szCs w:val="28"/>
        </w:rPr>
        <w:t>Громадські слухання мають бути призначені на дату що не перевищує 14 календарних днів від дати реєстрації ініціативи.</w:t>
      </w:r>
    </w:p>
    <w:p w14:paraId="1CF244A6" w14:textId="77777777" w:rsidR="006428DA" w:rsidRPr="00F17923" w:rsidRDefault="006428DA" w:rsidP="006428DA">
      <w:pPr>
        <w:keepNext/>
        <w:keepLines/>
        <w:widowControl w:val="0"/>
        <w:numPr>
          <w:ilvl w:val="0"/>
          <w:numId w:val="44"/>
        </w:numPr>
        <w:shd w:val="clear" w:color="auto" w:fill="FFFFFF"/>
        <w:tabs>
          <w:tab w:val="left" w:pos="567"/>
          <w:tab w:val="left" w:pos="709"/>
          <w:tab w:val="left" w:pos="1134"/>
        </w:tabs>
        <w:ind w:left="0" w:firstLine="567"/>
        <w:jc w:val="both"/>
        <w:rPr>
          <w:sz w:val="28"/>
          <w:szCs w:val="28"/>
        </w:rPr>
      </w:pPr>
      <w:r w:rsidRPr="00F17923">
        <w:rPr>
          <w:sz w:val="28"/>
          <w:szCs w:val="28"/>
        </w:rPr>
        <w:t>В розпорядженні голови, а у випадках призначення громадських слухань виконавчим комітетом ради - у відповідному рішенні зазначаються:</w:t>
      </w:r>
    </w:p>
    <w:p w14:paraId="154060A9" w14:textId="77777777" w:rsidR="006428DA" w:rsidRPr="00F17923" w:rsidRDefault="006428DA" w:rsidP="006428DA">
      <w:pPr>
        <w:keepNext/>
        <w:keepLines/>
        <w:widowControl w:val="0"/>
        <w:numPr>
          <w:ilvl w:val="0"/>
          <w:numId w:val="47"/>
        </w:numPr>
        <w:shd w:val="clear" w:color="auto" w:fill="FFFFFF"/>
        <w:tabs>
          <w:tab w:val="left" w:pos="426"/>
        </w:tabs>
        <w:ind w:left="0" w:firstLine="0"/>
        <w:jc w:val="both"/>
      </w:pPr>
      <w:r w:rsidRPr="00F17923">
        <w:rPr>
          <w:sz w:val="28"/>
          <w:szCs w:val="28"/>
        </w:rPr>
        <w:t>тема слухань;</w:t>
      </w:r>
    </w:p>
    <w:p w14:paraId="61C8EA64" w14:textId="77777777" w:rsidR="006428DA" w:rsidRPr="00F17923" w:rsidRDefault="006428DA" w:rsidP="006428DA">
      <w:pPr>
        <w:keepNext/>
        <w:keepLines/>
        <w:widowControl w:val="0"/>
        <w:numPr>
          <w:ilvl w:val="0"/>
          <w:numId w:val="47"/>
        </w:numPr>
        <w:shd w:val="clear" w:color="auto" w:fill="FFFFFF"/>
        <w:tabs>
          <w:tab w:val="left" w:pos="426"/>
        </w:tabs>
        <w:ind w:left="0" w:firstLine="0"/>
        <w:jc w:val="both"/>
      </w:pPr>
      <w:r w:rsidRPr="00F17923">
        <w:rPr>
          <w:sz w:val="28"/>
          <w:szCs w:val="28"/>
        </w:rPr>
        <w:t>дата, місце, час їх проведення;</w:t>
      </w:r>
    </w:p>
    <w:p w14:paraId="73D4E49A" w14:textId="77777777" w:rsidR="006428DA" w:rsidRPr="00F17923" w:rsidRDefault="006428DA" w:rsidP="006428DA">
      <w:pPr>
        <w:keepNext/>
        <w:keepLines/>
        <w:widowControl w:val="0"/>
        <w:numPr>
          <w:ilvl w:val="0"/>
          <w:numId w:val="47"/>
        </w:numPr>
        <w:shd w:val="clear" w:color="auto" w:fill="FFFFFF"/>
        <w:tabs>
          <w:tab w:val="left" w:pos="426"/>
        </w:tabs>
        <w:ind w:left="0" w:firstLine="0"/>
        <w:jc w:val="both"/>
      </w:pPr>
      <w:r w:rsidRPr="00F17923">
        <w:rPr>
          <w:sz w:val="28"/>
          <w:szCs w:val="28"/>
        </w:rPr>
        <w:t>ініціатор проведення слухань;</w:t>
      </w:r>
    </w:p>
    <w:p w14:paraId="4952E5D3" w14:textId="77777777" w:rsidR="006428DA" w:rsidRPr="00F17923" w:rsidRDefault="006428DA" w:rsidP="006428DA">
      <w:pPr>
        <w:keepNext/>
        <w:keepLines/>
        <w:widowControl w:val="0"/>
        <w:numPr>
          <w:ilvl w:val="0"/>
          <w:numId w:val="47"/>
        </w:numPr>
        <w:shd w:val="clear" w:color="auto" w:fill="FFFFFF"/>
        <w:tabs>
          <w:tab w:val="left" w:pos="426"/>
        </w:tabs>
        <w:ind w:left="0" w:firstLine="0"/>
        <w:jc w:val="both"/>
      </w:pPr>
      <w:r w:rsidRPr="00F17923">
        <w:rPr>
          <w:sz w:val="28"/>
          <w:szCs w:val="28"/>
        </w:rPr>
        <w:t>виконавчі органи та посадові особи органів місцевого самоврядування, відповідальні за своєчасну і якісну підготовку громадських слухань;</w:t>
      </w:r>
    </w:p>
    <w:p w14:paraId="0C47AF7D" w14:textId="77777777" w:rsidR="006428DA" w:rsidRPr="00F17923" w:rsidRDefault="006428DA" w:rsidP="006428DA">
      <w:pPr>
        <w:keepNext/>
        <w:keepLines/>
        <w:widowControl w:val="0"/>
        <w:numPr>
          <w:ilvl w:val="0"/>
          <w:numId w:val="47"/>
        </w:numPr>
        <w:shd w:val="clear" w:color="auto" w:fill="FFFFFF"/>
        <w:tabs>
          <w:tab w:val="left" w:pos="426"/>
        </w:tabs>
        <w:ind w:left="0" w:firstLine="0"/>
        <w:jc w:val="both"/>
      </w:pPr>
      <w:r w:rsidRPr="00F17923">
        <w:rPr>
          <w:sz w:val="28"/>
          <w:szCs w:val="28"/>
        </w:rPr>
        <w:t>особи, що запрошуються на слухання.</w:t>
      </w:r>
    </w:p>
    <w:p w14:paraId="35240E1A" w14:textId="77777777" w:rsidR="006428DA" w:rsidRPr="00F17923" w:rsidRDefault="006428DA" w:rsidP="006428DA">
      <w:pPr>
        <w:keepNext/>
        <w:keepLines/>
        <w:widowControl w:val="0"/>
        <w:numPr>
          <w:ilvl w:val="0"/>
          <w:numId w:val="44"/>
        </w:numPr>
        <w:shd w:val="clear" w:color="auto" w:fill="FFFFFF"/>
        <w:tabs>
          <w:tab w:val="left" w:pos="993"/>
        </w:tabs>
        <w:ind w:left="0" w:firstLine="567"/>
        <w:jc w:val="both"/>
        <w:rPr>
          <w:sz w:val="28"/>
          <w:szCs w:val="28"/>
        </w:rPr>
      </w:pPr>
      <w:r w:rsidRPr="00F17923">
        <w:rPr>
          <w:sz w:val="28"/>
          <w:szCs w:val="28"/>
        </w:rPr>
        <w:lastRenderedPageBreak/>
        <w:t>Підготовка громадських слухань здійснюється місцевою владою в тісній співпраці з ініціатором слухань.</w:t>
      </w:r>
    </w:p>
    <w:p w14:paraId="433DBE0F" w14:textId="77777777" w:rsidR="006428DA" w:rsidRPr="00F17923" w:rsidRDefault="006428DA" w:rsidP="006428DA">
      <w:pPr>
        <w:keepNext/>
        <w:keepLines/>
        <w:widowControl w:val="0"/>
        <w:numPr>
          <w:ilvl w:val="0"/>
          <w:numId w:val="44"/>
        </w:numPr>
        <w:shd w:val="clear" w:color="auto" w:fill="FFFFFF"/>
        <w:tabs>
          <w:tab w:val="left" w:pos="993"/>
        </w:tabs>
        <w:ind w:left="0" w:firstLine="567"/>
        <w:jc w:val="both"/>
        <w:rPr>
          <w:sz w:val="28"/>
          <w:szCs w:val="28"/>
        </w:rPr>
      </w:pPr>
      <w:r w:rsidRPr="00F17923">
        <w:rPr>
          <w:sz w:val="28"/>
          <w:szCs w:val="28"/>
        </w:rPr>
        <w:t>Громадські слухання призначаються, як правило, на неробочий день у найбільшому за кількістю місць приміщенні або на відкритому майданчику (за наявності належних кліматичних умов), розташованих на території відповідної частини населеного пункту.</w:t>
      </w:r>
    </w:p>
    <w:p w14:paraId="32B10B49" w14:textId="77777777" w:rsidR="006428DA" w:rsidRPr="00F17923" w:rsidRDefault="006428DA" w:rsidP="006428DA">
      <w:pPr>
        <w:keepNext/>
        <w:keepLines/>
        <w:widowControl w:val="0"/>
        <w:shd w:val="clear" w:color="auto" w:fill="FFFFFF"/>
        <w:spacing w:before="480" w:after="480" w:line="360" w:lineRule="auto"/>
        <w:ind w:right="460" w:firstLine="1"/>
        <w:jc w:val="both"/>
        <w:rPr>
          <w:b/>
          <w:sz w:val="28"/>
          <w:szCs w:val="28"/>
        </w:rPr>
      </w:pPr>
      <w:r w:rsidRPr="00F17923">
        <w:rPr>
          <w:b/>
          <w:sz w:val="28"/>
          <w:szCs w:val="28"/>
        </w:rPr>
        <w:t>Стаття 3. Проведення громадських слухань</w:t>
      </w:r>
    </w:p>
    <w:p w14:paraId="4D0AAE16" w14:textId="77777777" w:rsidR="006428DA" w:rsidRPr="00F17923" w:rsidRDefault="006428DA" w:rsidP="006428DA">
      <w:pPr>
        <w:keepNext/>
        <w:keepLines/>
        <w:widowControl w:val="0"/>
        <w:numPr>
          <w:ilvl w:val="0"/>
          <w:numId w:val="48"/>
        </w:numPr>
        <w:shd w:val="clear" w:color="auto" w:fill="FFFFFF"/>
        <w:tabs>
          <w:tab w:val="left" w:pos="851"/>
          <w:tab w:val="left" w:pos="1134"/>
        </w:tabs>
        <w:ind w:left="0" w:firstLine="567"/>
        <w:jc w:val="both"/>
      </w:pPr>
      <w:r w:rsidRPr="00F17923">
        <w:rPr>
          <w:sz w:val="28"/>
          <w:szCs w:val="28"/>
        </w:rPr>
        <w:t>Секретар ради не пізніш ніж через 3 робочих днів після підписання головою розпорядження, ухвалення рішення виконкомом ради або отримання повідомлення від ініціатора про призначення дати, часу та місця громадських слухань і не пізніш ніж за 7 робочих днів до дня проведення громадських слухань письмово повідомляє ініціатора їх проведення і через засоби масової інформації або в інший спосіб, що є прийнятним для громади, сповіщає членів громади про дату, місце й час проведення громадських слухань, суб’єкта їх ініціювання, а також про питання, що виносяться на розгляд громадських слухань відповідно до виданого головою розпорядження, прийнятого рішення виконавчого комітету ради або згідно з інформацією Уповноважених.</w:t>
      </w:r>
    </w:p>
    <w:p w14:paraId="2DC54F2B"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2. Окрім того, члени громади мають буди проінформовані про те, де, в які дні та години вони можуть ознайомитися з матеріалами, підготовленими ініціатором проведення громадських слухань до їх початку.</w:t>
      </w:r>
    </w:p>
    <w:p w14:paraId="057B01E9"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3. Секретар ради організовує публікацію та забезпечує відкритий доступ членів громади до матеріалів, поданих ініціатором до звернення про проведення громадських слухань.</w:t>
      </w:r>
    </w:p>
    <w:p w14:paraId="5B050097"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4. Протягом 3 робочих днів після призначення дати громадських слухань голова затверджує план заходів з організації та проведення громадських слухань.</w:t>
      </w:r>
    </w:p>
    <w:p w14:paraId="69F47C7E"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5. План заходів з організації та проведення громадських слухань має передбачати:</w:t>
      </w:r>
    </w:p>
    <w:p w14:paraId="6358CD3B" w14:textId="77777777" w:rsidR="006428DA" w:rsidRPr="00F17923" w:rsidRDefault="006428DA" w:rsidP="006428DA">
      <w:pPr>
        <w:keepNext/>
        <w:keepLines/>
        <w:widowControl w:val="0"/>
        <w:numPr>
          <w:ilvl w:val="0"/>
          <w:numId w:val="49"/>
        </w:numPr>
        <w:shd w:val="clear" w:color="auto" w:fill="FFFFFF"/>
        <w:tabs>
          <w:tab w:val="left" w:pos="426"/>
        </w:tabs>
        <w:ind w:left="0" w:firstLine="1"/>
        <w:jc w:val="both"/>
      </w:pPr>
      <w:r w:rsidRPr="00F17923">
        <w:rPr>
          <w:sz w:val="28"/>
          <w:szCs w:val="28"/>
        </w:rPr>
        <w:t>створення Підготовчого комітету з проведення громадських слухань;</w:t>
      </w:r>
    </w:p>
    <w:p w14:paraId="60C63A02" w14:textId="77777777" w:rsidR="006428DA" w:rsidRPr="00F17923" w:rsidRDefault="006428DA" w:rsidP="006428DA">
      <w:pPr>
        <w:keepNext/>
        <w:keepLines/>
        <w:widowControl w:val="0"/>
        <w:numPr>
          <w:ilvl w:val="0"/>
          <w:numId w:val="49"/>
        </w:numPr>
        <w:shd w:val="clear" w:color="auto" w:fill="FFFFFF"/>
        <w:tabs>
          <w:tab w:val="left" w:pos="426"/>
        </w:tabs>
        <w:ind w:left="0" w:firstLine="1"/>
        <w:jc w:val="both"/>
      </w:pPr>
      <w:r w:rsidRPr="00F17923">
        <w:rPr>
          <w:sz w:val="28"/>
          <w:szCs w:val="28"/>
        </w:rPr>
        <w:t>створення в разі необхідності експертних груп із проблем, що їх пропонують розглянути на громадських слуханнях;</w:t>
      </w:r>
    </w:p>
    <w:p w14:paraId="2FAC35F2" w14:textId="77777777" w:rsidR="006428DA" w:rsidRPr="00F17923" w:rsidRDefault="006428DA" w:rsidP="006428DA">
      <w:pPr>
        <w:keepNext/>
        <w:keepLines/>
        <w:widowControl w:val="0"/>
        <w:numPr>
          <w:ilvl w:val="0"/>
          <w:numId w:val="49"/>
        </w:numPr>
        <w:shd w:val="clear" w:color="auto" w:fill="FFFFFF"/>
        <w:tabs>
          <w:tab w:val="left" w:pos="426"/>
        </w:tabs>
        <w:ind w:left="0" w:firstLine="1"/>
        <w:jc w:val="both"/>
      </w:pPr>
      <w:r w:rsidRPr="00F17923">
        <w:rPr>
          <w:sz w:val="28"/>
          <w:szCs w:val="28"/>
        </w:rPr>
        <w:t>календарний план здійснення заходів з організації та проведення громадських слухань;</w:t>
      </w:r>
    </w:p>
    <w:p w14:paraId="7C9E48DF" w14:textId="77777777" w:rsidR="006428DA" w:rsidRPr="00F17923" w:rsidRDefault="006428DA" w:rsidP="006428DA">
      <w:pPr>
        <w:keepNext/>
        <w:keepLines/>
        <w:widowControl w:val="0"/>
        <w:numPr>
          <w:ilvl w:val="0"/>
          <w:numId w:val="49"/>
        </w:numPr>
        <w:shd w:val="clear" w:color="auto" w:fill="FFFFFF"/>
        <w:tabs>
          <w:tab w:val="left" w:pos="426"/>
        </w:tabs>
        <w:ind w:left="0" w:firstLine="0"/>
        <w:jc w:val="both"/>
      </w:pPr>
      <w:r w:rsidRPr="00F17923">
        <w:rPr>
          <w:sz w:val="28"/>
          <w:szCs w:val="28"/>
        </w:rPr>
        <w:t>перелік осіб, відповідальних за розв’язання організаційних питань із проведення громадських слухань, із числа посадових осіб місцевого самоврядування.</w:t>
      </w:r>
    </w:p>
    <w:p w14:paraId="5F5E898C"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6. Підготовчий комітет створюється головою в кількості 9-13 осіб. До його складу включаються за згодою представники ініціатора громадських слухань, депутати ради, представники громадських організацій, фахівці та посадова особа, яка відповідає за розв’язання організаційних питань із підготовки громадських слухань.</w:t>
      </w:r>
    </w:p>
    <w:p w14:paraId="48CFA77C"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7. До підготовки та проведення громадських слухань у разі необхідності залучаються експерти з проблем, що їх пропонується розглянути на громадських слуханнях.</w:t>
      </w:r>
    </w:p>
    <w:p w14:paraId="615921E7"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lastRenderedPageBreak/>
        <w:t>8. Підготовчий комітет забезпечує підготовку проекту висновків і рекомендацій із питань, винесених на громадські слухання.</w:t>
      </w:r>
    </w:p>
    <w:p w14:paraId="33767D4D"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9. Підготовчий комітет очолює представник ініціатора громадських слухань.</w:t>
      </w:r>
    </w:p>
    <w:p w14:paraId="63B1B967"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10. Підготовчий комітет відповідає за складання проектів підсумкових документів громадських слухань (висновків, рекомендацій, звернень тощо) і за підготовку матеріалів, що надаються учасникам громадських слухань перед їх початком.</w:t>
      </w:r>
    </w:p>
    <w:p w14:paraId="34229ABB"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11. Регламент проведення засідань Підготовчого комітету визначається самим комітетом.</w:t>
      </w:r>
    </w:p>
    <w:p w14:paraId="2E96CA82"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12. За рекомендацією Підготовчого комітету розпорядженням голови можуть бути утворені експертні групи.</w:t>
      </w:r>
    </w:p>
    <w:p w14:paraId="69E39725"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13. Експертні групи готують експертні висновки з питань, які виносяться на громадські слухання, та доповідають їх на громадських слуханнях.</w:t>
      </w:r>
    </w:p>
    <w:p w14:paraId="5B2A4FF0"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14. Секретаріат ради відповідає за організаційне й матеріально-технічне забезпечення роботи Підготовчого комітету та експертних груп.</w:t>
      </w:r>
    </w:p>
    <w:p w14:paraId="0149A0CE"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15. Члени громади приходять на слухання вільно відповідно до оголошення про громадських слухання.</w:t>
      </w:r>
    </w:p>
    <w:p w14:paraId="00AAA08F" w14:textId="77777777" w:rsidR="006428DA" w:rsidRPr="00F17923" w:rsidRDefault="006428DA" w:rsidP="006428DA">
      <w:pPr>
        <w:keepNext/>
        <w:keepLines/>
        <w:widowControl w:val="0"/>
        <w:shd w:val="clear" w:color="auto" w:fill="FFFFFF"/>
        <w:ind w:firstLine="567"/>
        <w:jc w:val="both"/>
        <w:rPr>
          <w:sz w:val="28"/>
          <w:szCs w:val="28"/>
        </w:rPr>
      </w:pPr>
      <w:r w:rsidRPr="00F17923">
        <w:rPr>
          <w:sz w:val="28"/>
          <w:szCs w:val="28"/>
        </w:rPr>
        <w:t>16. Органи й посадові особи місцевого самоврядування, адміністрація підприємств, установ та організацій, розташованих на території громади, сприяють проведенню громадських слухань і надають Підготовчому комітету необхідні матеріали на його прохання.</w:t>
      </w:r>
    </w:p>
    <w:p w14:paraId="2CDE3763" w14:textId="77777777" w:rsidR="006428DA" w:rsidRPr="00F17923" w:rsidRDefault="006428DA" w:rsidP="006428DA">
      <w:pPr>
        <w:keepNext/>
        <w:keepLines/>
        <w:widowControl w:val="0"/>
        <w:shd w:val="clear" w:color="auto" w:fill="FFFFFF"/>
        <w:ind w:firstLine="567"/>
        <w:jc w:val="both"/>
        <w:rPr>
          <w:sz w:val="28"/>
          <w:szCs w:val="28"/>
        </w:rPr>
      </w:pPr>
    </w:p>
    <w:p w14:paraId="63FFA119"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 xml:space="preserve">Стаття 4. Підготовка громадських слухань із питань, що стосуються території (мікрорайону, вулиці, групи житлових будинків) </w:t>
      </w:r>
    </w:p>
    <w:p w14:paraId="60D41C40" w14:textId="77777777" w:rsidR="006428DA" w:rsidRPr="00F17923" w:rsidRDefault="006428DA" w:rsidP="006428DA">
      <w:pPr>
        <w:keepNext/>
        <w:keepLines/>
        <w:widowControl w:val="0"/>
        <w:shd w:val="clear" w:color="auto" w:fill="FFFFFF"/>
        <w:jc w:val="both"/>
        <w:rPr>
          <w:b/>
          <w:sz w:val="28"/>
          <w:szCs w:val="28"/>
        </w:rPr>
      </w:pPr>
    </w:p>
    <w:p w14:paraId="444CB571" w14:textId="77777777" w:rsidR="006428DA" w:rsidRPr="00F17923" w:rsidRDefault="006428DA" w:rsidP="006428DA">
      <w:pPr>
        <w:keepNext/>
        <w:keepLines/>
        <w:widowControl w:val="0"/>
        <w:numPr>
          <w:ilvl w:val="0"/>
          <w:numId w:val="50"/>
        </w:numPr>
        <w:shd w:val="clear" w:color="auto" w:fill="FFFFFF"/>
        <w:tabs>
          <w:tab w:val="left" w:pos="851"/>
        </w:tabs>
        <w:ind w:left="0" w:firstLine="567"/>
        <w:jc w:val="both"/>
        <w:rPr>
          <w:sz w:val="28"/>
          <w:szCs w:val="28"/>
        </w:rPr>
      </w:pPr>
      <w:r w:rsidRPr="00F17923">
        <w:rPr>
          <w:sz w:val="28"/>
          <w:szCs w:val="28"/>
        </w:rPr>
        <w:t>У разі висунення ініціативи щодо проведення громадських слухань, що стосуються території (мікрорайону, вулиці, групи житлових будинків) ініціативна група з підготовки громадських слухань сама призначає дату, місце та час їх проведення, письмово повідомляючи про це раду за 15 робочих днів до визначеної дати проведення громадських слухань. У такому випадку ініціативна група здійснює всі видатки, пов’язані з проведенням громадських слухань, самостійно.</w:t>
      </w:r>
    </w:p>
    <w:p w14:paraId="4DD982FF" w14:textId="77777777" w:rsidR="006428DA" w:rsidRPr="00F17923" w:rsidRDefault="006428DA" w:rsidP="006428DA">
      <w:pPr>
        <w:keepNext/>
        <w:keepLines/>
        <w:widowControl w:val="0"/>
        <w:numPr>
          <w:ilvl w:val="0"/>
          <w:numId w:val="50"/>
        </w:numPr>
        <w:shd w:val="clear" w:color="auto" w:fill="FFFFFF"/>
        <w:tabs>
          <w:tab w:val="left" w:pos="851"/>
        </w:tabs>
        <w:ind w:left="0" w:firstLine="567"/>
        <w:jc w:val="both"/>
        <w:rPr>
          <w:sz w:val="28"/>
          <w:szCs w:val="28"/>
        </w:rPr>
      </w:pPr>
      <w:r w:rsidRPr="00F17923">
        <w:rPr>
          <w:sz w:val="28"/>
          <w:szCs w:val="28"/>
        </w:rPr>
        <w:t>У повідомленні має бути зазначено:</w:t>
      </w:r>
    </w:p>
    <w:p w14:paraId="2C834D66" w14:textId="77777777" w:rsidR="006428DA" w:rsidRPr="00F17923" w:rsidRDefault="006428DA" w:rsidP="006428DA">
      <w:pPr>
        <w:keepNext/>
        <w:keepLines/>
        <w:widowControl w:val="0"/>
        <w:numPr>
          <w:ilvl w:val="0"/>
          <w:numId w:val="51"/>
        </w:numPr>
        <w:shd w:val="clear" w:color="auto" w:fill="FFFFFF"/>
        <w:tabs>
          <w:tab w:val="left" w:pos="426"/>
        </w:tabs>
        <w:ind w:left="0" w:firstLine="0"/>
        <w:jc w:val="both"/>
      </w:pPr>
      <w:r w:rsidRPr="00F17923">
        <w:rPr>
          <w:sz w:val="28"/>
          <w:szCs w:val="28"/>
        </w:rPr>
        <w:t>тему слухань;</w:t>
      </w:r>
    </w:p>
    <w:p w14:paraId="443D16F3" w14:textId="77777777" w:rsidR="006428DA" w:rsidRPr="00F17923" w:rsidRDefault="006428DA" w:rsidP="006428DA">
      <w:pPr>
        <w:keepNext/>
        <w:keepLines/>
        <w:widowControl w:val="0"/>
        <w:numPr>
          <w:ilvl w:val="0"/>
          <w:numId w:val="51"/>
        </w:numPr>
        <w:shd w:val="clear" w:color="auto" w:fill="FFFFFF"/>
        <w:tabs>
          <w:tab w:val="left" w:pos="426"/>
        </w:tabs>
        <w:ind w:left="0" w:firstLine="0"/>
        <w:jc w:val="both"/>
      </w:pPr>
      <w:r w:rsidRPr="00F17923">
        <w:rPr>
          <w:sz w:val="28"/>
          <w:szCs w:val="28"/>
        </w:rPr>
        <w:t>дату, місце, час їх проведення;</w:t>
      </w:r>
    </w:p>
    <w:p w14:paraId="76A63A65" w14:textId="77777777" w:rsidR="006428DA" w:rsidRPr="00F17923" w:rsidRDefault="006428DA" w:rsidP="006428DA">
      <w:pPr>
        <w:keepNext/>
        <w:keepLines/>
        <w:widowControl w:val="0"/>
        <w:numPr>
          <w:ilvl w:val="0"/>
          <w:numId w:val="51"/>
        </w:numPr>
        <w:shd w:val="clear" w:color="auto" w:fill="FFFFFF"/>
        <w:tabs>
          <w:tab w:val="left" w:pos="426"/>
        </w:tabs>
        <w:ind w:left="0" w:firstLine="0"/>
        <w:jc w:val="both"/>
      </w:pPr>
      <w:r w:rsidRPr="00F17923">
        <w:rPr>
          <w:sz w:val="28"/>
          <w:szCs w:val="28"/>
        </w:rPr>
        <w:t>ініціатора проведення слухань;</w:t>
      </w:r>
    </w:p>
    <w:p w14:paraId="621B37E4" w14:textId="77777777" w:rsidR="006428DA" w:rsidRPr="00F17923" w:rsidRDefault="006428DA" w:rsidP="006428DA">
      <w:pPr>
        <w:keepNext/>
        <w:keepLines/>
        <w:widowControl w:val="0"/>
        <w:numPr>
          <w:ilvl w:val="0"/>
          <w:numId w:val="51"/>
        </w:numPr>
        <w:shd w:val="clear" w:color="auto" w:fill="FFFFFF"/>
        <w:tabs>
          <w:tab w:val="left" w:pos="426"/>
        </w:tabs>
        <w:ind w:left="0" w:firstLine="0"/>
        <w:jc w:val="both"/>
      </w:pPr>
      <w:r w:rsidRPr="00F17923">
        <w:rPr>
          <w:sz w:val="28"/>
          <w:szCs w:val="28"/>
        </w:rPr>
        <w:t>осіб, що запрошуються на слухання.</w:t>
      </w:r>
    </w:p>
    <w:p w14:paraId="493C01C4" w14:textId="77777777" w:rsidR="006428DA" w:rsidRPr="00F17923" w:rsidRDefault="006428DA" w:rsidP="006428DA">
      <w:pPr>
        <w:keepNext/>
        <w:keepLines/>
        <w:widowControl w:val="0"/>
        <w:numPr>
          <w:ilvl w:val="0"/>
          <w:numId w:val="50"/>
        </w:numPr>
        <w:shd w:val="clear" w:color="auto" w:fill="FFFFFF"/>
        <w:tabs>
          <w:tab w:val="left" w:pos="851"/>
        </w:tabs>
        <w:ind w:left="0" w:firstLine="567"/>
        <w:jc w:val="both"/>
        <w:rPr>
          <w:sz w:val="28"/>
          <w:szCs w:val="28"/>
        </w:rPr>
      </w:pPr>
      <w:r w:rsidRPr="00F17923">
        <w:rPr>
          <w:sz w:val="28"/>
          <w:szCs w:val="28"/>
        </w:rPr>
        <w:t>Не пізніш ніж через 3 робочих дні після визначення дати, часу та місця проведення громадських слухань і не пізніш ніж за 10 робочих днів до дня їх проведення їх ініціатор сповіщає членів громади шляхом розміщення на веб сайті громади або в інший прийнятний для громади спосіб про дату, місце й час їх проведення, суб’єкта їх ініціювання, а також про питання, що виносяться на розгляд громадських слухань. Окр</w:t>
      </w:r>
      <w:r>
        <w:rPr>
          <w:sz w:val="28"/>
          <w:szCs w:val="28"/>
        </w:rPr>
        <w:t>ім того, члени громади мають бут</w:t>
      </w:r>
      <w:r w:rsidRPr="00F17923">
        <w:rPr>
          <w:sz w:val="28"/>
          <w:szCs w:val="28"/>
        </w:rPr>
        <w:t>и проінформовані про те, де, в які дні та години вони можуть ознайомитися з матеріалами, підготовленими ініціаторами громадських слухань до їх початку.</w:t>
      </w:r>
    </w:p>
    <w:p w14:paraId="1E1C912D" w14:textId="77777777" w:rsidR="006428DA" w:rsidRPr="00F17923" w:rsidRDefault="006428DA" w:rsidP="006428DA">
      <w:pPr>
        <w:keepNext/>
        <w:keepLines/>
        <w:widowControl w:val="0"/>
        <w:numPr>
          <w:ilvl w:val="0"/>
          <w:numId w:val="50"/>
        </w:numPr>
        <w:shd w:val="clear" w:color="auto" w:fill="FFFFFF"/>
        <w:tabs>
          <w:tab w:val="left" w:pos="851"/>
        </w:tabs>
        <w:ind w:left="0" w:firstLine="567"/>
        <w:jc w:val="both"/>
        <w:rPr>
          <w:sz w:val="28"/>
          <w:szCs w:val="28"/>
        </w:rPr>
      </w:pPr>
      <w:r w:rsidRPr="00F17923">
        <w:rPr>
          <w:sz w:val="28"/>
          <w:szCs w:val="28"/>
        </w:rPr>
        <w:lastRenderedPageBreak/>
        <w:t>Ініціатор організовує публікацію і забезпечує відкритий доступ членів громади до матеріалів, що подаються до звернення про проведення громадських слухань.</w:t>
      </w:r>
    </w:p>
    <w:p w14:paraId="48FA1E13" w14:textId="77777777" w:rsidR="006428DA" w:rsidRPr="00F17923" w:rsidRDefault="006428DA" w:rsidP="006428DA">
      <w:pPr>
        <w:keepNext/>
        <w:keepLines/>
        <w:widowControl w:val="0"/>
        <w:numPr>
          <w:ilvl w:val="0"/>
          <w:numId w:val="50"/>
        </w:numPr>
        <w:shd w:val="clear" w:color="auto" w:fill="FFFFFF"/>
        <w:tabs>
          <w:tab w:val="left" w:pos="851"/>
        </w:tabs>
        <w:ind w:left="0" w:firstLine="567"/>
        <w:jc w:val="both"/>
        <w:rPr>
          <w:sz w:val="28"/>
          <w:szCs w:val="28"/>
        </w:rPr>
      </w:pPr>
      <w:r w:rsidRPr="00F17923">
        <w:rPr>
          <w:sz w:val="28"/>
          <w:szCs w:val="28"/>
        </w:rPr>
        <w:t>Члени громади приходять на слухання вільно відповідно до оголошення про проведення громадських слухань.</w:t>
      </w:r>
    </w:p>
    <w:p w14:paraId="3E60979E" w14:textId="77777777" w:rsidR="006428DA" w:rsidRPr="00F17923" w:rsidRDefault="006428DA" w:rsidP="006428DA">
      <w:pPr>
        <w:keepNext/>
        <w:keepLines/>
        <w:widowControl w:val="0"/>
        <w:shd w:val="clear" w:color="auto" w:fill="FFFFFF"/>
        <w:tabs>
          <w:tab w:val="left" w:pos="851"/>
        </w:tabs>
        <w:ind w:left="567"/>
        <w:jc w:val="both"/>
        <w:rPr>
          <w:sz w:val="28"/>
          <w:szCs w:val="28"/>
        </w:rPr>
      </w:pPr>
    </w:p>
    <w:p w14:paraId="1AA564A3" w14:textId="77777777" w:rsidR="006428DA" w:rsidRDefault="006428DA" w:rsidP="006428DA">
      <w:pPr>
        <w:keepNext/>
        <w:keepLines/>
        <w:widowControl w:val="0"/>
        <w:shd w:val="clear" w:color="auto" w:fill="FFFFFF"/>
        <w:jc w:val="both"/>
        <w:rPr>
          <w:b/>
          <w:sz w:val="28"/>
          <w:szCs w:val="28"/>
        </w:rPr>
      </w:pPr>
      <w:r w:rsidRPr="00F17923">
        <w:rPr>
          <w:b/>
          <w:sz w:val="28"/>
          <w:szCs w:val="28"/>
        </w:rPr>
        <w:t>Стаття 5. Порядок проведення громадських слухань</w:t>
      </w:r>
    </w:p>
    <w:p w14:paraId="56128BB1" w14:textId="77777777" w:rsidR="006428DA" w:rsidRPr="00F17923" w:rsidRDefault="006428DA" w:rsidP="006428DA">
      <w:pPr>
        <w:keepNext/>
        <w:keepLines/>
        <w:widowControl w:val="0"/>
        <w:shd w:val="clear" w:color="auto" w:fill="FFFFFF"/>
        <w:jc w:val="both"/>
        <w:rPr>
          <w:b/>
          <w:sz w:val="28"/>
          <w:szCs w:val="28"/>
        </w:rPr>
      </w:pPr>
    </w:p>
    <w:p w14:paraId="2085F446"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Громадські слухання відбуваються у відкритому режимі, за необхідності проводиться їх аудіо- або відеозапис. За наявності належних умов комунальні засоби масової інформації ведуть їх пряму відео- чи радіотрансляцію.</w:t>
      </w:r>
    </w:p>
    <w:p w14:paraId="4DF8D548"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Головує на громадських слуханнях голова Підготовчого комітету чи ініціативної групи або інша особа, уповноважена Підготовчим комітетом чи ініціативною групою.</w:t>
      </w:r>
    </w:p>
    <w:p w14:paraId="5E1AF94E"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Із числа учасників громадських слухань відносною більшістю голосів обирається секретар громадських слухань. Секретар громадських слухань веде протокол громадських слухань, який підписують голова та секретар громадських слухань.</w:t>
      </w:r>
    </w:p>
    <w:p w14:paraId="4BDB107C" w14:textId="77777777" w:rsidR="006428DA" w:rsidRPr="00F17923" w:rsidRDefault="006428DA" w:rsidP="006428DA">
      <w:pPr>
        <w:keepNext/>
        <w:keepLines/>
        <w:widowControl w:val="0"/>
        <w:numPr>
          <w:ilvl w:val="0"/>
          <w:numId w:val="52"/>
        </w:numPr>
        <w:shd w:val="clear" w:color="auto" w:fill="FFFFFF"/>
        <w:tabs>
          <w:tab w:val="left" w:pos="709"/>
          <w:tab w:val="left" w:pos="851"/>
        </w:tabs>
        <w:ind w:left="0" w:firstLine="567"/>
        <w:jc w:val="both"/>
      </w:pPr>
      <w:r w:rsidRPr="00F17923">
        <w:rPr>
          <w:sz w:val="28"/>
          <w:szCs w:val="28"/>
        </w:rPr>
        <w:t>Для ведення громадських слухань із числа їх учасників відносною більшістю голосів може обиратися президія слухань.</w:t>
      </w:r>
    </w:p>
    <w:p w14:paraId="2E143526" w14:textId="77777777" w:rsidR="006428DA" w:rsidRPr="00F17923" w:rsidRDefault="006428DA" w:rsidP="006428DA">
      <w:pPr>
        <w:keepNext/>
        <w:keepLines/>
        <w:widowControl w:val="0"/>
        <w:numPr>
          <w:ilvl w:val="0"/>
          <w:numId w:val="52"/>
        </w:numPr>
        <w:shd w:val="clear" w:color="auto" w:fill="FFFFFF"/>
        <w:tabs>
          <w:tab w:val="left" w:pos="851"/>
        </w:tabs>
        <w:ind w:left="0" w:firstLine="567"/>
        <w:jc w:val="both"/>
      </w:pPr>
      <w:r w:rsidRPr="00F17923">
        <w:rPr>
          <w:sz w:val="28"/>
          <w:szCs w:val="28"/>
        </w:rPr>
        <w:t>Для підрахунку голосів учасників громадських слухань обирається лічильна комісія у складі не менше 3 осіб. Не можуть бути членами лічильної комісії голова, секретар ради, члени президії громадських слухань.</w:t>
      </w:r>
    </w:p>
    <w:p w14:paraId="5847ACF3" w14:textId="77777777" w:rsidR="006428DA" w:rsidRPr="00F17923" w:rsidRDefault="006428DA" w:rsidP="006428DA">
      <w:pPr>
        <w:keepNext/>
        <w:keepLines/>
        <w:widowControl w:val="0"/>
        <w:numPr>
          <w:ilvl w:val="0"/>
          <w:numId w:val="52"/>
        </w:numPr>
        <w:shd w:val="clear" w:color="auto" w:fill="FFFFFF"/>
        <w:tabs>
          <w:tab w:val="left" w:pos="851"/>
        </w:tabs>
        <w:ind w:left="0" w:firstLine="567"/>
        <w:jc w:val="both"/>
      </w:pPr>
      <w:r w:rsidRPr="00F17923">
        <w:rPr>
          <w:sz w:val="28"/>
          <w:szCs w:val="28"/>
        </w:rPr>
        <w:t>Головуючий на громадських слуханнях відкриває слухання, коротко інформує про суть питань, що мають бути обговорені, про порядок ведення слухань та склад учасників. Головуючий веде слухання та стежить за дотриманням на них порядку.</w:t>
      </w:r>
    </w:p>
    <w:p w14:paraId="50C2BE51" w14:textId="77777777" w:rsidR="006428DA" w:rsidRPr="00F17923" w:rsidRDefault="006428DA" w:rsidP="006428DA">
      <w:pPr>
        <w:keepNext/>
        <w:keepLines/>
        <w:widowControl w:val="0"/>
        <w:numPr>
          <w:ilvl w:val="0"/>
          <w:numId w:val="52"/>
        </w:numPr>
        <w:shd w:val="clear" w:color="auto" w:fill="FFFFFF"/>
        <w:tabs>
          <w:tab w:val="left" w:pos="709"/>
          <w:tab w:val="left" w:pos="851"/>
        </w:tabs>
        <w:ind w:left="0" w:firstLine="567"/>
        <w:jc w:val="both"/>
      </w:pPr>
      <w:r w:rsidRPr="00F17923">
        <w:rPr>
          <w:sz w:val="28"/>
          <w:szCs w:val="28"/>
        </w:rPr>
        <w:t>Головуючий по черзі надає слово для виступу учасникам слухань та запрошеним особам. Усі отримують слово тільки з дозволу головуючого.</w:t>
      </w:r>
    </w:p>
    <w:p w14:paraId="5A0C13AC" w14:textId="77777777" w:rsidR="006428DA" w:rsidRPr="00F17923" w:rsidRDefault="006428DA" w:rsidP="006428DA">
      <w:pPr>
        <w:keepNext/>
        <w:keepLines/>
        <w:widowControl w:val="0"/>
        <w:numPr>
          <w:ilvl w:val="0"/>
          <w:numId w:val="52"/>
        </w:numPr>
        <w:shd w:val="clear" w:color="auto" w:fill="FFFFFF"/>
        <w:tabs>
          <w:tab w:val="left" w:pos="851"/>
        </w:tabs>
        <w:ind w:left="0" w:firstLine="567"/>
        <w:jc w:val="both"/>
      </w:pPr>
      <w:r w:rsidRPr="00F17923">
        <w:rPr>
          <w:sz w:val="28"/>
          <w:szCs w:val="28"/>
        </w:rPr>
        <w:t>Члени громади, які беруть участь у слуханнях, реєструються до їх початку в списку учасників громадських слухань членів територіальної громади. Не зареєстровані члени громади не можуть брати участь у слуханнях.</w:t>
      </w:r>
    </w:p>
    <w:p w14:paraId="1C5B9D0E" w14:textId="77777777" w:rsidR="006428DA" w:rsidRPr="00F17923" w:rsidRDefault="006428DA" w:rsidP="006428DA">
      <w:pPr>
        <w:keepNext/>
        <w:keepLines/>
        <w:widowControl w:val="0"/>
        <w:numPr>
          <w:ilvl w:val="0"/>
          <w:numId w:val="52"/>
        </w:numPr>
        <w:shd w:val="clear" w:color="auto" w:fill="FFFFFF"/>
        <w:tabs>
          <w:tab w:val="left" w:pos="709"/>
          <w:tab w:val="left" w:pos="851"/>
        </w:tabs>
        <w:ind w:left="0" w:firstLine="567"/>
        <w:jc w:val="both"/>
      </w:pPr>
      <w:r w:rsidRPr="00F17923">
        <w:rPr>
          <w:sz w:val="28"/>
          <w:szCs w:val="28"/>
        </w:rPr>
        <w:t>У вказаному списку обов’язково зазначаються прізвища, імена, по батькові членів громади, дата їх народження, місце проживання, паспортні дані, та ставляться підписи цих членів громади.</w:t>
      </w:r>
    </w:p>
    <w:p w14:paraId="01A4E753"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На пропозицію Підготовчого комітету або ініціативної групи на початку громадських слухань шляхом голосування затверджується регламент їх проведення та порядок денний.</w:t>
      </w:r>
    </w:p>
    <w:p w14:paraId="2E4B0856"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Регламентом визначається час для звітів й доповідей, виступів, запитань і відповідей тощо. Регламент слухань має обов`язково передбачати доповіді представника ініціатора слухань, доповідь посадової особи органу місцевого самоврядування, виступи членів експертних груп і фахівців підприємств, установ та організацій, за напрямком діяльності яких проводяться слухання.</w:t>
      </w:r>
    </w:p>
    <w:p w14:paraId="0F8B9307" w14:textId="77777777" w:rsidR="006428DA" w:rsidRPr="00F17923" w:rsidRDefault="006428DA" w:rsidP="006428DA">
      <w:pPr>
        <w:keepNext/>
        <w:keepLines/>
        <w:widowControl w:val="0"/>
        <w:numPr>
          <w:ilvl w:val="0"/>
          <w:numId w:val="52"/>
        </w:numPr>
        <w:shd w:val="clear" w:color="auto" w:fill="FFFFFF"/>
        <w:tabs>
          <w:tab w:val="left" w:pos="851"/>
          <w:tab w:val="left" w:pos="993"/>
        </w:tabs>
        <w:ind w:left="0" w:firstLine="567"/>
        <w:jc w:val="both"/>
      </w:pPr>
      <w:r w:rsidRPr="00F17923">
        <w:rPr>
          <w:sz w:val="28"/>
          <w:szCs w:val="28"/>
        </w:rPr>
        <w:t>Загальний час громадських слухань установлюється Регламентом громадських слухань у кожному конкретному випадку залежно від значущості теми громадських слухань.</w:t>
      </w:r>
    </w:p>
    <w:p w14:paraId="789432F7"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lastRenderedPageBreak/>
        <w:t xml:space="preserve">Не допускаються розгляд на громадських слуханнях та прийняття рішень із питань, які не було </w:t>
      </w:r>
      <w:proofErr w:type="spellStart"/>
      <w:r w:rsidRPr="00F17923">
        <w:rPr>
          <w:sz w:val="28"/>
          <w:szCs w:val="28"/>
        </w:rPr>
        <w:t>внесено</w:t>
      </w:r>
      <w:proofErr w:type="spellEnd"/>
      <w:r w:rsidRPr="00F17923">
        <w:rPr>
          <w:sz w:val="28"/>
          <w:szCs w:val="28"/>
        </w:rPr>
        <w:t xml:space="preserve"> до порядку денного і про які не було повідомлено учасників громадських слухань.</w:t>
      </w:r>
    </w:p>
    <w:p w14:paraId="687437DC" w14:textId="77777777" w:rsidR="006428DA" w:rsidRPr="00F17923" w:rsidRDefault="006428DA" w:rsidP="006428DA">
      <w:pPr>
        <w:keepNext/>
        <w:keepLines/>
        <w:widowControl w:val="0"/>
        <w:numPr>
          <w:ilvl w:val="0"/>
          <w:numId w:val="52"/>
        </w:numPr>
        <w:shd w:val="clear" w:color="auto" w:fill="FFFFFF"/>
        <w:tabs>
          <w:tab w:val="left" w:pos="851"/>
          <w:tab w:val="left" w:pos="993"/>
        </w:tabs>
        <w:ind w:left="0" w:firstLine="567"/>
        <w:jc w:val="both"/>
      </w:pPr>
      <w:r w:rsidRPr="00F17923">
        <w:rPr>
          <w:sz w:val="28"/>
          <w:szCs w:val="28"/>
        </w:rPr>
        <w:t>Охорону й порядок під час проведення громадських слухань забезпечують сили поліції або добровільних громадських формувань для охорони громадського порядку.</w:t>
      </w:r>
    </w:p>
    <w:p w14:paraId="4D8FDA66" w14:textId="77777777" w:rsidR="006428DA" w:rsidRPr="00F17923" w:rsidRDefault="006428DA" w:rsidP="006428DA">
      <w:pPr>
        <w:keepNext/>
        <w:keepLines/>
        <w:widowControl w:val="0"/>
        <w:numPr>
          <w:ilvl w:val="0"/>
          <w:numId w:val="52"/>
        </w:numPr>
        <w:shd w:val="clear" w:color="auto" w:fill="FFFFFF"/>
        <w:tabs>
          <w:tab w:val="left" w:pos="851"/>
          <w:tab w:val="left" w:pos="993"/>
        </w:tabs>
        <w:ind w:left="0" w:firstLine="567"/>
        <w:jc w:val="both"/>
      </w:pPr>
      <w:r w:rsidRPr="00F17923">
        <w:rPr>
          <w:sz w:val="28"/>
          <w:szCs w:val="28"/>
        </w:rPr>
        <w:t>Учасники громадських слухань повинні дотримуватися регламенту та норм етичної поведінки, не допускати вигуків, образ та інших дій, що заважають обговоренню винесених на розгляд питань.</w:t>
      </w:r>
    </w:p>
    <w:p w14:paraId="22BA4EFA" w14:textId="77777777" w:rsidR="006428DA" w:rsidRPr="00F17923" w:rsidRDefault="006428DA" w:rsidP="006428DA">
      <w:pPr>
        <w:keepNext/>
        <w:keepLines/>
        <w:widowControl w:val="0"/>
        <w:numPr>
          <w:ilvl w:val="0"/>
          <w:numId w:val="52"/>
        </w:numPr>
        <w:shd w:val="clear" w:color="auto" w:fill="FFFFFF"/>
        <w:tabs>
          <w:tab w:val="left" w:pos="851"/>
          <w:tab w:val="left" w:pos="993"/>
        </w:tabs>
        <w:ind w:left="0" w:firstLine="567"/>
        <w:jc w:val="both"/>
      </w:pPr>
      <w:r w:rsidRPr="00F17923">
        <w:rPr>
          <w:sz w:val="28"/>
          <w:szCs w:val="28"/>
        </w:rPr>
        <w:t>У випадку порушення цієї вимоги на пропозицію головуючого громадські слухання більшістю голосів присутніх можуть прийняти рішення про видалення порушника чи порушників із місця, де проводяться громадських слухань. При невиконанні рішення громадських слухань про видалення порушників до них можуть бути застосовані примусові заходи відповідно до чинного законодавства у зв’язку з порушенням порядку в громадському місці.</w:t>
      </w:r>
    </w:p>
    <w:p w14:paraId="60749114" w14:textId="77777777" w:rsidR="006428DA" w:rsidRPr="00F17923" w:rsidRDefault="006428DA" w:rsidP="006428DA">
      <w:pPr>
        <w:keepNext/>
        <w:keepLines/>
        <w:widowControl w:val="0"/>
        <w:numPr>
          <w:ilvl w:val="0"/>
          <w:numId w:val="52"/>
        </w:numPr>
        <w:shd w:val="clear" w:color="auto" w:fill="FFFFFF"/>
        <w:tabs>
          <w:tab w:val="left" w:pos="1134"/>
        </w:tabs>
        <w:ind w:left="0" w:firstLine="567"/>
        <w:jc w:val="both"/>
      </w:pPr>
      <w:r w:rsidRPr="00F17923">
        <w:rPr>
          <w:sz w:val="28"/>
          <w:szCs w:val="28"/>
        </w:rPr>
        <w:t>Головуючий може перервати виступаючого, якщо його виступ не стосується теми слухань або перевищує встановлений регламент.</w:t>
      </w:r>
    </w:p>
    <w:p w14:paraId="72EE984F"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За результатами обговорення питань, винесених на громадські слухання, простою більшістю голосів від числа зареєстрованих на громадських слуханнях осіб ухвалюються пропозиції.</w:t>
      </w:r>
    </w:p>
    <w:p w14:paraId="46560C0E" w14:textId="77777777" w:rsidR="006428DA" w:rsidRPr="00F17923" w:rsidRDefault="006428DA" w:rsidP="006428DA">
      <w:pPr>
        <w:keepNext/>
        <w:keepLines/>
        <w:widowControl w:val="0"/>
        <w:numPr>
          <w:ilvl w:val="0"/>
          <w:numId w:val="52"/>
        </w:numPr>
        <w:shd w:val="clear" w:color="auto" w:fill="FFFFFF"/>
        <w:tabs>
          <w:tab w:val="left" w:pos="993"/>
        </w:tabs>
        <w:ind w:left="0" w:firstLine="567"/>
        <w:jc w:val="both"/>
      </w:pPr>
      <w:r w:rsidRPr="00F17923">
        <w:rPr>
          <w:sz w:val="28"/>
          <w:szCs w:val="28"/>
        </w:rPr>
        <w:t>У підсумкові матеріали слухань включаються всі представлені на громадських слуханнях погляди та матеріали з теми слухань.</w:t>
      </w:r>
    </w:p>
    <w:p w14:paraId="6E194A94" w14:textId="77777777" w:rsidR="006428DA" w:rsidRPr="00F17923" w:rsidRDefault="006428DA" w:rsidP="006428DA">
      <w:pPr>
        <w:keepNext/>
        <w:keepLines/>
        <w:widowControl w:val="0"/>
        <w:shd w:val="clear" w:color="auto" w:fill="FFFFFF"/>
        <w:jc w:val="both"/>
        <w:rPr>
          <w:color w:val="1D1D1B"/>
          <w:sz w:val="26"/>
          <w:szCs w:val="26"/>
        </w:rPr>
      </w:pPr>
    </w:p>
    <w:p w14:paraId="5B4EF345" w14:textId="77777777" w:rsidR="006428DA" w:rsidRPr="00F17923" w:rsidRDefault="006428DA" w:rsidP="006428DA">
      <w:pPr>
        <w:keepNext/>
        <w:keepLines/>
        <w:widowControl w:val="0"/>
        <w:shd w:val="clear" w:color="auto" w:fill="FFFFFF"/>
        <w:jc w:val="both"/>
        <w:rPr>
          <w:b/>
          <w:color w:val="1D1D1B"/>
          <w:sz w:val="26"/>
          <w:szCs w:val="26"/>
        </w:rPr>
      </w:pPr>
      <w:r w:rsidRPr="00F17923">
        <w:rPr>
          <w:b/>
          <w:color w:val="1D1D1B"/>
          <w:sz w:val="26"/>
          <w:szCs w:val="26"/>
        </w:rPr>
        <w:t>РОЗДІЛ 3. ПОРЯДОК ПРИЙНЯТТЯ ПРОПОЗИЦІЙ ГРОМАДСЬКИХ СЛУХАНЬ</w:t>
      </w:r>
    </w:p>
    <w:p w14:paraId="7ED7804B" w14:textId="77777777" w:rsidR="006428DA" w:rsidRPr="00F17923" w:rsidRDefault="006428DA" w:rsidP="006428DA">
      <w:pPr>
        <w:keepNext/>
        <w:keepLines/>
        <w:widowControl w:val="0"/>
        <w:shd w:val="clear" w:color="auto" w:fill="FFFFFF"/>
        <w:jc w:val="both"/>
        <w:rPr>
          <w:b/>
          <w:sz w:val="28"/>
          <w:szCs w:val="28"/>
        </w:rPr>
      </w:pPr>
    </w:p>
    <w:p w14:paraId="2C61C278" w14:textId="77777777" w:rsidR="006428DA" w:rsidRPr="00F17923" w:rsidRDefault="006428DA" w:rsidP="006428DA">
      <w:pPr>
        <w:keepNext/>
        <w:keepLines/>
        <w:widowControl w:val="0"/>
        <w:shd w:val="clear" w:color="auto" w:fill="FFFFFF"/>
        <w:jc w:val="both"/>
        <w:rPr>
          <w:b/>
          <w:sz w:val="28"/>
          <w:szCs w:val="28"/>
        </w:rPr>
      </w:pPr>
      <w:r w:rsidRPr="00F17923">
        <w:rPr>
          <w:b/>
          <w:sz w:val="28"/>
          <w:szCs w:val="28"/>
        </w:rPr>
        <w:t>Стаття 6. Порядок оформлення пропозицій громадських слухань</w:t>
      </w:r>
    </w:p>
    <w:p w14:paraId="3D6E4DEF" w14:textId="77777777" w:rsidR="006428DA" w:rsidRPr="00F17923" w:rsidRDefault="006428DA" w:rsidP="006428DA">
      <w:pPr>
        <w:keepNext/>
        <w:keepLines/>
        <w:widowControl w:val="0"/>
        <w:shd w:val="clear" w:color="auto" w:fill="FFFFFF"/>
        <w:jc w:val="both"/>
        <w:rPr>
          <w:b/>
          <w:sz w:val="28"/>
          <w:szCs w:val="28"/>
        </w:rPr>
      </w:pPr>
    </w:p>
    <w:p w14:paraId="4BB0A995" w14:textId="77777777" w:rsidR="006428DA" w:rsidRPr="00F17923" w:rsidRDefault="006428DA" w:rsidP="006428DA">
      <w:pPr>
        <w:keepNext/>
        <w:keepLines/>
        <w:widowControl w:val="0"/>
        <w:numPr>
          <w:ilvl w:val="0"/>
          <w:numId w:val="53"/>
        </w:numPr>
        <w:shd w:val="clear" w:color="auto" w:fill="FFFFFF"/>
        <w:tabs>
          <w:tab w:val="left" w:pos="851"/>
        </w:tabs>
        <w:ind w:left="0" w:firstLine="567"/>
        <w:jc w:val="both"/>
        <w:rPr>
          <w:sz w:val="28"/>
          <w:szCs w:val="28"/>
        </w:rPr>
      </w:pPr>
      <w:r w:rsidRPr="00F17923">
        <w:rPr>
          <w:sz w:val="28"/>
          <w:szCs w:val="28"/>
        </w:rPr>
        <w:t xml:space="preserve">Протокол та ухвалені на громадських слуханнях пропозиції оформляються, зберігаються й оприлюднюються в порядку, встановленому Регламентом </w:t>
      </w:r>
      <w:proofErr w:type="spellStart"/>
      <w:r w:rsidRPr="00F17923">
        <w:rPr>
          <w:sz w:val="28"/>
          <w:szCs w:val="28"/>
        </w:rPr>
        <w:t>Степанківської</w:t>
      </w:r>
      <w:proofErr w:type="spellEnd"/>
      <w:r w:rsidRPr="00F17923">
        <w:rPr>
          <w:sz w:val="28"/>
          <w:szCs w:val="28"/>
        </w:rPr>
        <w:t xml:space="preserve"> сільської ради щодо протоколів і рішень пленарних засідань ради.</w:t>
      </w:r>
    </w:p>
    <w:p w14:paraId="53669836" w14:textId="77777777" w:rsidR="006428DA" w:rsidRPr="00F17923" w:rsidRDefault="006428DA" w:rsidP="006428DA">
      <w:pPr>
        <w:keepNext/>
        <w:keepLines/>
        <w:widowControl w:val="0"/>
        <w:numPr>
          <w:ilvl w:val="0"/>
          <w:numId w:val="53"/>
        </w:numPr>
        <w:shd w:val="clear" w:color="auto" w:fill="FFFFFF"/>
        <w:tabs>
          <w:tab w:val="left" w:pos="993"/>
        </w:tabs>
        <w:ind w:left="0" w:firstLine="567"/>
        <w:jc w:val="both"/>
        <w:rPr>
          <w:sz w:val="28"/>
          <w:szCs w:val="28"/>
        </w:rPr>
      </w:pPr>
      <w:r w:rsidRPr="00F17923">
        <w:rPr>
          <w:sz w:val="28"/>
          <w:szCs w:val="28"/>
        </w:rPr>
        <w:t xml:space="preserve">За результатами громадських слухань складається протокол, який підписується головою і секретарем зборів. Протокол оформляється у трьох примірниках. Один примірник протоколу слухань передають на зберігання секретарю </w:t>
      </w:r>
      <w:proofErr w:type="spellStart"/>
      <w:r w:rsidRPr="00F17923">
        <w:rPr>
          <w:sz w:val="28"/>
          <w:szCs w:val="28"/>
        </w:rPr>
        <w:t>Степанківської</w:t>
      </w:r>
      <w:proofErr w:type="spellEnd"/>
      <w:r w:rsidRPr="00F17923">
        <w:rPr>
          <w:sz w:val="28"/>
          <w:szCs w:val="28"/>
        </w:rPr>
        <w:t xml:space="preserve"> сільської ради; другий примірник протоколу залишають ініціатору, третій - вивішують для ознайомлення в місці проведення громадських слухань.</w:t>
      </w:r>
    </w:p>
    <w:p w14:paraId="21EA3CB7" w14:textId="77777777" w:rsidR="006428DA" w:rsidRPr="00F17923" w:rsidRDefault="006428DA" w:rsidP="006428DA">
      <w:pPr>
        <w:keepNext/>
        <w:keepLines/>
        <w:widowControl w:val="0"/>
        <w:numPr>
          <w:ilvl w:val="0"/>
          <w:numId w:val="53"/>
        </w:numPr>
        <w:shd w:val="clear" w:color="auto" w:fill="FFFFFF"/>
        <w:tabs>
          <w:tab w:val="left" w:pos="993"/>
        </w:tabs>
        <w:ind w:left="0" w:firstLine="567"/>
        <w:jc w:val="both"/>
        <w:rPr>
          <w:sz w:val="28"/>
          <w:szCs w:val="28"/>
        </w:rPr>
      </w:pPr>
      <w:r w:rsidRPr="00F17923">
        <w:rPr>
          <w:sz w:val="28"/>
          <w:szCs w:val="28"/>
        </w:rPr>
        <w:t>Крім викладу перебігу слухань протокол повинен містити:</w:t>
      </w:r>
    </w:p>
    <w:p w14:paraId="3227FDF1" w14:textId="77777777" w:rsidR="006428DA" w:rsidRPr="00F17923" w:rsidRDefault="006428DA" w:rsidP="006428DA">
      <w:pPr>
        <w:keepNext/>
        <w:keepLines/>
        <w:widowControl w:val="0"/>
        <w:numPr>
          <w:ilvl w:val="0"/>
          <w:numId w:val="54"/>
        </w:numPr>
        <w:shd w:val="clear" w:color="auto" w:fill="FFFFFF"/>
        <w:tabs>
          <w:tab w:val="left" w:pos="284"/>
        </w:tabs>
        <w:ind w:left="0" w:firstLine="1"/>
        <w:jc w:val="both"/>
      </w:pPr>
      <w:r w:rsidRPr="00F17923">
        <w:rPr>
          <w:sz w:val="28"/>
          <w:szCs w:val="28"/>
        </w:rPr>
        <w:t>тему, час і місце проведення громадських слухань;</w:t>
      </w:r>
    </w:p>
    <w:p w14:paraId="4345C8A3" w14:textId="77777777" w:rsidR="006428DA" w:rsidRPr="00F17923" w:rsidRDefault="006428DA" w:rsidP="006428DA">
      <w:pPr>
        <w:keepNext/>
        <w:keepLines/>
        <w:widowControl w:val="0"/>
        <w:numPr>
          <w:ilvl w:val="0"/>
          <w:numId w:val="54"/>
        </w:numPr>
        <w:shd w:val="clear" w:color="auto" w:fill="FFFFFF"/>
        <w:tabs>
          <w:tab w:val="left" w:pos="284"/>
        </w:tabs>
        <w:ind w:left="0" w:firstLine="1"/>
        <w:jc w:val="both"/>
      </w:pPr>
      <w:r w:rsidRPr="00F17923">
        <w:rPr>
          <w:sz w:val="28"/>
          <w:szCs w:val="28"/>
        </w:rPr>
        <w:t>кількість їх учасників;</w:t>
      </w:r>
    </w:p>
    <w:p w14:paraId="672EF6FF" w14:textId="77777777" w:rsidR="006428DA" w:rsidRPr="00F17923" w:rsidRDefault="006428DA" w:rsidP="006428DA">
      <w:pPr>
        <w:keepNext/>
        <w:keepLines/>
        <w:widowControl w:val="0"/>
        <w:numPr>
          <w:ilvl w:val="0"/>
          <w:numId w:val="54"/>
        </w:numPr>
        <w:shd w:val="clear" w:color="auto" w:fill="FFFFFF"/>
        <w:tabs>
          <w:tab w:val="left" w:pos="284"/>
        </w:tabs>
        <w:ind w:left="0" w:firstLine="1"/>
        <w:jc w:val="both"/>
      </w:pPr>
      <w:r w:rsidRPr="00F17923">
        <w:rPr>
          <w:sz w:val="28"/>
          <w:szCs w:val="28"/>
        </w:rPr>
        <w:t>пропозиції, що були висловлені в ході слухань;</w:t>
      </w:r>
    </w:p>
    <w:p w14:paraId="0FC6700D" w14:textId="77777777" w:rsidR="006428DA" w:rsidRPr="00F17923" w:rsidRDefault="006428DA" w:rsidP="006428DA">
      <w:pPr>
        <w:keepNext/>
        <w:keepLines/>
        <w:widowControl w:val="0"/>
        <w:numPr>
          <w:ilvl w:val="0"/>
          <w:numId w:val="54"/>
        </w:numPr>
        <w:shd w:val="clear" w:color="auto" w:fill="FFFFFF"/>
        <w:tabs>
          <w:tab w:val="left" w:pos="284"/>
        </w:tabs>
        <w:ind w:left="0" w:firstLine="1"/>
        <w:jc w:val="both"/>
      </w:pPr>
      <w:r w:rsidRPr="00F17923">
        <w:rPr>
          <w:sz w:val="28"/>
          <w:szCs w:val="28"/>
        </w:rPr>
        <w:t>результати голосування;</w:t>
      </w:r>
    </w:p>
    <w:p w14:paraId="4AC56D47" w14:textId="77777777" w:rsidR="006428DA" w:rsidRPr="00F17923" w:rsidRDefault="006428DA" w:rsidP="006428DA">
      <w:pPr>
        <w:keepNext/>
        <w:keepLines/>
        <w:widowControl w:val="0"/>
        <w:numPr>
          <w:ilvl w:val="0"/>
          <w:numId w:val="54"/>
        </w:numPr>
        <w:shd w:val="clear" w:color="auto" w:fill="FFFFFF"/>
        <w:tabs>
          <w:tab w:val="left" w:pos="284"/>
        </w:tabs>
        <w:ind w:left="0" w:firstLine="1"/>
        <w:jc w:val="both"/>
      </w:pPr>
      <w:r w:rsidRPr="00F17923">
        <w:rPr>
          <w:sz w:val="28"/>
          <w:szCs w:val="28"/>
        </w:rPr>
        <w:t>пропозиції учасників громадських слухань.</w:t>
      </w:r>
    </w:p>
    <w:p w14:paraId="12FE0C5F" w14:textId="77777777" w:rsidR="006428DA" w:rsidRPr="00F17923" w:rsidRDefault="006428DA" w:rsidP="006428DA">
      <w:pPr>
        <w:keepNext/>
        <w:keepLines/>
        <w:widowControl w:val="0"/>
        <w:numPr>
          <w:ilvl w:val="0"/>
          <w:numId w:val="53"/>
        </w:numPr>
        <w:shd w:val="clear" w:color="auto" w:fill="FFFFFF"/>
        <w:tabs>
          <w:tab w:val="left" w:pos="851"/>
          <w:tab w:val="left" w:pos="993"/>
        </w:tabs>
        <w:ind w:left="0" w:firstLine="567"/>
        <w:jc w:val="both"/>
        <w:rPr>
          <w:sz w:val="28"/>
          <w:szCs w:val="28"/>
        </w:rPr>
      </w:pPr>
      <w:r w:rsidRPr="00F17923">
        <w:rPr>
          <w:sz w:val="28"/>
          <w:szCs w:val="28"/>
        </w:rPr>
        <w:t>До протоколу додаються запитання, звернення та пропозиції, що були оголошені на слуханнях та/або подані громадянами до головуючого і секретаря слухань під час їх проведення.</w:t>
      </w:r>
    </w:p>
    <w:p w14:paraId="372D483E" w14:textId="77777777" w:rsidR="006428DA" w:rsidRPr="00F17923" w:rsidRDefault="006428DA" w:rsidP="006428DA">
      <w:pPr>
        <w:keepNext/>
        <w:keepLines/>
        <w:widowControl w:val="0"/>
        <w:numPr>
          <w:ilvl w:val="0"/>
          <w:numId w:val="53"/>
        </w:numPr>
        <w:shd w:val="clear" w:color="auto" w:fill="FFFFFF"/>
        <w:tabs>
          <w:tab w:val="left" w:pos="851"/>
        </w:tabs>
        <w:ind w:left="0" w:firstLine="567"/>
        <w:jc w:val="both"/>
        <w:rPr>
          <w:sz w:val="28"/>
          <w:szCs w:val="28"/>
        </w:rPr>
      </w:pPr>
      <w:r w:rsidRPr="00F17923">
        <w:rPr>
          <w:sz w:val="28"/>
          <w:szCs w:val="28"/>
        </w:rPr>
        <w:lastRenderedPageBreak/>
        <w:t>Запитання, пропозиції і звернення, висловлені під час громадських слухань, обов’язково фіксуються в протоколі слухань і протягом трьох робочих днів після їх проведення за підписом секретаря та головуючого на слуханнях направляються органам і посадовим особам місцевого самоврядування, іншим відповідним органам, підприємствам та організаціям для обов’язкового розгляду й реагування.</w:t>
      </w:r>
    </w:p>
    <w:p w14:paraId="5F39410C" w14:textId="77777777" w:rsidR="006428DA" w:rsidRPr="00F17923" w:rsidRDefault="006428DA" w:rsidP="006428DA">
      <w:pPr>
        <w:keepNext/>
        <w:keepLines/>
        <w:widowControl w:val="0"/>
        <w:numPr>
          <w:ilvl w:val="0"/>
          <w:numId w:val="53"/>
        </w:numPr>
        <w:shd w:val="clear" w:color="auto" w:fill="FFFFFF"/>
        <w:tabs>
          <w:tab w:val="left" w:pos="284"/>
          <w:tab w:val="left" w:pos="567"/>
          <w:tab w:val="left" w:pos="709"/>
          <w:tab w:val="left" w:pos="851"/>
        </w:tabs>
        <w:ind w:left="0" w:firstLine="567"/>
        <w:jc w:val="both"/>
        <w:rPr>
          <w:sz w:val="28"/>
          <w:szCs w:val="28"/>
        </w:rPr>
      </w:pPr>
      <w:r w:rsidRPr="00F17923">
        <w:rPr>
          <w:sz w:val="28"/>
          <w:szCs w:val="28"/>
        </w:rPr>
        <w:t xml:space="preserve">Відповіді на запитання і звернення та результати розгляду пропозицій членів громади направляються органами і посадовими особами, яким вони були направлені на розгляд і реагування, Секретарю </w:t>
      </w:r>
      <w:proofErr w:type="spellStart"/>
      <w:r w:rsidRPr="00F17923">
        <w:rPr>
          <w:sz w:val="28"/>
          <w:szCs w:val="28"/>
        </w:rPr>
        <w:t>Степанківської</w:t>
      </w:r>
      <w:proofErr w:type="spellEnd"/>
      <w:r w:rsidRPr="00F17923">
        <w:rPr>
          <w:sz w:val="28"/>
          <w:szCs w:val="28"/>
        </w:rPr>
        <w:t xml:space="preserve"> сільської ради та безпосередньо авторам запитань, пропозицій та звернень.</w:t>
      </w:r>
    </w:p>
    <w:p w14:paraId="328150FD" w14:textId="77777777" w:rsidR="006428DA" w:rsidRPr="00F17923" w:rsidRDefault="006428DA" w:rsidP="006428DA">
      <w:pPr>
        <w:keepNext/>
        <w:keepLines/>
        <w:widowControl w:val="0"/>
        <w:numPr>
          <w:ilvl w:val="0"/>
          <w:numId w:val="53"/>
        </w:numPr>
        <w:shd w:val="clear" w:color="auto" w:fill="FFFFFF"/>
        <w:tabs>
          <w:tab w:val="left" w:pos="284"/>
          <w:tab w:val="left" w:pos="567"/>
          <w:tab w:val="left" w:pos="709"/>
          <w:tab w:val="left" w:pos="851"/>
        </w:tabs>
        <w:ind w:left="0" w:firstLine="567"/>
        <w:jc w:val="both"/>
        <w:rPr>
          <w:sz w:val="28"/>
          <w:szCs w:val="28"/>
        </w:rPr>
      </w:pPr>
      <w:r w:rsidRPr="00F17923">
        <w:rPr>
          <w:sz w:val="28"/>
          <w:szCs w:val="28"/>
        </w:rPr>
        <w:t>Відповіді на запитання й звернення громадян та результатами розгляду їхніх пропозицій і звернень оприлюднюються в тому ж порядку, що й оголошення про проведення слухань, та оголошуються на найближчій сесії ради і під час наступних громадських слухань.</w:t>
      </w:r>
    </w:p>
    <w:p w14:paraId="260CB568" w14:textId="77777777" w:rsidR="006428DA" w:rsidRPr="00F17923" w:rsidRDefault="006428DA" w:rsidP="006428DA">
      <w:pPr>
        <w:keepNext/>
        <w:keepLines/>
        <w:widowControl w:val="0"/>
        <w:numPr>
          <w:ilvl w:val="0"/>
          <w:numId w:val="53"/>
        </w:numPr>
        <w:shd w:val="clear" w:color="auto" w:fill="FFFFFF"/>
        <w:tabs>
          <w:tab w:val="left" w:pos="284"/>
          <w:tab w:val="left" w:pos="567"/>
          <w:tab w:val="left" w:pos="709"/>
          <w:tab w:val="left" w:pos="851"/>
        </w:tabs>
        <w:ind w:left="0" w:firstLine="567"/>
        <w:jc w:val="both"/>
        <w:rPr>
          <w:sz w:val="28"/>
          <w:szCs w:val="28"/>
        </w:rPr>
      </w:pPr>
      <w:r w:rsidRPr="00F17923">
        <w:rPr>
          <w:sz w:val="28"/>
          <w:szCs w:val="28"/>
        </w:rPr>
        <w:t>Рішення громадських слухань секретар ради подає голові, раді і виконавчому комітетові ради, які зобов’язані розглянути вказані матеріали.</w:t>
      </w:r>
    </w:p>
    <w:p w14:paraId="509812CC" w14:textId="77777777" w:rsidR="006428DA" w:rsidRPr="00F17923" w:rsidRDefault="006428DA" w:rsidP="006428DA">
      <w:pPr>
        <w:keepNext/>
        <w:keepLines/>
        <w:widowControl w:val="0"/>
        <w:numPr>
          <w:ilvl w:val="0"/>
          <w:numId w:val="53"/>
        </w:numPr>
        <w:shd w:val="clear" w:color="auto" w:fill="FFFFFF"/>
        <w:tabs>
          <w:tab w:val="left" w:pos="284"/>
          <w:tab w:val="left" w:pos="567"/>
          <w:tab w:val="left" w:pos="709"/>
          <w:tab w:val="left" w:pos="851"/>
        </w:tabs>
        <w:ind w:left="0" w:firstLine="567"/>
        <w:jc w:val="both"/>
        <w:rPr>
          <w:sz w:val="28"/>
          <w:szCs w:val="28"/>
        </w:rPr>
      </w:pPr>
      <w:r w:rsidRPr="00F17923">
        <w:rPr>
          <w:sz w:val="28"/>
          <w:szCs w:val="28"/>
          <w:highlight w:val="white"/>
        </w:rPr>
        <w:t>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розгляду пропозицій громадських слухань, підлягає оприлюдненню із зазначенням обґрунтування для врахування пропозиції чи вмотивованої відмови</w:t>
      </w:r>
      <w:r w:rsidRPr="00F17923">
        <w:rPr>
          <w:sz w:val="28"/>
          <w:szCs w:val="28"/>
        </w:rPr>
        <w:t>.</w:t>
      </w:r>
    </w:p>
    <w:p w14:paraId="751608E7" w14:textId="77777777" w:rsidR="006428DA" w:rsidRPr="00F17923" w:rsidRDefault="006428DA" w:rsidP="006428DA">
      <w:pPr>
        <w:keepNext/>
        <w:keepLines/>
        <w:widowControl w:val="0"/>
        <w:numPr>
          <w:ilvl w:val="0"/>
          <w:numId w:val="53"/>
        </w:numPr>
        <w:shd w:val="clear" w:color="auto" w:fill="FFFFFF"/>
        <w:tabs>
          <w:tab w:val="left" w:pos="1276"/>
        </w:tabs>
        <w:ind w:left="0" w:firstLine="567"/>
        <w:jc w:val="both"/>
        <w:rPr>
          <w:sz w:val="28"/>
          <w:szCs w:val="28"/>
        </w:rPr>
      </w:pPr>
      <w:r w:rsidRPr="00F17923">
        <w:rPr>
          <w:sz w:val="28"/>
          <w:szCs w:val="28"/>
        </w:rPr>
        <w:t>Рішення громадських слухань розглядаються на черговому пленарному засіданні ради, на найближчому засіданні її виконавчого комітету або інших органів, яким вони адресовані, за обов’язкової участі уповноважених ініціаторами проведення громадських слухань або учасниками слухань осіб.</w:t>
      </w:r>
    </w:p>
    <w:p w14:paraId="69607C3A" w14:textId="77777777" w:rsidR="006428DA" w:rsidRPr="00F17923" w:rsidRDefault="006428DA" w:rsidP="006428DA">
      <w:pPr>
        <w:keepNext/>
        <w:keepLines/>
        <w:widowControl w:val="0"/>
        <w:numPr>
          <w:ilvl w:val="0"/>
          <w:numId w:val="53"/>
        </w:numPr>
        <w:shd w:val="clear" w:color="auto" w:fill="FFFFFF"/>
        <w:tabs>
          <w:tab w:val="left" w:pos="993"/>
        </w:tabs>
        <w:ind w:left="0" w:firstLine="567"/>
        <w:jc w:val="both"/>
        <w:rPr>
          <w:sz w:val="28"/>
          <w:szCs w:val="28"/>
        </w:rPr>
      </w:pPr>
      <w:r w:rsidRPr="00F17923">
        <w:rPr>
          <w:sz w:val="28"/>
          <w:szCs w:val="28"/>
        </w:rPr>
        <w:t>Рішення громадських слухань оприлюднюються на офіційному веб сайті сільської ради.</w:t>
      </w:r>
    </w:p>
    <w:p w14:paraId="358AB615" w14:textId="77777777" w:rsidR="006428DA" w:rsidRPr="00F17923" w:rsidRDefault="006428DA" w:rsidP="006428DA">
      <w:pPr>
        <w:keepNext/>
        <w:keepLines/>
        <w:widowControl w:val="0"/>
        <w:numPr>
          <w:ilvl w:val="0"/>
          <w:numId w:val="53"/>
        </w:numPr>
        <w:shd w:val="clear" w:color="auto" w:fill="FFFFFF"/>
        <w:tabs>
          <w:tab w:val="left" w:pos="993"/>
        </w:tabs>
        <w:ind w:left="0" w:firstLine="567"/>
        <w:jc w:val="both"/>
        <w:rPr>
          <w:sz w:val="28"/>
          <w:szCs w:val="28"/>
        </w:rPr>
      </w:pPr>
      <w:r w:rsidRPr="00F17923">
        <w:rPr>
          <w:sz w:val="28"/>
          <w:szCs w:val="28"/>
        </w:rPr>
        <w:t>Рішення органів місцевого самоврядування за результатами розгляду пропозицій громадських слухань також підлягають обов’язковому оприлюдненню і передаються ініціатору їх проведення.</w:t>
      </w:r>
    </w:p>
    <w:p w14:paraId="25780485" w14:textId="77777777" w:rsidR="006428DA" w:rsidRPr="00F17923" w:rsidRDefault="006428DA" w:rsidP="006428DA">
      <w:pPr>
        <w:keepNext/>
        <w:keepLines/>
        <w:widowControl w:val="0"/>
        <w:shd w:val="clear" w:color="auto" w:fill="FFFFFF"/>
        <w:spacing w:line="360" w:lineRule="auto"/>
        <w:ind w:firstLine="1"/>
        <w:jc w:val="both"/>
        <w:rPr>
          <w:b/>
          <w:sz w:val="28"/>
          <w:szCs w:val="28"/>
        </w:rPr>
      </w:pPr>
    </w:p>
    <w:p w14:paraId="08522156" w14:textId="77777777" w:rsidR="006428DA" w:rsidRPr="00F17923" w:rsidRDefault="006428DA" w:rsidP="006428DA">
      <w:pPr>
        <w:keepNext/>
        <w:keepLines/>
        <w:widowControl w:val="0"/>
        <w:ind w:firstLine="1"/>
        <w:jc w:val="both"/>
        <w:rPr>
          <w:b/>
          <w:sz w:val="28"/>
          <w:szCs w:val="28"/>
        </w:rPr>
      </w:pPr>
    </w:p>
    <w:p w14:paraId="51D58A80" w14:textId="77777777" w:rsidR="006428DA" w:rsidRDefault="006428DA" w:rsidP="006428DA">
      <w:pPr>
        <w:keepNext/>
        <w:keepLines/>
        <w:widowControl w:val="0"/>
        <w:ind w:firstLine="1"/>
        <w:jc w:val="both"/>
      </w:pPr>
    </w:p>
    <w:p w14:paraId="082F3B6D" w14:textId="77777777" w:rsidR="006428DA" w:rsidRPr="00F17923" w:rsidRDefault="006428DA" w:rsidP="006428DA">
      <w:pPr>
        <w:keepNext/>
        <w:keepLines/>
        <w:widowControl w:val="0"/>
        <w:ind w:firstLine="1"/>
        <w:jc w:val="both"/>
      </w:pPr>
    </w:p>
    <w:p w14:paraId="17077FCB" w14:textId="77777777" w:rsidR="006428DA" w:rsidRPr="00F17923" w:rsidRDefault="006428DA" w:rsidP="006428DA">
      <w:pPr>
        <w:keepNext/>
        <w:keepLines/>
        <w:widowControl w:val="0"/>
        <w:ind w:firstLine="1"/>
        <w:jc w:val="both"/>
      </w:pPr>
    </w:p>
    <w:p w14:paraId="15BE5542" w14:textId="77777777" w:rsidR="006428DA" w:rsidRPr="00F17923" w:rsidRDefault="006428DA" w:rsidP="006428DA">
      <w:pPr>
        <w:shd w:val="clear" w:color="auto" w:fill="FFFFFF"/>
        <w:ind w:left="2838" w:firstLine="702"/>
        <w:rPr>
          <w:sz w:val="28"/>
          <w:szCs w:val="28"/>
        </w:rPr>
      </w:pPr>
      <w:r w:rsidRPr="00F17923">
        <w:rPr>
          <w:sz w:val="28"/>
          <w:szCs w:val="28"/>
        </w:rPr>
        <w:t xml:space="preserve">Додаток 3 до Статуту </w:t>
      </w:r>
    </w:p>
    <w:p w14:paraId="41D97588" w14:textId="77777777" w:rsidR="006428DA" w:rsidRPr="00F17923" w:rsidRDefault="006428DA" w:rsidP="006428DA">
      <w:pPr>
        <w:shd w:val="clear" w:color="auto" w:fill="FFFFFF"/>
        <w:ind w:left="3546"/>
        <w:rPr>
          <w:sz w:val="28"/>
          <w:szCs w:val="28"/>
        </w:rPr>
      </w:pPr>
      <w:proofErr w:type="spellStart"/>
      <w:r w:rsidRPr="00F17923">
        <w:rPr>
          <w:sz w:val="28"/>
          <w:szCs w:val="28"/>
        </w:rPr>
        <w:t>Степанківської</w:t>
      </w:r>
      <w:proofErr w:type="spellEnd"/>
      <w:r w:rsidRPr="00F17923">
        <w:rPr>
          <w:sz w:val="28"/>
          <w:szCs w:val="28"/>
        </w:rPr>
        <w:t xml:space="preserve"> сільської територіальної громади</w:t>
      </w:r>
    </w:p>
    <w:p w14:paraId="4E7EB0DB" w14:textId="77777777" w:rsidR="006428DA" w:rsidRPr="00F17923" w:rsidRDefault="006428DA" w:rsidP="006428DA">
      <w:pPr>
        <w:shd w:val="clear" w:color="auto" w:fill="FFFFFF"/>
        <w:spacing w:before="120" w:after="120"/>
        <w:ind w:left="1" w:hanging="3"/>
        <w:rPr>
          <w:sz w:val="28"/>
          <w:szCs w:val="28"/>
        </w:rPr>
      </w:pPr>
    </w:p>
    <w:p w14:paraId="6D53A237" w14:textId="77777777" w:rsidR="006428DA" w:rsidRPr="00F17923" w:rsidRDefault="006428DA" w:rsidP="006428DA">
      <w:pPr>
        <w:shd w:val="clear" w:color="auto" w:fill="FFFFFF"/>
        <w:spacing w:before="120" w:after="120"/>
        <w:ind w:left="1" w:hanging="3"/>
        <w:jc w:val="center"/>
        <w:rPr>
          <w:color w:val="000000"/>
          <w:sz w:val="28"/>
          <w:szCs w:val="28"/>
        </w:rPr>
      </w:pPr>
      <w:r w:rsidRPr="00F17923">
        <w:rPr>
          <w:b/>
          <w:color w:val="000000"/>
          <w:sz w:val="28"/>
          <w:szCs w:val="28"/>
        </w:rPr>
        <w:t xml:space="preserve">ПОЛОЖЕННЯ </w:t>
      </w:r>
    </w:p>
    <w:p w14:paraId="3C82FDF5" w14:textId="77777777" w:rsidR="006428DA" w:rsidRPr="00F17923" w:rsidRDefault="006428DA" w:rsidP="006428DA">
      <w:pPr>
        <w:ind w:left="1" w:hanging="3"/>
        <w:jc w:val="center"/>
        <w:rPr>
          <w:b/>
          <w:sz w:val="28"/>
          <w:szCs w:val="28"/>
        </w:rPr>
      </w:pPr>
      <w:r w:rsidRPr="00F17923">
        <w:rPr>
          <w:b/>
          <w:color w:val="000000"/>
          <w:sz w:val="28"/>
          <w:szCs w:val="28"/>
        </w:rPr>
        <w:t xml:space="preserve">про загальні збори (конференція) </w:t>
      </w:r>
      <w:r w:rsidRPr="00F17923">
        <w:rPr>
          <w:b/>
          <w:sz w:val="28"/>
          <w:szCs w:val="28"/>
        </w:rPr>
        <w:t xml:space="preserve">жителів </w:t>
      </w:r>
    </w:p>
    <w:p w14:paraId="08558217" w14:textId="77777777" w:rsidR="006428DA" w:rsidRPr="00F17923" w:rsidRDefault="006428DA" w:rsidP="006428DA">
      <w:pPr>
        <w:ind w:left="1" w:hanging="3"/>
        <w:jc w:val="center"/>
        <w:rPr>
          <w:color w:val="000000"/>
          <w:sz w:val="28"/>
          <w:szCs w:val="28"/>
        </w:rPr>
      </w:pPr>
      <w:proofErr w:type="spellStart"/>
      <w:r w:rsidRPr="00F17923">
        <w:rPr>
          <w:b/>
          <w:sz w:val="28"/>
          <w:szCs w:val="28"/>
        </w:rPr>
        <w:t>Степанківської</w:t>
      </w:r>
      <w:proofErr w:type="spellEnd"/>
      <w:r w:rsidRPr="00F17923">
        <w:rPr>
          <w:b/>
          <w:sz w:val="28"/>
          <w:szCs w:val="28"/>
        </w:rPr>
        <w:t xml:space="preserve"> сільській територіальній громаді</w:t>
      </w:r>
    </w:p>
    <w:p w14:paraId="536C56EA" w14:textId="77777777" w:rsidR="006428DA" w:rsidRPr="00F17923" w:rsidRDefault="006428DA" w:rsidP="006428DA">
      <w:pPr>
        <w:spacing w:before="120" w:after="120"/>
        <w:ind w:left="-2" w:firstLine="3"/>
        <w:jc w:val="both"/>
        <w:rPr>
          <w:color w:val="000000"/>
          <w:sz w:val="28"/>
          <w:szCs w:val="28"/>
        </w:rPr>
      </w:pPr>
      <w:r w:rsidRPr="00F17923">
        <w:rPr>
          <w:color w:val="000000"/>
          <w:sz w:val="28"/>
          <w:szCs w:val="28"/>
        </w:rPr>
        <w:lastRenderedPageBreak/>
        <w:t xml:space="preserve">        Положення про загальні збори </w:t>
      </w:r>
      <w:r w:rsidRPr="00F17923">
        <w:rPr>
          <w:sz w:val="28"/>
          <w:szCs w:val="28"/>
        </w:rPr>
        <w:t>(конференція) жителів</w:t>
      </w:r>
      <w:r w:rsidRPr="00F17923">
        <w:rPr>
          <w:color w:val="000000"/>
          <w:sz w:val="28"/>
          <w:szCs w:val="28"/>
        </w:rPr>
        <w:t xml:space="preserve"> (далі – Положення), будучи невід’ємною частиною Статуту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територіальної громади, визначає порядок ініціювання, організації та проведення загальних зборів </w:t>
      </w:r>
      <w:r w:rsidRPr="00F17923">
        <w:rPr>
          <w:sz w:val="28"/>
          <w:szCs w:val="28"/>
        </w:rPr>
        <w:t>(конференції) жителів</w:t>
      </w:r>
      <w:r w:rsidRPr="00F17923">
        <w:rPr>
          <w:color w:val="000000"/>
          <w:sz w:val="28"/>
          <w:szCs w:val="28"/>
        </w:rPr>
        <w:t>, а також врахування рішень загальних зборів органами місцевого самоврядування громади та їх посадовими особами.</w:t>
      </w:r>
    </w:p>
    <w:p w14:paraId="7E4F2F70" w14:textId="77777777" w:rsidR="006428DA" w:rsidRPr="00F17923" w:rsidRDefault="006428DA" w:rsidP="006428DA">
      <w:pPr>
        <w:spacing w:before="120" w:after="120"/>
        <w:ind w:left="1" w:hanging="3"/>
        <w:jc w:val="both"/>
        <w:rPr>
          <w:color w:val="000000"/>
          <w:sz w:val="28"/>
          <w:szCs w:val="28"/>
          <w:highlight w:val="white"/>
        </w:rPr>
      </w:pPr>
      <w:r w:rsidRPr="00F17923">
        <w:rPr>
          <w:b/>
          <w:color w:val="000000"/>
          <w:sz w:val="28"/>
          <w:szCs w:val="28"/>
          <w:highlight w:val="white"/>
        </w:rPr>
        <w:t>Стаття 1. Основні терміни, використані у цьому Положенні</w:t>
      </w:r>
    </w:p>
    <w:p w14:paraId="3EDBD320"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1.1. Ініціативна група – об’єднання дієздатних громадян, які постійно проживають на відповідній території та об’єднали свої зусилля для вирішення питань місцевого значення на загальних зборах </w:t>
      </w:r>
      <w:r w:rsidRPr="00F17923">
        <w:rPr>
          <w:sz w:val="28"/>
          <w:szCs w:val="28"/>
        </w:rPr>
        <w:t>(конференції) жителів.</w:t>
      </w:r>
    </w:p>
    <w:p w14:paraId="123F3AC9"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1.2. Представники громадян від відповідних територіальних утворень – члени  громади, які досягли 18 років та мають право представляти інтереси під’їзду, будинку, вулиці, населених пунктів громади.</w:t>
      </w:r>
    </w:p>
    <w:p w14:paraId="1EBEE16D"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1.3. Територіальні утворення – об’єкти, які визначені </w:t>
      </w:r>
      <w:proofErr w:type="spellStart"/>
      <w:r w:rsidRPr="00F17923">
        <w:rPr>
          <w:sz w:val="28"/>
          <w:szCs w:val="28"/>
        </w:rPr>
        <w:t>Степанківською</w:t>
      </w:r>
      <w:proofErr w:type="spellEnd"/>
      <w:r w:rsidRPr="00F17923">
        <w:rPr>
          <w:sz w:val="28"/>
          <w:szCs w:val="28"/>
        </w:rPr>
        <w:t xml:space="preserve"> сільською</w:t>
      </w:r>
      <w:r w:rsidRPr="00F17923">
        <w:rPr>
          <w:color w:val="000000"/>
          <w:sz w:val="28"/>
          <w:szCs w:val="28"/>
        </w:rPr>
        <w:t xml:space="preserve"> радою як будинки, вулиці, населені пункти громади.</w:t>
      </w:r>
    </w:p>
    <w:p w14:paraId="1BDAD31D" w14:textId="77777777" w:rsidR="006428DA" w:rsidRPr="00F17923" w:rsidRDefault="006428DA" w:rsidP="006428DA">
      <w:pPr>
        <w:spacing w:before="120" w:after="120"/>
        <w:ind w:left="1" w:hanging="3"/>
        <w:jc w:val="both"/>
        <w:rPr>
          <w:sz w:val="28"/>
          <w:szCs w:val="28"/>
        </w:rPr>
      </w:pPr>
      <w:r w:rsidRPr="00F17923">
        <w:rPr>
          <w:sz w:val="28"/>
          <w:szCs w:val="28"/>
        </w:rPr>
        <w:t xml:space="preserve">   1.4. </w:t>
      </w:r>
      <w:r w:rsidRPr="00F17923">
        <w:rPr>
          <w:sz w:val="28"/>
          <w:szCs w:val="28"/>
          <w:highlight w:val="white"/>
        </w:rPr>
        <w:t xml:space="preserve">Загальні збори жителів - зібрання всієї або частини </w:t>
      </w:r>
      <w:proofErr w:type="spellStart"/>
      <w:r w:rsidRPr="00F17923">
        <w:rPr>
          <w:sz w:val="28"/>
          <w:szCs w:val="28"/>
          <w:highlight w:val="white"/>
        </w:rPr>
        <w:t>Степанківської</w:t>
      </w:r>
      <w:proofErr w:type="spellEnd"/>
      <w:r w:rsidRPr="00F17923">
        <w:rPr>
          <w:sz w:val="28"/>
          <w:szCs w:val="28"/>
          <w:highlight w:val="white"/>
        </w:rPr>
        <w:t xml:space="preserve"> сільської територіальної громади для участі у вирішенні питань місцевого значення.</w:t>
      </w:r>
    </w:p>
    <w:p w14:paraId="34E1C213" w14:textId="77777777" w:rsidR="006428DA" w:rsidRPr="00F17923" w:rsidRDefault="006428DA" w:rsidP="006428DA">
      <w:pPr>
        <w:spacing w:before="120" w:after="120"/>
        <w:ind w:left="1" w:hanging="3"/>
        <w:jc w:val="both"/>
        <w:rPr>
          <w:sz w:val="28"/>
          <w:szCs w:val="28"/>
        </w:rPr>
      </w:pPr>
      <w:r w:rsidRPr="00F17923">
        <w:rPr>
          <w:sz w:val="28"/>
          <w:szCs w:val="28"/>
        </w:rPr>
        <w:t xml:space="preserve">   1.5. </w:t>
      </w:r>
      <w:r w:rsidRPr="00F17923">
        <w:rPr>
          <w:sz w:val="28"/>
          <w:szCs w:val="28"/>
          <w:highlight w:val="white"/>
        </w:rPr>
        <w:t xml:space="preserve">Конференція жителів - проведення загальних зборів жителів шляхом зібрання делегатів жителів всієї території </w:t>
      </w:r>
      <w:proofErr w:type="spellStart"/>
      <w:r w:rsidRPr="00F17923">
        <w:rPr>
          <w:sz w:val="28"/>
          <w:szCs w:val="28"/>
          <w:highlight w:val="white"/>
        </w:rPr>
        <w:t>Степанківської</w:t>
      </w:r>
      <w:proofErr w:type="spellEnd"/>
      <w:r w:rsidRPr="00F17923">
        <w:rPr>
          <w:sz w:val="28"/>
          <w:szCs w:val="28"/>
          <w:highlight w:val="white"/>
        </w:rPr>
        <w:t xml:space="preserve"> сільської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53DF11C4" w14:textId="77777777" w:rsidR="006428DA" w:rsidRPr="00F17923" w:rsidRDefault="006428DA" w:rsidP="006428DA">
      <w:pPr>
        <w:spacing w:before="120" w:after="120"/>
        <w:ind w:left="1" w:hanging="3"/>
        <w:jc w:val="both"/>
        <w:rPr>
          <w:sz w:val="28"/>
          <w:szCs w:val="28"/>
        </w:rPr>
      </w:pPr>
      <w:r w:rsidRPr="00F17923">
        <w:rPr>
          <w:sz w:val="28"/>
          <w:szCs w:val="28"/>
        </w:rPr>
        <w:t xml:space="preserve">   1.6. </w:t>
      </w:r>
      <w:r w:rsidRPr="00F17923">
        <w:rPr>
          <w:sz w:val="28"/>
          <w:szCs w:val="28"/>
          <w:highlight w:val="white"/>
        </w:rPr>
        <w:t xml:space="preserve">Житель - громадянин України, який задекларував або зареєстрував місце проживання 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w:t>
      </w:r>
      <w:proofErr w:type="spellStart"/>
      <w:r w:rsidRPr="00F17923">
        <w:rPr>
          <w:sz w:val="28"/>
          <w:szCs w:val="28"/>
          <w:highlight w:val="white"/>
        </w:rPr>
        <w:t>вироком</w:t>
      </w:r>
      <w:proofErr w:type="spellEnd"/>
      <w:r w:rsidRPr="00F17923">
        <w:rPr>
          <w:sz w:val="28"/>
          <w:szCs w:val="28"/>
          <w:highlight w:val="white"/>
        </w:rPr>
        <w:t xml:space="preserve"> суду перебуває у місці позбавлення волі.</w:t>
      </w:r>
    </w:p>
    <w:p w14:paraId="2FB97541" w14:textId="77777777" w:rsidR="006428DA" w:rsidRDefault="006428DA" w:rsidP="006428DA">
      <w:pPr>
        <w:spacing w:before="120" w:after="120"/>
        <w:ind w:left="1" w:hanging="3"/>
        <w:jc w:val="both"/>
        <w:rPr>
          <w:sz w:val="28"/>
          <w:szCs w:val="28"/>
        </w:rPr>
      </w:pPr>
      <w:r w:rsidRPr="00F17923">
        <w:rPr>
          <w:color w:val="000000"/>
          <w:sz w:val="28"/>
          <w:szCs w:val="28"/>
        </w:rPr>
        <w:t xml:space="preserve">   1.7. Інші терміни, використанні у цьому Положенні мають таке саме значення, що і у статті 1 Закону України «Про місцеве самоврядування в Україні»</w:t>
      </w:r>
      <w:r w:rsidRPr="00F17923">
        <w:rPr>
          <w:sz w:val="28"/>
          <w:szCs w:val="28"/>
        </w:rPr>
        <w:t>, Закону України “Про внесення змін до деяких законів України щодо народовладдя на рівні місцевого самоврядування”.</w:t>
      </w:r>
    </w:p>
    <w:p w14:paraId="78D40B69" w14:textId="77777777" w:rsidR="006428DA" w:rsidRPr="00F17923" w:rsidRDefault="006428DA" w:rsidP="006428DA">
      <w:pPr>
        <w:spacing w:before="120" w:after="120"/>
        <w:ind w:left="1" w:hanging="3"/>
        <w:jc w:val="both"/>
        <w:rPr>
          <w:color w:val="000000"/>
          <w:sz w:val="28"/>
          <w:szCs w:val="28"/>
        </w:rPr>
      </w:pPr>
    </w:p>
    <w:p w14:paraId="79C6C250" w14:textId="77777777" w:rsidR="006428DA" w:rsidRPr="00F17923" w:rsidRDefault="006428DA" w:rsidP="006428DA">
      <w:pPr>
        <w:shd w:val="clear" w:color="auto" w:fill="FFFFFF"/>
        <w:ind w:left="1" w:hanging="3"/>
        <w:jc w:val="both"/>
        <w:rPr>
          <w:color w:val="000000"/>
          <w:sz w:val="28"/>
          <w:szCs w:val="28"/>
        </w:rPr>
      </w:pPr>
      <w:r w:rsidRPr="00F17923">
        <w:rPr>
          <w:b/>
          <w:color w:val="000000"/>
          <w:sz w:val="28"/>
          <w:szCs w:val="28"/>
        </w:rPr>
        <w:t>Стаття 2. Право громадян на проведення загальних зборів (конференції) жителів та його правова основа</w:t>
      </w:r>
    </w:p>
    <w:p w14:paraId="59196AFA"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2.1. Це Положення розроблено відповідно до Конституції України, законів України «Про місцеве самоврядування в Україні», «Про органи самоорганізації населення», </w:t>
      </w:r>
      <w:r w:rsidRPr="00F17923">
        <w:rPr>
          <w:sz w:val="28"/>
          <w:szCs w:val="28"/>
        </w:rPr>
        <w:t>Закону України “Про внесення змін до деяких законів України щодо народовладдя на рівні місцевого самоврядування”</w:t>
      </w:r>
      <w:r w:rsidRPr="00F17923">
        <w:rPr>
          <w:color w:val="000000"/>
          <w:sz w:val="28"/>
          <w:szCs w:val="28"/>
        </w:rPr>
        <w:t xml:space="preserve"> Статуту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територіальної громади та з урахуванням практики територіальних громад України.</w:t>
      </w:r>
    </w:p>
    <w:p w14:paraId="3F29D2A9" w14:textId="77777777" w:rsidR="006428DA" w:rsidRPr="00F17923" w:rsidRDefault="006428DA" w:rsidP="006428DA">
      <w:pPr>
        <w:spacing w:before="120" w:after="120"/>
        <w:ind w:left="1" w:hanging="3"/>
        <w:jc w:val="both"/>
        <w:rPr>
          <w:sz w:val="28"/>
          <w:szCs w:val="28"/>
        </w:rPr>
      </w:pPr>
      <w:r w:rsidRPr="00F17923">
        <w:rPr>
          <w:color w:val="000000"/>
          <w:sz w:val="28"/>
          <w:szCs w:val="28"/>
        </w:rPr>
        <w:lastRenderedPageBreak/>
        <w:t xml:space="preserve">   2.2. Громадяни для спільного публічного обговорення та безпосереднього вирішення питань місцевого значення, що стосуються загальних інтересів територіальної громади в цілому, або питань, що мають важливе значення для жителів </w:t>
      </w:r>
      <w:proofErr w:type="spellStart"/>
      <w:r w:rsidRPr="00F17923">
        <w:rPr>
          <w:color w:val="000000"/>
          <w:sz w:val="28"/>
          <w:szCs w:val="28"/>
        </w:rPr>
        <w:t>старостинського</w:t>
      </w:r>
      <w:proofErr w:type="spellEnd"/>
      <w:r w:rsidRPr="00F17923">
        <w:rPr>
          <w:color w:val="000000"/>
          <w:sz w:val="28"/>
          <w:szCs w:val="28"/>
        </w:rPr>
        <w:t xml:space="preserve"> округу чи населеного пункту, що входить до його складу, проводять за встановленою цим Положенням процедурою загальні збори жителів або конференції </w:t>
      </w:r>
      <w:r w:rsidRPr="00F17923">
        <w:rPr>
          <w:sz w:val="28"/>
          <w:szCs w:val="28"/>
        </w:rPr>
        <w:t>жителів</w:t>
      </w:r>
      <w:r w:rsidRPr="00F17923">
        <w:rPr>
          <w:color w:val="000000"/>
          <w:sz w:val="28"/>
          <w:szCs w:val="28"/>
        </w:rPr>
        <w:t xml:space="preserve"> (далі – збори)</w:t>
      </w:r>
      <w:r w:rsidRPr="00F17923">
        <w:rPr>
          <w:sz w:val="28"/>
          <w:szCs w:val="28"/>
        </w:rPr>
        <w:t>.</w:t>
      </w:r>
    </w:p>
    <w:p w14:paraId="42836F11" w14:textId="77777777" w:rsidR="006428DA" w:rsidRPr="00F17923" w:rsidRDefault="006428DA" w:rsidP="006428DA">
      <w:pPr>
        <w:spacing w:before="120" w:after="120"/>
        <w:ind w:left="1" w:hanging="3"/>
        <w:jc w:val="both"/>
        <w:rPr>
          <w:sz w:val="28"/>
          <w:szCs w:val="28"/>
        </w:rPr>
      </w:pPr>
      <w:r w:rsidRPr="00F17923">
        <w:rPr>
          <w:sz w:val="28"/>
          <w:szCs w:val="28"/>
        </w:rPr>
        <w:t xml:space="preserve"> 2.3. </w:t>
      </w:r>
      <w:r w:rsidRPr="00F17923">
        <w:rPr>
          <w:sz w:val="28"/>
          <w:szCs w:val="28"/>
          <w:highlight w:val="white"/>
        </w:rPr>
        <w:t>Загальні збори жителів можуть проводитися на території всієї територіальної громади або в окремих її частинах (у межах села, одного чи кількох районів села,  вулиці, площі, шосе, шляху, провулка, проїзду, будинку).</w:t>
      </w:r>
    </w:p>
    <w:p w14:paraId="4748B891" w14:textId="77777777" w:rsidR="006428DA" w:rsidRPr="00F17923" w:rsidRDefault="006428DA" w:rsidP="006428DA">
      <w:pPr>
        <w:spacing w:before="120" w:after="120"/>
        <w:ind w:left="1" w:hanging="3"/>
        <w:jc w:val="both"/>
        <w:rPr>
          <w:b/>
          <w:sz w:val="28"/>
          <w:szCs w:val="28"/>
        </w:rPr>
      </w:pPr>
      <w:r w:rsidRPr="00F17923">
        <w:rPr>
          <w:b/>
          <w:sz w:val="28"/>
          <w:szCs w:val="28"/>
        </w:rPr>
        <w:t>Стаття 3. Принципи проведення загальних зборів (конференції) жителів</w:t>
      </w:r>
    </w:p>
    <w:p w14:paraId="4BDD60E7"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3.1. Збори проводяться на принципах добровільності, гласності, публічності, вільного та неупередженого обговорення учасниками зборів питань місцевого значення, законності та гарантій реалізації права на участь в місцевому самоврядуванні.</w:t>
      </w:r>
    </w:p>
    <w:p w14:paraId="06DB49AD"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 xml:space="preserve">Стаття 4. Учасники </w:t>
      </w:r>
      <w:r w:rsidRPr="00F17923">
        <w:rPr>
          <w:b/>
          <w:sz w:val="28"/>
          <w:szCs w:val="28"/>
        </w:rPr>
        <w:t>загальних зборів (конференції) жителів</w:t>
      </w:r>
    </w:p>
    <w:p w14:paraId="25A61777" w14:textId="77777777" w:rsidR="006428DA" w:rsidRPr="00F17923" w:rsidRDefault="006428DA" w:rsidP="006428DA">
      <w:pPr>
        <w:spacing w:before="120" w:after="120"/>
        <w:ind w:left="1" w:hanging="3"/>
        <w:jc w:val="both"/>
        <w:rPr>
          <w:sz w:val="28"/>
          <w:szCs w:val="28"/>
        </w:rPr>
      </w:pPr>
      <w:r w:rsidRPr="00F17923">
        <w:rPr>
          <w:sz w:val="28"/>
          <w:szCs w:val="28"/>
        </w:rPr>
        <w:t xml:space="preserve">   4.1. </w:t>
      </w:r>
      <w:r w:rsidRPr="00F17923">
        <w:rPr>
          <w:sz w:val="28"/>
          <w:szCs w:val="28"/>
          <w:highlight w:val="white"/>
        </w:rPr>
        <w:t>Право голосу на загальних зборах (конференції) жителів мають жителі території, на якій вони проводяться, яким виповнилося 18 років.</w:t>
      </w:r>
      <w:r w:rsidRPr="00F17923">
        <w:rPr>
          <w:sz w:val="28"/>
          <w:szCs w:val="28"/>
        </w:rPr>
        <w:t xml:space="preserve"> </w:t>
      </w:r>
    </w:p>
    <w:p w14:paraId="6FDEEABF" w14:textId="77777777" w:rsidR="006428DA" w:rsidRPr="00F17923" w:rsidRDefault="006428DA" w:rsidP="006428DA">
      <w:pPr>
        <w:spacing w:before="120" w:after="120"/>
        <w:ind w:left="1" w:hanging="3"/>
        <w:jc w:val="both"/>
        <w:rPr>
          <w:color w:val="000000"/>
          <w:sz w:val="28"/>
          <w:szCs w:val="28"/>
        </w:rPr>
      </w:pPr>
      <w:r w:rsidRPr="00F17923">
        <w:rPr>
          <w:sz w:val="28"/>
          <w:szCs w:val="28"/>
        </w:rPr>
        <w:t xml:space="preserve">   4.2. У роботі </w:t>
      </w:r>
      <w:r w:rsidRPr="00F17923">
        <w:rPr>
          <w:sz w:val="28"/>
          <w:szCs w:val="28"/>
          <w:highlight w:val="white"/>
        </w:rPr>
        <w:t>загальних зборів (конференції) жителів</w:t>
      </w:r>
      <w:r w:rsidRPr="00F17923">
        <w:rPr>
          <w:sz w:val="28"/>
          <w:szCs w:val="28"/>
        </w:rPr>
        <w:t xml:space="preserve"> з правом дорадчого голосу можуть брати участь народні депутати України, </w:t>
      </w:r>
      <w:proofErr w:type="spellStart"/>
      <w:r w:rsidRPr="00F17923">
        <w:rPr>
          <w:sz w:val="28"/>
          <w:szCs w:val="28"/>
        </w:rPr>
        <w:t>Степанківський</w:t>
      </w:r>
      <w:proofErr w:type="spellEnd"/>
      <w:r w:rsidRPr="00F17923">
        <w:rPr>
          <w:sz w:val="28"/>
          <w:szCs w:val="28"/>
        </w:rPr>
        <w:t xml:space="preserve"> сільський</w:t>
      </w:r>
      <w:r w:rsidRPr="00F17923">
        <w:rPr>
          <w:color w:val="000000"/>
          <w:sz w:val="28"/>
          <w:szCs w:val="28"/>
        </w:rPr>
        <w:t xml:space="preserve"> голова, депутати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посадові особи органів місцевого самоврядування, представники органів виконавчої влади, об’єднань громадян, підприємств, установ та організацій, незалежно від форми власності.</w:t>
      </w:r>
    </w:p>
    <w:p w14:paraId="55E09C45"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 xml:space="preserve">Стаття 5. Обмеження права ініціювання та проведення </w:t>
      </w:r>
      <w:r w:rsidRPr="00F17923">
        <w:rPr>
          <w:b/>
          <w:sz w:val="28"/>
          <w:szCs w:val="28"/>
        </w:rPr>
        <w:t>загальних зборів (конференції) жителів</w:t>
      </w:r>
    </w:p>
    <w:p w14:paraId="24D7D8B6"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5.1. Обмеження права ініціювання та проведення зборів може встановлюватися виключно судом згідно із законами України та лише в інтересах національної безпеки та громадського порядку з метою запобігання правопорушень чи злочинів, для охорони здоров’я населення, або захисту прав і свобод інших людей за поданням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або інших державних органів чи посадових осіб у межах і в порядку, визначеному чинним законодавством України. </w:t>
      </w:r>
    </w:p>
    <w:p w14:paraId="07A18933" w14:textId="77777777" w:rsidR="006428DA" w:rsidRPr="00F17923" w:rsidRDefault="006428DA" w:rsidP="006428DA">
      <w:pPr>
        <w:spacing w:before="120" w:after="120"/>
        <w:ind w:left="1" w:hanging="3"/>
        <w:jc w:val="both"/>
        <w:rPr>
          <w:sz w:val="28"/>
          <w:szCs w:val="28"/>
        </w:rPr>
      </w:pPr>
      <w:r w:rsidRPr="00F17923">
        <w:rPr>
          <w:b/>
          <w:color w:val="000000"/>
          <w:sz w:val="28"/>
          <w:szCs w:val="28"/>
        </w:rPr>
        <w:t xml:space="preserve">Стаття 6. </w:t>
      </w:r>
      <w:r w:rsidRPr="00F17923">
        <w:rPr>
          <w:b/>
          <w:sz w:val="28"/>
          <w:szCs w:val="28"/>
        </w:rPr>
        <w:t>Порядок ініціювання загальних зборів жителів</w:t>
      </w:r>
    </w:p>
    <w:p w14:paraId="5B191D27" w14:textId="77777777" w:rsidR="006428DA" w:rsidRPr="00F17923" w:rsidRDefault="006428DA" w:rsidP="006428DA">
      <w:pPr>
        <w:ind w:left="3" w:hanging="3"/>
        <w:jc w:val="both"/>
        <w:rPr>
          <w:sz w:val="28"/>
          <w:szCs w:val="28"/>
        </w:rPr>
      </w:pPr>
      <w:r w:rsidRPr="00F17923">
        <w:rPr>
          <w:color w:val="000000"/>
          <w:sz w:val="28"/>
          <w:szCs w:val="28"/>
        </w:rPr>
        <w:t xml:space="preserve">  </w:t>
      </w:r>
      <w:r w:rsidRPr="00F17923">
        <w:rPr>
          <w:sz w:val="28"/>
          <w:szCs w:val="28"/>
        </w:rPr>
        <w:t>6.1.  Ініціатором загальних зборів жителів може бути:</w:t>
      </w:r>
    </w:p>
    <w:p w14:paraId="6D8040C6" w14:textId="77777777" w:rsidR="006428DA" w:rsidRPr="00F17923" w:rsidRDefault="006428DA" w:rsidP="006428DA">
      <w:pPr>
        <w:shd w:val="clear" w:color="auto" w:fill="FFFFFF"/>
        <w:ind w:left="3" w:hanging="3"/>
        <w:jc w:val="both"/>
        <w:rPr>
          <w:sz w:val="28"/>
          <w:szCs w:val="28"/>
        </w:rPr>
      </w:pPr>
      <w:r w:rsidRPr="00F17923">
        <w:rPr>
          <w:sz w:val="28"/>
          <w:szCs w:val="28"/>
        </w:rPr>
        <w:t>1) ініціативна група жителів;</w:t>
      </w:r>
    </w:p>
    <w:p w14:paraId="6C41E370" w14:textId="77777777" w:rsidR="006428DA" w:rsidRPr="00F17923" w:rsidRDefault="006428DA" w:rsidP="006428DA">
      <w:pPr>
        <w:shd w:val="clear" w:color="auto" w:fill="FFFFFF"/>
        <w:ind w:left="3" w:hanging="3"/>
        <w:jc w:val="both"/>
        <w:rPr>
          <w:sz w:val="28"/>
          <w:szCs w:val="28"/>
        </w:rPr>
      </w:pPr>
      <w:r w:rsidRPr="00F17923">
        <w:rPr>
          <w:sz w:val="28"/>
          <w:szCs w:val="28"/>
        </w:rPr>
        <w:t xml:space="preserve">2) </w:t>
      </w:r>
      <w:proofErr w:type="spellStart"/>
      <w:r w:rsidRPr="00F17923">
        <w:rPr>
          <w:sz w:val="28"/>
          <w:szCs w:val="28"/>
        </w:rPr>
        <w:t>Степанківська</w:t>
      </w:r>
      <w:proofErr w:type="spellEnd"/>
      <w:r w:rsidRPr="00F17923">
        <w:rPr>
          <w:sz w:val="28"/>
          <w:szCs w:val="28"/>
        </w:rPr>
        <w:t xml:space="preserve"> сільська рада;</w:t>
      </w:r>
    </w:p>
    <w:p w14:paraId="36BF351A" w14:textId="77777777" w:rsidR="006428DA" w:rsidRPr="00F17923" w:rsidRDefault="006428DA" w:rsidP="006428DA">
      <w:pPr>
        <w:shd w:val="clear" w:color="auto" w:fill="FFFFFF"/>
        <w:ind w:left="3" w:hanging="3"/>
        <w:jc w:val="both"/>
        <w:rPr>
          <w:sz w:val="28"/>
          <w:szCs w:val="28"/>
        </w:rPr>
      </w:pPr>
      <w:r w:rsidRPr="00F17923">
        <w:rPr>
          <w:sz w:val="28"/>
          <w:szCs w:val="28"/>
        </w:rPr>
        <w:t xml:space="preserve">3) </w:t>
      </w:r>
      <w:proofErr w:type="spellStart"/>
      <w:r w:rsidRPr="00F17923">
        <w:rPr>
          <w:sz w:val="28"/>
          <w:szCs w:val="28"/>
        </w:rPr>
        <w:t>Степанківський</w:t>
      </w:r>
      <w:proofErr w:type="spellEnd"/>
      <w:r w:rsidRPr="00F17923">
        <w:rPr>
          <w:sz w:val="28"/>
          <w:szCs w:val="28"/>
        </w:rPr>
        <w:t xml:space="preserve"> сільський голова;</w:t>
      </w:r>
    </w:p>
    <w:p w14:paraId="6064F232" w14:textId="77777777" w:rsidR="006428DA" w:rsidRPr="00F17923" w:rsidRDefault="006428DA" w:rsidP="006428DA">
      <w:pPr>
        <w:shd w:val="clear" w:color="auto" w:fill="FFFFFF"/>
        <w:ind w:left="3" w:hanging="3"/>
        <w:jc w:val="both"/>
        <w:rPr>
          <w:sz w:val="28"/>
          <w:szCs w:val="28"/>
        </w:rPr>
      </w:pPr>
      <w:r w:rsidRPr="00F17923">
        <w:rPr>
          <w:sz w:val="28"/>
          <w:szCs w:val="28"/>
        </w:rPr>
        <w:t xml:space="preserve">4) виконавчий орган </w:t>
      </w:r>
      <w:proofErr w:type="spellStart"/>
      <w:r w:rsidRPr="00F17923">
        <w:rPr>
          <w:sz w:val="28"/>
          <w:szCs w:val="28"/>
        </w:rPr>
        <w:t>Степанківської</w:t>
      </w:r>
      <w:proofErr w:type="spellEnd"/>
      <w:r w:rsidRPr="00F17923">
        <w:rPr>
          <w:sz w:val="28"/>
          <w:szCs w:val="28"/>
        </w:rPr>
        <w:t xml:space="preserve"> сільської ради;</w:t>
      </w:r>
    </w:p>
    <w:p w14:paraId="1BAC5A82" w14:textId="77777777" w:rsidR="006428DA" w:rsidRPr="00F17923" w:rsidRDefault="006428DA" w:rsidP="006428DA">
      <w:pPr>
        <w:shd w:val="clear" w:color="auto" w:fill="FFFFFF"/>
        <w:ind w:left="3" w:hanging="3"/>
        <w:jc w:val="both"/>
        <w:rPr>
          <w:sz w:val="28"/>
          <w:szCs w:val="28"/>
        </w:rPr>
      </w:pPr>
      <w:r w:rsidRPr="00F17923">
        <w:rPr>
          <w:sz w:val="28"/>
          <w:szCs w:val="28"/>
        </w:rPr>
        <w:t>5) постійна депутатська комісія;</w:t>
      </w:r>
    </w:p>
    <w:p w14:paraId="3E18E7BF" w14:textId="77777777" w:rsidR="006428DA" w:rsidRPr="00F17923" w:rsidRDefault="006428DA" w:rsidP="006428DA">
      <w:pPr>
        <w:shd w:val="clear" w:color="auto" w:fill="FFFFFF"/>
        <w:ind w:left="3" w:hanging="3"/>
        <w:jc w:val="both"/>
        <w:rPr>
          <w:sz w:val="28"/>
          <w:szCs w:val="28"/>
        </w:rPr>
      </w:pPr>
      <w:r w:rsidRPr="00F17923">
        <w:rPr>
          <w:sz w:val="28"/>
          <w:szCs w:val="28"/>
        </w:rPr>
        <w:t>6) орган самоорганізації населення - у межах території своєї діяльності;</w:t>
      </w:r>
    </w:p>
    <w:p w14:paraId="5C7F5EE8" w14:textId="77777777" w:rsidR="006428DA" w:rsidRPr="00F17923" w:rsidRDefault="006428DA" w:rsidP="006428DA">
      <w:pPr>
        <w:shd w:val="clear" w:color="auto" w:fill="FFFFFF"/>
        <w:ind w:left="3" w:hanging="3"/>
        <w:jc w:val="both"/>
        <w:rPr>
          <w:sz w:val="28"/>
          <w:szCs w:val="28"/>
        </w:rPr>
      </w:pPr>
      <w:r w:rsidRPr="00F17923">
        <w:rPr>
          <w:sz w:val="28"/>
          <w:szCs w:val="28"/>
        </w:rPr>
        <w:t xml:space="preserve">7) староста - у межах відповідного </w:t>
      </w:r>
      <w:proofErr w:type="spellStart"/>
      <w:r w:rsidRPr="00F17923">
        <w:rPr>
          <w:sz w:val="28"/>
          <w:szCs w:val="28"/>
        </w:rPr>
        <w:t>старостинського</w:t>
      </w:r>
      <w:proofErr w:type="spellEnd"/>
      <w:r w:rsidRPr="00F17923">
        <w:rPr>
          <w:sz w:val="28"/>
          <w:szCs w:val="28"/>
        </w:rPr>
        <w:t xml:space="preserve"> округу.</w:t>
      </w:r>
    </w:p>
    <w:p w14:paraId="1D68BFED" w14:textId="77777777" w:rsidR="006428DA" w:rsidRPr="00F17923" w:rsidRDefault="006428DA" w:rsidP="006428DA">
      <w:pPr>
        <w:ind w:left="3" w:hanging="3"/>
        <w:jc w:val="both"/>
        <w:rPr>
          <w:color w:val="000000"/>
          <w:sz w:val="28"/>
          <w:szCs w:val="28"/>
        </w:rPr>
      </w:pPr>
      <w:r w:rsidRPr="00F17923">
        <w:rPr>
          <w:color w:val="000000"/>
          <w:sz w:val="28"/>
          <w:szCs w:val="28"/>
        </w:rPr>
        <w:t xml:space="preserve"> 6.2. </w:t>
      </w:r>
      <w:r w:rsidRPr="00F17923">
        <w:rPr>
          <w:sz w:val="28"/>
          <w:szCs w:val="28"/>
        </w:rPr>
        <w:t>Ініціатор</w:t>
      </w:r>
      <w:r w:rsidRPr="00F17923">
        <w:rPr>
          <w:color w:val="000000"/>
          <w:sz w:val="28"/>
          <w:szCs w:val="28"/>
        </w:rPr>
        <w:t xml:space="preserve"> скликання </w:t>
      </w:r>
      <w:r w:rsidRPr="00F17923">
        <w:rPr>
          <w:sz w:val="28"/>
          <w:szCs w:val="28"/>
        </w:rPr>
        <w:t xml:space="preserve">загальних зборів жителів </w:t>
      </w:r>
      <w:r w:rsidRPr="00F17923">
        <w:rPr>
          <w:color w:val="000000"/>
          <w:sz w:val="28"/>
          <w:szCs w:val="28"/>
        </w:rPr>
        <w:t xml:space="preserve">не пізніше, ніж за 15 робочих днів до дати проведення </w:t>
      </w:r>
      <w:r w:rsidRPr="00F17923">
        <w:rPr>
          <w:sz w:val="28"/>
          <w:szCs w:val="28"/>
        </w:rPr>
        <w:t xml:space="preserve">загальних зборів жителів </w:t>
      </w:r>
      <w:r w:rsidRPr="00F17923">
        <w:rPr>
          <w:color w:val="000000"/>
          <w:sz w:val="28"/>
          <w:szCs w:val="28"/>
        </w:rPr>
        <w:t xml:space="preserve">надсилають на ім’я </w:t>
      </w:r>
      <w:proofErr w:type="spellStart"/>
      <w:r w:rsidRPr="00F17923">
        <w:rPr>
          <w:sz w:val="28"/>
          <w:szCs w:val="28"/>
        </w:rPr>
        <w:lastRenderedPageBreak/>
        <w:t>Степанківського</w:t>
      </w:r>
      <w:proofErr w:type="spellEnd"/>
      <w:r w:rsidRPr="00F17923">
        <w:rPr>
          <w:sz w:val="28"/>
          <w:szCs w:val="28"/>
        </w:rPr>
        <w:t xml:space="preserve"> сільського</w:t>
      </w:r>
      <w:r w:rsidRPr="00F17923">
        <w:rPr>
          <w:color w:val="000000"/>
          <w:sz w:val="28"/>
          <w:szCs w:val="28"/>
        </w:rPr>
        <w:t xml:space="preserve"> голови письмове повідомлення про їх скликання за формою, визначеною у Додатку 1 до цього Положення (далі - повідомлення про скликання </w:t>
      </w:r>
      <w:r w:rsidRPr="00F17923">
        <w:rPr>
          <w:sz w:val="28"/>
          <w:szCs w:val="28"/>
        </w:rPr>
        <w:t>загальних зборів (конференції) жителів</w:t>
      </w:r>
      <w:r w:rsidRPr="00F17923">
        <w:rPr>
          <w:color w:val="000000"/>
          <w:sz w:val="28"/>
          <w:szCs w:val="28"/>
        </w:rPr>
        <w:t>), яке обов’язково має містити такі відомості</w:t>
      </w:r>
      <w:bookmarkStart w:id="1" w:name="bookmark=id.gjdgxs" w:colFirst="0" w:colLast="0"/>
      <w:bookmarkEnd w:id="1"/>
      <w:r w:rsidRPr="00F17923">
        <w:rPr>
          <w:color w:val="000000"/>
          <w:sz w:val="28"/>
          <w:szCs w:val="28"/>
        </w:rPr>
        <w:t>:</w:t>
      </w:r>
    </w:p>
    <w:p w14:paraId="5697B22D" w14:textId="77777777" w:rsidR="006428DA" w:rsidRPr="00F17923" w:rsidRDefault="006428DA" w:rsidP="006428DA">
      <w:pPr>
        <w:ind w:left="3" w:hanging="3"/>
        <w:jc w:val="both"/>
        <w:rPr>
          <w:color w:val="000000"/>
          <w:sz w:val="28"/>
          <w:szCs w:val="28"/>
        </w:rPr>
      </w:pPr>
      <w:r w:rsidRPr="00F17923">
        <w:rPr>
          <w:color w:val="000000"/>
          <w:sz w:val="28"/>
          <w:szCs w:val="28"/>
        </w:rPr>
        <w:t>6.2.1. прізвище, ім'я, по батькові;</w:t>
      </w:r>
      <w:bookmarkStart w:id="2" w:name="bookmark=id.30j0zll" w:colFirst="0" w:colLast="0"/>
      <w:bookmarkEnd w:id="2"/>
    </w:p>
    <w:p w14:paraId="149B4257" w14:textId="77777777" w:rsidR="006428DA" w:rsidRPr="00F17923" w:rsidRDefault="006428DA" w:rsidP="006428DA">
      <w:pPr>
        <w:ind w:left="3" w:hanging="3"/>
        <w:jc w:val="both"/>
        <w:rPr>
          <w:color w:val="000000"/>
          <w:sz w:val="28"/>
          <w:szCs w:val="28"/>
        </w:rPr>
      </w:pPr>
      <w:r w:rsidRPr="00F17923">
        <w:rPr>
          <w:color w:val="000000"/>
          <w:sz w:val="28"/>
          <w:szCs w:val="28"/>
        </w:rPr>
        <w:t>6.2.2. дата народження (число, місяць, рік);</w:t>
      </w:r>
      <w:bookmarkStart w:id="3" w:name="bookmark=id.1fob9te" w:colFirst="0" w:colLast="0"/>
      <w:bookmarkEnd w:id="3"/>
    </w:p>
    <w:p w14:paraId="234CBCDA" w14:textId="77777777" w:rsidR="006428DA" w:rsidRPr="00F17923" w:rsidRDefault="006428DA" w:rsidP="006428DA">
      <w:pPr>
        <w:ind w:left="3" w:hanging="3"/>
        <w:jc w:val="both"/>
        <w:rPr>
          <w:color w:val="000000"/>
          <w:sz w:val="28"/>
          <w:szCs w:val="28"/>
        </w:rPr>
      </w:pPr>
      <w:r w:rsidRPr="00F17923">
        <w:rPr>
          <w:color w:val="000000"/>
          <w:sz w:val="28"/>
          <w:szCs w:val="28"/>
        </w:rPr>
        <w:t>6.2.3. адреса реєстрації місця проживання;</w:t>
      </w:r>
      <w:bookmarkStart w:id="4" w:name="bookmark=id.3znysh7" w:colFirst="0" w:colLast="0"/>
      <w:bookmarkEnd w:id="4"/>
    </w:p>
    <w:p w14:paraId="51F5C858" w14:textId="77777777" w:rsidR="006428DA" w:rsidRPr="00F17923" w:rsidRDefault="006428DA" w:rsidP="006428DA">
      <w:pPr>
        <w:ind w:left="3" w:hanging="3"/>
        <w:jc w:val="both"/>
        <w:rPr>
          <w:color w:val="000000"/>
          <w:sz w:val="28"/>
          <w:szCs w:val="28"/>
        </w:rPr>
      </w:pPr>
      <w:r w:rsidRPr="00F17923">
        <w:rPr>
          <w:color w:val="000000"/>
          <w:sz w:val="28"/>
          <w:szCs w:val="28"/>
        </w:rPr>
        <w:t>6.2.4. контактний номер телефону та адреса електронної пошти (у разі наявності);</w:t>
      </w:r>
      <w:bookmarkStart w:id="5" w:name="bookmark=id.2et92p0" w:colFirst="0" w:colLast="0"/>
      <w:bookmarkEnd w:id="5"/>
    </w:p>
    <w:p w14:paraId="5D13A6F1" w14:textId="77777777" w:rsidR="006428DA" w:rsidRPr="00F17923" w:rsidRDefault="006428DA" w:rsidP="006428DA">
      <w:pPr>
        <w:ind w:left="3" w:hanging="3"/>
        <w:jc w:val="both"/>
        <w:rPr>
          <w:color w:val="000000"/>
          <w:sz w:val="28"/>
          <w:szCs w:val="28"/>
        </w:rPr>
      </w:pPr>
      <w:r w:rsidRPr="00F17923">
        <w:rPr>
          <w:color w:val="000000"/>
          <w:sz w:val="28"/>
          <w:szCs w:val="28"/>
        </w:rPr>
        <w:t>6.2.5. за чиєю ініціативою скликаються збори (старости, органу самоорганізації населення, ініціативної групи);</w:t>
      </w:r>
      <w:bookmarkStart w:id="6" w:name="bookmark=id.tyjcwt" w:colFirst="0" w:colLast="0"/>
      <w:bookmarkEnd w:id="6"/>
    </w:p>
    <w:p w14:paraId="55F8569F" w14:textId="77777777" w:rsidR="006428DA" w:rsidRPr="00F17923" w:rsidRDefault="006428DA" w:rsidP="006428DA">
      <w:pPr>
        <w:ind w:left="3" w:hanging="3"/>
        <w:jc w:val="both"/>
        <w:rPr>
          <w:color w:val="000000"/>
          <w:sz w:val="28"/>
          <w:szCs w:val="28"/>
        </w:rPr>
      </w:pPr>
      <w:r w:rsidRPr="00F17923">
        <w:rPr>
          <w:color w:val="000000"/>
          <w:sz w:val="28"/>
          <w:szCs w:val="28"/>
        </w:rPr>
        <w:t>6.2.6. територія проведення зборів;</w:t>
      </w:r>
      <w:bookmarkStart w:id="7" w:name="bookmark=id.3dy6vkm" w:colFirst="0" w:colLast="0"/>
      <w:bookmarkEnd w:id="7"/>
    </w:p>
    <w:p w14:paraId="33200142" w14:textId="77777777" w:rsidR="006428DA" w:rsidRPr="00F17923" w:rsidRDefault="006428DA" w:rsidP="006428DA">
      <w:pPr>
        <w:ind w:left="3" w:hanging="3"/>
        <w:jc w:val="both"/>
        <w:rPr>
          <w:color w:val="000000"/>
          <w:sz w:val="28"/>
          <w:szCs w:val="28"/>
        </w:rPr>
      </w:pPr>
      <w:r w:rsidRPr="00F17923">
        <w:rPr>
          <w:color w:val="000000"/>
          <w:sz w:val="28"/>
          <w:szCs w:val="28"/>
        </w:rPr>
        <w:t>6.2.7. дата, час і місце проведення;</w:t>
      </w:r>
      <w:bookmarkStart w:id="8" w:name="bookmark=id.1t3h5sf" w:colFirst="0" w:colLast="0"/>
      <w:bookmarkEnd w:id="8"/>
    </w:p>
    <w:p w14:paraId="6DDCFF3D" w14:textId="77777777" w:rsidR="006428DA" w:rsidRPr="00F17923" w:rsidRDefault="006428DA" w:rsidP="006428DA">
      <w:pPr>
        <w:ind w:left="3" w:hanging="3"/>
        <w:jc w:val="both"/>
        <w:rPr>
          <w:color w:val="000000"/>
          <w:sz w:val="28"/>
          <w:szCs w:val="28"/>
        </w:rPr>
      </w:pPr>
      <w:r w:rsidRPr="00F17923">
        <w:rPr>
          <w:color w:val="000000"/>
          <w:sz w:val="28"/>
          <w:szCs w:val="28"/>
        </w:rPr>
        <w:t>6.2.8</w:t>
      </w:r>
      <w:bookmarkStart w:id="9" w:name="bookmark=id.4d34og8" w:colFirst="0" w:colLast="0"/>
      <w:bookmarkEnd w:id="9"/>
      <w:r w:rsidRPr="00F17923">
        <w:rPr>
          <w:color w:val="000000"/>
          <w:sz w:val="28"/>
          <w:szCs w:val="28"/>
        </w:rPr>
        <w:t>. питання порядку денного зборів;</w:t>
      </w:r>
    </w:p>
    <w:p w14:paraId="5238C530" w14:textId="77777777" w:rsidR="006428DA" w:rsidRPr="00F17923" w:rsidRDefault="006428DA" w:rsidP="006428DA">
      <w:pPr>
        <w:ind w:left="3" w:hanging="3"/>
        <w:jc w:val="both"/>
        <w:rPr>
          <w:color w:val="000000"/>
          <w:sz w:val="28"/>
          <w:szCs w:val="28"/>
        </w:rPr>
      </w:pPr>
      <w:r w:rsidRPr="00F17923">
        <w:rPr>
          <w:color w:val="000000"/>
          <w:sz w:val="28"/>
          <w:szCs w:val="28"/>
        </w:rPr>
        <w:t>6.2.9. дату та підпис (підписи) ініціатора скликання зборів.</w:t>
      </w:r>
    </w:p>
    <w:p w14:paraId="66F1B05B" w14:textId="77777777" w:rsidR="006428DA" w:rsidRPr="00F17923" w:rsidRDefault="006428DA" w:rsidP="006428DA">
      <w:pPr>
        <w:ind w:left="3" w:hanging="3"/>
        <w:jc w:val="both"/>
        <w:rPr>
          <w:color w:val="000000"/>
          <w:sz w:val="28"/>
          <w:szCs w:val="28"/>
        </w:rPr>
      </w:pPr>
      <w:r w:rsidRPr="00F17923">
        <w:rPr>
          <w:color w:val="000000"/>
          <w:sz w:val="28"/>
          <w:szCs w:val="28"/>
        </w:rPr>
        <w:t xml:space="preserve">   6.3. Відомості, передбаченні пунктами 6.2.1.-6.2.4. зазначаються про </w:t>
      </w:r>
      <w:r w:rsidRPr="00F17923">
        <w:rPr>
          <w:sz w:val="28"/>
          <w:szCs w:val="28"/>
        </w:rPr>
        <w:t>ініціатора загальних зборів (конференції) жителів.</w:t>
      </w:r>
    </w:p>
    <w:p w14:paraId="61077ECE" w14:textId="77777777" w:rsidR="006428DA" w:rsidRPr="00F17923" w:rsidRDefault="006428DA" w:rsidP="006428DA">
      <w:pPr>
        <w:ind w:left="3" w:hanging="3"/>
        <w:jc w:val="both"/>
        <w:rPr>
          <w:color w:val="000000"/>
          <w:sz w:val="28"/>
          <w:szCs w:val="28"/>
        </w:rPr>
      </w:pPr>
      <w:r w:rsidRPr="00F17923">
        <w:rPr>
          <w:color w:val="000000"/>
          <w:sz w:val="28"/>
          <w:szCs w:val="28"/>
        </w:rPr>
        <w:t xml:space="preserve">   6.4. В повідомленні про скликання </w:t>
      </w:r>
      <w:r w:rsidRPr="00F17923">
        <w:rPr>
          <w:sz w:val="28"/>
          <w:szCs w:val="28"/>
        </w:rPr>
        <w:t>загальних зборів (конференції) жителів</w:t>
      </w:r>
      <w:r w:rsidRPr="00F17923">
        <w:rPr>
          <w:color w:val="000000"/>
          <w:sz w:val="28"/>
          <w:szCs w:val="28"/>
        </w:rPr>
        <w:t xml:space="preserve"> також може зазначатися список посадових осіб органів місцевого самоврядування, органів виконавчої влади, представників підприємств, установ і організацій, незалежно від форми власності, яких планується запросити взяти участь у </w:t>
      </w:r>
      <w:r w:rsidRPr="00F17923">
        <w:rPr>
          <w:sz w:val="28"/>
          <w:szCs w:val="28"/>
        </w:rPr>
        <w:t>загальних зборів (конференції) жителів</w:t>
      </w:r>
      <w:r w:rsidRPr="00F17923">
        <w:rPr>
          <w:color w:val="000000"/>
          <w:sz w:val="28"/>
          <w:szCs w:val="28"/>
        </w:rPr>
        <w:t>.</w:t>
      </w:r>
    </w:p>
    <w:p w14:paraId="77988651" w14:textId="77777777" w:rsidR="006428DA" w:rsidRPr="00F17923" w:rsidRDefault="006428DA" w:rsidP="006428DA">
      <w:pPr>
        <w:ind w:left="3" w:hanging="3"/>
        <w:jc w:val="both"/>
        <w:rPr>
          <w:color w:val="000000"/>
          <w:sz w:val="28"/>
          <w:szCs w:val="28"/>
        </w:rPr>
      </w:pPr>
      <w:r w:rsidRPr="00F17923">
        <w:rPr>
          <w:color w:val="000000"/>
          <w:sz w:val="28"/>
          <w:szCs w:val="28"/>
        </w:rPr>
        <w:t xml:space="preserve">   6.5. </w:t>
      </w:r>
      <w:proofErr w:type="spellStart"/>
      <w:r w:rsidRPr="00F17923">
        <w:rPr>
          <w:sz w:val="28"/>
          <w:szCs w:val="28"/>
        </w:rPr>
        <w:t>Степанківський</w:t>
      </w:r>
      <w:proofErr w:type="spellEnd"/>
      <w:r w:rsidRPr="00F17923">
        <w:rPr>
          <w:sz w:val="28"/>
          <w:szCs w:val="28"/>
        </w:rPr>
        <w:t xml:space="preserve"> сільський</w:t>
      </w:r>
      <w:r w:rsidRPr="00F17923">
        <w:rPr>
          <w:color w:val="000000"/>
          <w:sz w:val="28"/>
          <w:szCs w:val="28"/>
        </w:rPr>
        <w:t xml:space="preserve"> голова </w:t>
      </w:r>
      <w:r w:rsidRPr="00F17923">
        <w:rPr>
          <w:sz w:val="28"/>
          <w:szCs w:val="28"/>
        </w:rPr>
        <w:t>впродовж</w:t>
      </w:r>
      <w:r w:rsidRPr="00F17923">
        <w:rPr>
          <w:color w:val="000000"/>
          <w:sz w:val="28"/>
          <w:szCs w:val="28"/>
        </w:rPr>
        <w:t xml:space="preserve"> 5 робочих днів після отримання повідомлення про скликання зборів </w:t>
      </w:r>
      <w:r w:rsidRPr="00F17923">
        <w:rPr>
          <w:sz w:val="28"/>
          <w:szCs w:val="28"/>
        </w:rPr>
        <w:t>(конференції) жителів</w:t>
      </w:r>
      <w:r w:rsidRPr="00F17923">
        <w:rPr>
          <w:color w:val="000000"/>
          <w:sz w:val="28"/>
          <w:szCs w:val="28"/>
        </w:rPr>
        <w:t xml:space="preserve"> забезпечує зустріч </w:t>
      </w:r>
      <w:r w:rsidRPr="00F17923">
        <w:rPr>
          <w:sz w:val="28"/>
          <w:szCs w:val="28"/>
        </w:rPr>
        <w:t>ініціаторів загальних зборів (конференції) жителів</w:t>
      </w:r>
      <w:r w:rsidRPr="00F17923">
        <w:rPr>
          <w:color w:val="000000"/>
          <w:sz w:val="28"/>
          <w:szCs w:val="28"/>
        </w:rPr>
        <w:t xml:space="preserve"> з посадовими особами місцевого самоврядування щодо розгляду питань, </w:t>
      </w:r>
      <w:r w:rsidRPr="00F17923">
        <w:rPr>
          <w:sz w:val="28"/>
          <w:szCs w:val="28"/>
        </w:rPr>
        <w:t>зазначених</w:t>
      </w:r>
      <w:r w:rsidRPr="00F17923">
        <w:rPr>
          <w:color w:val="000000"/>
          <w:sz w:val="28"/>
          <w:szCs w:val="28"/>
        </w:rPr>
        <w:t xml:space="preserve"> у повідомленні про скликання зборів </w:t>
      </w:r>
      <w:r w:rsidRPr="00F17923">
        <w:rPr>
          <w:sz w:val="28"/>
          <w:szCs w:val="28"/>
        </w:rPr>
        <w:t xml:space="preserve">(конференції) жителів </w:t>
      </w:r>
      <w:r w:rsidRPr="00F17923">
        <w:rPr>
          <w:color w:val="000000"/>
          <w:sz w:val="28"/>
          <w:szCs w:val="28"/>
        </w:rPr>
        <w:t xml:space="preserve">на предмет можливості їхнього вирішення посадовими особами органів місцевого самоврядування в узгоджені строки. </w:t>
      </w:r>
    </w:p>
    <w:p w14:paraId="3165B754"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6.6. У разі, коли така зустріч не відбувається з причин, </w:t>
      </w:r>
      <w:r w:rsidRPr="00F17923">
        <w:rPr>
          <w:sz w:val="28"/>
          <w:szCs w:val="28"/>
        </w:rPr>
        <w:t>незалежних</w:t>
      </w:r>
      <w:r w:rsidRPr="00F17923">
        <w:rPr>
          <w:color w:val="000000"/>
          <w:sz w:val="28"/>
          <w:szCs w:val="28"/>
        </w:rPr>
        <w:t xml:space="preserve"> від членів органу самоорганізації населення чи ініціативної групи, або, коли в результаті зустрічі не було досягнуто згоди, розпочинається збір підписів на підтримку ініціативи для проведення за</w:t>
      </w:r>
      <w:r w:rsidRPr="00F17923">
        <w:rPr>
          <w:sz w:val="28"/>
          <w:szCs w:val="28"/>
        </w:rPr>
        <w:t>гальних зборів (конференції) жителів</w:t>
      </w:r>
      <w:r w:rsidRPr="00F17923">
        <w:rPr>
          <w:color w:val="000000"/>
          <w:sz w:val="28"/>
          <w:szCs w:val="28"/>
        </w:rPr>
        <w:t xml:space="preserve">. </w:t>
      </w:r>
    </w:p>
    <w:p w14:paraId="2636EC8E"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6.7. Для проведення </w:t>
      </w:r>
      <w:r w:rsidRPr="00F17923">
        <w:rPr>
          <w:sz w:val="28"/>
          <w:szCs w:val="28"/>
        </w:rPr>
        <w:t>загальних зборів жителів</w:t>
      </w:r>
      <w:r w:rsidRPr="00F17923">
        <w:rPr>
          <w:color w:val="000000"/>
          <w:sz w:val="28"/>
          <w:szCs w:val="28"/>
        </w:rPr>
        <w:t xml:space="preserve">, </w:t>
      </w:r>
      <w:r w:rsidRPr="00F17923">
        <w:rPr>
          <w:sz w:val="28"/>
          <w:szCs w:val="28"/>
        </w:rPr>
        <w:t>ініціатору</w:t>
      </w:r>
      <w:r w:rsidRPr="00F17923">
        <w:rPr>
          <w:color w:val="000000"/>
          <w:sz w:val="28"/>
          <w:szCs w:val="28"/>
        </w:rPr>
        <w:t xml:space="preserve"> упродовж 15 днів необхідно зібрати та подати до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підписи мешканців під повідомленням про скликання </w:t>
      </w:r>
      <w:r w:rsidRPr="00F17923">
        <w:rPr>
          <w:sz w:val="28"/>
          <w:szCs w:val="28"/>
        </w:rPr>
        <w:t>загальних зборів (конференції) жителів</w:t>
      </w:r>
      <w:r w:rsidRPr="00F17923">
        <w:rPr>
          <w:color w:val="000000"/>
          <w:sz w:val="28"/>
          <w:szCs w:val="28"/>
        </w:rPr>
        <w:t xml:space="preserve">, визначеного пунктом 6.3 цього Положення на підтримку проведення </w:t>
      </w:r>
      <w:r w:rsidRPr="00F17923">
        <w:rPr>
          <w:sz w:val="28"/>
          <w:szCs w:val="28"/>
        </w:rPr>
        <w:t>загальних зборів жителів</w:t>
      </w:r>
      <w:r w:rsidRPr="00F17923">
        <w:rPr>
          <w:color w:val="000000"/>
          <w:sz w:val="28"/>
          <w:szCs w:val="28"/>
        </w:rPr>
        <w:t xml:space="preserve"> кількістю не менше: </w:t>
      </w:r>
    </w:p>
    <w:p w14:paraId="241DD1AA" w14:textId="77777777" w:rsidR="006428DA" w:rsidRPr="00F17923" w:rsidRDefault="006C6917" w:rsidP="006428DA">
      <w:pPr>
        <w:ind w:hanging="2"/>
        <w:jc w:val="both"/>
        <w:rPr>
          <w:color w:val="000000"/>
          <w:sz w:val="28"/>
          <w:szCs w:val="28"/>
        </w:rPr>
      </w:pPr>
      <w:sdt>
        <w:sdtPr>
          <w:tag w:val="goog_rdk_0"/>
          <w:id w:val="147458940"/>
          <w:showingPlcHdr/>
        </w:sdtPr>
        <w:sdtEndPr/>
        <w:sdtContent>
          <w:r w:rsidR="006428DA" w:rsidRPr="00F17923">
            <w:rPr>
              <w:lang w:val="ru-RU"/>
            </w:rPr>
            <w:t xml:space="preserve">     </w:t>
          </w:r>
        </w:sdtContent>
      </w:sdt>
      <w:r w:rsidR="006428DA" w:rsidRPr="00F17923">
        <w:rPr>
          <w:color w:val="000000"/>
          <w:sz w:val="28"/>
          <w:szCs w:val="28"/>
        </w:rPr>
        <w:t xml:space="preserve">6.7.1. </w:t>
      </w:r>
      <w:r w:rsidR="006428DA" w:rsidRPr="00F17923">
        <w:rPr>
          <w:color w:val="000000"/>
          <w:sz w:val="28"/>
          <w:szCs w:val="28"/>
          <w:lang w:val="ru-RU"/>
        </w:rPr>
        <w:t>30</w:t>
      </w:r>
      <w:r w:rsidR="006428DA" w:rsidRPr="00F17923">
        <w:rPr>
          <w:color w:val="000000"/>
          <w:sz w:val="28"/>
          <w:szCs w:val="28"/>
        </w:rPr>
        <w:t xml:space="preserve">% жителів будинку для зборів будинку;  </w:t>
      </w:r>
    </w:p>
    <w:p w14:paraId="27012493" w14:textId="77777777" w:rsidR="006428DA" w:rsidRPr="00F17923" w:rsidRDefault="006428DA" w:rsidP="006428DA">
      <w:pPr>
        <w:ind w:left="1" w:hanging="3"/>
        <w:jc w:val="both"/>
        <w:rPr>
          <w:color w:val="000000"/>
          <w:sz w:val="28"/>
          <w:szCs w:val="28"/>
        </w:rPr>
      </w:pPr>
      <w:r w:rsidRPr="00F17923">
        <w:rPr>
          <w:color w:val="000000"/>
          <w:sz w:val="28"/>
          <w:szCs w:val="28"/>
        </w:rPr>
        <w:t xml:space="preserve">6.7.2. </w:t>
      </w:r>
      <w:r w:rsidRPr="00F17923">
        <w:rPr>
          <w:color w:val="000000"/>
          <w:sz w:val="28"/>
          <w:szCs w:val="28"/>
          <w:lang w:val="ru-RU"/>
        </w:rPr>
        <w:t>5</w:t>
      </w:r>
      <w:r w:rsidRPr="00F17923">
        <w:rPr>
          <w:color w:val="000000"/>
          <w:sz w:val="28"/>
          <w:szCs w:val="28"/>
        </w:rPr>
        <w:t xml:space="preserve">% жителів вулиці для зборів вулиці;  </w:t>
      </w:r>
    </w:p>
    <w:p w14:paraId="71E4EF9E" w14:textId="77777777" w:rsidR="006428DA" w:rsidRPr="00F17923" w:rsidRDefault="006428DA" w:rsidP="006428DA">
      <w:pPr>
        <w:ind w:left="1" w:hanging="3"/>
        <w:jc w:val="both"/>
        <w:rPr>
          <w:color w:val="000000"/>
          <w:sz w:val="28"/>
          <w:szCs w:val="28"/>
        </w:rPr>
      </w:pPr>
      <w:r w:rsidRPr="00F17923">
        <w:rPr>
          <w:color w:val="000000"/>
          <w:sz w:val="28"/>
          <w:szCs w:val="28"/>
          <w:lang w:val="ru-RU"/>
        </w:rPr>
        <w:t>6</w:t>
      </w:r>
      <w:r w:rsidRPr="00F17923">
        <w:rPr>
          <w:color w:val="000000"/>
          <w:sz w:val="28"/>
          <w:szCs w:val="28"/>
        </w:rPr>
        <w:t>.7.</w:t>
      </w:r>
      <w:r w:rsidRPr="00F17923">
        <w:rPr>
          <w:color w:val="000000"/>
          <w:sz w:val="28"/>
          <w:szCs w:val="28"/>
          <w:lang w:val="ru-RU"/>
        </w:rPr>
        <w:t>3</w:t>
      </w:r>
      <w:r w:rsidRPr="00F17923">
        <w:rPr>
          <w:color w:val="000000"/>
          <w:sz w:val="28"/>
          <w:szCs w:val="28"/>
        </w:rPr>
        <w:t xml:space="preserve">. </w:t>
      </w:r>
      <w:proofErr w:type="spellStart"/>
      <w:r w:rsidRPr="00F17923">
        <w:rPr>
          <w:color w:val="000000"/>
          <w:sz w:val="28"/>
          <w:szCs w:val="28"/>
          <w:lang w:val="ru-RU"/>
        </w:rPr>
        <w:t>с.Степанки</w:t>
      </w:r>
      <w:proofErr w:type="spellEnd"/>
      <w:r w:rsidRPr="00F17923">
        <w:rPr>
          <w:color w:val="000000"/>
          <w:sz w:val="28"/>
          <w:szCs w:val="28"/>
          <w:lang w:val="ru-RU"/>
        </w:rPr>
        <w:t xml:space="preserve"> - 2%</w:t>
      </w:r>
      <w:r w:rsidRPr="00F17923">
        <w:rPr>
          <w:color w:val="000000"/>
          <w:sz w:val="28"/>
          <w:szCs w:val="28"/>
        </w:rPr>
        <w:t xml:space="preserve"> підписів жителів </w:t>
      </w:r>
      <w:proofErr w:type="gramStart"/>
      <w:r w:rsidRPr="00F17923">
        <w:rPr>
          <w:color w:val="000000"/>
          <w:sz w:val="28"/>
          <w:szCs w:val="28"/>
        </w:rPr>
        <w:t>села  для</w:t>
      </w:r>
      <w:proofErr w:type="gramEnd"/>
      <w:r w:rsidRPr="00F17923">
        <w:rPr>
          <w:color w:val="000000"/>
          <w:sz w:val="28"/>
          <w:szCs w:val="28"/>
        </w:rPr>
        <w:t xml:space="preserve"> зборів села; </w:t>
      </w:r>
    </w:p>
    <w:p w14:paraId="76C986E4" w14:textId="77777777" w:rsidR="006428DA" w:rsidRPr="00F17923" w:rsidRDefault="006428DA" w:rsidP="006428DA">
      <w:pPr>
        <w:ind w:left="1" w:hanging="3"/>
        <w:jc w:val="both"/>
        <w:rPr>
          <w:color w:val="000000"/>
          <w:sz w:val="28"/>
          <w:szCs w:val="28"/>
        </w:rPr>
      </w:pPr>
      <w:proofErr w:type="spellStart"/>
      <w:r w:rsidRPr="00F17923">
        <w:rPr>
          <w:color w:val="000000"/>
          <w:sz w:val="28"/>
          <w:szCs w:val="28"/>
          <w:lang w:val="ru-RU"/>
        </w:rPr>
        <w:t>с.Хацьки</w:t>
      </w:r>
      <w:proofErr w:type="spellEnd"/>
      <w:r w:rsidRPr="00F17923">
        <w:rPr>
          <w:color w:val="000000"/>
          <w:sz w:val="28"/>
          <w:szCs w:val="28"/>
          <w:lang w:val="ru-RU"/>
        </w:rPr>
        <w:t xml:space="preserve"> - 2%</w:t>
      </w:r>
      <w:r w:rsidRPr="00F17923">
        <w:rPr>
          <w:color w:val="000000"/>
          <w:sz w:val="28"/>
          <w:szCs w:val="28"/>
        </w:rPr>
        <w:t xml:space="preserve"> підписів жителів </w:t>
      </w:r>
      <w:proofErr w:type="gramStart"/>
      <w:r w:rsidRPr="00F17923">
        <w:rPr>
          <w:color w:val="000000"/>
          <w:sz w:val="28"/>
          <w:szCs w:val="28"/>
        </w:rPr>
        <w:t>села  для</w:t>
      </w:r>
      <w:proofErr w:type="gramEnd"/>
      <w:r w:rsidRPr="00F17923">
        <w:rPr>
          <w:color w:val="000000"/>
          <w:sz w:val="28"/>
          <w:szCs w:val="28"/>
        </w:rPr>
        <w:t xml:space="preserve"> зборів села; </w:t>
      </w:r>
    </w:p>
    <w:p w14:paraId="2C48DAD5" w14:textId="77777777" w:rsidR="006428DA" w:rsidRPr="00F17923" w:rsidRDefault="006428DA" w:rsidP="006428DA">
      <w:pPr>
        <w:ind w:left="1" w:hanging="3"/>
        <w:jc w:val="both"/>
        <w:rPr>
          <w:color w:val="000000"/>
          <w:sz w:val="28"/>
          <w:szCs w:val="28"/>
        </w:rPr>
      </w:pPr>
      <w:r w:rsidRPr="00F17923">
        <w:rPr>
          <w:color w:val="000000"/>
          <w:sz w:val="28"/>
          <w:szCs w:val="28"/>
        </w:rPr>
        <w:t xml:space="preserve">інші села </w:t>
      </w:r>
      <w:r w:rsidRPr="00F17923">
        <w:rPr>
          <w:color w:val="000000"/>
          <w:sz w:val="28"/>
          <w:szCs w:val="28"/>
          <w:lang w:val="ru-RU"/>
        </w:rPr>
        <w:t xml:space="preserve">- </w:t>
      </w:r>
      <w:r w:rsidRPr="00F17923">
        <w:rPr>
          <w:color w:val="000000"/>
          <w:sz w:val="28"/>
          <w:szCs w:val="28"/>
        </w:rPr>
        <w:t>5</w:t>
      </w:r>
      <w:r w:rsidRPr="00F17923">
        <w:rPr>
          <w:color w:val="000000"/>
          <w:sz w:val="28"/>
          <w:szCs w:val="28"/>
          <w:lang w:val="ru-RU"/>
        </w:rPr>
        <w:t>%</w:t>
      </w:r>
      <w:r w:rsidRPr="00F17923">
        <w:rPr>
          <w:color w:val="000000"/>
          <w:sz w:val="28"/>
          <w:szCs w:val="28"/>
        </w:rPr>
        <w:t xml:space="preserve"> підписів жителів села  для зборів села; </w:t>
      </w:r>
    </w:p>
    <w:p w14:paraId="01FFD68E" w14:textId="77777777" w:rsidR="006428DA" w:rsidRPr="00F17923" w:rsidRDefault="006428DA" w:rsidP="006428DA">
      <w:pPr>
        <w:ind w:left="1" w:hanging="3"/>
        <w:jc w:val="both"/>
        <w:rPr>
          <w:color w:val="000000"/>
          <w:sz w:val="28"/>
          <w:szCs w:val="28"/>
        </w:rPr>
      </w:pPr>
      <w:r w:rsidRPr="00F17923">
        <w:rPr>
          <w:color w:val="000000"/>
          <w:sz w:val="28"/>
          <w:szCs w:val="28"/>
        </w:rPr>
        <w:t xml:space="preserve">6.7.4. 2% підписів жителів </w:t>
      </w:r>
      <w:proofErr w:type="spellStart"/>
      <w:r w:rsidRPr="00F17923">
        <w:rPr>
          <w:color w:val="000000"/>
          <w:sz w:val="28"/>
          <w:szCs w:val="28"/>
        </w:rPr>
        <w:t>Степанківської</w:t>
      </w:r>
      <w:proofErr w:type="spellEnd"/>
      <w:r w:rsidRPr="00F17923">
        <w:rPr>
          <w:color w:val="000000"/>
          <w:sz w:val="28"/>
          <w:szCs w:val="28"/>
        </w:rPr>
        <w:t xml:space="preserve"> сільської </w:t>
      </w:r>
      <w:r>
        <w:rPr>
          <w:color w:val="000000"/>
          <w:sz w:val="28"/>
          <w:szCs w:val="28"/>
        </w:rPr>
        <w:t>територіаль</w:t>
      </w:r>
      <w:r w:rsidRPr="00F17923">
        <w:rPr>
          <w:color w:val="000000"/>
          <w:sz w:val="28"/>
          <w:szCs w:val="28"/>
        </w:rPr>
        <w:t xml:space="preserve">ної громади для зборів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громади. </w:t>
      </w:r>
      <w:r w:rsidRPr="00F17923">
        <w:t xml:space="preserve"> </w:t>
      </w:r>
    </w:p>
    <w:p w14:paraId="4ED6A967"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lastRenderedPageBreak/>
        <w:t xml:space="preserve">   6.8. У разі, якщо ініціювання проведення зборів здійснюється </w:t>
      </w:r>
      <w:proofErr w:type="spellStart"/>
      <w:r w:rsidRPr="00F17923">
        <w:rPr>
          <w:sz w:val="28"/>
          <w:szCs w:val="28"/>
        </w:rPr>
        <w:t>Степанківським</w:t>
      </w:r>
      <w:proofErr w:type="spellEnd"/>
      <w:r w:rsidRPr="00F17923">
        <w:rPr>
          <w:sz w:val="28"/>
          <w:szCs w:val="28"/>
        </w:rPr>
        <w:t xml:space="preserve"> сільським</w:t>
      </w:r>
      <w:r w:rsidRPr="00F17923">
        <w:rPr>
          <w:color w:val="000000"/>
          <w:sz w:val="28"/>
          <w:szCs w:val="28"/>
        </w:rPr>
        <w:t xml:space="preserve"> головою чи старостою, збирання підписів громадян на підтримку ініціативи не проводиться. </w:t>
      </w:r>
    </w:p>
    <w:p w14:paraId="1C2DA785"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6.9. Днем реєстрації ініціативи проведення </w:t>
      </w:r>
      <w:r w:rsidRPr="00F17923">
        <w:rPr>
          <w:sz w:val="28"/>
          <w:szCs w:val="28"/>
        </w:rPr>
        <w:t>загальних зборів (конференції) жителів</w:t>
      </w:r>
      <w:r w:rsidRPr="00F17923">
        <w:rPr>
          <w:color w:val="000000"/>
          <w:sz w:val="28"/>
          <w:szCs w:val="28"/>
        </w:rPr>
        <w:t xml:space="preserve"> вважається день подачі </w:t>
      </w:r>
      <w:proofErr w:type="spellStart"/>
      <w:r w:rsidRPr="00F17923">
        <w:rPr>
          <w:sz w:val="28"/>
          <w:szCs w:val="28"/>
        </w:rPr>
        <w:t>Степанківському</w:t>
      </w:r>
      <w:proofErr w:type="spellEnd"/>
      <w:r w:rsidRPr="00F17923">
        <w:rPr>
          <w:sz w:val="28"/>
          <w:szCs w:val="28"/>
        </w:rPr>
        <w:t xml:space="preserve"> сільському</w:t>
      </w:r>
      <w:r w:rsidRPr="00F17923">
        <w:rPr>
          <w:color w:val="000000"/>
          <w:sz w:val="28"/>
          <w:szCs w:val="28"/>
        </w:rPr>
        <w:t xml:space="preserve"> голові документів, визначених пунктами 6.3. та 6.7. цього Положення. </w:t>
      </w:r>
    </w:p>
    <w:p w14:paraId="1E804E4B"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6.10. Повідомлення про скликання </w:t>
      </w:r>
      <w:r w:rsidRPr="00F17923">
        <w:rPr>
          <w:sz w:val="28"/>
          <w:szCs w:val="28"/>
        </w:rPr>
        <w:t>загальних зборів (конференції) жителів</w:t>
      </w:r>
      <w:r w:rsidRPr="00F17923">
        <w:rPr>
          <w:color w:val="000000"/>
          <w:sz w:val="28"/>
          <w:szCs w:val="28"/>
        </w:rPr>
        <w:t xml:space="preserve"> повинно бути зареєстровано в Журналі реєстрації </w:t>
      </w:r>
      <w:r w:rsidRPr="00F17923">
        <w:rPr>
          <w:sz w:val="28"/>
          <w:szCs w:val="28"/>
        </w:rPr>
        <w:t>загальних зборів (конференції) жителів</w:t>
      </w:r>
      <w:r w:rsidRPr="00F17923">
        <w:rPr>
          <w:color w:val="000000"/>
          <w:sz w:val="28"/>
          <w:szCs w:val="28"/>
        </w:rPr>
        <w:t xml:space="preserve">. </w:t>
      </w:r>
    </w:p>
    <w:p w14:paraId="3B4856D5"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6.11. Секретар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зобов’язаний забезпечити надання посадовими особами органів місцевого самоврядування </w:t>
      </w:r>
      <w:r w:rsidRPr="00F17923">
        <w:rPr>
          <w:sz w:val="28"/>
          <w:szCs w:val="28"/>
        </w:rPr>
        <w:t>ініціатору</w:t>
      </w:r>
      <w:r w:rsidRPr="00F17923">
        <w:rPr>
          <w:color w:val="000000"/>
          <w:sz w:val="28"/>
          <w:szCs w:val="28"/>
        </w:rPr>
        <w:t xml:space="preserve"> всієї достовірної інформації, необхідної для вирішення питань, що виносяться на розгляд </w:t>
      </w:r>
      <w:r w:rsidRPr="00F17923">
        <w:rPr>
          <w:sz w:val="28"/>
          <w:szCs w:val="28"/>
        </w:rPr>
        <w:t>загальних зборів (конференції) жителів</w:t>
      </w:r>
      <w:r w:rsidRPr="00F17923">
        <w:rPr>
          <w:color w:val="000000"/>
          <w:sz w:val="28"/>
          <w:szCs w:val="28"/>
        </w:rPr>
        <w:t xml:space="preserve">, </w:t>
      </w:r>
      <w:r w:rsidRPr="00F17923">
        <w:rPr>
          <w:sz w:val="28"/>
          <w:szCs w:val="28"/>
        </w:rPr>
        <w:t>впродовж</w:t>
      </w:r>
      <w:r w:rsidRPr="00F17923">
        <w:rPr>
          <w:color w:val="000000"/>
          <w:sz w:val="28"/>
          <w:szCs w:val="28"/>
        </w:rPr>
        <w:t xml:space="preserve"> 5 робочих днів з дня реєстрації </w:t>
      </w:r>
      <w:r w:rsidRPr="00F17923">
        <w:rPr>
          <w:sz w:val="28"/>
          <w:szCs w:val="28"/>
        </w:rPr>
        <w:t>Повідомлення про</w:t>
      </w:r>
      <w:r w:rsidRPr="00F17923">
        <w:rPr>
          <w:color w:val="000000"/>
          <w:sz w:val="28"/>
          <w:szCs w:val="28"/>
        </w:rPr>
        <w:t xml:space="preserve"> проведення </w:t>
      </w:r>
      <w:r w:rsidRPr="00F17923">
        <w:rPr>
          <w:sz w:val="28"/>
          <w:szCs w:val="28"/>
        </w:rPr>
        <w:t>загальних зборів (конференції) жителів</w:t>
      </w:r>
      <w:r w:rsidRPr="00F17923">
        <w:rPr>
          <w:color w:val="000000"/>
          <w:sz w:val="28"/>
          <w:szCs w:val="28"/>
        </w:rPr>
        <w:t xml:space="preserve">. </w:t>
      </w:r>
    </w:p>
    <w:p w14:paraId="6137FD12"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6.12. У разі, якщо неможливо організувати проведення </w:t>
      </w:r>
      <w:r w:rsidRPr="00F17923">
        <w:rPr>
          <w:sz w:val="28"/>
          <w:szCs w:val="28"/>
        </w:rPr>
        <w:t>загальних зборів (конференції) жителів</w:t>
      </w:r>
      <w:r w:rsidRPr="00F17923">
        <w:rPr>
          <w:color w:val="000000"/>
          <w:sz w:val="28"/>
          <w:szCs w:val="28"/>
        </w:rPr>
        <w:t xml:space="preserve"> у визначений в повідомленні про </w:t>
      </w:r>
      <w:r w:rsidRPr="00F17923">
        <w:rPr>
          <w:sz w:val="28"/>
          <w:szCs w:val="28"/>
        </w:rPr>
        <w:t>проведення загальних зборів (конференції) жителів</w:t>
      </w:r>
      <w:r w:rsidRPr="00F17923">
        <w:rPr>
          <w:color w:val="000000"/>
          <w:sz w:val="28"/>
          <w:szCs w:val="28"/>
        </w:rPr>
        <w:t xml:space="preserve"> строк, </w:t>
      </w:r>
      <w:r w:rsidRPr="00F17923">
        <w:rPr>
          <w:sz w:val="28"/>
          <w:szCs w:val="28"/>
        </w:rPr>
        <w:t>ініціатору</w:t>
      </w:r>
      <w:r w:rsidRPr="00F17923">
        <w:rPr>
          <w:color w:val="000000"/>
          <w:sz w:val="28"/>
          <w:szCs w:val="28"/>
        </w:rPr>
        <w:t xml:space="preserve"> може бути запропоновано інший час чи місце проведення </w:t>
      </w:r>
      <w:r w:rsidRPr="00F17923">
        <w:rPr>
          <w:sz w:val="28"/>
          <w:szCs w:val="28"/>
        </w:rPr>
        <w:t>про проведення загальних зборів (конференції) жителів</w:t>
      </w:r>
      <w:r w:rsidRPr="00F17923">
        <w:rPr>
          <w:color w:val="000000"/>
          <w:sz w:val="28"/>
          <w:szCs w:val="28"/>
        </w:rPr>
        <w:t xml:space="preserve">. Остаточне рішення у такому випадку може бути ухвалене за згодою </w:t>
      </w:r>
      <w:r w:rsidRPr="00F17923">
        <w:rPr>
          <w:sz w:val="28"/>
          <w:szCs w:val="28"/>
        </w:rPr>
        <w:t>ініціатора</w:t>
      </w:r>
      <w:r w:rsidRPr="00F17923">
        <w:rPr>
          <w:color w:val="000000"/>
          <w:sz w:val="28"/>
          <w:szCs w:val="28"/>
        </w:rPr>
        <w:t xml:space="preserve">, про що оформляється відповідний протокол. </w:t>
      </w:r>
    </w:p>
    <w:p w14:paraId="3BF4979F"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 xml:space="preserve">Стаття 7. Рішення про скликання </w:t>
      </w:r>
      <w:r w:rsidRPr="00F17923">
        <w:rPr>
          <w:b/>
          <w:sz w:val="28"/>
          <w:szCs w:val="28"/>
        </w:rPr>
        <w:t>загальних зборів (конференції) жителів</w:t>
      </w:r>
      <w:r w:rsidRPr="00F17923">
        <w:rPr>
          <w:b/>
          <w:color w:val="000000"/>
          <w:sz w:val="28"/>
          <w:szCs w:val="28"/>
        </w:rPr>
        <w:t xml:space="preserve"> та порядок його оприлюднення</w:t>
      </w:r>
    </w:p>
    <w:p w14:paraId="316980CF"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7.1. Рішення </w:t>
      </w:r>
      <w:r w:rsidRPr="00F17923">
        <w:rPr>
          <w:sz w:val="28"/>
          <w:szCs w:val="28"/>
        </w:rPr>
        <w:t>про проведення загальних зборів (конференції) жителів</w:t>
      </w:r>
      <w:r w:rsidRPr="00F17923">
        <w:rPr>
          <w:color w:val="000000"/>
          <w:sz w:val="28"/>
          <w:szCs w:val="28"/>
        </w:rPr>
        <w:t xml:space="preserve"> доводиться до відома громадян, які проживають у відповідному населеному пункті або на відповідній території, не пізніш як за 10 днів до їх проведення із зазначенням часу скликання, місця проведення </w:t>
      </w:r>
      <w:r w:rsidRPr="00F17923">
        <w:rPr>
          <w:sz w:val="28"/>
          <w:szCs w:val="28"/>
        </w:rPr>
        <w:t>про проведення загальних зборів (конференції) жителів</w:t>
      </w:r>
      <w:r w:rsidRPr="00F17923">
        <w:rPr>
          <w:color w:val="000000"/>
          <w:sz w:val="28"/>
          <w:szCs w:val="28"/>
        </w:rPr>
        <w:t xml:space="preserve"> та переліку питань, які виносяться на обговорення. Про це повідомляється на офіційному веб сайті громади і вивішуються відповідні оголошення поруч з місцем проведення </w:t>
      </w:r>
      <w:r w:rsidRPr="00F17923">
        <w:rPr>
          <w:sz w:val="28"/>
          <w:szCs w:val="28"/>
        </w:rPr>
        <w:t>загальних зборів (конференції) жителів</w:t>
      </w:r>
      <w:r w:rsidRPr="00F17923">
        <w:rPr>
          <w:color w:val="000000"/>
          <w:sz w:val="28"/>
          <w:szCs w:val="28"/>
        </w:rPr>
        <w:t xml:space="preserve"> та на офіційному веб-сайті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w:t>
      </w:r>
    </w:p>
    <w:p w14:paraId="377F5B11"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7.2. У випадках особливої необхідності жителі відповідного населеного пункту чи території можуть повідомлятися додатково про скликання </w:t>
      </w:r>
      <w:r w:rsidRPr="00F17923">
        <w:rPr>
          <w:sz w:val="28"/>
          <w:szCs w:val="28"/>
        </w:rPr>
        <w:t>загальних зборів (конференції) жителів</w:t>
      </w:r>
      <w:r w:rsidRPr="00F17923">
        <w:rPr>
          <w:color w:val="000000"/>
          <w:sz w:val="28"/>
          <w:szCs w:val="28"/>
        </w:rPr>
        <w:t xml:space="preserve"> у день їх проведення. </w:t>
      </w:r>
    </w:p>
    <w:p w14:paraId="2BD57B29"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Стаття 8. Сприяння у підготовці та проведенні</w:t>
      </w:r>
      <w:r w:rsidRPr="00F17923">
        <w:rPr>
          <w:b/>
          <w:sz w:val="28"/>
          <w:szCs w:val="28"/>
        </w:rPr>
        <w:t xml:space="preserve"> загальних зборів (конференції) жителів</w:t>
      </w:r>
    </w:p>
    <w:p w14:paraId="37E2A185"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8.1. </w:t>
      </w:r>
      <w:proofErr w:type="spellStart"/>
      <w:r w:rsidRPr="00F17923">
        <w:rPr>
          <w:sz w:val="28"/>
          <w:szCs w:val="28"/>
        </w:rPr>
        <w:t>Степанківська</w:t>
      </w:r>
      <w:proofErr w:type="spellEnd"/>
      <w:r w:rsidRPr="00F17923">
        <w:rPr>
          <w:sz w:val="28"/>
          <w:szCs w:val="28"/>
        </w:rPr>
        <w:t xml:space="preserve"> сільська</w:t>
      </w:r>
      <w:r w:rsidRPr="00F17923">
        <w:rPr>
          <w:color w:val="000000"/>
          <w:sz w:val="28"/>
          <w:szCs w:val="28"/>
        </w:rPr>
        <w:t xml:space="preserve"> рада та її виконавчі органи сприяють </w:t>
      </w:r>
      <w:r w:rsidRPr="00F17923">
        <w:rPr>
          <w:sz w:val="28"/>
          <w:szCs w:val="28"/>
        </w:rPr>
        <w:t>ініціаторам</w:t>
      </w:r>
      <w:r w:rsidRPr="00F17923">
        <w:rPr>
          <w:color w:val="000000"/>
          <w:sz w:val="28"/>
          <w:szCs w:val="28"/>
        </w:rPr>
        <w:t xml:space="preserve"> в підготовці та проведенні </w:t>
      </w:r>
      <w:r w:rsidRPr="00F17923">
        <w:rPr>
          <w:sz w:val="28"/>
          <w:szCs w:val="28"/>
        </w:rPr>
        <w:t>загальних зборів (конференції) жителів</w:t>
      </w:r>
      <w:r w:rsidRPr="00F17923">
        <w:rPr>
          <w:color w:val="000000"/>
          <w:sz w:val="28"/>
          <w:szCs w:val="28"/>
        </w:rPr>
        <w:t xml:space="preserve">, при потребі надають їм необхідні приміщення. </w:t>
      </w:r>
    </w:p>
    <w:p w14:paraId="0C5B4C0D"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8.2. Відповідальними за організаційне, матеріальне та технічне забезпечення підготовки і проведення </w:t>
      </w:r>
      <w:r w:rsidRPr="00F17923">
        <w:rPr>
          <w:sz w:val="28"/>
          <w:szCs w:val="28"/>
        </w:rPr>
        <w:t>загальних зборів (конференції) жителів</w:t>
      </w:r>
      <w:r w:rsidRPr="00F17923">
        <w:rPr>
          <w:color w:val="000000"/>
          <w:sz w:val="28"/>
          <w:szCs w:val="28"/>
        </w:rPr>
        <w:t xml:space="preserve"> є секретар </w:t>
      </w:r>
      <w:proofErr w:type="spellStart"/>
      <w:r w:rsidRPr="00F17923">
        <w:rPr>
          <w:sz w:val="28"/>
          <w:szCs w:val="28"/>
        </w:rPr>
        <w:t>Степанківської</w:t>
      </w:r>
      <w:proofErr w:type="spellEnd"/>
      <w:r w:rsidRPr="00F17923">
        <w:rPr>
          <w:sz w:val="28"/>
          <w:szCs w:val="28"/>
        </w:rPr>
        <w:t xml:space="preserve"> сільської </w:t>
      </w:r>
      <w:r w:rsidRPr="00F17923">
        <w:rPr>
          <w:color w:val="000000"/>
          <w:sz w:val="28"/>
          <w:szCs w:val="28"/>
        </w:rPr>
        <w:t xml:space="preserve"> ради спільно з </w:t>
      </w:r>
      <w:r w:rsidRPr="00F17923">
        <w:rPr>
          <w:sz w:val="28"/>
          <w:szCs w:val="28"/>
        </w:rPr>
        <w:t>ініціатором</w:t>
      </w:r>
      <w:r w:rsidRPr="00F17923">
        <w:rPr>
          <w:color w:val="000000"/>
          <w:sz w:val="28"/>
          <w:szCs w:val="28"/>
        </w:rPr>
        <w:t xml:space="preserve"> </w:t>
      </w:r>
      <w:r w:rsidRPr="00F17923">
        <w:rPr>
          <w:sz w:val="28"/>
          <w:szCs w:val="28"/>
        </w:rPr>
        <w:t>загальних зборів (конференції) жителів.</w:t>
      </w:r>
    </w:p>
    <w:p w14:paraId="2581554F"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lastRenderedPageBreak/>
        <w:t xml:space="preserve">   8.3. Посадові особи органів місцевого самоврядування, підприємств, установ та організацій, що перебувають у комунальній власності, сприяють проведенню </w:t>
      </w:r>
      <w:r w:rsidRPr="00F17923">
        <w:rPr>
          <w:sz w:val="28"/>
          <w:szCs w:val="28"/>
        </w:rPr>
        <w:t>загальних зборів (конференції) жителів</w:t>
      </w:r>
      <w:r w:rsidRPr="00F17923">
        <w:rPr>
          <w:color w:val="000000"/>
          <w:sz w:val="28"/>
          <w:szCs w:val="28"/>
        </w:rPr>
        <w:t xml:space="preserve"> та надають </w:t>
      </w:r>
      <w:r w:rsidRPr="00F17923">
        <w:rPr>
          <w:sz w:val="28"/>
          <w:szCs w:val="28"/>
        </w:rPr>
        <w:t>ініціатору</w:t>
      </w:r>
      <w:r w:rsidRPr="00F17923">
        <w:rPr>
          <w:color w:val="000000"/>
          <w:sz w:val="28"/>
          <w:szCs w:val="28"/>
        </w:rPr>
        <w:t xml:space="preserve"> на </w:t>
      </w:r>
      <w:r w:rsidRPr="00F17923">
        <w:rPr>
          <w:sz w:val="28"/>
          <w:szCs w:val="28"/>
        </w:rPr>
        <w:t>його</w:t>
      </w:r>
      <w:r w:rsidRPr="00F17923">
        <w:rPr>
          <w:color w:val="000000"/>
          <w:sz w:val="28"/>
          <w:szCs w:val="28"/>
        </w:rPr>
        <w:t xml:space="preserve"> запит необхідні для проведення </w:t>
      </w:r>
      <w:r w:rsidRPr="00F17923">
        <w:rPr>
          <w:sz w:val="28"/>
          <w:szCs w:val="28"/>
        </w:rPr>
        <w:t>загальних зборів (конференції) жителів</w:t>
      </w:r>
      <w:r w:rsidRPr="00F17923">
        <w:rPr>
          <w:color w:val="000000"/>
          <w:sz w:val="28"/>
          <w:szCs w:val="28"/>
        </w:rPr>
        <w:t xml:space="preserve"> достовірні інформаційні матеріали не пізніше 5 робочих днів від дня отримання відповідного запиту.</w:t>
      </w:r>
    </w:p>
    <w:p w14:paraId="6DB26F38" w14:textId="77777777" w:rsidR="006428DA" w:rsidRPr="00F17923" w:rsidRDefault="006428DA" w:rsidP="006428DA">
      <w:pPr>
        <w:spacing w:before="120" w:after="120"/>
        <w:ind w:left="1" w:hanging="3"/>
        <w:jc w:val="both"/>
        <w:rPr>
          <w:color w:val="000000"/>
          <w:sz w:val="28"/>
          <w:szCs w:val="28"/>
        </w:rPr>
      </w:pPr>
      <w:r w:rsidRPr="00F17923">
        <w:rPr>
          <w:b/>
          <w:color w:val="000000"/>
          <w:sz w:val="28"/>
          <w:szCs w:val="28"/>
        </w:rPr>
        <w:t>Стаття 9. Порядок і</w:t>
      </w:r>
      <w:r w:rsidRPr="00F17923">
        <w:rPr>
          <w:b/>
          <w:sz w:val="28"/>
          <w:szCs w:val="28"/>
        </w:rPr>
        <w:t xml:space="preserve">ніціювання та </w:t>
      </w:r>
      <w:r w:rsidRPr="00F17923">
        <w:rPr>
          <w:b/>
          <w:color w:val="000000"/>
          <w:sz w:val="28"/>
          <w:szCs w:val="28"/>
        </w:rPr>
        <w:t>скликання конференції жителів</w:t>
      </w:r>
    </w:p>
    <w:p w14:paraId="7161A809" w14:textId="77777777" w:rsidR="006428DA" w:rsidRPr="00F17923" w:rsidRDefault="006428DA" w:rsidP="006428DA">
      <w:pPr>
        <w:ind w:left="3" w:hanging="3"/>
        <w:jc w:val="both"/>
        <w:rPr>
          <w:color w:val="000000"/>
          <w:sz w:val="28"/>
          <w:szCs w:val="28"/>
        </w:rPr>
      </w:pPr>
      <w:r w:rsidRPr="00F17923">
        <w:rPr>
          <w:color w:val="000000"/>
          <w:sz w:val="28"/>
          <w:szCs w:val="28"/>
        </w:rPr>
        <w:t xml:space="preserve">   9.1. Для проведення конференції відповідних територіальних утворень (будинку, вулиці, населених пунктів громади) </w:t>
      </w:r>
      <w:r w:rsidRPr="00F17923">
        <w:rPr>
          <w:sz w:val="28"/>
          <w:szCs w:val="28"/>
        </w:rPr>
        <w:t xml:space="preserve">ініціатор </w:t>
      </w:r>
      <w:r w:rsidRPr="00F17923">
        <w:rPr>
          <w:color w:val="000000"/>
          <w:sz w:val="28"/>
          <w:szCs w:val="28"/>
        </w:rPr>
        <w:t xml:space="preserve">проводить загальні збори жителів приватного сектору та жителів квартир багатоквартирних будинків, збори представників відповідних територіальних утворень у декілька етапів за такими ознаками та представництвом: </w:t>
      </w:r>
    </w:p>
    <w:p w14:paraId="4A78424D" w14:textId="77777777" w:rsidR="006428DA" w:rsidRPr="00F17923" w:rsidRDefault="006428DA" w:rsidP="006428DA">
      <w:pPr>
        <w:ind w:left="3" w:hanging="3"/>
        <w:jc w:val="both"/>
        <w:rPr>
          <w:color w:val="000000"/>
          <w:sz w:val="28"/>
          <w:szCs w:val="28"/>
        </w:rPr>
      </w:pPr>
      <w:r w:rsidRPr="00F17923">
        <w:rPr>
          <w:color w:val="000000"/>
          <w:sz w:val="28"/>
          <w:szCs w:val="28"/>
        </w:rPr>
        <w:t xml:space="preserve">9.1.1. збори представників багатоквартирних будинків для обрання представників на конференцію вулиці: </w:t>
      </w:r>
    </w:p>
    <w:p w14:paraId="02946682" w14:textId="77777777" w:rsidR="006428DA" w:rsidRPr="00F17923" w:rsidRDefault="006C6917" w:rsidP="006428DA">
      <w:pPr>
        <w:ind w:left="2" w:hanging="2"/>
        <w:jc w:val="both"/>
        <w:rPr>
          <w:color w:val="000000"/>
          <w:sz w:val="28"/>
          <w:szCs w:val="28"/>
        </w:rPr>
      </w:pPr>
      <w:sdt>
        <w:sdtPr>
          <w:tag w:val="goog_rdk_1"/>
          <w:id w:val="-2020159375"/>
        </w:sdtPr>
        <w:sdtEndPr/>
        <w:sdtContent/>
      </w:sdt>
      <w:r w:rsidR="006428DA" w:rsidRPr="00F17923">
        <w:rPr>
          <w:color w:val="000000"/>
          <w:sz w:val="28"/>
          <w:szCs w:val="28"/>
        </w:rPr>
        <w:t xml:space="preserve">●  представник від </w:t>
      </w:r>
      <w:r w:rsidR="006428DA" w:rsidRPr="00F17923">
        <w:rPr>
          <w:color w:val="000000"/>
          <w:sz w:val="28"/>
          <w:szCs w:val="28"/>
          <w:lang w:val="ru-RU"/>
        </w:rPr>
        <w:t xml:space="preserve">приватного </w:t>
      </w:r>
      <w:r w:rsidR="006428DA" w:rsidRPr="00F17923">
        <w:rPr>
          <w:color w:val="000000"/>
          <w:sz w:val="28"/>
          <w:szCs w:val="28"/>
        </w:rPr>
        <w:t>будинку</w:t>
      </w:r>
      <w:r w:rsidR="006428DA" w:rsidRPr="00F17923">
        <w:rPr>
          <w:color w:val="000000"/>
          <w:sz w:val="28"/>
          <w:szCs w:val="28"/>
          <w:lang w:val="ru-RU"/>
        </w:rPr>
        <w:t xml:space="preserve"> та 1 </w:t>
      </w:r>
      <w:proofErr w:type="spellStart"/>
      <w:r w:rsidR="006428DA" w:rsidRPr="00F17923">
        <w:rPr>
          <w:color w:val="000000"/>
          <w:sz w:val="28"/>
          <w:szCs w:val="28"/>
          <w:lang w:val="ru-RU"/>
        </w:rPr>
        <w:t>представник</w:t>
      </w:r>
      <w:proofErr w:type="spellEnd"/>
      <w:r w:rsidR="006428DA" w:rsidRPr="00F17923">
        <w:rPr>
          <w:color w:val="000000"/>
          <w:sz w:val="28"/>
          <w:szCs w:val="28"/>
          <w:lang w:val="ru-RU"/>
        </w:rPr>
        <w:t xml:space="preserve"> </w:t>
      </w:r>
      <w:proofErr w:type="spellStart"/>
      <w:r w:rsidR="006428DA" w:rsidRPr="00F17923">
        <w:rPr>
          <w:color w:val="000000"/>
          <w:sz w:val="28"/>
          <w:szCs w:val="28"/>
          <w:lang w:val="ru-RU"/>
        </w:rPr>
        <w:t>квартири</w:t>
      </w:r>
      <w:proofErr w:type="spellEnd"/>
      <w:r w:rsidR="006428DA" w:rsidRPr="00F17923">
        <w:rPr>
          <w:color w:val="000000"/>
          <w:sz w:val="28"/>
          <w:szCs w:val="28"/>
        </w:rPr>
        <w:t xml:space="preserve"> від багатоквартирного будинку;</w:t>
      </w:r>
    </w:p>
    <w:p w14:paraId="122D373C" w14:textId="77777777" w:rsidR="006428DA" w:rsidRPr="00F17923" w:rsidRDefault="006428DA" w:rsidP="006428DA">
      <w:pPr>
        <w:ind w:left="3" w:hanging="3"/>
        <w:jc w:val="both"/>
        <w:rPr>
          <w:color w:val="000000"/>
          <w:sz w:val="28"/>
          <w:szCs w:val="28"/>
        </w:rPr>
      </w:pPr>
      <w:r w:rsidRPr="00F17923">
        <w:rPr>
          <w:color w:val="000000"/>
          <w:sz w:val="28"/>
          <w:szCs w:val="28"/>
        </w:rPr>
        <w:t>9.1.2. збори представників населеного пункту для обрання на конференцію населеного пункту:</w:t>
      </w:r>
    </w:p>
    <w:p w14:paraId="6BACC081" w14:textId="77777777" w:rsidR="006428DA" w:rsidRPr="00F17923" w:rsidRDefault="006428DA" w:rsidP="006428DA">
      <w:pPr>
        <w:ind w:left="3" w:hanging="3"/>
        <w:jc w:val="both"/>
        <w:rPr>
          <w:color w:val="000000"/>
          <w:sz w:val="28"/>
          <w:szCs w:val="28"/>
        </w:rPr>
      </w:pPr>
      <w:r w:rsidRPr="00F17923">
        <w:rPr>
          <w:color w:val="000000"/>
          <w:sz w:val="28"/>
          <w:szCs w:val="28"/>
        </w:rPr>
        <w:t xml:space="preserve">●  жителів  населеного пункту. </w:t>
      </w:r>
    </w:p>
    <w:p w14:paraId="5D61FF2F" w14:textId="77777777" w:rsidR="006428DA" w:rsidRPr="00F17923" w:rsidRDefault="006428DA" w:rsidP="006428DA">
      <w:pPr>
        <w:ind w:left="3" w:hanging="3"/>
        <w:jc w:val="both"/>
        <w:rPr>
          <w:color w:val="000000"/>
          <w:sz w:val="28"/>
          <w:szCs w:val="28"/>
        </w:rPr>
      </w:pPr>
      <w:r w:rsidRPr="00F17923">
        <w:rPr>
          <w:color w:val="000000"/>
          <w:sz w:val="28"/>
          <w:szCs w:val="28"/>
        </w:rPr>
        <w:t xml:space="preserve">9.1.3. збори представників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територіальної громади  для обрання на конференцію територіальної громади:</w:t>
      </w:r>
    </w:p>
    <w:p w14:paraId="1387A4B0" w14:textId="77777777" w:rsidR="006428DA" w:rsidRPr="00F17923" w:rsidRDefault="006428DA" w:rsidP="006428DA">
      <w:pPr>
        <w:ind w:left="3" w:hanging="3"/>
        <w:jc w:val="both"/>
        <w:rPr>
          <w:color w:val="000000"/>
          <w:sz w:val="28"/>
          <w:szCs w:val="28"/>
        </w:rPr>
      </w:pPr>
      <w:r w:rsidRPr="00F17923">
        <w:rPr>
          <w:color w:val="000000"/>
          <w:sz w:val="28"/>
          <w:szCs w:val="28"/>
        </w:rPr>
        <w:t xml:space="preserve">●  жителів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територіальної громади. </w:t>
      </w:r>
    </w:p>
    <w:p w14:paraId="55C5BC04"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 xml:space="preserve">10. Порядок проведення </w:t>
      </w:r>
      <w:r w:rsidRPr="00F17923">
        <w:rPr>
          <w:b/>
          <w:sz w:val="28"/>
          <w:szCs w:val="28"/>
        </w:rPr>
        <w:t>загальних зборів (конференції) жителів</w:t>
      </w:r>
    </w:p>
    <w:p w14:paraId="1DCADB9E" w14:textId="77777777" w:rsidR="006428DA" w:rsidRPr="00F17923" w:rsidRDefault="006428DA" w:rsidP="006428DA">
      <w:pPr>
        <w:spacing w:before="120" w:after="120"/>
        <w:ind w:left="1" w:hanging="3"/>
        <w:jc w:val="both"/>
        <w:rPr>
          <w:sz w:val="28"/>
          <w:szCs w:val="28"/>
        </w:rPr>
      </w:pPr>
      <w:r w:rsidRPr="00F17923">
        <w:rPr>
          <w:color w:val="000000"/>
          <w:sz w:val="28"/>
          <w:szCs w:val="28"/>
        </w:rPr>
        <w:t xml:space="preserve">   10.1. До проведення загальних зборів жителів чи конференції жителів  </w:t>
      </w:r>
      <w:r w:rsidRPr="00F17923">
        <w:rPr>
          <w:sz w:val="28"/>
          <w:szCs w:val="28"/>
        </w:rPr>
        <w:t>ініціатор</w:t>
      </w:r>
      <w:r w:rsidRPr="00F17923">
        <w:rPr>
          <w:color w:val="000000"/>
          <w:sz w:val="28"/>
          <w:szCs w:val="28"/>
        </w:rPr>
        <w:t xml:space="preserve"> завчасно готує реєстраційний лист учасників, форма якого визначається у </w:t>
      </w:r>
      <w:r w:rsidRPr="00F17923">
        <w:rPr>
          <w:sz w:val="28"/>
          <w:szCs w:val="28"/>
        </w:rPr>
        <w:t>Додатку 2 до цього Положення.</w:t>
      </w:r>
    </w:p>
    <w:p w14:paraId="0A580109" w14:textId="77777777" w:rsidR="006428DA" w:rsidRPr="00F17923" w:rsidRDefault="006428DA" w:rsidP="006428DA">
      <w:pPr>
        <w:spacing w:before="120" w:after="120"/>
        <w:ind w:left="1" w:hanging="3"/>
        <w:jc w:val="both"/>
        <w:rPr>
          <w:sz w:val="28"/>
          <w:szCs w:val="28"/>
        </w:rPr>
      </w:pPr>
      <w:r w:rsidRPr="00F17923">
        <w:rPr>
          <w:sz w:val="28"/>
          <w:szCs w:val="28"/>
        </w:rPr>
        <w:t xml:space="preserve">   10.2. </w:t>
      </w:r>
      <w:r w:rsidRPr="00F17923">
        <w:rPr>
          <w:sz w:val="28"/>
          <w:szCs w:val="28"/>
          <w:highlight w:val="white"/>
        </w:rPr>
        <w:t>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14:paraId="6D2C786E" w14:textId="77777777" w:rsidR="006428DA" w:rsidRPr="00F17923" w:rsidRDefault="006428DA" w:rsidP="006428DA">
      <w:pPr>
        <w:spacing w:before="120" w:after="120"/>
        <w:ind w:left="1" w:hanging="3"/>
        <w:jc w:val="both"/>
        <w:rPr>
          <w:color w:val="000000"/>
          <w:sz w:val="28"/>
          <w:szCs w:val="28"/>
        </w:rPr>
      </w:pPr>
      <w:r w:rsidRPr="00F17923">
        <w:rPr>
          <w:sz w:val="28"/>
          <w:szCs w:val="28"/>
        </w:rPr>
        <w:t xml:space="preserve">   10.3. Загальні збори чи конференція приймають регламент своєї роботи, в якому обов’язково мають передбачатися доповіді ініціатора та </w:t>
      </w:r>
      <w:r w:rsidRPr="00F17923">
        <w:rPr>
          <w:color w:val="000000"/>
          <w:sz w:val="28"/>
          <w:szCs w:val="28"/>
        </w:rPr>
        <w:t>посадових осіб органу місцевого самоврядування, до компетенції якого входить вирішення питань, що є предметом розгляду зборів чи конференції, а також спосіб голосування (відкритий чи таємний).</w:t>
      </w:r>
    </w:p>
    <w:p w14:paraId="5E14FCB6"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10.4. Не допускається розгляд питань та прийняття рішень з таких питань, якщо вони не були включені до порядку денного зборів та про них не було повідомлено учасників зборів чи конференції  у порядку, визначеному пунктом 7.1. цього Положення. </w:t>
      </w:r>
    </w:p>
    <w:p w14:paraId="662FA98E"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10.5. Для ведення зборів чи конференції з числа їх учасників з правом ухвального голосу простою більшістю голосів обирають президію у складі голови, заступника голови і секретаря зборів. </w:t>
      </w:r>
    </w:p>
    <w:p w14:paraId="4D88ABD0"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lastRenderedPageBreak/>
        <w:t xml:space="preserve">   10.6. Головою зборів не може бути посадова особа місцевого самоврядування, якщо збори проводяться за ініціативою (пропозицією) органу самоорганізації населення, що діє на території населених пунктів громади, мікрорайону, вулиці, кварталу, будинку, або за пропозицією ініціативної групи за місцем їх проживання.</w:t>
      </w:r>
    </w:p>
    <w:p w14:paraId="0F3434BD"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10.7. Для підрахунку голосів учасників загальних зборів чи конференції простою більшістю голосів з числа учасників з правом ухвального голосу обирається лічильна комісія у складі не менше 3 осіб.</w:t>
      </w:r>
    </w:p>
    <w:p w14:paraId="60D7F8E5"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10.8. Якщо збори були ініційовані </w:t>
      </w:r>
      <w:proofErr w:type="spellStart"/>
      <w:r w:rsidRPr="00F17923">
        <w:rPr>
          <w:sz w:val="28"/>
          <w:szCs w:val="28"/>
        </w:rPr>
        <w:t>Степанківським</w:t>
      </w:r>
      <w:proofErr w:type="spellEnd"/>
      <w:r w:rsidRPr="00F17923">
        <w:rPr>
          <w:sz w:val="28"/>
          <w:szCs w:val="28"/>
        </w:rPr>
        <w:t xml:space="preserve"> сільським </w:t>
      </w:r>
      <w:r w:rsidRPr="00F17923">
        <w:rPr>
          <w:color w:val="000000"/>
          <w:sz w:val="28"/>
          <w:szCs w:val="28"/>
        </w:rPr>
        <w:t xml:space="preserve">головою чи старостою, то збори веде відповідно </w:t>
      </w:r>
      <w:proofErr w:type="spellStart"/>
      <w:r w:rsidRPr="00F17923">
        <w:rPr>
          <w:sz w:val="28"/>
          <w:szCs w:val="28"/>
        </w:rPr>
        <w:t>Степанківський</w:t>
      </w:r>
      <w:proofErr w:type="spellEnd"/>
      <w:r w:rsidRPr="00F17923">
        <w:rPr>
          <w:sz w:val="28"/>
          <w:szCs w:val="28"/>
        </w:rPr>
        <w:t xml:space="preserve"> сільський</w:t>
      </w:r>
      <w:r w:rsidRPr="00F17923">
        <w:rPr>
          <w:color w:val="000000"/>
          <w:sz w:val="28"/>
          <w:szCs w:val="28"/>
        </w:rPr>
        <w:t xml:space="preserve"> голова чи староста.</w:t>
      </w:r>
    </w:p>
    <w:p w14:paraId="587458E9" w14:textId="77777777" w:rsidR="006428DA" w:rsidRPr="00F17923" w:rsidRDefault="006428DA" w:rsidP="006428DA">
      <w:pPr>
        <w:ind w:left="3" w:hanging="3"/>
        <w:jc w:val="both"/>
        <w:rPr>
          <w:color w:val="000000"/>
          <w:sz w:val="28"/>
          <w:szCs w:val="28"/>
        </w:rPr>
      </w:pPr>
      <w:r w:rsidRPr="00F17923">
        <w:rPr>
          <w:color w:val="000000"/>
          <w:sz w:val="28"/>
          <w:szCs w:val="28"/>
        </w:rPr>
        <w:t xml:space="preserve">   10.9. Голова зборів відповідно до регламенту зборів: </w:t>
      </w:r>
    </w:p>
    <w:p w14:paraId="0283B5D2" w14:textId="77777777" w:rsidR="006428DA" w:rsidRPr="00F17923" w:rsidRDefault="006428DA" w:rsidP="006428DA">
      <w:pPr>
        <w:ind w:left="3" w:hanging="3"/>
        <w:jc w:val="both"/>
        <w:rPr>
          <w:color w:val="000000"/>
          <w:sz w:val="28"/>
          <w:szCs w:val="28"/>
        </w:rPr>
      </w:pPr>
      <w:r w:rsidRPr="00F17923">
        <w:rPr>
          <w:color w:val="000000"/>
          <w:sz w:val="28"/>
          <w:szCs w:val="28"/>
        </w:rPr>
        <w:t xml:space="preserve">10.9.1. оголошує питання, що підлягають розгляду на зборах; </w:t>
      </w:r>
    </w:p>
    <w:p w14:paraId="11E2DE3B" w14:textId="77777777" w:rsidR="006428DA" w:rsidRPr="00F17923" w:rsidRDefault="006428DA" w:rsidP="006428DA">
      <w:pPr>
        <w:ind w:left="3" w:hanging="3"/>
        <w:jc w:val="both"/>
        <w:rPr>
          <w:color w:val="000000"/>
          <w:sz w:val="28"/>
          <w:szCs w:val="28"/>
        </w:rPr>
      </w:pPr>
      <w:r w:rsidRPr="00F17923">
        <w:rPr>
          <w:color w:val="000000"/>
          <w:sz w:val="28"/>
          <w:szCs w:val="28"/>
        </w:rPr>
        <w:t xml:space="preserve">10.9.2. веде збори та забезпечує ділову обстановку під час їх проведення; </w:t>
      </w:r>
    </w:p>
    <w:p w14:paraId="477445F7" w14:textId="77777777" w:rsidR="006428DA" w:rsidRPr="00F17923" w:rsidRDefault="006428DA" w:rsidP="006428DA">
      <w:pPr>
        <w:ind w:left="3" w:hanging="3"/>
        <w:jc w:val="both"/>
        <w:rPr>
          <w:color w:val="000000"/>
          <w:sz w:val="28"/>
          <w:szCs w:val="28"/>
        </w:rPr>
      </w:pPr>
      <w:r w:rsidRPr="00F17923">
        <w:rPr>
          <w:color w:val="000000"/>
          <w:sz w:val="28"/>
          <w:szCs w:val="28"/>
        </w:rPr>
        <w:t xml:space="preserve">10.9.3. надає слово учасникам зборів для виступів та слідкує за дотриманням виступаючими регламенту зборів; </w:t>
      </w:r>
    </w:p>
    <w:p w14:paraId="52ACFEFA" w14:textId="77777777" w:rsidR="006428DA" w:rsidRPr="00F17923" w:rsidRDefault="006428DA" w:rsidP="006428DA">
      <w:pPr>
        <w:ind w:left="3" w:hanging="3"/>
        <w:jc w:val="both"/>
        <w:rPr>
          <w:color w:val="000000"/>
          <w:sz w:val="28"/>
          <w:szCs w:val="28"/>
        </w:rPr>
      </w:pPr>
      <w:r w:rsidRPr="00F17923">
        <w:rPr>
          <w:color w:val="000000"/>
          <w:sz w:val="28"/>
          <w:szCs w:val="28"/>
        </w:rPr>
        <w:t xml:space="preserve">10.9.4. оголошує підсумки голосування на підставі даних лічильної комісії; </w:t>
      </w:r>
    </w:p>
    <w:p w14:paraId="51BEAC63" w14:textId="77777777" w:rsidR="006428DA" w:rsidRPr="00F17923" w:rsidRDefault="006428DA" w:rsidP="006428DA">
      <w:pPr>
        <w:ind w:left="3" w:hanging="3"/>
        <w:jc w:val="both"/>
        <w:rPr>
          <w:color w:val="000000"/>
          <w:sz w:val="28"/>
          <w:szCs w:val="28"/>
        </w:rPr>
      </w:pPr>
      <w:r w:rsidRPr="00F17923">
        <w:rPr>
          <w:color w:val="000000"/>
          <w:sz w:val="28"/>
          <w:szCs w:val="28"/>
        </w:rPr>
        <w:t>10.9.5. має право переривати виступаючого, якщо його виступ не стосується питання порядку денного або порушує встановлений регламент.</w:t>
      </w:r>
    </w:p>
    <w:p w14:paraId="1AE83D91" w14:textId="77777777" w:rsidR="006428DA" w:rsidRPr="00F17923" w:rsidRDefault="006428DA" w:rsidP="006428DA">
      <w:pPr>
        <w:ind w:left="3" w:hanging="3"/>
        <w:jc w:val="both"/>
        <w:rPr>
          <w:color w:val="000000"/>
          <w:sz w:val="28"/>
          <w:szCs w:val="28"/>
        </w:rPr>
      </w:pPr>
      <w:r w:rsidRPr="00F17923">
        <w:rPr>
          <w:color w:val="000000"/>
          <w:sz w:val="28"/>
          <w:szCs w:val="28"/>
        </w:rPr>
        <w:t>10.9.6. виконує інші функції та обов'язки для забезпечення ведення зборів та документального оформлення їх результатів.</w:t>
      </w:r>
    </w:p>
    <w:p w14:paraId="5A8E90DB"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10.10. У разі, якщо голова зборів зловживає своїм правом головуючого та порушує регламент зборів, то учасники зборів можуть простою більшістю голосів висловити йому недовіру та обрати нового голову зборів. </w:t>
      </w:r>
    </w:p>
    <w:p w14:paraId="2A580FB4"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10.11. Заступник голови зборів надає необхідну допомогу голові та секретарю зборів у виконанні їхніх обов'язків. </w:t>
      </w:r>
    </w:p>
    <w:p w14:paraId="0F5F46AF"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10.12. Секретар зборів веде протокол зборів, у якому фіксує їх перебіг та результати.   </w:t>
      </w:r>
    </w:p>
    <w:p w14:paraId="55275654"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10.13. Посадові особи органів місцевого самоврядування мають право виступати за власною ініціативою із співдоповідями з питань, що обговорюються на зборах. </w:t>
      </w:r>
    </w:p>
    <w:p w14:paraId="6127BB8A"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10.14. Учасники загальних зборів повинні дотримуватися регламенту та норм етичної поведінки, не допускати вигуків, образливих висловлювань та інших дій, що перешкоджають обговоренню винесених на розгляд питань. </w:t>
      </w:r>
    </w:p>
    <w:p w14:paraId="4C5293F8"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10.15. У разі порушення цих вимог будь-яким учасником зборів головуючий зборів може зробити йому попередження, а у випадку, якщо такий учасник зборів продовжує порушувати порядок, головуючий зборів може звернутися до такого учасника зборів із вимогою залишити збори. При невиконанні цієї вимоги до такого учасника зборів можуть бути застосовані примусові заходи як до порушника громадського порядку відповідно до чинного законодавства України.</w:t>
      </w:r>
    </w:p>
    <w:p w14:paraId="17036E15" w14:textId="77777777" w:rsidR="006428DA" w:rsidRPr="00F17923" w:rsidRDefault="006428DA" w:rsidP="006428DA">
      <w:pPr>
        <w:spacing w:before="120" w:after="120"/>
        <w:ind w:left="1" w:hanging="3"/>
        <w:jc w:val="both"/>
        <w:rPr>
          <w:color w:val="000000"/>
          <w:sz w:val="28"/>
          <w:szCs w:val="28"/>
        </w:rPr>
      </w:pPr>
      <w:r w:rsidRPr="00F17923">
        <w:rPr>
          <w:b/>
          <w:color w:val="000000"/>
          <w:sz w:val="28"/>
          <w:szCs w:val="28"/>
        </w:rPr>
        <w:t xml:space="preserve">11. Повноваження загальних зборів </w:t>
      </w:r>
      <w:r w:rsidRPr="00F17923">
        <w:rPr>
          <w:b/>
          <w:sz w:val="28"/>
          <w:szCs w:val="28"/>
        </w:rPr>
        <w:t>жителів</w:t>
      </w:r>
    </w:p>
    <w:p w14:paraId="79A2DF10"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11.1. На розгляд загальних зборів жителів</w:t>
      </w:r>
      <w:r w:rsidRPr="00F17923">
        <w:rPr>
          <w:sz w:val="28"/>
          <w:szCs w:val="28"/>
        </w:rPr>
        <w:t xml:space="preserve"> </w:t>
      </w:r>
      <w:r w:rsidRPr="00F17923">
        <w:rPr>
          <w:color w:val="000000"/>
          <w:sz w:val="28"/>
          <w:szCs w:val="28"/>
        </w:rPr>
        <w:t xml:space="preserve">можуть виноситися будь-які питання, що належать до відання органів місцевого самоврядування, у тому числі, але не обмежуючись наведеними нижче, зокрема: </w:t>
      </w:r>
    </w:p>
    <w:p w14:paraId="785454EE" w14:textId="77777777" w:rsidR="006428DA" w:rsidRPr="00F17923" w:rsidRDefault="006428DA" w:rsidP="006428DA">
      <w:pPr>
        <w:ind w:left="1" w:hanging="3"/>
        <w:jc w:val="both"/>
        <w:rPr>
          <w:color w:val="000000"/>
          <w:sz w:val="28"/>
          <w:szCs w:val="28"/>
        </w:rPr>
      </w:pPr>
      <w:r w:rsidRPr="00F17923">
        <w:rPr>
          <w:color w:val="000000"/>
          <w:sz w:val="28"/>
          <w:szCs w:val="28"/>
        </w:rPr>
        <w:lastRenderedPageBreak/>
        <w:t>11.1.1. обговорення будь-яких питань, віднесені Конституцією і законами України до відання місцевого самоврядування, а також такі, що стосуються інтересів жителів відповідного населеного пункту чи території;</w:t>
      </w:r>
    </w:p>
    <w:p w14:paraId="564B32DC" w14:textId="77777777" w:rsidR="006428DA" w:rsidRPr="00F17923" w:rsidRDefault="006428DA" w:rsidP="006428DA">
      <w:pPr>
        <w:ind w:left="1" w:hanging="3"/>
        <w:jc w:val="both"/>
        <w:rPr>
          <w:color w:val="000000"/>
          <w:sz w:val="28"/>
          <w:szCs w:val="28"/>
        </w:rPr>
      </w:pPr>
      <w:r w:rsidRPr="00F17923">
        <w:rPr>
          <w:color w:val="000000"/>
          <w:sz w:val="28"/>
          <w:szCs w:val="28"/>
        </w:rPr>
        <w:t xml:space="preserve">11.1.2. внесення пропозиції до органів місцевого самоврядування, що стосуються вирішення питань місцевого значення; </w:t>
      </w:r>
    </w:p>
    <w:p w14:paraId="1DEAFA44" w14:textId="77777777" w:rsidR="006428DA" w:rsidRPr="00F17923" w:rsidRDefault="006428DA" w:rsidP="006428DA">
      <w:pPr>
        <w:ind w:left="1" w:hanging="3"/>
        <w:jc w:val="both"/>
        <w:rPr>
          <w:color w:val="000000"/>
          <w:sz w:val="28"/>
          <w:szCs w:val="28"/>
        </w:rPr>
      </w:pPr>
      <w:r w:rsidRPr="00F17923">
        <w:rPr>
          <w:color w:val="000000"/>
          <w:sz w:val="28"/>
          <w:szCs w:val="28"/>
        </w:rPr>
        <w:t xml:space="preserve">11.1.3. обговорення проектів рішень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та її виконавчих органів; </w:t>
      </w:r>
    </w:p>
    <w:p w14:paraId="5A8FBC19" w14:textId="77777777" w:rsidR="006428DA" w:rsidRPr="00F17923" w:rsidRDefault="006428DA" w:rsidP="006428DA">
      <w:pPr>
        <w:ind w:left="1" w:hanging="3"/>
        <w:jc w:val="both"/>
        <w:rPr>
          <w:color w:val="000000"/>
          <w:sz w:val="28"/>
          <w:szCs w:val="28"/>
        </w:rPr>
      </w:pPr>
      <w:r w:rsidRPr="00F17923">
        <w:rPr>
          <w:color w:val="000000"/>
          <w:sz w:val="28"/>
          <w:szCs w:val="28"/>
        </w:rPr>
        <w:t xml:space="preserve">11.1.4. обрання ініціативної групи, члени якої будуть представляти інтереси жителів - учасників зборів або конференції в </w:t>
      </w:r>
      <w:proofErr w:type="spellStart"/>
      <w:r w:rsidRPr="00F17923">
        <w:rPr>
          <w:sz w:val="28"/>
          <w:szCs w:val="28"/>
        </w:rPr>
        <w:t>Степанківській</w:t>
      </w:r>
      <w:proofErr w:type="spellEnd"/>
      <w:r w:rsidRPr="00F17923">
        <w:rPr>
          <w:sz w:val="28"/>
          <w:szCs w:val="28"/>
        </w:rPr>
        <w:t xml:space="preserve"> сільській </w:t>
      </w:r>
      <w:r w:rsidRPr="00F17923">
        <w:rPr>
          <w:color w:val="000000"/>
          <w:sz w:val="28"/>
          <w:szCs w:val="28"/>
        </w:rPr>
        <w:t>раді.</w:t>
      </w:r>
    </w:p>
    <w:p w14:paraId="572FEA2A" w14:textId="77777777" w:rsidR="006428DA" w:rsidRPr="00F17923" w:rsidRDefault="006428DA" w:rsidP="006428DA">
      <w:pPr>
        <w:ind w:left="1" w:hanging="3"/>
        <w:jc w:val="both"/>
        <w:rPr>
          <w:color w:val="000000"/>
          <w:sz w:val="28"/>
          <w:szCs w:val="28"/>
        </w:rPr>
      </w:pPr>
      <w:r w:rsidRPr="00F17923">
        <w:rPr>
          <w:color w:val="000000"/>
          <w:sz w:val="28"/>
          <w:szCs w:val="28"/>
        </w:rPr>
        <w:t xml:space="preserve">11.1.5. </w:t>
      </w:r>
      <w:r w:rsidRPr="00F17923">
        <w:rPr>
          <w:sz w:val="28"/>
          <w:szCs w:val="28"/>
        </w:rPr>
        <w:t>створення</w:t>
      </w:r>
      <w:r w:rsidRPr="00F17923">
        <w:rPr>
          <w:color w:val="000000"/>
          <w:sz w:val="28"/>
          <w:szCs w:val="28"/>
        </w:rPr>
        <w:t xml:space="preserve"> органів самоорганізації населення відповідно до чинного законодавства України, обрання керівників цих органів, визначення умови оплати керівників та інших працівників органів самоорганізації населення, затвердження граничних сум на їх утримання в межах чинного законодавства та передбачених на такі цілі коштів у місцевому бюджеті;</w:t>
      </w:r>
    </w:p>
    <w:p w14:paraId="64373A5A" w14:textId="77777777" w:rsidR="006428DA" w:rsidRPr="00F17923" w:rsidRDefault="006428DA" w:rsidP="006428DA">
      <w:pPr>
        <w:ind w:left="1" w:hanging="3"/>
        <w:jc w:val="both"/>
        <w:rPr>
          <w:color w:val="000000"/>
          <w:sz w:val="28"/>
          <w:szCs w:val="28"/>
        </w:rPr>
      </w:pPr>
      <w:r w:rsidRPr="00F17923">
        <w:rPr>
          <w:color w:val="000000"/>
          <w:sz w:val="28"/>
          <w:szCs w:val="28"/>
        </w:rPr>
        <w:t xml:space="preserve">11.1.6. затвердження статутів органів самоорганізації населення, внесення до них змін та доповнень; </w:t>
      </w:r>
    </w:p>
    <w:p w14:paraId="35C67A85" w14:textId="77777777" w:rsidR="006428DA" w:rsidRPr="00F17923" w:rsidRDefault="006428DA" w:rsidP="006428DA">
      <w:pPr>
        <w:ind w:left="1" w:hanging="3"/>
        <w:jc w:val="both"/>
        <w:rPr>
          <w:color w:val="000000"/>
          <w:sz w:val="28"/>
          <w:szCs w:val="28"/>
        </w:rPr>
      </w:pPr>
      <w:r w:rsidRPr="00F17923">
        <w:rPr>
          <w:color w:val="000000"/>
          <w:sz w:val="28"/>
          <w:szCs w:val="28"/>
        </w:rPr>
        <w:t xml:space="preserve">11.1.7. внесення пропозицій до </w:t>
      </w:r>
      <w:proofErr w:type="spellStart"/>
      <w:r w:rsidRPr="00F17923">
        <w:rPr>
          <w:sz w:val="28"/>
          <w:szCs w:val="28"/>
        </w:rPr>
        <w:t>Степанківської</w:t>
      </w:r>
      <w:proofErr w:type="spellEnd"/>
      <w:r w:rsidRPr="00F17923">
        <w:rPr>
          <w:sz w:val="28"/>
          <w:szCs w:val="28"/>
        </w:rPr>
        <w:t xml:space="preserve"> сільської ради</w:t>
      </w:r>
      <w:r w:rsidRPr="00F17923">
        <w:rPr>
          <w:color w:val="000000"/>
          <w:sz w:val="28"/>
          <w:szCs w:val="28"/>
        </w:rPr>
        <w:t xml:space="preserve">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14:paraId="1A570268" w14:textId="77777777" w:rsidR="006428DA" w:rsidRPr="00F17923" w:rsidRDefault="006428DA" w:rsidP="006428DA">
      <w:pPr>
        <w:ind w:left="1" w:hanging="3"/>
        <w:jc w:val="both"/>
        <w:rPr>
          <w:color w:val="000000"/>
          <w:sz w:val="28"/>
          <w:szCs w:val="28"/>
        </w:rPr>
      </w:pPr>
      <w:r w:rsidRPr="00F17923">
        <w:rPr>
          <w:color w:val="000000"/>
          <w:sz w:val="28"/>
          <w:szCs w:val="28"/>
        </w:rPr>
        <w:t xml:space="preserve">11.1.8. обговорення поведінки осіб, які порушують громадський порядок, внесення подань до державних органів щодо притягнення таких осіб до відповідальності; </w:t>
      </w:r>
    </w:p>
    <w:p w14:paraId="17040B34" w14:textId="77777777" w:rsidR="006428DA" w:rsidRPr="00F17923" w:rsidRDefault="006428DA" w:rsidP="006428DA">
      <w:pPr>
        <w:ind w:left="1" w:hanging="3"/>
        <w:jc w:val="both"/>
        <w:rPr>
          <w:color w:val="000000"/>
          <w:sz w:val="28"/>
          <w:szCs w:val="28"/>
        </w:rPr>
      </w:pPr>
      <w:r w:rsidRPr="00F17923">
        <w:rPr>
          <w:color w:val="000000"/>
          <w:sz w:val="28"/>
          <w:szCs w:val="28"/>
        </w:rPr>
        <w:t xml:space="preserve">11.1.9. внесення пропозицій з питань порядку денного сесії </w:t>
      </w:r>
      <w:proofErr w:type="spellStart"/>
      <w:r w:rsidRPr="00F17923">
        <w:rPr>
          <w:sz w:val="28"/>
          <w:szCs w:val="28"/>
        </w:rPr>
        <w:t>Степанківської</w:t>
      </w:r>
      <w:proofErr w:type="spellEnd"/>
      <w:r w:rsidRPr="00F17923">
        <w:rPr>
          <w:sz w:val="28"/>
          <w:szCs w:val="28"/>
        </w:rPr>
        <w:t xml:space="preserve"> сільської </w:t>
      </w:r>
      <w:r w:rsidRPr="00F17923">
        <w:rPr>
          <w:color w:val="000000"/>
          <w:sz w:val="28"/>
          <w:szCs w:val="28"/>
        </w:rPr>
        <w:t xml:space="preserve"> ради та її виконавчого комітету;</w:t>
      </w:r>
    </w:p>
    <w:p w14:paraId="112E7EF1" w14:textId="77777777" w:rsidR="006428DA" w:rsidRPr="00F17923" w:rsidRDefault="006428DA" w:rsidP="006428DA">
      <w:pPr>
        <w:ind w:left="1" w:hanging="3"/>
        <w:jc w:val="both"/>
        <w:rPr>
          <w:color w:val="000000"/>
          <w:sz w:val="28"/>
          <w:szCs w:val="28"/>
        </w:rPr>
      </w:pPr>
      <w:r w:rsidRPr="00F17923">
        <w:rPr>
          <w:color w:val="000000"/>
          <w:sz w:val="28"/>
          <w:szCs w:val="28"/>
        </w:rPr>
        <w:t xml:space="preserve">11.1.10. заслуховування інформації депутатів відповідних округів, </w:t>
      </w:r>
      <w:proofErr w:type="spellStart"/>
      <w:r w:rsidRPr="00F17923">
        <w:rPr>
          <w:sz w:val="28"/>
          <w:szCs w:val="28"/>
        </w:rPr>
        <w:t>Степанківського</w:t>
      </w:r>
      <w:proofErr w:type="spellEnd"/>
      <w:r w:rsidRPr="00F17923">
        <w:rPr>
          <w:sz w:val="28"/>
          <w:szCs w:val="28"/>
        </w:rPr>
        <w:t xml:space="preserve"> сільського</w:t>
      </w:r>
      <w:r w:rsidRPr="00F17923">
        <w:rPr>
          <w:color w:val="000000"/>
          <w:sz w:val="28"/>
          <w:szCs w:val="28"/>
        </w:rPr>
        <w:t xml:space="preserve"> голови, секретаря виконавчого комітету, звітів керівників підприємств, установ і організацій, що належать до комунальної власності, у разі необхідності – порушувати перед </w:t>
      </w:r>
      <w:proofErr w:type="spellStart"/>
      <w:r w:rsidRPr="00F17923">
        <w:rPr>
          <w:sz w:val="28"/>
          <w:szCs w:val="28"/>
        </w:rPr>
        <w:t>Степанківською</w:t>
      </w:r>
      <w:proofErr w:type="spellEnd"/>
      <w:r w:rsidRPr="00F17923">
        <w:rPr>
          <w:sz w:val="28"/>
          <w:szCs w:val="28"/>
        </w:rPr>
        <w:t xml:space="preserve"> сільською</w:t>
      </w:r>
      <w:r w:rsidRPr="00F17923">
        <w:rPr>
          <w:color w:val="000000"/>
          <w:sz w:val="28"/>
          <w:szCs w:val="28"/>
        </w:rPr>
        <w:t xml:space="preserve"> радою питання про притягнення окремих посадових осіб до відповідальності в межах чинного законодавства України;</w:t>
      </w:r>
    </w:p>
    <w:p w14:paraId="3FC8AE1B" w14:textId="77777777" w:rsidR="006428DA" w:rsidRPr="00F17923" w:rsidRDefault="006428DA" w:rsidP="006428DA">
      <w:pPr>
        <w:ind w:left="1" w:hanging="3"/>
        <w:jc w:val="both"/>
        <w:rPr>
          <w:color w:val="000000"/>
          <w:sz w:val="28"/>
          <w:szCs w:val="28"/>
        </w:rPr>
      </w:pPr>
      <w:r w:rsidRPr="00F17923">
        <w:rPr>
          <w:color w:val="000000"/>
          <w:sz w:val="28"/>
          <w:szCs w:val="28"/>
        </w:rPr>
        <w:t xml:space="preserve">11.1.11. інформування населення про прийняті </w:t>
      </w:r>
      <w:proofErr w:type="spellStart"/>
      <w:r w:rsidRPr="00F17923">
        <w:rPr>
          <w:sz w:val="28"/>
          <w:szCs w:val="28"/>
        </w:rPr>
        <w:t>Степанківською</w:t>
      </w:r>
      <w:proofErr w:type="spellEnd"/>
      <w:r w:rsidRPr="00F17923">
        <w:rPr>
          <w:sz w:val="28"/>
          <w:szCs w:val="28"/>
        </w:rPr>
        <w:t xml:space="preserve"> сільською</w:t>
      </w:r>
      <w:r w:rsidRPr="00F17923">
        <w:rPr>
          <w:color w:val="000000"/>
          <w:sz w:val="28"/>
          <w:szCs w:val="28"/>
        </w:rPr>
        <w:t xml:space="preserve"> радою та її виконавчим комітетом рішення, хід їх виконання, а також виконання законів України, указів Президента України, інших актів чинного законодавства України з питань, що стосуються інтересів громадян;</w:t>
      </w:r>
    </w:p>
    <w:p w14:paraId="10CC1163" w14:textId="77777777" w:rsidR="006428DA" w:rsidRPr="00F17923" w:rsidRDefault="006428DA" w:rsidP="006428DA">
      <w:pPr>
        <w:ind w:left="1" w:hanging="3"/>
        <w:jc w:val="both"/>
        <w:rPr>
          <w:color w:val="000000"/>
          <w:sz w:val="28"/>
          <w:szCs w:val="28"/>
        </w:rPr>
      </w:pPr>
      <w:r w:rsidRPr="00F17923">
        <w:rPr>
          <w:color w:val="000000"/>
          <w:sz w:val="28"/>
          <w:szCs w:val="28"/>
        </w:rPr>
        <w:t xml:space="preserve">11.1.12. обговорення дій або бездіяльності посадових осіб, органів місцевого самоврядування, внаслідок яких заподіюється чи може заподіюватися шкода інтересам </w:t>
      </w:r>
      <w:proofErr w:type="spellStart"/>
      <w:r w:rsidRPr="00F17923">
        <w:rPr>
          <w:color w:val="000000"/>
          <w:sz w:val="28"/>
          <w:szCs w:val="28"/>
        </w:rPr>
        <w:t>Степанківської</w:t>
      </w:r>
      <w:proofErr w:type="spellEnd"/>
      <w:r w:rsidRPr="00F17923">
        <w:rPr>
          <w:color w:val="000000"/>
          <w:sz w:val="28"/>
          <w:szCs w:val="28"/>
        </w:rPr>
        <w:t xml:space="preserve"> сільської територіальної громади, подання </w:t>
      </w:r>
      <w:proofErr w:type="spellStart"/>
      <w:r w:rsidRPr="00F17923">
        <w:rPr>
          <w:sz w:val="28"/>
          <w:szCs w:val="28"/>
        </w:rPr>
        <w:t>Степанківській</w:t>
      </w:r>
      <w:proofErr w:type="spellEnd"/>
      <w:r w:rsidRPr="00F17923">
        <w:rPr>
          <w:sz w:val="28"/>
          <w:szCs w:val="28"/>
        </w:rPr>
        <w:t xml:space="preserve"> сільській </w:t>
      </w:r>
      <w:r w:rsidRPr="00F17923">
        <w:rPr>
          <w:color w:val="000000"/>
          <w:sz w:val="28"/>
          <w:szCs w:val="28"/>
        </w:rPr>
        <w:t xml:space="preserve"> раді пропозицій про вжиття щодо таких осіб необхідних заходів; </w:t>
      </w:r>
    </w:p>
    <w:p w14:paraId="7FC3B2B1" w14:textId="77777777" w:rsidR="006428DA" w:rsidRPr="00F17923" w:rsidRDefault="006428DA" w:rsidP="006428DA">
      <w:pPr>
        <w:ind w:left="1" w:hanging="3"/>
        <w:jc w:val="both"/>
        <w:rPr>
          <w:color w:val="000000"/>
          <w:sz w:val="28"/>
          <w:szCs w:val="28"/>
        </w:rPr>
      </w:pPr>
      <w:r w:rsidRPr="00F17923">
        <w:rPr>
          <w:color w:val="000000"/>
          <w:sz w:val="28"/>
          <w:szCs w:val="28"/>
        </w:rPr>
        <w:t>11.1.13. запровадження місцевих зборів на засадах добровільного самооподаткування;</w:t>
      </w:r>
    </w:p>
    <w:p w14:paraId="11AB2531" w14:textId="77777777" w:rsidR="006428DA" w:rsidRPr="00F17923" w:rsidRDefault="006428DA" w:rsidP="006428DA">
      <w:pPr>
        <w:ind w:left="1" w:hanging="3"/>
        <w:jc w:val="both"/>
        <w:rPr>
          <w:color w:val="000000"/>
          <w:sz w:val="28"/>
          <w:szCs w:val="28"/>
        </w:rPr>
      </w:pPr>
      <w:r w:rsidRPr="00F17923">
        <w:rPr>
          <w:color w:val="000000"/>
          <w:sz w:val="28"/>
          <w:szCs w:val="28"/>
        </w:rPr>
        <w:t>11.1.14. внесення пропозицій щодо встановлення місцевими радами місцевих податків і зборів, оголошення місцевих добровільних позик;</w:t>
      </w:r>
    </w:p>
    <w:p w14:paraId="6DBE8A10" w14:textId="77777777" w:rsidR="006428DA" w:rsidRPr="00F17923" w:rsidRDefault="006428DA" w:rsidP="006428DA">
      <w:pPr>
        <w:ind w:left="1" w:hanging="3"/>
        <w:jc w:val="both"/>
        <w:rPr>
          <w:color w:val="000000"/>
          <w:sz w:val="28"/>
          <w:szCs w:val="28"/>
        </w:rPr>
      </w:pPr>
      <w:r w:rsidRPr="00F17923">
        <w:rPr>
          <w:color w:val="000000"/>
          <w:sz w:val="28"/>
          <w:szCs w:val="28"/>
        </w:rPr>
        <w:t>11.1.15. розгляд питань про найменування, перейменування населених пунктів, вулиць, перепідпорядкування сіл, селищ; внесення відповідних пропозицій із цих питань;</w:t>
      </w:r>
    </w:p>
    <w:p w14:paraId="41C369AB" w14:textId="77777777" w:rsidR="006428DA" w:rsidRPr="00F17923" w:rsidRDefault="006428DA" w:rsidP="006428DA">
      <w:pPr>
        <w:ind w:left="1" w:hanging="3"/>
        <w:jc w:val="both"/>
        <w:rPr>
          <w:color w:val="000000"/>
          <w:sz w:val="28"/>
          <w:szCs w:val="28"/>
        </w:rPr>
      </w:pPr>
      <w:r w:rsidRPr="00F17923">
        <w:rPr>
          <w:color w:val="000000"/>
          <w:sz w:val="28"/>
          <w:szCs w:val="28"/>
        </w:rPr>
        <w:lastRenderedPageBreak/>
        <w:t xml:space="preserve">11.1.16. обговорення інших питань, що стосуються інтересів жителів відповідних населених пунктів чи території. </w:t>
      </w:r>
    </w:p>
    <w:p w14:paraId="00B9A7A8" w14:textId="77777777" w:rsidR="006428DA" w:rsidRPr="00F17923" w:rsidRDefault="006428DA" w:rsidP="006428DA">
      <w:pPr>
        <w:ind w:left="1" w:hanging="3"/>
        <w:jc w:val="both"/>
        <w:rPr>
          <w:color w:val="000000"/>
          <w:sz w:val="28"/>
          <w:szCs w:val="28"/>
        </w:rPr>
      </w:pPr>
      <w:r w:rsidRPr="00F17923">
        <w:rPr>
          <w:b/>
          <w:color w:val="000000"/>
          <w:sz w:val="28"/>
          <w:szCs w:val="28"/>
        </w:rPr>
        <w:t>12. Рішення загальних зборів (конференції) жителів та їх документальне оформлення</w:t>
      </w:r>
    </w:p>
    <w:p w14:paraId="6D618609"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12.1. Загальні збори (конференції) жителів з розглянутих ними </w:t>
      </w:r>
      <w:bookmarkStart w:id="10" w:name="bookmark=id.2s8eyo1" w:colFirst="0" w:colLast="0"/>
      <w:bookmarkEnd w:id="10"/>
      <w:r w:rsidRPr="00F17923">
        <w:rPr>
          <w:color w:val="000000"/>
          <w:sz w:val="28"/>
          <w:szCs w:val="28"/>
        </w:rPr>
        <w:t>питань приймають рішення.</w:t>
      </w:r>
    </w:p>
    <w:p w14:paraId="515FF557" w14:textId="77777777" w:rsidR="006428DA" w:rsidRPr="00F17923" w:rsidRDefault="006428DA" w:rsidP="006428DA">
      <w:pPr>
        <w:spacing w:before="120" w:after="120"/>
        <w:ind w:left="1" w:hanging="3"/>
        <w:jc w:val="both"/>
        <w:rPr>
          <w:color w:val="333333"/>
          <w:sz w:val="28"/>
          <w:szCs w:val="28"/>
          <w:highlight w:val="white"/>
        </w:rPr>
      </w:pPr>
      <w:r w:rsidRPr="00F17923">
        <w:rPr>
          <w:color w:val="000000"/>
          <w:sz w:val="28"/>
          <w:szCs w:val="28"/>
        </w:rPr>
        <w:t xml:space="preserve">   12.2. </w:t>
      </w:r>
      <w:r w:rsidRPr="00F17923">
        <w:rPr>
          <w:color w:val="333333"/>
          <w:sz w:val="28"/>
          <w:szCs w:val="28"/>
          <w:highlight w:val="white"/>
        </w:rPr>
        <w:t>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w:t>
      </w:r>
    </w:p>
    <w:p w14:paraId="6953E98A"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12.3. Рішення загальних зборів підписується головою і секретарем </w:t>
      </w:r>
      <w:r w:rsidRPr="00F17923">
        <w:rPr>
          <w:color w:val="333333"/>
          <w:sz w:val="28"/>
          <w:szCs w:val="28"/>
          <w:highlight w:val="white"/>
        </w:rPr>
        <w:t>загальних зборів (конференції) жителів</w:t>
      </w:r>
      <w:r w:rsidRPr="00F17923">
        <w:rPr>
          <w:color w:val="000000"/>
          <w:sz w:val="28"/>
          <w:szCs w:val="28"/>
        </w:rPr>
        <w:t xml:space="preserve">, а з питань, що передаються на розгляд </w:t>
      </w:r>
      <w:proofErr w:type="spellStart"/>
      <w:r w:rsidRPr="00F17923">
        <w:rPr>
          <w:sz w:val="28"/>
          <w:szCs w:val="28"/>
        </w:rPr>
        <w:t>Степанківської</w:t>
      </w:r>
      <w:proofErr w:type="spellEnd"/>
      <w:r w:rsidRPr="00F17923">
        <w:rPr>
          <w:sz w:val="28"/>
          <w:szCs w:val="28"/>
        </w:rPr>
        <w:t xml:space="preserve"> сільської </w:t>
      </w:r>
      <w:r w:rsidRPr="00F17923">
        <w:rPr>
          <w:color w:val="000000"/>
          <w:sz w:val="28"/>
          <w:szCs w:val="28"/>
        </w:rPr>
        <w:t xml:space="preserve"> ради, - усіма учасниками зборів, які підтримали</w:t>
      </w:r>
      <w:bookmarkStart w:id="11" w:name="bookmark=id.3rdcrjn" w:colFirst="0" w:colLast="0"/>
      <w:bookmarkEnd w:id="11"/>
      <w:r w:rsidRPr="00F17923">
        <w:rPr>
          <w:color w:val="000000"/>
          <w:sz w:val="28"/>
          <w:szCs w:val="28"/>
        </w:rPr>
        <w:t xml:space="preserve"> прийняте рішення.</w:t>
      </w:r>
    </w:p>
    <w:p w14:paraId="5333324A" w14:textId="77777777" w:rsidR="006428DA" w:rsidRPr="00F17923" w:rsidRDefault="006428DA" w:rsidP="006428DA">
      <w:pPr>
        <w:spacing w:before="120" w:after="120"/>
        <w:ind w:left="1" w:hanging="3"/>
        <w:jc w:val="both"/>
        <w:rPr>
          <w:sz w:val="28"/>
          <w:szCs w:val="28"/>
        </w:rPr>
      </w:pPr>
      <w:r w:rsidRPr="00F17923">
        <w:rPr>
          <w:color w:val="000000"/>
          <w:sz w:val="28"/>
          <w:szCs w:val="28"/>
        </w:rPr>
        <w:t xml:space="preserve">   12.4. Результати проведення </w:t>
      </w:r>
      <w:r w:rsidRPr="00F17923">
        <w:rPr>
          <w:color w:val="333333"/>
          <w:sz w:val="28"/>
          <w:szCs w:val="28"/>
          <w:highlight w:val="white"/>
        </w:rPr>
        <w:t>загальних зборів (конференції) жителів</w:t>
      </w:r>
      <w:r w:rsidRPr="00F17923">
        <w:rPr>
          <w:color w:val="000000"/>
          <w:sz w:val="28"/>
          <w:szCs w:val="28"/>
        </w:rPr>
        <w:t xml:space="preserve"> та </w:t>
      </w:r>
      <w:r w:rsidRPr="00F17923">
        <w:rPr>
          <w:sz w:val="28"/>
          <w:szCs w:val="28"/>
        </w:rPr>
        <w:t xml:space="preserve">прийняті рішення оформлюються протоколом, форма якого визначається у Додатку 3 до цього Положення. </w:t>
      </w:r>
    </w:p>
    <w:p w14:paraId="6E1D34F2" w14:textId="77777777" w:rsidR="006428DA" w:rsidRPr="00F17923" w:rsidRDefault="006428DA" w:rsidP="006428DA">
      <w:pPr>
        <w:spacing w:before="120" w:after="120"/>
        <w:ind w:left="1" w:hanging="3"/>
        <w:jc w:val="both"/>
        <w:rPr>
          <w:sz w:val="28"/>
          <w:szCs w:val="28"/>
        </w:rPr>
      </w:pPr>
      <w:r w:rsidRPr="00F17923">
        <w:rPr>
          <w:sz w:val="28"/>
          <w:szCs w:val="28"/>
          <w:highlight w:val="white"/>
        </w:rPr>
        <w:t xml:space="preserve">Протокол проведених загальних зборів (конференції) жителів складається </w:t>
      </w:r>
      <w:r>
        <w:rPr>
          <w:sz w:val="28"/>
          <w:szCs w:val="28"/>
          <w:highlight w:val="white"/>
        </w:rPr>
        <w:t xml:space="preserve">з </w:t>
      </w:r>
      <w:r w:rsidRPr="00F17923">
        <w:rPr>
          <w:sz w:val="28"/>
          <w:szCs w:val="28"/>
          <w:highlight w:val="white"/>
        </w:rPr>
        <w:t>протокол</w:t>
      </w:r>
      <w:r>
        <w:rPr>
          <w:sz w:val="28"/>
          <w:szCs w:val="28"/>
          <w:highlight w:val="white"/>
        </w:rPr>
        <w:t>у</w:t>
      </w:r>
      <w:r w:rsidRPr="00F17923">
        <w:rPr>
          <w:sz w:val="28"/>
          <w:szCs w:val="28"/>
          <w:highlight w:val="white"/>
        </w:rPr>
        <w:t>, що має містити відомості про</w:t>
      </w:r>
      <w:bookmarkStart w:id="12" w:name="bookmark=id.26in1rg" w:colFirst="0" w:colLast="0"/>
      <w:bookmarkEnd w:id="12"/>
      <w:r w:rsidRPr="00F17923">
        <w:rPr>
          <w:sz w:val="28"/>
          <w:szCs w:val="28"/>
        </w:rPr>
        <w:t>:</w:t>
      </w:r>
    </w:p>
    <w:p w14:paraId="71850F9D" w14:textId="77777777" w:rsidR="006428DA" w:rsidRPr="00F17923" w:rsidRDefault="006428DA" w:rsidP="006428DA">
      <w:pPr>
        <w:ind w:left="1" w:hanging="3"/>
        <w:jc w:val="both"/>
        <w:rPr>
          <w:sz w:val="28"/>
          <w:szCs w:val="28"/>
        </w:rPr>
      </w:pPr>
      <w:r w:rsidRPr="00F17923">
        <w:rPr>
          <w:sz w:val="28"/>
          <w:szCs w:val="28"/>
        </w:rPr>
        <w:t xml:space="preserve">12.4.1. </w:t>
      </w:r>
      <w:r w:rsidRPr="00F17923">
        <w:rPr>
          <w:sz w:val="28"/>
          <w:szCs w:val="28"/>
          <w:highlight w:val="white"/>
        </w:rPr>
        <w:t>дату і місце їх проведення, територію проведення загальних зборів (конференції) жителів</w:t>
      </w:r>
      <w:r w:rsidRPr="00F17923">
        <w:rPr>
          <w:sz w:val="28"/>
          <w:szCs w:val="28"/>
        </w:rPr>
        <w:t>;</w:t>
      </w:r>
      <w:bookmarkStart w:id="13" w:name="bookmark=id.lnxbz9" w:colFirst="0" w:colLast="0"/>
      <w:bookmarkEnd w:id="13"/>
    </w:p>
    <w:p w14:paraId="18B4E2DD" w14:textId="77777777" w:rsidR="006428DA" w:rsidRPr="00F17923" w:rsidRDefault="006428DA" w:rsidP="006428DA">
      <w:pPr>
        <w:ind w:left="1" w:hanging="3"/>
        <w:jc w:val="both"/>
        <w:rPr>
          <w:sz w:val="28"/>
          <w:szCs w:val="28"/>
        </w:rPr>
      </w:pPr>
      <w:r w:rsidRPr="00F17923">
        <w:rPr>
          <w:sz w:val="28"/>
          <w:szCs w:val="28"/>
        </w:rPr>
        <w:t xml:space="preserve">12.4.2. </w:t>
      </w:r>
      <w:r w:rsidRPr="00F17923">
        <w:rPr>
          <w:sz w:val="28"/>
          <w:szCs w:val="28"/>
          <w:highlight w:val="white"/>
        </w:rPr>
        <w:t>кількість жителів з правом голосу території, на якій проводяться загальні збори, або кількість делегатів конференції, визначену за квотою</w:t>
      </w:r>
      <w:r w:rsidRPr="00F17923">
        <w:rPr>
          <w:sz w:val="28"/>
          <w:szCs w:val="28"/>
        </w:rPr>
        <w:t>;</w:t>
      </w:r>
      <w:bookmarkStart w:id="14" w:name="bookmark=id.35nkun2" w:colFirst="0" w:colLast="0"/>
      <w:bookmarkEnd w:id="14"/>
    </w:p>
    <w:p w14:paraId="6E6FF041" w14:textId="77777777" w:rsidR="006428DA" w:rsidRPr="00F17923" w:rsidRDefault="006428DA" w:rsidP="006428DA">
      <w:pPr>
        <w:ind w:left="1" w:hanging="3"/>
        <w:jc w:val="both"/>
        <w:rPr>
          <w:sz w:val="28"/>
          <w:szCs w:val="28"/>
        </w:rPr>
      </w:pPr>
      <w:r w:rsidRPr="00F17923">
        <w:rPr>
          <w:sz w:val="28"/>
          <w:szCs w:val="28"/>
        </w:rPr>
        <w:t xml:space="preserve">12.4.3. </w:t>
      </w:r>
      <w:r w:rsidRPr="00F17923">
        <w:rPr>
          <w:sz w:val="28"/>
          <w:szCs w:val="28"/>
          <w:highlight w:val="white"/>
        </w:rPr>
        <w:t>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r w:rsidRPr="00F17923">
        <w:rPr>
          <w:sz w:val="28"/>
          <w:szCs w:val="28"/>
        </w:rPr>
        <w:t>;</w:t>
      </w:r>
      <w:bookmarkStart w:id="15" w:name="bookmark=id.44sinio" w:colFirst="0" w:colLast="0"/>
      <w:bookmarkEnd w:id="15"/>
    </w:p>
    <w:p w14:paraId="5760E1C0" w14:textId="77777777" w:rsidR="006428DA" w:rsidRPr="00F17923" w:rsidRDefault="006428DA" w:rsidP="006428DA">
      <w:pPr>
        <w:ind w:left="1" w:hanging="3"/>
        <w:jc w:val="both"/>
        <w:rPr>
          <w:sz w:val="28"/>
          <w:szCs w:val="28"/>
        </w:rPr>
      </w:pPr>
      <w:r w:rsidRPr="00F17923">
        <w:rPr>
          <w:sz w:val="28"/>
          <w:szCs w:val="28"/>
        </w:rPr>
        <w:t xml:space="preserve">12.4.4. </w:t>
      </w:r>
      <w:r w:rsidRPr="00F17923">
        <w:rPr>
          <w:sz w:val="28"/>
          <w:szCs w:val="28"/>
          <w:highlight w:val="white"/>
        </w:rPr>
        <w:t>питання місцевого значення, щодо якого приймалося рішення, або кандидатури делегатів на конференцію жителів, хід їх обговорення</w:t>
      </w:r>
      <w:r w:rsidRPr="00F17923">
        <w:rPr>
          <w:sz w:val="28"/>
          <w:szCs w:val="28"/>
        </w:rPr>
        <w:t>;</w:t>
      </w:r>
    </w:p>
    <w:p w14:paraId="3AC17192" w14:textId="77777777" w:rsidR="006428DA" w:rsidRPr="00F17923" w:rsidRDefault="006428DA" w:rsidP="006428DA">
      <w:pPr>
        <w:ind w:left="1" w:hanging="3"/>
        <w:jc w:val="both"/>
        <w:rPr>
          <w:sz w:val="28"/>
          <w:szCs w:val="28"/>
        </w:rPr>
      </w:pPr>
      <w:r w:rsidRPr="00F17923">
        <w:rPr>
          <w:sz w:val="28"/>
          <w:szCs w:val="28"/>
        </w:rPr>
        <w:t xml:space="preserve">12.4.5. </w:t>
      </w:r>
      <w:r w:rsidRPr="00F17923">
        <w:rPr>
          <w:sz w:val="28"/>
          <w:szCs w:val="28"/>
          <w:highlight w:val="white"/>
        </w:rPr>
        <w:t>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r>
        <w:rPr>
          <w:sz w:val="28"/>
          <w:szCs w:val="28"/>
        </w:rPr>
        <w:t>;</w:t>
      </w:r>
    </w:p>
    <w:p w14:paraId="2A2EBA51" w14:textId="77777777" w:rsidR="006428DA" w:rsidRPr="00F17923" w:rsidRDefault="006428DA" w:rsidP="006428DA">
      <w:pPr>
        <w:ind w:left="1" w:hanging="3"/>
        <w:jc w:val="both"/>
        <w:rPr>
          <w:sz w:val="28"/>
          <w:szCs w:val="28"/>
        </w:rPr>
      </w:pPr>
      <w:r w:rsidRPr="00F17923">
        <w:rPr>
          <w:sz w:val="28"/>
          <w:szCs w:val="28"/>
        </w:rPr>
        <w:t xml:space="preserve">12.4.6. </w:t>
      </w:r>
      <w:r w:rsidRPr="00F17923">
        <w:rPr>
          <w:sz w:val="28"/>
          <w:szCs w:val="28"/>
          <w:highlight w:val="white"/>
        </w:rPr>
        <w:t>результати голосування по кожному питанню або кожній кандидатурі</w:t>
      </w:r>
      <w:r>
        <w:rPr>
          <w:sz w:val="28"/>
          <w:szCs w:val="28"/>
        </w:rPr>
        <w:t>.</w:t>
      </w:r>
    </w:p>
    <w:p w14:paraId="5DAE8BD1" w14:textId="77777777" w:rsidR="006428DA" w:rsidRPr="00F17923" w:rsidRDefault="006428DA" w:rsidP="006428DA">
      <w:pPr>
        <w:ind w:left="1" w:hanging="3"/>
        <w:jc w:val="both"/>
        <w:rPr>
          <w:color w:val="000000"/>
          <w:sz w:val="28"/>
          <w:szCs w:val="28"/>
        </w:rPr>
      </w:pPr>
      <w:r w:rsidRPr="00F17923">
        <w:rPr>
          <w:color w:val="000000"/>
          <w:sz w:val="28"/>
          <w:szCs w:val="28"/>
        </w:rPr>
        <w:lastRenderedPageBreak/>
        <w:t xml:space="preserve">   12.5. Протокол загальних зборів (конференції) жителів складається у трьох примірниках не пізніше 3 робочих днів після їх проведення та підписується головуючим і секретарем </w:t>
      </w:r>
      <w:r w:rsidRPr="00F17923">
        <w:rPr>
          <w:sz w:val="28"/>
          <w:szCs w:val="28"/>
        </w:rPr>
        <w:t>загальних зборів (конференції) жителів</w:t>
      </w:r>
      <w:r w:rsidRPr="00F17923">
        <w:rPr>
          <w:color w:val="000000"/>
          <w:sz w:val="28"/>
          <w:szCs w:val="28"/>
        </w:rPr>
        <w:t>:</w:t>
      </w:r>
    </w:p>
    <w:p w14:paraId="0C36BB54" w14:textId="77777777" w:rsidR="006428DA" w:rsidRPr="00F17923" w:rsidRDefault="006428DA" w:rsidP="006428DA">
      <w:pPr>
        <w:ind w:left="1" w:hanging="3"/>
        <w:jc w:val="both"/>
        <w:rPr>
          <w:color w:val="000000"/>
          <w:sz w:val="28"/>
          <w:szCs w:val="28"/>
        </w:rPr>
      </w:pPr>
      <w:r w:rsidRPr="00F17923">
        <w:rPr>
          <w:color w:val="000000"/>
          <w:sz w:val="28"/>
          <w:szCs w:val="28"/>
        </w:rPr>
        <w:t xml:space="preserve">12.5.1. перший примірник протоколу </w:t>
      </w:r>
      <w:r w:rsidRPr="00F17923">
        <w:rPr>
          <w:sz w:val="28"/>
          <w:szCs w:val="28"/>
        </w:rPr>
        <w:t>загальних зборів (конференції) жителів</w:t>
      </w:r>
      <w:r w:rsidRPr="00F17923">
        <w:rPr>
          <w:color w:val="000000"/>
          <w:sz w:val="28"/>
          <w:szCs w:val="28"/>
        </w:rPr>
        <w:t xml:space="preserve"> із оригіналом списку учасників </w:t>
      </w:r>
      <w:r w:rsidRPr="00F17923">
        <w:rPr>
          <w:sz w:val="28"/>
          <w:szCs w:val="28"/>
        </w:rPr>
        <w:t>загальних зборів (конференції) жителів</w:t>
      </w:r>
      <w:r w:rsidRPr="00F17923">
        <w:rPr>
          <w:color w:val="000000"/>
          <w:sz w:val="28"/>
          <w:szCs w:val="28"/>
        </w:rPr>
        <w:t xml:space="preserve">, які брали в них участь та супровідним листом надсилається </w:t>
      </w:r>
      <w:proofErr w:type="spellStart"/>
      <w:r w:rsidRPr="00F17923">
        <w:rPr>
          <w:sz w:val="28"/>
          <w:szCs w:val="28"/>
        </w:rPr>
        <w:t>Степанківському</w:t>
      </w:r>
      <w:proofErr w:type="spellEnd"/>
      <w:r w:rsidRPr="00F17923">
        <w:rPr>
          <w:sz w:val="28"/>
          <w:szCs w:val="28"/>
        </w:rPr>
        <w:t xml:space="preserve"> сільському</w:t>
      </w:r>
      <w:r w:rsidRPr="00F17923">
        <w:rPr>
          <w:color w:val="000000"/>
          <w:sz w:val="28"/>
          <w:szCs w:val="28"/>
        </w:rPr>
        <w:t xml:space="preserve"> голові;</w:t>
      </w:r>
    </w:p>
    <w:p w14:paraId="2ABD364C" w14:textId="77777777" w:rsidR="006428DA" w:rsidRPr="00F17923" w:rsidRDefault="006428DA" w:rsidP="006428DA">
      <w:pPr>
        <w:ind w:left="1" w:hanging="3"/>
        <w:jc w:val="both"/>
        <w:rPr>
          <w:color w:val="000000"/>
          <w:sz w:val="28"/>
          <w:szCs w:val="28"/>
        </w:rPr>
      </w:pPr>
      <w:r w:rsidRPr="00F17923">
        <w:rPr>
          <w:color w:val="000000"/>
          <w:sz w:val="28"/>
          <w:szCs w:val="28"/>
        </w:rPr>
        <w:t xml:space="preserve">12.5.2. другий примірник протоколу з копією списку учасників </w:t>
      </w:r>
      <w:r w:rsidRPr="00F17923">
        <w:rPr>
          <w:sz w:val="28"/>
          <w:szCs w:val="28"/>
        </w:rPr>
        <w:t>загальних зборів (конференції) жителів</w:t>
      </w:r>
      <w:r w:rsidRPr="00F17923">
        <w:rPr>
          <w:color w:val="000000"/>
          <w:sz w:val="28"/>
          <w:szCs w:val="28"/>
        </w:rPr>
        <w:t xml:space="preserve">, засвідченого підписами секретаря і головуючого </w:t>
      </w:r>
      <w:r w:rsidRPr="00F17923">
        <w:rPr>
          <w:sz w:val="28"/>
          <w:szCs w:val="28"/>
        </w:rPr>
        <w:t>загальних зборів (конференції) жителів</w:t>
      </w:r>
      <w:r w:rsidRPr="00F17923">
        <w:rPr>
          <w:color w:val="000000"/>
          <w:sz w:val="28"/>
          <w:szCs w:val="28"/>
        </w:rPr>
        <w:t xml:space="preserve"> залишається ініціатор</w:t>
      </w:r>
      <w:r w:rsidRPr="00F17923">
        <w:rPr>
          <w:sz w:val="28"/>
          <w:szCs w:val="28"/>
        </w:rPr>
        <w:t>у</w:t>
      </w:r>
      <w:r w:rsidRPr="00F17923">
        <w:rPr>
          <w:color w:val="000000"/>
          <w:sz w:val="28"/>
          <w:szCs w:val="28"/>
        </w:rPr>
        <w:t xml:space="preserve"> скликання зборів;</w:t>
      </w:r>
    </w:p>
    <w:p w14:paraId="37D8BE9A" w14:textId="77777777" w:rsidR="006428DA" w:rsidRPr="00F17923" w:rsidRDefault="006428DA" w:rsidP="006428DA">
      <w:pPr>
        <w:ind w:left="1" w:hanging="3"/>
        <w:jc w:val="both"/>
        <w:rPr>
          <w:color w:val="000000"/>
          <w:sz w:val="28"/>
          <w:szCs w:val="28"/>
        </w:rPr>
      </w:pPr>
      <w:r w:rsidRPr="00F17923">
        <w:rPr>
          <w:color w:val="000000"/>
          <w:sz w:val="28"/>
          <w:szCs w:val="28"/>
        </w:rPr>
        <w:t>12.5.3.  третій примірник не пізніше як на четвер</w:t>
      </w:r>
      <w:bookmarkStart w:id="16" w:name="bookmark=id.z337ya" w:colFirst="0" w:colLast="0"/>
      <w:bookmarkEnd w:id="16"/>
      <w:r w:rsidRPr="00F17923">
        <w:rPr>
          <w:color w:val="000000"/>
          <w:sz w:val="28"/>
          <w:szCs w:val="28"/>
        </w:rPr>
        <w:t xml:space="preserve">тий день після проведення </w:t>
      </w:r>
      <w:r w:rsidRPr="00F17923">
        <w:rPr>
          <w:sz w:val="28"/>
          <w:szCs w:val="28"/>
        </w:rPr>
        <w:t>загальних зборів (конференції) жителів</w:t>
      </w:r>
      <w:r w:rsidRPr="00F17923">
        <w:rPr>
          <w:color w:val="000000"/>
          <w:sz w:val="28"/>
          <w:szCs w:val="28"/>
        </w:rPr>
        <w:t xml:space="preserve"> оприлюднюється для ознайомлення у місці проведення </w:t>
      </w:r>
      <w:r w:rsidRPr="00F17923">
        <w:rPr>
          <w:sz w:val="28"/>
          <w:szCs w:val="28"/>
        </w:rPr>
        <w:t>загальних зборів (конференції) жителів</w:t>
      </w:r>
      <w:r w:rsidRPr="00F17923">
        <w:rPr>
          <w:color w:val="000000"/>
          <w:sz w:val="28"/>
          <w:szCs w:val="28"/>
        </w:rPr>
        <w:t>.</w:t>
      </w:r>
    </w:p>
    <w:p w14:paraId="1114EE3E"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   12.6. Секретар ради чи інша визначена </w:t>
      </w:r>
      <w:proofErr w:type="spellStart"/>
      <w:r w:rsidRPr="00F17923">
        <w:rPr>
          <w:sz w:val="28"/>
          <w:szCs w:val="28"/>
        </w:rPr>
        <w:t>Степанківським</w:t>
      </w:r>
      <w:proofErr w:type="spellEnd"/>
      <w:r w:rsidRPr="00F17923">
        <w:rPr>
          <w:sz w:val="28"/>
          <w:szCs w:val="28"/>
        </w:rPr>
        <w:t xml:space="preserve"> сільським</w:t>
      </w:r>
      <w:r w:rsidRPr="00F17923">
        <w:rPr>
          <w:color w:val="000000"/>
          <w:sz w:val="28"/>
          <w:szCs w:val="28"/>
        </w:rPr>
        <w:t xml:space="preserve"> головою відповідальна посадова особа здійснює перевірку отриманих документів на предмет їх відповідності вимогам чинного законодавства та цього Положення, а також достовірності даних про учасників </w:t>
      </w:r>
      <w:r w:rsidRPr="00F17923">
        <w:rPr>
          <w:sz w:val="28"/>
          <w:szCs w:val="28"/>
        </w:rPr>
        <w:t>загальних зборів (конференції) жителів</w:t>
      </w:r>
      <w:r w:rsidRPr="00F17923">
        <w:rPr>
          <w:color w:val="000000"/>
          <w:sz w:val="28"/>
          <w:szCs w:val="28"/>
        </w:rPr>
        <w:t xml:space="preserve">. Про результати такої перевірки </w:t>
      </w:r>
      <w:r w:rsidRPr="00F17923">
        <w:rPr>
          <w:sz w:val="28"/>
          <w:szCs w:val="28"/>
        </w:rPr>
        <w:t>впродовж</w:t>
      </w:r>
      <w:r w:rsidRPr="00F17923">
        <w:rPr>
          <w:color w:val="000000"/>
          <w:sz w:val="28"/>
          <w:szCs w:val="28"/>
        </w:rPr>
        <w:t xml:space="preserve"> 5 робочих днів з моменту отримання відповідних документів письмово повідомляється ініціатор проведених</w:t>
      </w:r>
      <w:bookmarkStart w:id="17" w:name="bookmark=id.3j2qqm3" w:colFirst="0" w:colLast="0"/>
      <w:bookmarkEnd w:id="17"/>
      <w:r w:rsidRPr="00F17923">
        <w:rPr>
          <w:color w:val="000000"/>
          <w:sz w:val="28"/>
          <w:szCs w:val="28"/>
        </w:rPr>
        <w:t xml:space="preserve"> </w:t>
      </w:r>
      <w:r w:rsidRPr="00F17923">
        <w:rPr>
          <w:sz w:val="28"/>
          <w:szCs w:val="28"/>
        </w:rPr>
        <w:t>загальних зборів (конференції) жителів</w:t>
      </w:r>
      <w:r w:rsidRPr="00F17923">
        <w:rPr>
          <w:color w:val="000000"/>
          <w:sz w:val="28"/>
          <w:szCs w:val="28"/>
        </w:rPr>
        <w:t>.</w:t>
      </w:r>
    </w:p>
    <w:p w14:paraId="6B048142" w14:textId="77777777" w:rsidR="006428DA" w:rsidRPr="00F17923" w:rsidRDefault="006428DA" w:rsidP="006428DA">
      <w:pPr>
        <w:spacing w:before="120" w:after="120"/>
        <w:ind w:left="1" w:hanging="3"/>
        <w:jc w:val="both"/>
        <w:rPr>
          <w:b/>
          <w:color w:val="000000"/>
          <w:sz w:val="28"/>
          <w:szCs w:val="28"/>
        </w:rPr>
      </w:pPr>
      <w:r w:rsidRPr="00F17923">
        <w:rPr>
          <w:b/>
          <w:color w:val="000000"/>
          <w:sz w:val="28"/>
          <w:szCs w:val="28"/>
        </w:rPr>
        <w:t>13. Врахування рішень загальних зборів органами місцевого самоврядування та їх посадовими особами</w:t>
      </w:r>
    </w:p>
    <w:p w14:paraId="26DFBEC8"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13.1. </w:t>
      </w:r>
      <w:r w:rsidRPr="00F17923">
        <w:rPr>
          <w:sz w:val="28"/>
          <w:szCs w:val="28"/>
          <w:highlight w:val="white"/>
        </w:rPr>
        <w:t>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(конференції) жителів</w:t>
      </w:r>
      <w:r w:rsidRPr="00F17923">
        <w:rPr>
          <w:sz w:val="28"/>
          <w:szCs w:val="28"/>
        </w:rPr>
        <w:t>.</w:t>
      </w:r>
    </w:p>
    <w:p w14:paraId="70A6D798"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13.2. </w:t>
      </w:r>
      <w:r w:rsidRPr="00F17923">
        <w:rPr>
          <w:sz w:val="28"/>
          <w:szCs w:val="28"/>
          <w:highlight w:val="white"/>
        </w:rPr>
        <w:t>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r w:rsidRPr="00F17923">
        <w:rPr>
          <w:sz w:val="28"/>
          <w:szCs w:val="28"/>
        </w:rPr>
        <w:t>.</w:t>
      </w:r>
    </w:p>
    <w:p w14:paraId="4BA9D35C"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13.3. Ініціатори скликання </w:t>
      </w:r>
      <w:r w:rsidRPr="00F17923">
        <w:rPr>
          <w:sz w:val="28"/>
          <w:szCs w:val="28"/>
          <w:highlight w:val="white"/>
        </w:rPr>
        <w:t>загальних зборів (конференції) жителів</w:t>
      </w:r>
      <w:r w:rsidRPr="00F17923">
        <w:rPr>
          <w:sz w:val="28"/>
          <w:szCs w:val="28"/>
        </w:rPr>
        <w:t xml:space="preserve"> мають бути поінформовані про дату, час і місце розгляду рішень </w:t>
      </w:r>
      <w:r w:rsidRPr="00F17923">
        <w:rPr>
          <w:sz w:val="28"/>
          <w:szCs w:val="28"/>
          <w:highlight w:val="white"/>
        </w:rPr>
        <w:t>загальних зборів (конференції) жителів</w:t>
      </w:r>
      <w:r w:rsidRPr="00F17923">
        <w:rPr>
          <w:sz w:val="28"/>
          <w:szCs w:val="28"/>
        </w:rPr>
        <w:t xml:space="preserve"> в письмовій формі не пізніше, ніж за 3 дні до початку засідання.</w:t>
      </w:r>
    </w:p>
    <w:p w14:paraId="4D1E550D"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13.4. За результатами розгляду пропозицій, викладених у протоколі </w:t>
      </w:r>
      <w:r w:rsidRPr="00F17923">
        <w:rPr>
          <w:sz w:val="28"/>
          <w:szCs w:val="28"/>
          <w:highlight w:val="white"/>
        </w:rPr>
        <w:t>загальних зборів (конференції) жителів</w:t>
      </w:r>
      <w:r w:rsidRPr="00F17923">
        <w:rPr>
          <w:sz w:val="28"/>
          <w:szCs w:val="28"/>
        </w:rPr>
        <w:t xml:space="preserve">, органи місцевого самоврядування або їх посадові особи ухвалюють рішення про врахування, часткове врахування або відхилення рішень </w:t>
      </w:r>
      <w:r w:rsidRPr="00F17923">
        <w:rPr>
          <w:sz w:val="28"/>
          <w:szCs w:val="28"/>
          <w:highlight w:val="white"/>
        </w:rPr>
        <w:t>загальних зборів (конференції) жителів</w:t>
      </w:r>
      <w:r w:rsidRPr="00F17923">
        <w:rPr>
          <w:sz w:val="28"/>
          <w:szCs w:val="28"/>
        </w:rPr>
        <w:t>.</w:t>
      </w:r>
    </w:p>
    <w:p w14:paraId="1FB1AB64"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13.5. Якщо органи місцевого самоврядування чи їх посадові особи дійшли висновку про неможливість часткового чи повного врахування рішення </w:t>
      </w:r>
      <w:r w:rsidRPr="00F17923">
        <w:rPr>
          <w:sz w:val="28"/>
          <w:szCs w:val="28"/>
          <w:highlight w:val="white"/>
        </w:rPr>
        <w:t>загальних зборів (конференції) жителів</w:t>
      </w:r>
      <w:r w:rsidRPr="00F17923">
        <w:rPr>
          <w:sz w:val="28"/>
          <w:szCs w:val="28"/>
        </w:rPr>
        <w:t>, то має бути підготовлено відповідне мотивоване пояснення причин такого рішення.</w:t>
      </w:r>
    </w:p>
    <w:p w14:paraId="7E08E2BB"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13.6. Рішення органів місцевого самоврядування чи їх посадових осіб за результатами розгляду рішень </w:t>
      </w:r>
      <w:r w:rsidRPr="00F17923">
        <w:rPr>
          <w:sz w:val="28"/>
          <w:szCs w:val="28"/>
          <w:highlight w:val="white"/>
        </w:rPr>
        <w:t>загальних зборів (конференції) жителів</w:t>
      </w:r>
      <w:r w:rsidRPr="00F17923">
        <w:rPr>
          <w:sz w:val="28"/>
          <w:szCs w:val="28"/>
        </w:rPr>
        <w:t xml:space="preserve"> впродовж 5 робочих днів з дня розгляду надсилається ініціатору скликання </w:t>
      </w:r>
      <w:r w:rsidRPr="00F17923">
        <w:rPr>
          <w:sz w:val="28"/>
          <w:szCs w:val="28"/>
          <w:highlight w:val="white"/>
        </w:rPr>
        <w:t xml:space="preserve">загальних зборів </w:t>
      </w:r>
      <w:r w:rsidRPr="00F17923">
        <w:rPr>
          <w:sz w:val="28"/>
          <w:szCs w:val="28"/>
          <w:highlight w:val="white"/>
        </w:rPr>
        <w:lastRenderedPageBreak/>
        <w:t>(конференції) жителів</w:t>
      </w:r>
      <w:r w:rsidRPr="00F17923">
        <w:rPr>
          <w:sz w:val="28"/>
          <w:szCs w:val="28"/>
        </w:rPr>
        <w:t xml:space="preserve">, розміщується на офіційному  веб-сайті </w:t>
      </w:r>
      <w:proofErr w:type="spellStart"/>
      <w:r w:rsidRPr="00F17923">
        <w:rPr>
          <w:sz w:val="28"/>
          <w:szCs w:val="28"/>
        </w:rPr>
        <w:t>Степанківської</w:t>
      </w:r>
      <w:proofErr w:type="spellEnd"/>
      <w:r w:rsidRPr="00F17923">
        <w:rPr>
          <w:sz w:val="28"/>
          <w:szCs w:val="28"/>
        </w:rPr>
        <w:t xml:space="preserve"> сільської ради.</w:t>
      </w:r>
    </w:p>
    <w:p w14:paraId="35EF241C"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13.7. Рішення </w:t>
      </w:r>
      <w:r w:rsidRPr="00F17923">
        <w:rPr>
          <w:sz w:val="28"/>
          <w:szCs w:val="28"/>
          <w:highlight w:val="white"/>
        </w:rPr>
        <w:t>загальних зборів (конференції) жителів</w:t>
      </w:r>
      <w:r w:rsidRPr="00F17923">
        <w:rPr>
          <w:sz w:val="28"/>
          <w:szCs w:val="28"/>
        </w:rPr>
        <w:t>, прийняті відповідно до чинного законодавства і в межах власних повноважень, є обов’язковими для виконання  відповідними органами самоорганізації населення.</w:t>
      </w:r>
    </w:p>
    <w:p w14:paraId="32490989" w14:textId="77777777" w:rsidR="006428DA" w:rsidRPr="00F17923" w:rsidRDefault="006428DA" w:rsidP="006428DA">
      <w:pPr>
        <w:shd w:val="clear" w:color="auto" w:fill="FFFFFF"/>
        <w:spacing w:before="120" w:after="120"/>
        <w:ind w:left="1" w:hanging="3"/>
        <w:jc w:val="both"/>
        <w:rPr>
          <w:sz w:val="28"/>
          <w:szCs w:val="28"/>
        </w:rPr>
      </w:pPr>
      <w:r w:rsidRPr="00F17923">
        <w:rPr>
          <w:sz w:val="28"/>
          <w:szCs w:val="28"/>
        </w:rPr>
        <w:t xml:space="preserve">13.8. Комунальні підприємства зобов’язані розглянути рішення </w:t>
      </w:r>
      <w:r w:rsidRPr="00F17923">
        <w:rPr>
          <w:sz w:val="28"/>
          <w:szCs w:val="28"/>
          <w:highlight w:val="white"/>
        </w:rPr>
        <w:t>загальних зборів (конференції) жителів</w:t>
      </w:r>
      <w:r w:rsidRPr="00F17923">
        <w:rPr>
          <w:sz w:val="28"/>
          <w:szCs w:val="28"/>
        </w:rPr>
        <w:t xml:space="preserve"> та прийняти рішення про врахування, часткове врахування чи відхилення пропозицій упродовж 20 календарних днів, про що повідомляють ініціатору проведення </w:t>
      </w:r>
      <w:r w:rsidRPr="00F17923">
        <w:rPr>
          <w:sz w:val="28"/>
          <w:szCs w:val="28"/>
          <w:highlight w:val="white"/>
        </w:rPr>
        <w:t>загальних зборів (конференції) жителів</w:t>
      </w:r>
      <w:r w:rsidRPr="00F17923">
        <w:rPr>
          <w:sz w:val="28"/>
          <w:szCs w:val="28"/>
        </w:rPr>
        <w:t xml:space="preserve"> в письмовій формі.</w:t>
      </w:r>
    </w:p>
    <w:p w14:paraId="36FF8B8F" w14:textId="77777777" w:rsidR="006428DA" w:rsidRPr="00F17923" w:rsidRDefault="006428DA" w:rsidP="006428DA">
      <w:pPr>
        <w:ind w:left="1" w:hanging="3"/>
        <w:jc w:val="both"/>
        <w:rPr>
          <w:sz w:val="28"/>
          <w:szCs w:val="28"/>
        </w:rPr>
      </w:pPr>
      <w:r w:rsidRPr="00F17923">
        <w:rPr>
          <w:sz w:val="28"/>
          <w:szCs w:val="28"/>
        </w:rPr>
        <w:t xml:space="preserve">13.9. Неврахування рішення </w:t>
      </w:r>
      <w:r w:rsidRPr="00F17923">
        <w:rPr>
          <w:sz w:val="28"/>
          <w:szCs w:val="28"/>
          <w:highlight w:val="white"/>
        </w:rPr>
        <w:t>загальних зборів (конференції) жителів</w:t>
      </w:r>
      <w:r w:rsidRPr="00F17923">
        <w:rPr>
          <w:sz w:val="28"/>
          <w:szCs w:val="28"/>
        </w:rPr>
        <w:t xml:space="preserve"> органами чи посадовими особами місцевого самоврядування може бути оскаржене в порядку, визначеному законодавством України, як бездіяльність.</w:t>
      </w:r>
    </w:p>
    <w:p w14:paraId="0499CF09" w14:textId="77777777" w:rsidR="006428DA" w:rsidRPr="00F17923" w:rsidRDefault="006428DA" w:rsidP="006428DA">
      <w:pPr>
        <w:spacing w:before="120" w:after="120"/>
        <w:ind w:left="1" w:hanging="3"/>
        <w:jc w:val="both"/>
        <w:rPr>
          <w:sz w:val="28"/>
          <w:szCs w:val="28"/>
        </w:rPr>
      </w:pPr>
      <w:r w:rsidRPr="00F17923">
        <w:rPr>
          <w:b/>
          <w:sz w:val="28"/>
          <w:szCs w:val="28"/>
        </w:rPr>
        <w:t>14. Прикінцеві положення.</w:t>
      </w:r>
    </w:p>
    <w:p w14:paraId="1BA836D5" w14:textId="77777777" w:rsidR="006428DA" w:rsidRPr="00F17923" w:rsidRDefault="006428DA" w:rsidP="006428DA">
      <w:pPr>
        <w:spacing w:before="120" w:after="120"/>
        <w:ind w:left="1" w:hanging="3"/>
        <w:jc w:val="both"/>
        <w:rPr>
          <w:sz w:val="28"/>
          <w:szCs w:val="28"/>
        </w:rPr>
      </w:pPr>
      <w:r w:rsidRPr="00F17923">
        <w:rPr>
          <w:sz w:val="28"/>
          <w:szCs w:val="28"/>
        </w:rPr>
        <w:t xml:space="preserve">14.1. Рішення </w:t>
      </w:r>
      <w:r w:rsidRPr="00F17923">
        <w:rPr>
          <w:sz w:val="28"/>
          <w:szCs w:val="28"/>
          <w:highlight w:val="white"/>
        </w:rPr>
        <w:t>загальних зборів (конференції) жителів</w:t>
      </w:r>
      <w:r w:rsidRPr="00F17923">
        <w:rPr>
          <w:sz w:val="28"/>
          <w:szCs w:val="28"/>
        </w:rPr>
        <w:t xml:space="preserve">, прийнятих із порушенням Конституції, законів України та інших актів законодавства України, цього Положення може бути призупинено </w:t>
      </w:r>
      <w:proofErr w:type="spellStart"/>
      <w:r w:rsidRPr="00F17923">
        <w:rPr>
          <w:sz w:val="28"/>
          <w:szCs w:val="28"/>
        </w:rPr>
        <w:t>Степанківською</w:t>
      </w:r>
      <w:proofErr w:type="spellEnd"/>
      <w:r w:rsidRPr="00F17923">
        <w:rPr>
          <w:sz w:val="28"/>
          <w:szCs w:val="28"/>
        </w:rPr>
        <w:t xml:space="preserve"> сільською радою або її виконавчим комітетом до вирішення питання про їх законність у судовому порядку. Одночасно суб’єкт, який припинив дію рішення </w:t>
      </w:r>
      <w:r w:rsidRPr="00F17923">
        <w:rPr>
          <w:sz w:val="28"/>
          <w:szCs w:val="28"/>
          <w:highlight w:val="white"/>
        </w:rPr>
        <w:t>загальних зборів (конференції) жителів</w:t>
      </w:r>
      <w:r w:rsidRPr="00F17923">
        <w:rPr>
          <w:sz w:val="28"/>
          <w:szCs w:val="28"/>
        </w:rPr>
        <w:t xml:space="preserve">, зобов’язаний звернутися до суду для оскарження такого рішення та повідомити про це ініціатора проведених </w:t>
      </w:r>
      <w:r w:rsidRPr="00F17923">
        <w:rPr>
          <w:sz w:val="28"/>
          <w:szCs w:val="28"/>
          <w:highlight w:val="white"/>
        </w:rPr>
        <w:t>загальних зборів (конференції) жителів</w:t>
      </w:r>
      <w:r w:rsidRPr="00F17923">
        <w:rPr>
          <w:sz w:val="28"/>
          <w:szCs w:val="28"/>
        </w:rPr>
        <w:t>.</w:t>
      </w:r>
    </w:p>
    <w:p w14:paraId="1F4C4373" w14:textId="77777777" w:rsidR="006428DA" w:rsidRPr="00F17923" w:rsidRDefault="006428DA" w:rsidP="006428DA">
      <w:pPr>
        <w:spacing w:after="200" w:line="276" w:lineRule="auto"/>
        <w:rPr>
          <w:sz w:val="28"/>
          <w:szCs w:val="28"/>
        </w:rPr>
      </w:pPr>
      <w:r w:rsidRPr="00F17923">
        <w:rPr>
          <w:sz w:val="28"/>
          <w:szCs w:val="28"/>
        </w:rPr>
        <w:br w:type="page"/>
      </w:r>
    </w:p>
    <w:p w14:paraId="4BC463D9" w14:textId="77777777" w:rsidR="006428DA" w:rsidRPr="00F17923" w:rsidRDefault="006428DA" w:rsidP="006428DA">
      <w:pPr>
        <w:spacing w:before="120" w:after="120"/>
        <w:ind w:left="1" w:hanging="3"/>
        <w:rPr>
          <w:color w:val="000000"/>
          <w:sz w:val="28"/>
          <w:szCs w:val="28"/>
        </w:rPr>
      </w:pPr>
      <w:r w:rsidRPr="00F17923">
        <w:rPr>
          <w:color w:val="FFFFFF"/>
          <w:sz w:val="28"/>
          <w:szCs w:val="28"/>
        </w:rPr>
        <w:lastRenderedPageBreak/>
        <w:t>t-3170</w:t>
      </w:r>
    </w:p>
    <w:tbl>
      <w:tblPr>
        <w:tblStyle w:val="Style20"/>
        <w:tblW w:w="5522" w:type="dxa"/>
        <w:tblInd w:w="3998" w:type="dxa"/>
        <w:tblLayout w:type="fixed"/>
        <w:tblLook w:val="04A0" w:firstRow="1" w:lastRow="0" w:firstColumn="1" w:lastColumn="0" w:noHBand="0" w:noVBand="1"/>
      </w:tblPr>
      <w:tblGrid>
        <w:gridCol w:w="5522"/>
      </w:tblGrid>
      <w:tr w:rsidR="006428DA" w:rsidRPr="00F17923" w14:paraId="3FDC319B" w14:textId="77777777" w:rsidTr="00024933">
        <w:trPr>
          <w:trHeight w:val="1550"/>
        </w:trPr>
        <w:tc>
          <w:tcPr>
            <w:tcW w:w="5522" w:type="dxa"/>
          </w:tcPr>
          <w:p w14:paraId="48376A34" w14:textId="77777777" w:rsidR="006428DA" w:rsidRPr="00F17923" w:rsidRDefault="006428DA" w:rsidP="00024933">
            <w:pPr>
              <w:shd w:val="clear" w:color="auto" w:fill="FFFFFF"/>
              <w:ind w:left="1" w:hanging="3"/>
              <w:jc w:val="right"/>
              <w:rPr>
                <w:i/>
                <w:sz w:val="28"/>
                <w:szCs w:val="28"/>
              </w:rPr>
            </w:pPr>
            <w:r w:rsidRPr="00F17923">
              <w:rPr>
                <w:i/>
                <w:color w:val="000000"/>
                <w:sz w:val="28"/>
                <w:szCs w:val="28"/>
              </w:rPr>
              <w:t>Додаток 1</w:t>
            </w:r>
          </w:p>
          <w:p w14:paraId="10F215B9" w14:textId="77777777" w:rsidR="006428DA" w:rsidRPr="00F17923" w:rsidRDefault="006428DA" w:rsidP="00024933">
            <w:pPr>
              <w:shd w:val="clear" w:color="auto" w:fill="FFFFFF"/>
              <w:ind w:left="1" w:hanging="3"/>
              <w:jc w:val="right"/>
              <w:rPr>
                <w:i/>
                <w:sz w:val="28"/>
                <w:szCs w:val="28"/>
              </w:rPr>
            </w:pPr>
            <w:r w:rsidRPr="00F17923">
              <w:rPr>
                <w:i/>
                <w:color w:val="000000"/>
                <w:sz w:val="28"/>
                <w:szCs w:val="28"/>
              </w:rPr>
              <w:t>до Положення про загальні збори</w:t>
            </w:r>
            <w:r w:rsidRPr="00F17923">
              <w:rPr>
                <w:i/>
                <w:sz w:val="28"/>
                <w:szCs w:val="28"/>
              </w:rPr>
              <w:t xml:space="preserve"> (конференції) жителів</w:t>
            </w:r>
          </w:p>
          <w:p w14:paraId="323822F7" w14:textId="77777777" w:rsidR="006428DA" w:rsidRPr="00F17923" w:rsidRDefault="006428DA" w:rsidP="00024933">
            <w:pPr>
              <w:shd w:val="clear" w:color="auto" w:fill="FFFFFF"/>
              <w:ind w:left="1" w:hanging="3"/>
              <w:jc w:val="right"/>
              <w:rPr>
                <w:i/>
                <w:sz w:val="28"/>
                <w:szCs w:val="28"/>
              </w:rPr>
            </w:pPr>
            <w:proofErr w:type="spellStart"/>
            <w:r w:rsidRPr="00F17923">
              <w:rPr>
                <w:i/>
                <w:sz w:val="28"/>
                <w:szCs w:val="28"/>
              </w:rPr>
              <w:t>Степанківської</w:t>
            </w:r>
            <w:proofErr w:type="spellEnd"/>
            <w:r w:rsidRPr="00F17923">
              <w:rPr>
                <w:i/>
                <w:sz w:val="28"/>
                <w:szCs w:val="28"/>
              </w:rPr>
              <w:t xml:space="preserve"> сільської територіальної громади</w:t>
            </w:r>
          </w:p>
          <w:p w14:paraId="2EA21F85" w14:textId="77777777" w:rsidR="006428DA" w:rsidRPr="00F17923" w:rsidRDefault="006428DA" w:rsidP="00024933">
            <w:pPr>
              <w:shd w:val="clear" w:color="auto" w:fill="FFFFFF"/>
              <w:ind w:left="1" w:hanging="3"/>
              <w:jc w:val="right"/>
              <w:rPr>
                <w:i/>
                <w:sz w:val="28"/>
                <w:szCs w:val="28"/>
              </w:rPr>
            </w:pPr>
          </w:p>
          <w:p w14:paraId="1C9FF73A" w14:textId="77777777" w:rsidR="006428DA" w:rsidRPr="00F17923" w:rsidRDefault="006428DA" w:rsidP="00024933">
            <w:pPr>
              <w:ind w:left="1" w:hanging="3"/>
              <w:jc w:val="right"/>
              <w:rPr>
                <w:color w:val="000000"/>
                <w:sz w:val="28"/>
                <w:szCs w:val="28"/>
              </w:rPr>
            </w:pPr>
            <w:r w:rsidRPr="00F17923">
              <w:rPr>
                <w:i/>
                <w:color w:val="000000"/>
                <w:sz w:val="28"/>
                <w:szCs w:val="28"/>
              </w:rPr>
              <w:t>«___» _____________ 20__ № _________</w:t>
            </w:r>
          </w:p>
        </w:tc>
      </w:tr>
    </w:tbl>
    <w:p w14:paraId="7D67D05C" w14:textId="77777777" w:rsidR="006428DA" w:rsidRPr="00F17923" w:rsidRDefault="006428DA" w:rsidP="006428DA">
      <w:pPr>
        <w:shd w:val="clear" w:color="auto" w:fill="FFFFFF"/>
        <w:ind w:left="1" w:hanging="3"/>
        <w:jc w:val="right"/>
        <w:rPr>
          <w:sz w:val="28"/>
          <w:szCs w:val="28"/>
        </w:rPr>
      </w:pPr>
    </w:p>
    <w:p w14:paraId="12B15D73" w14:textId="77777777" w:rsidR="006428DA" w:rsidRPr="00F17923" w:rsidRDefault="006428DA" w:rsidP="006428DA">
      <w:pPr>
        <w:shd w:val="clear" w:color="auto" w:fill="FFFFFF"/>
        <w:ind w:left="1" w:hanging="3"/>
        <w:jc w:val="right"/>
        <w:rPr>
          <w:color w:val="000000"/>
          <w:sz w:val="28"/>
          <w:szCs w:val="28"/>
        </w:rPr>
      </w:pPr>
      <w:r w:rsidRPr="00F17923">
        <w:rPr>
          <w:color w:val="000000"/>
          <w:sz w:val="28"/>
          <w:szCs w:val="28"/>
        </w:rPr>
        <w:t xml:space="preserve">Членів </w:t>
      </w:r>
      <w:proofErr w:type="spellStart"/>
      <w:r w:rsidRPr="00F17923">
        <w:rPr>
          <w:color w:val="000000"/>
          <w:sz w:val="28"/>
          <w:szCs w:val="28"/>
        </w:rPr>
        <w:t>Степанківської</w:t>
      </w:r>
      <w:proofErr w:type="spellEnd"/>
      <w:r w:rsidRPr="00F17923">
        <w:rPr>
          <w:color w:val="000000"/>
          <w:sz w:val="28"/>
          <w:szCs w:val="28"/>
        </w:rPr>
        <w:t xml:space="preserve"> сільської</w:t>
      </w:r>
      <w:r w:rsidRPr="00F17923">
        <w:rPr>
          <w:sz w:val="28"/>
          <w:szCs w:val="28"/>
        </w:rPr>
        <w:t xml:space="preserve"> </w:t>
      </w:r>
      <w:r w:rsidRPr="00F17923">
        <w:rPr>
          <w:color w:val="000000"/>
          <w:sz w:val="28"/>
          <w:szCs w:val="28"/>
        </w:rPr>
        <w:t>територіальної громади:</w:t>
      </w:r>
    </w:p>
    <w:p w14:paraId="395ABA5A" w14:textId="77777777" w:rsidR="006428DA" w:rsidRPr="00F17923" w:rsidRDefault="006428DA" w:rsidP="006428DA">
      <w:pPr>
        <w:shd w:val="clear" w:color="auto" w:fill="FFFFFF"/>
        <w:ind w:left="1" w:hanging="3"/>
        <w:jc w:val="right"/>
        <w:rPr>
          <w:color w:val="000000"/>
          <w:sz w:val="28"/>
          <w:szCs w:val="28"/>
        </w:rPr>
      </w:pPr>
      <w:r w:rsidRPr="00F17923">
        <w:rPr>
          <w:color w:val="000000"/>
          <w:sz w:val="28"/>
          <w:szCs w:val="28"/>
        </w:rPr>
        <w:t>1.____________________________________________________________________________</w:t>
      </w:r>
    </w:p>
    <w:p w14:paraId="68ABE3A9" w14:textId="77777777" w:rsidR="006428DA" w:rsidRPr="00F17923" w:rsidRDefault="006428DA" w:rsidP="006428DA">
      <w:pPr>
        <w:shd w:val="clear" w:color="auto" w:fill="FFFFFF"/>
        <w:ind w:hanging="2"/>
        <w:jc w:val="both"/>
        <w:rPr>
          <w:color w:val="000000"/>
          <w:sz w:val="24"/>
          <w:szCs w:val="24"/>
        </w:rPr>
      </w:pPr>
      <w:r w:rsidRPr="00F17923">
        <w:rPr>
          <w:i/>
          <w:color w:val="000000"/>
          <w:sz w:val="24"/>
          <w:szCs w:val="24"/>
        </w:rPr>
        <w:t>(прізвище, ім’я, по батькові, дата народження,</w:t>
      </w:r>
    </w:p>
    <w:p w14:paraId="2549C9D9" w14:textId="77777777" w:rsidR="006428DA" w:rsidRPr="00F17923" w:rsidRDefault="006428DA" w:rsidP="006428DA">
      <w:pPr>
        <w:ind w:hanging="2"/>
        <w:jc w:val="both"/>
        <w:rPr>
          <w:color w:val="000000"/>
          <w:sz w:val="24"/>
          <w:szCs w:val="24"/>
        </w:rPr>
      </w:pPr>
      <w:r w:rsidRPr="00F17923">
        <w:rPr>
          <w:i/>
          <w:color w:val="000000"/>
        </w:rPr>
        <w:t xml:space="preserve">адреса реєстрації місця проживання, </w:t>
      </w:r>
      <w:r w:rsidRPr="00F17923">
        <w:rPr>
          <w:i/>
          <w:color w:val="000000"/>
          <w:sz w:val="24"/>
          <w:szCs w:val="24"/>
        </w:rPr>
        <w:t xml:space="preserve">контактний номер телефону та адреса електронної пошти ініціатора </w:t>
      </w:r>
      <w:r w:rsidRPr="00F17923">
        <w:rPr>
          <w:i/>
          <w:sz w:val="24"/>
          <w:szCs w:val="24"/>
        </w:rPr>
        <w:t xml:space="preserve">загальних зборів (конференції) жителів </w:t>
      </w:r>
      <w:r w:rsidRPr="00F17923">
        <w:rPr>
          <w:i/>
          <w:color w:val="000000"/>
          <w:sz w:val="24"/>
          <w:szCs w:val="24"/>
        </w:rPr>
        <w:t>(у разі наявності);</w:t>
      </w:r>
    </w:p>
    <w:p w14:paraId="1AD1628D" w14:textId="77777777" w:rsidR="006428DA" w:rsidRPr="00F17923" w:rsidRDefault="006428DA" w:rsidP="006428DA">
      <w:pPr>
        <w:shd w:val="clear" w:color="auto" w:fill="FFFFFF"/>
        <w:ind w:left="1" w:hanging="3"/>
        <w:jc w:val="right"/>
        <w:rPr>
          <w:color w:val="000000"/>
          <w:sz w:val="28"/>
          <w:szCs w:val="28"/>
        </w:rPr>
      </w:pPr>
      <w:r w:rsidRPr="00F17923">
        <w:rPr>
          <w:color w:val="000000"/>
          <w:sz w:val="28"/>
          <w:szCs w:val="28"/>
        </w:rPr>
        <w:t>2.____________________________________________________________________________</w:t>
      </w:r>
    </w:p>
    <w:p w14:paraId="6DBE7118" w14:textId="77777777" w:rsidR="006428DA" w:rsidRPr="00F17923" w:rsidRDefault="006428DA" w:rsidP="006428DA">
      <w:pPr>
        <w:shd w:val="clear" w:color="auto" w:fill="FFFFFF"/>
        <w:ind w:hanging="2"/>
        <w:jc w:val="both"/>
        <w:rPr>
          <w:sz w:val="24"/>
          <w:szCs w:val="24"/>
        </w:rPr>
      </w:pPr>
      <w:r w:rsidRPr="00F17923">
        <w:rPr>
          <w:i/>
          <w:sz w:val="24"/>
          <w:szCs w:val="24"/>
        </w:rPr>
        <w:t>(прізвище, ім’я, по батькові, дата народження,</w:t>
      </w:r>
    </w:p>
    <w:p w14:paraId="3E059690" w14:textId="77777777" w:rsidR="006428DA" w:rsidRPr="00F17923" w:rsidRDefault="006428DA" w:rsidP="006428DA">
      <w:pPr>
        <w:ind w:hanging="2"/>
        <w:jc w:val="both"/>
        <w:rPr>
          <w:color w:val="000000"/>
          <w:sz w:val="24"/>
          <w:szCs w:val="24"/>
        </w:rPr>
      </w:pPr>
      <w:r w:rsidRPr="00F17923">
        <w:rPr>
          <w:i/>
        </w:rPr>
        <w:t xml:space="preserve">адреса реєстрації місця проживання, </w:t>
      </w:r>
      <w:r w:rsidRPr="00F17923">
        <w:rPr>
          <w:i/>
          <w:sz w:val="24"/>
          <w:szCs w:val="24"/>
        </w:rPr>
        <w:t>контактний номер телефону та адреса електронної пошти ініціатора загальних зборів (конференції) жителів (у разі наявності)</w:t>
      </w:r>
      <w:r w:rsidRPr="00F17923">
        <w:rPr>
          <w:i/>
          <w:color w:val="000000"/>
          <w:sz w:val="24"/>
          <w:szCs w:val="24"/>
        </w:rPr>
        <w:t>;</w:t>
      </w:r>
    </w:p>
    <w:p w14:paraId="776DDB11" w14:textId="77777777" w:rsidR="006428DA" w:rsidRPr="00F17923" w:rsidRDefault="006428DA" w:rsidP="006428DA">
      <w:pPr>
        <w:shd w:val="clear" w:color="auto" w:fill="FFFFFF"/>
        <w:ind w:left="1" w:hanging="3"/>
        <w:jc w:val="right"/>
        <w:rPr>
          <w:color w:val="000000"/>
          <w:sz w:val="28"/>
          <w:szCs w:val="28"/>
        </w:rPr>
      </w:pPr>
    </w:p>
    <w:p w14:paraId="4C7A0353" w14:textId="77777777" w:rsidR="006428DA" w:rsidRPr="00F17923" w:rsidRDefault="006428DA" w:rsidP="006428DA">
      <w:pPr>
        <w:shd w:val="clear" w:color="auto" w:fill="FFFFFF"/>
        <w:ind w:left="1" w:hanging="3"/>
        <w:jc w:val="right"/>
        <w:rPr>
          <w:color w:val="000000"/>
          <w:sz w:val="28"/>
          <w:szCs w:val="28"/>
        </w:rPr>
      </w:pPr>
      <w:r w:rsidRPr="00F17923">
        <w:rPr>
          <w:color w:val="000000"/>
          <w:sz w:val="28"/>
          <w:szCs w:val="28"/>
        </w:rPr>
        <w:t>3.____________________________________________________________________________</w:t>
      </w:r>
    </w:p>
    <w:p w14:paraId="7FDE7392" w14:textId="77777777" w:rsidR="006428DA" w:rsidRPr="00F17923" w:rsidRDefault="006428DA" w:rsidP="006428DA">
      <w:pPr>
        <w:shd w:val="clear" w:color="auto" w:fill="FFFFFF"/>
        <w:ind w:hanging="2"/>
        <w:jc w:val="both"/>
        <w:rPr>
          <w:sz w:val="24"/>
          <w:szCs w:val="24"/>
        </w:rPr>
      </w:pPr>
      <w:r w:rsidRPr="00F17923">
        <w:rPr>
          <w:i/>
          <w:sz w:val="24"/>
          <w:szCs w:val="24"/>
        </w:rPr>
        <w:t>(прізвище, ім’я, по батькові, дата народження,</w:t>
      </w:r>
    </w:p>
    <w:p w14:paraId="1404A1E0" w14:textId="77777777" w:rsidR="006428DA" w:rsidRPr="00F17923" w:rsidRDefault="006428DA" w:rsidP="006428DA">
      <w:pPr>
        <w:ind w:hanging="2"/>
        <w:jc w:val="both"/>
        <w:rPr>
          <w:color w:val="000000"/>
          <w:sz w:val="24"/>
          <w:szCs w:val="24"/>
        </w:rPr>
      </w:pPr>
      <w:r w:rsidRPr="00F17923">
        <w:rPr>
          <w:i/>
        </w:rPr>
        <w:t xml:space="preserve">адреса реєстрації місця проживання, </w:t>
      </w:r>
      <w:r w:rsidRPr="00F17923">
        <w:rPr>
          <w:i/>
          <w:sz w:val="24"/>
          <w:szCs w:val="24"/>
        </w:rPr>
        <w:t>контактний номер телефону та адреса електронної пошти ініціатора загальних зборів (конференції) жителів (у разі наявності)</w:t>
      </w:r>
      <w:r w:rsidRPr="00F17923">
        <w:rPr>
          <w:i/>
          <w:color w:val="000000"/>
          <w:sz w:val="24"/>
          <w:szCs w:val="24"/>
        </w:rPr>
        <w:t>;</w:t>
      </w:r>
    </w:p>
    <w:p w14:paraId="10C2CF57" w14:textId="77777777" w:rsidR="006428DA" w:rsidRPr="00F17923" w:rsidRDefault="006428DA" w:rsidP="006428DA">
      <w:pPr>
        <w:shd w:val="clear" w:color="auto" w:fill="FFFFFF"/>
        <w:spacing w:before="120" w:after="120"/>
        <w:ind w:left="1" w:hanging="3"/>
        <w:jc w:val="right"/>
        <w:rPr>
          <w:color w:val="000000"/>
          <w:sz w:val="28"/>
          <w:szCs w:val="28"/>
        </w:rPr>
      </w:pPr>
    </w:p>
    <w:p w14:paraId="1C990297" w14:textId="77777777" w:rsidR="006428DA" w:rsidRPr="00F17923" w:rsidRDefault="006428DA" w:rsidP="006428DA">
      <w:pPr>
        <w:shd w:val="clear" w:color="auto" w:fill="FFFFFF"/>
        <w:spacing w:before="120" w:after="120"/>
        <w:ind w:left="1" w:hanging="3"/>
        <w:jc w:val="center"/>
        <w:rPr>
          <w:color w:val="000000"/>
          <w:sz w:val="28"/>
          <w:szCs w:val="28"/>
        </w:rPr>
      </w:pPr>
      <w:r w:rsidRPr="00F17923">
        <w:rPr>
          <w:b/>
          <w:color w:val="000000"/>
          <w:sz w:val="28"/>
          <w:szCs w:val="28"/>
        </w:rPr>
        <w:t>ПОВІДОМЛЕННЯ</w:t>
      </w:r>
      <w:r w:rsidRPr="00F17923">
        <w:rPr>
          <w:color w:val="000000"/>
          <w:sz w:val="28"/>
          <w:szCs w:val="28"/>
        </w:rPr>
        <w:br/>
      </w:r>
      <w:r w:rsidRPr="00F17923">
        <w:rPr>
          <w:b/>
          <w:color w:val="000000"/>
          <w:sz w:val="28"/>
          <w:szCs w:val="28"/>
        </w:rPr>
        <w:t xml:space="preserve">про проведення загальних зборів </w:t>
      </w:r>
      <w:r w:rsidRPr="00F17923">
        <w:rPr>
          <w:b/>
          <w:sz w:val="28"/>
          <w:szCs w:val="28"/>
        </w:rPr>
        <w:t>(конференції) жителів</w:t>
      </w:r>
    </w:p>
    <w:p w14:paraId="3505275C"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Відповідно до статті 8 Закону України «</w:t>
      </w:r>
      <w:r w:rsidRPr="00F17923">
        <w:rPr>
          <w:sz w:val="28"/>
          <w:szCs w:val="28"/>
        </w:rPr>
        <w:t>Про внесення змін до деяких законів України щодо народовладдя на рівні місцевого самоврядування</w:t>
      </w:r>
      <w:r w:rsidRPr="00F17923">
        <w:rPr>
          <w:color w:val="000000"/>
          <w:sz w:val="28"/>
          <w:szCs w:val="28"/>
        </w:rPr>
        <w:t xml:space="preserve">», пункту 6.2. Положення про загальні збори </w:t>
      </w:r>
      <w:r w:rsidRPr="00F17923">
        <w:rPr>
          <w:sz w:val="28"/>
          <w:szCs w:val="28"/>
        </w:rPr>
        <w:t>(конференції) жителів</w:t>
      </w:r>
      <w:r w:rsidRPr="00F17923">
        <w:rPr>
          <w:color w:val="000000"/>
          <w:sz w:val="28"/>
          <w:szCs w:val="28"/>
        </w:rPr>
        <w:t xml:space="preserve">, затвердженого рішенням </w:t>
      </w:r>
      <w:proofErr w:type="spellStart"/>
      <w:r w:rsidRPr="00F17923">
        <w:rPr>
          <w:sz w:val="28"/>
          <w:szCs w:val="28"/>
        </w:rPr>
        <w:t>Степанківської</w:t>
      </w:r>
      <w:proofErr w:type="spellEnd"/>
      <w:r w:rsidRPr="00F17923">
        <w:rPr>
          <w:sz w:val="28"/>
          <w:szCs w:val="28"/>
        </w:rPr>
        <w:t xml:space="preserve"> сільської</w:t>
      </w:r>
      <w:r w:rsidRPr="00F17923">
        <w:rPr>
          <w:color w:val="000000"/>
          <w:sz w:val="28"/>
          <w:szCs w:val="28"/>
        </w:rPr>
        <w:t xml:space="preserve"> ради від _______ № ____ :</w:t>
      </w:r>
    </w:p>
    <w:p w14:paraId="21C3B95C"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1. Повідомляємо про скликання загальних зборів </w:t>
      </w:r>
      <w:r w:rsidRPr="00F17923">
        <w:rPr>
          <w:sz w:val="28"/>
          <w:szCs w:val="28"/>
        </w:rPr>
        <w:t>(конференції) жителів</w:t>
      </w:r>
      <w:r w:rsidRPr="00F17923">
        <w:rPr>
          <w:color w:val="000000"/>
          <w:sz w:val="28"/>
          <w:szCs w:val="28"/>
        </w:rPr>
        <w:t xml:space="preserve"> на території _________________________________________________________.</w:t>
      </w:r>
    </w:p>
    <w:p w14:paraId="6CAAB617" w14:textId="77777777" w:rsidR="006428DA" w:rsidRPr="00F17923" w:rsidRDefault="006428DA" w:rsidP="006428DA">
      <w:pPr>
        <w:shd w:val="clear" w:color="auto" w:fill="FFFFFF"/>
        <w:spacing w:before="120" w:after="120"/>
        <w:ind w:left="1" w:hanging="3"/>
        <w:jc w:val="both"/>
        <w:rPr>
          <w:color w:val="000000"/>
          <w:sz w:val="28"/>
          <w:szCs w:val="28"/>
        </w:rPr>
      </w:pPr>
      <w:r w:rsidRPr="00F17923">
        <w:rPr>
          <w:i/>
          <w:color w:val="000000"/>
          <w:sz w:val="28"/>
          <w:szCs w:val="28"/>
        </w:rPr>
        <w:t>(зазначається територія населеного пункту; кварталу чи вулиці; будинку (декількох будинків), чи інших територій)</w:t>
      </w:r>
    </w:p>
    <w:p w14:paraId="6C188EFB"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2. Загальні збори (конференції) жителів за ініціативою ________________________________________ заплановано провести ____ ______________20__ року о ____ год. в приміщенні  ____________________________________________________________________</w:t>
      </w:r>
    </w:p>
    <w:p w14:paraId="0532327E"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(назва та адреса місця проведення загальних зборів)</w:t>
      </w:r>
    </w:p>
    <w:p w14:paraId="71C7B043"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3. До участі в загальних зборах </w:t>
      </w:r>
      <w:r w:rsidRPr="00F17923">
        <w:rPr>
          <w:sz w:val="28"/>
          <w:szCs w:val="28"/>
        </w:rPr>
        <w:t xml:space="preserve">(конференції) жителів </w:t>
      </w:r>
      <w:r w:rsidRPr="00F17923">
        <w:rPr>
          <w:color w:val="000000"/>
          <w:sz w:val="28"/>
          <w:szCs w:val="28"/>
        </w:rPr>
        <w:t>запрошуються:</w:t>
      </w:r>
    </w:p>
    <w:p w14:paraId="14C1E5CA"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   3.1. жителі ______________________________________________________ ;</w:t>
      </w:r>
    </w:p>
    <w:p w14:paraId="6D993C23"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lastRenderedPageBreak/>
        <w:t>(назва населеного пункту чи території, жителів якої запрошено до участі в загальних зборах;</w:t>
      </w:r>
    </w:p>
    <w:p w14:paraId="2AA50F0A"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   3.2. депутати </w:t>
      </w:r>
      <w:r w:rsidRPr="00F17923">
        <w:rPr>
          <w:sz w:val="28"/>
          <w:szCs w:val="28"/>
        </w:rPr>
        <w:t>__________________</w:t>
      </w:r>
      <w:r w:rsidRPr="00F17923">
        <w:rPr>
          <w:color w:val="000000"/>
          <w:sz w:val="28"/>
          <w:szCs w:val="28"/>
        </w:rPr>
        <w:t xml:space="preserve"> ради;</w:t>
      </w:r>
    </w:p>
    <w:p w14:paraId="193EC415"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   3.3. посадові особи ________________ ради та її виконавчих органів;</w:t>
      </w:r>
    </w:p>
    <w:p w14:paraId="17F51E1E"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   3.4. Представники ГО, ОСН, ОСББ тощо.</w:t>
      </w:r>
    </w:p>
    <w:p w14:paraId="31911920"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4. На загальних зборах </w:t>
      </w:r>
      <w:r w:rsidRPr="00F17923">
        <w:rPr>
          <w:sz w:val="28"/>
          <w:szCs w:val="28"/>
        </w:rPr>
        <w:t xml:space="preserve">(конференції) жителів </w:t>
      </w:r>
      <w:r w:rsidRPr="00F17923">
        <w:rPr>
          <w:color w:val="000000"/>
          <w:sz w:val="28"/>
          <w:szCs w:val="28"/>
        </w:rPr>
        <w:t>заплановано обговорити такі питання:</w:t>
      </w:r>
    </w:p>
    <w:p w14:paraId="267DAB41"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-____________________________________________________________________</w:t>
      </w:r>
    </w:p>
    <w:p w14:paraId="3E1FB328"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 xml:space="preserve">(повне формулювання питання, винесеного на розгляд загальних зборів) </w:t>
      </w:r>
    </w:p>
    <w:p w14:paraId="6128D780"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-____________________________________________________________________</w:t>
      </w:r>
    </w:p>
    <w:p w14:paraId="76E03EC2"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 xml:space="preserve">(повне формулювання питання, винесеного на розгляд загальних зборів) </w:t>
      </w:r>
    </w:p>
    <w:p w14:paraId="13D4A2F2"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-____________________________________________________________________</w:t>
      </w:r>
    </w:p>
    <w:p w14:paraId="5F7BEB2A"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 xml:space="preserve">(повне формулювання питання, винесеного на розгляд загальних зборів) </w:t>
      </w:r>
    </w:p>
    <w:p w14:paraId="2FF98E83" w14:textId="77777777" w:rsidR="006428DA" w:rsidRPr="00F17923" w:rsidRDefault="006428DA" w:rsidP="006428DA">
      <w:pPr>
        <w:shd w:val="clear" w:color="auto" w:fill="FFFFFF"/>
        <w:spacing w:before="120" w:after="120"/>
        <w:ind w:left="1" w:hanging="3"/>
        <w:jc w:val="both"/>
        <w:rPr>
          <w:color w:val="000000"/>
          <w:sz w:val="28"/>
          <w:szCs w:val="28"/>
        </w:rPr>
      </w:pPr>
    </w:p>
    <w:p w14:paraId="13DD12C8" w14:textId="77777777" w:rsidR="006428DA" w:rsidRPr="00F17923" w:rsidRDefault="006428DA" w:rsidP="006428DA">
      <w:pPr>
        <w:shd w:val="clear" w:color="auto" w:fill="FFFFFF"/>
        <w:spacing w:before="120" w:after="120"/>
        <w:ind w:left="1" w:hanging="3"/>
        <w:rPr>
          <w:color w:val="000000"/>
          <w:sz w:val="28"/>
          <w:szCs w:val="28"/>
        </w:rPr>
      </w:pPr>
      <w:r w:rsidRPr="00F17923">
        <w:rPr>
          <w:color w:val="000000"/>
          <w:sz w:val="28"/>
          <w:szCs w:val="28"/>
        </w:rPr>
        <w:t xml:space="preserve">Просимо оприлюднити оголошення про проведення загальних зборів </w:t>
      </w:r>
      <w:r w:rsidRPr="00F17923">
        <w:rPr>
          <w:sz w:val="28"/>
          <w:szCs w:val="28"/>
        </w:rPr>
        <w:t>(конференції) жителів</w:t>
      </w:r>
      <w:r w:rsidRPr="00F17923">
        <w:rPr>
          <w:color w:val="000000"/>
          <w:sz w:val="28"/>
          <w:szCs w:val="28"/>
        </w:rPr>
        <w:t xml:space="preserve"> ____________________________________________________________________</w:t>
      </w:r>
    </w:p>
    <w:p w14:paraId="2326384F"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та забезпечити надання приміщення _____________________________________</w:t>
      </w:r>
    </w:p>
    <w:p w14:paraId="0C4AE447"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 ____________________________________________________________________</w:t>
      </w:r>
    </w:p>
    <w:p w14:paraId="30242666"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 xml:space="preserve"> (зазначаються заходи, які має здійснити уповноважений виконавчий орган ради для підготовки загальних зборів </w:t>
      </w:r>
      <w:r w:rsidRPr="00F17923">
        <w:rPr>
          <w:i/>
          <w:sz w:val="24"/>
          <w:szCs w:val="24"/>
        </w:rPr>
        <w:t>(конференції) жителів</w:t>
      </w:r>
      <w:r w:rsidRPr="00F17923">
        <w:rPr>
          <w:i/>
          <w:color w:val="000000"/>
          <w:sz w:val="24"/>
          <w:szCs w:val="24"/>
        </w:rPr>
        <w:t>)</w:t>
      </w:r>
    </w:p>
    <w:p w14:paraId="75E1F024"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До повідомлення додаємо:</w:t>
      </w:r>
    </w:p>
    <w:p w14:paraId="77C69427"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 xml:space="preserve">1. Інформаційно-аналітичні матеріали з питань, що виносяться для обговорення на загальних зборах </w:t>
      </w:r>
      <w:r w:rsidRPr="00F17923">
        <w:rPr>
          <w:sz w:val="28"/>
          <w:szCs w:val="28"/>
        </w:rPr>
        <w:t xml:space="preserve">(конференції) жителів </w:t>
      </w:r>
      <w:r w:rsidRPr="00F17923">
        <w:rPr>
          <w:color w:val="000000"/>
          <w:sz w:val="28"/>
          <w:szCs w:val="28"/>
        </w:rPr>
        <w:t xml:space="preserve">на ____ </w:t>
      </w:r>
      <w:proofErr w:type="spellStart"/>
      <w:r w:rsidRPr="00F17923">
        <w:rPr>
          <w:color w:val="000000"/>
          <w:sz w:val="28"/>
          <w:szCs w:val="28"/>
        </w:rPr>
        <w:t>арк</w:t>
      </w:r>
      <w:proofErr w:type="spellEnd"/>
      <w:r w:rsidRPr="00F17923">
        <w:rPr>
          <w:color w:val="000000"/>
          <w:sz w:val="28"/>
          <w:szCs w:val="28"/>
        </w:rPr>
        <w:t>.</w:t>
      </w:r>
    </w:p>
    <w:p w14:paraId="182E9EC5"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“___” _______________ 20__ року</w:t>
      </w:r>
    </w:p>
    <w:p w14:paraId="4F8DB61F"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1.___________________            _____________                       _____________</w:t>
      </w:r>
    </w:p>
    <w:p w14:paraId="0A9092D7"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Прізвище, ім’я, по батькові</w:t>
      </w:r>
      <w:r w:rsidRPr="00F17923">
        <w:rPr>
          <w:color w:val="000000"/>
          <w:sz w:val="24"/>
          <w:szCs w:val="24"/>
        </w:rPr>
        <w:t xml:space="preserve">                        </w:t>
      </w:r>
      <w:r w:rsidRPr="00F17923">
        <w:rPr>
          <w:i/>
          <w:color w:val="000000"/>
          <w:sz w:val="24"/>
          <w:szCs w:val="24"/>
        </w:rPr>
        <w:t>підпис</w:t>
      </w:r>
    </w:p>
    <w:p w14:paraId="675DF1D5"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2.___________________           _____________                         _____________</w:t>
      </w:r>
    </w:p>
    <w:p w14:paraId="1A136D45"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Прізвище, ім’я, по батькові</w:t>
      </w:r>
      <w:r w:rsidRPr="00F17923">
        <w:rPr>
          <w:color w:val="000000"/>
          <w:sz w:val="24"/>
          <w:szCs w:val="24"/>
        </w:rPr>
        <w:t xml:space="preserve">                        </w:t>
      </w:r>
      <w:r w:rsidRPr="00F17923">
        <w:rPr>
          <w:i/>
          <w:color w:val="000000"/>
          <w:sz w:val="24"/>
          <w:szCs w:val="24"/>
        </w:rPr>
        <w:t>підпис</w:t>
      </w:r>
    </w:p>
    <w:p w14:paraId="7653B153" w14:textId="77777777" w:rsidR="006428DA" w:rsidRPr="00F17923" w:rsidRDefault="006428DA" w:rsidP="006428DA">
      <w:pPr>
        <w:shd w:val="clear" w:color="auto" w:fill="FFFFFF"/>
        <w:spacing w:before="120" w:after="120"/>
        <w:ind w:left="1" w:hanging="3"/>
        <w:jc w:val="both"/>
        <w:rPr>
          <w:color w:val="000000"/>
          <w:sz w:val="28"/>
          <w:szCs w:val="28"/>
        </w:rPr>
      </w:pPr>
      <w:r w:rsidRPr="00F17923">
        <w:rPr>
          <w:color w:val="000000"/>
          <w:sz w:val="28"/>
          <w:szCs w:val="28"/>
        </w:rPr>
        <w:t>3.___________________           _____________                          _____________</w:t>
      </w:r>
    </w:p>
    <w:p w14:paraId="03C6C560" w14:textId="77777777" w:rsidR="006428DA" w:rsidRPr="00F17923" w:rsidRDefault="006428DA" w:rsidP="006428DA">
      <w:pPr>
        <w:shd w:val="clear" w:color="auto" w:fill="FFFFFF"/>
        <w:spacing w:before="120" w:after="120"/>
        <w:ind w:hanging="2"/>
        <w:jc w:val="both"/>
        <w:rPr>
          <w:color w:val="000000"/>
          <w:sz w:val="24"/>
          <w:szCs w:val="24"/>
        </w:rPr>
      </w:pPr>
      <w:r w:rsidRPr="00F17923">
        <w:rPr>
          <w:i/>
          <w:color w:val="000000"/>
          <w:sz w:val="24"/>
          <w:szCs w:val="24"/>
        </w:rPr>
        <w:t>Прізвище, ім’я, по батькові</w:t>
      </w:r>
      <w:r w:rsidRPr="00F17923">
        <w:rPr>
          <w:color w:val="000000"/>
          <w:sz w:val="24"/>
          <w:szCs w:val="24"/>
        </w:rPr>
        <w:t xml:space="preserve">                        </w:t>
      </w:r>
      <w:r w:rsidRPr="00F17923">
        <w:rPr>
          <w:i/>
          <w:color w:val="000000"/>
          <w:sz w:val="24"/>
          <w:szCs w:val="24"/>
        </w:rPr>
        <w:t>підпис</w:t>
      </w:r>
    </w:p>
    <w:p w14:paraId="7B8EB00A" w14:textId="77777777" w:rsidR="006428DA" w:rsidRPr="00F17923" w:rsidRDefault="006428DA" w:rsidP="006428DA">
      <w:pPr>
        <w:spacing w:after="200" w:line="276" w:lineRule="auto"/>
        <w:rPr>
          <w:color w:val="000000"/>
          <w:sz w:val="28"/>
          <w:szCs w:val="28"/>
        </w:rPr>
      </w:pPr>
      <w:r w:rsidRPr="00F17923">
        <w:rPr>
          <w:color w:val="000000"/>
          <w:sz w:val="28"/>
          <w:szCs w:val="28"/>
        </w:rPr>
        <w:br w:type="page"/>
      </w:r>
    </w:p>
    <w:tbl>
      <w:tblPr>
        <w:tblStyle w:val="Style21"/>
        <w:tblW w:w="5522" w:type="dxa"/>
        <w:tblInd w:w="3998" w:type="dxa"/>
        <w:tblLayout w:type="fixed"/>
        <w:tblLook w:val="04A0" w:firstRow="1" w:lastRow="0" w:firstColumn="1" w:lastColumn="0" w:noHBand="0" w:noVBand="1"/>
      </w:tblPr>
      <w:tblGrid>
        <w:gridCol w:w="5522"/>
      </w:tblGrid>
      <w:tr w:rsidR="006428DA" w:rsidRPr="00F17923" w14:paraId="212540B1" w14:textId="77777777" w:rsidTr="00024933">
        <w:tc>
          <w:tcPr>
            <w:tcW w:w="5522" w:type="dxa"/>
          </w:tcPr>
          <w:p w14:paraId="2C046A5E" w14:textId="77777777" w:rsidR="006428DA" w:rsidRPr="00F17923" w:rsidRDefault="006428DA" w:rsidP="00024933">
            <w:pPr>
              <w:shd w:val="clear" w:color="auto" w:fill="FFFFFF"/>
              <w:ind w:left="1" w:hanging="3"/>
              <w:jc w:val="right"/>
              <w:rPr>
                <w:i/>
                <w:sz w:val="28"/>
                <w:szCs w:val="28"/>
              </w:rPr>
            </w:pPr>
            <w:r w:rsidRPr="00F17923">
              <w:rPr>
                <w:i/>
                <w:color w:val="000000"/>
                <w:sz w:val="28"/>
                <w:szCs w:val="28"/>
              </w:rPr>
              <w:lastRenderedPageBreak/>
              <w:t xml:space="preserve">Додаток 2 </w:t>
            </w:r>
          </w:p>
          <w:p w14:paraId="40716001" w14:textId="77777777" w:rsidR="006428DA" w:rsidRPr="00F17923" w:rsidRDefault="006428DA" w:rsidP="00024933">
            <w:pPr>
              <w:shd w:val="clear" w:color="auto" w:fill="FFFFFF"/>
              <w:ind w:left="1" w:hanging="3"/>
              <w:jc w:val="right"/>
              <w:rPr>
                <w:i/>
                <w:sz w:val="28"/>
                <w:szCs w:val="28"/>
              </w:rPr>
            </w:pPr>
            <w:r w:rsidRPr="00F17923">
              <w:rPr>
                <w:i/>
                <w:sz w:val="28"/>
                <w:szCs w:val="28"/>
              </w:rPr>
              <w:t>до Положення про загальні збори (конференції) жителів</w:t>
            </w:r>
          </w:p>
          <w:p w14:paraId="587CE79E" w14:textId="77777777" w:rsidR="006428DA" w:rsidRPr="00F17923" w:rsidRDefault="006428DA" w:rsidP="00024933">
            <w:pPr>
              <w:shd w:val="clear" w:color="auto" w:fill="FFFFFF"/>
              <w:ind w:left="1" w:hanging="3"/>
              <w:jc w:val="right"/>
              <w:rPr>
                <w:i/>
                <w:sz w:val="28"/>
                <w:szCs w:val="28"/>
              </w:rPr>
            </w:pPr>
            <w:proofErr w:type="spellStart"/>
            <w:r w:rsidRPr="00F17923">
              <w:rPr>
                <w:i/>
                <w:sz w:val="28"/>
                <w:szCs w:val="28"/>
              </w:rPr>
              <w:t>Степанківської</w:t>
            </w:r>
            <w:proofErr w:type="spellEnd"/>
            <w:r w:rsidRPr="00F17923">
              <w:rPr>
                <w:i/>
                <w:sz w:val="28"/>
                <w:szCs w:val="28"/>
              </w:rPr>
              <w:t xml:space="preserve"> сільської територіальної громади</w:t>
            </w:r>
          </w:p>
          <w:p w14:paraId="4ACE8FC2" w14:textId="77777777" w:rsidR="006428DA" w:rsidRPr="00F17923" w:rsidRDefault="006428DA" w:rsidP="00024933">
            <w:pPr>
              <w:shd w:val="clear" w:color="auto" w:fill="FFFFFF"/>
              <w:ind w:left="1" w:hanging="3"/>
              <w:jc w:val="right"/>
              <w:rPr>
                <w:i/>
                <w:sz w:val="28"/>
                <w:szCs w:val="28"/>
              </w:rPr>
            </w:pPr>
          </w:p>
          <w:p w14:paraId="716DECE0" w14:textId="77777777" w:rsidR="006428DA" w:rsidRPr="00F17923" w:rsidRDefault="006428DA" w:rsidP="00024933">
            <w:pPr>
              <w:ind w:left="1" w:hanging="3"/>
              <w:jc w:val="right"/>
              <w:rPr>
                <w:color w:val="000000"/>
                <w:sz w:val="28"/>
                <w:szCs w:val="28"/>
              </w:rPr>
            </w:pPr>
            <w:r w:rsidRPr="00F17923">
              <w:rPr>
                <w:i/>
                <w:color w:val="000000"/>
                <w:sz w:val="28"/>
                <w:szCs w:val="28"/>
              </w:rPr>
              <w:t>«___» _____________ 20__ № _________</w:t>
            </w:r>
          </w:p>
        </w:tc>
      </w:tr>
    </w:tbl>
    <w:p w14:paraId="2D2F8EC2" w14:textId="77777777" w:rsidR="006428DA" w:rsidRPr="00F17923" w:rsidRDefault="006428DA" w:rsidP="006428DA">
      <w:pPr>
        <w:ind w:left="1" w:hanging="3"/>
        <w:jc w:val="right"/>
        <w:rPr>
          <w:color w:val="000000"/>
          <w:sz w:val="28"/>
          <w:szCs w:val="28"/>
        </w:rPr>
      </w:pPr>
    </w:p>
    <w:p w14:paraId="148474C2" w14:textId="77777777" w:rsidR="006428DA" w:rsidRPr="00F17923" w:rsidRDefault="006428DA" w:rsidP="006428DA">
      <w:pPr>
        <w:ind w:left="1" w:hanging="3"/>
        <w:rPr>
          <w:color w:val="000000"/>
          <w:sz w:val="28"/>
          <w:szCs w:val="28"/>
        </w:rPr>
      </w:pPr>
    </w:p>
    <w:p w14:paraId="387FE682" w14:textId="77777777" w:rsidR="006428DA" w:rsidRPr="00F17923" w:rsidRDefault="006428DA" w:rsidP="006428DA">
      <w:pPr>
        <w:ind w:left="1" w:hanging="3"/>
        <w:jc w:val="center"/>
        <w:rPr>
          <w:b/>
          <w:color w:val="000000"/>
          <w:sz w:val="28"/>
          <w:szCs w:val="28"/>
        </w:rPr>
      </w:pPr>
      <w:r w:rsidRPr="00F17923">
        <w:rPr>
          <w:b/>
          <w:color w:val="000000"/>
          <w:sz w:val="28"/>
          <w:szCs w:val="28"/>
        </w:rPr>
        <w:t>РЕЄСТРАЦІЙНИЙ ЛИСТ</w:t>
      </w:r>
    </w:p>
    <w:p w14:paraId="1DBACD44" w14:textId="77777777" w:rsidR="006428DA" w:rsidRPr="00F17923" w:rsidRDefault="006428DA" w:rsidP="006428DA">
      <w:pPr>
        <w:ind w:left="1" w:hanging="3"/>
        <w:jc w:val="center"/>
        <w:rPr>
          <w:b/>
          <w:sz w:val="28"/>
          <w:szCs w:val="28"/>
        </w:rPr>
      </w:pPr>
      <w:r w:rsidRPr="00F17923">
        <w:rPr>
          <w:b/>
          <w:color w:val="000000"/>
          <w:sz w:val="28"/>
          <w:szCs w:val="28"/>
        </w:rPr>
        <w:t xml:space="preserve">учасників загальних зборів </w:t>
      </w:r>
      <w:r w:rsidRPr="00F17923">
        <w:rPr>
          <w:b/>
          <w:sz w:val="28"/>
          <w:szCs w:val="28"/>
        </w:rPr>
        <w:t xml:space="preserve">(конференції) жителів </w:t>
      </w:r>
    </w:p>
    <w:p w14:paraId="22615A7C" w14:textId="77777777" w:rsidR="006428DA" w:rsidRPr="00F17923" w:rsidRDefault="006428DA" w:rsidP="006428DA">
      <w:pPr>
        <w:ind w:left="1" w:hanging="3"/>
        <w:jc w:val="center"/>
        <w:rPr>
          <w:b/>
          <w:color w:val="000000"/>
          <w:sz w:val="28"/>
          <w:szCs w:val="28"/>
        </w:rPr>
      </w:pPr>
      <w:proofErr w:type="spellStart"/>
      <w:r w:rsidRPr="00F17923">
        <w:rPr>
          <w:b/>
          <w:sz w:val="28"/>
          <w:szCs w:val="28"/>
        </w:rPr>
        <w:t>Степанківської</w:t>
      </w:r>
      <w:proofErr w:type="spellEnd"/>
      <w:r w:rsidRPr="00F17923">
        <w:rPr>
          <w:b/>
          <w:sz w:val="28"/>
          <w:szCs w:val="28"/>
        </w:rPr>
        <w:t xml:space="preserve"> сільської територіальної громади</w:t>
      </w:r>
    </w:p>
    <w:p w14:paraId="0BD9040B" w14:textId="77777777" w:rsidR="006428DA" w:rsidRPr="00F17923" w:rsidRDefault="006428DA" w:rsidP="006428DA">
      <w:pPr>
        <w:spacing w:before="120" w:after="120"/>
        <w:ind w:left="1" w:hanging="3"/>
        <w:rPr>
          <w:color w:val="000000"/>
          <w:sz w:val="28"/>
          <w:szCs w:val="28"/>
        </w:rPr>
      </w:pPr>
    </w:p>
    <w:p w14:paraId="1F7CC7EE" w14:textId="77777777" w:rsidR="006428DA" w:rsidRPr="00F17923" w:rsidRDefault="006428DA" w:rsidP="006428DA">
      <w:pPr>
        <w:spacing w:before="120" w:after="120"/>
        <w:ind w:left="1" w:hanging="3"/>
        <w:rPr>
          <w:color w:val="000000"/>
          <w:sz w:val="28"/>
          <w:szCs w:val="28"/>
        </w:rPr>
      </w:pPr>
      <w:r w:rsidRPr="00F17923">
        <w:rPr>
          <w:color w:val="000000"/>
          <w:sz w:val="28"/>
          <w:szCs w:val="28"/>
        </w:rPr>
        <w:t>Дата проведення: «___» _____________ 20__ р.</w:t>
      </w:r>
    </w:p>
    <w:p w14:paraId="110EB634" w14:textId="77777777" w:rsidR="006428DA" w:rsidRPr="00F17923" w:rsidRDefault="006428DA" w:rsidP="006428DA">
      <w:pPr>
        <w:spacing w:before="120" w:after="120"/>
        <w:ind w:left="1" w:hanging="3"/>
        <w:rPr>
          <w:color w:val="000000"/>
          <w:sz w:val="28"/>
          <w:szCs w:val="28"/>
        </w:rPr>
      </w:pPr>
      <w:r w:rsidRPr="00F17923">
        <w:rPr>
          <w:color w:val="000000"/>
          <w:sz w:val="28"/>
          <w:szCs w:val="28"/>
        </w:rPr>
        <w:t>Найменування населеного пункту та місця проведення: ___________________</w:t>
      </w:r>
    </w:p>
    <w:p w14:paraId="7C7099F7" w14:textId="77777777" w:rsidR="006428DA" w:rsidRPr="00F17923" w:rsidRDefault="006428DA" w:rsidP="006428DA">
      <w:pPr>
        <w:spacing w:before="120" w:after="120"/>
        <w:ind w:left="1" w:hanging="3"/>
        <w:rPr>
          <w:color w:val="000000"/>
          <w:sz w:val="28"/>
          <w:szCs w:val="28"/>
        </w:rPr>
      </w:pPr>
      <w:r w:rsidRPr="00F17923">
        <w:rPr>
          <w:color w:val="000000"/>
          <w:sz w:val="28"/>
          <w:szCs w:val="28"/>
        </w:rPr>
        <w:t>___________________________________________________________________</w:t>
      </w:r>
    </w:p>
    <w:p w14:paraId="06CF97F6" w14:textId="77777777" w:rsidR="006428DA" w:rsidRPr="00F17923" w:rsidRDefault="006428DA" w:rsidP="006428DA">
      <w:pPr>
        <w:spacing w:before="120" w:after="120"/>
        <w:ind w:left="1" w:hanging="3"/>
        <w:jc w:val="both"/>
        <w:rPr>
          <w:color w:val="000000"/>
          <w:sz w:val="28"/>
          <w:szCs w:val="28"/>
        </w:rPr>
      </w:pPr>
      <w:r w:rsidRPr="00F17923">
        <w:rPr>
          <w:color w:val="000000"/>
          <w:sz w:val="28"/>
          <w:szCs w:val="28"/>
        </w:rPr>
        <w:t xml:space="preserve">Кожного учасника </w:t>
      </w:r>
      <w:r w:rsidRPr="00F17923">
        <w:rPr>
          <w:sz w:val="28"/>
          <w:szCs w:val="28"/>
        </w:rPr>
        <w:t xml:space="preserve">загальних зборів (конференції) жителів </w:t>
      </w:r>
      <w:r w:rsidRPr="00F17923">
        <w:rPr>
          <w:color w:val="000000"/>
          <w:sz w:val="28"/>
          <w:szCs w:val="28"/>
        </w:rPr>
        <w:t xml:space="preserve"> під час реєстрації </w:t>
      </w:r>
      <w:proofErr w:type="spellStart"/>
      <w:r w:rsidRPr="00F17923">
        <w:rPr>
          <w:color w:val="000000"/>
          <w:sz w:val="28"/>
          <w:szCs w:val="28"/>
        </w:rPr>
        <w:t>попереджено</w:t>
      </w:r>
      <w:proofErr w:type="spellEnd"/>
      <w:r w:rsidRPr="00F17923">
        <w:rPr>
          <w:color w:val="000000"/>
          <w:sz w:val="28"/>
          <w:szCs w:val="28"/>
        </w:rPr>
        <w:t xml:space="preserve">, що проставляючи свій підпис, який засвідчує його участь у загальних </w:t>
      </w:r>
      <w:proofErr w:type="spellStart"/>
      <w:r w:rsidRPr="00F17923">
        <w:rPr>
          <w:sz w:val="28"/>
          <w:szCs w:val="28"/>
        </w:rPr>
        <w:t>загальних</w:t>
      </w:r>
      <w:proofErr w:type="spellEnd"/>
      <w:r w:rsidRPr="00F17923">
        <w:rPr>
          <w:sz w:val="28"/>
          <w:szCs w:val="28"/>
        </w:rPr>
        <w:t xml:space="preserve"> зборів (конференції) жителів</w:t>
      </w:r>
      <w:r w:rsidRPr="00F17923">
        <w:rPr>
          <w:b/>
          <w:sz w:val="28"/>
          <w:szCs w:val="28"/>
        </w:rPr>
        <w:t xml:space="preserve"> </w:t>
      </w:r>
      <w:r w:rsidRPr="00F17923">
        <w:rPr>
          <w:color w:val="000000"/>
          <w:sz w:val="28"/>
          <w:szCs w:val="28"/>
        </w:rPr>
        <w:t>, він також дає згоду на обробку своїх персональних даних згідно із Законом України «Про захист персональних даних».</w:t>
      </w:r>
    </w:p>
    <w:tbl>
      <w:tblPr>
        <w:tblStyle w:val="Style22"/>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1967"/>
        <w:gridCol w:w="1627"/>
        <w:gridCol w:w="1904"/>
        <w:gridCol w:w="1885"/>
        <w:gridCol w:w="1728"/>
      </w:tblGrid>
      <w:tr w:rsidR="006428DA" w:rsidRPr="00F17923" w14:paraId="041FD35F" w14:textId="77777777" w:rsidTr="00024933">
        <w:tc>
          <w:tcPr>
            <w:tcW w:w="743" w:type="dxa"/>
          </w:tcPr>
          <w:p w14:paraId="65057C53" w14:textId="77777777" w:rsidR="006428DA" w:rsidRPr="00F17923" w:rsidRDefault="006428DA" w:rsidP="00024933">
            <w:pPr>
              <w:ind w:hanging="2"/>
              <w:jc w:val="center"/>
              <w:rPr>
                <w:color w:val="000000"/>
                <w:sz w:val="24"/>
                <w:szCs w:val="24"/>
              </w:rPr>
            </w:pPr>
            <w:r w:rsidRPr="00F17923">
              <w:rPr>
                <w:color w:val="000000"/>
                <w:sz w:val="24"/>
                <w:szCs w:val="24"/>
              </w:rPr>
              <w:t>№ п/п</w:t>
            </w:r>
          </w:p>
        </w:tc>
        <w:tc>
          <w:tcPr>
            <w:tcW w:w="1967" w:type="dxa"/>
          </w:tcPr>
          <w:p w14:paraId="1E7F72B1" w14:textId="77777777" w:rsidR="006428DA" w:rsidRPr="00F17923" w:rsidRDefault="006428DA" w:rsidP="00024933">
            <w:pPr>
              <w:ind w:hanging="2"/>
              <w:jc w:val="center"/>
              <w:rPr>
                <w:color w:val="000000"/>
                <w:sz w:val="24"/>
                <w:szCs w:val="24"/>
              </w:rPr>
            </w:pPr>
            <w:r w:rsidRPr="00F17923">
              <w:rPr>
                <w:color w:val="000000"/>
                <w:sz w:val="24"/>
                <w:szCs w:val="24"/>
              </w:rPr>
              <w:t>Прізвище, ім’я,</w:t>
            </w:r>
          </w:p>
          <w:p w14:paraId="1A5FB16B" w14:textId="77777777" w:rsidR="006428DA" w:rsidRPr="00F17923" w:rsidRDefault="006428DA" w:rsidP="00024933">
            <w:pPr>
              <w:ind w:hanging="2"/>
              <w:jc w:val="center"/>
              <w:rPr>
                <w:color w:val="000000"/>
                <w:sz w:val="24"/>
                <w:szCs w:val="24"/>
              </w:rPr>
            </w:pPr>
            <w:r w:rsidRPr="00F17923">
              <w:rPr>
                <w:color w:val="000000"/>
                <w:sz w:val="24"/>
                <w:szCs w:val="24"/>
              </w:rPr>
              <w:t>по батькові</w:t>
            </w:r>
          </w:p>
          <w:p w14:paraId="6426036D" w14:textId="77777777" w:rsidR="006428DA" w:rsidRPr="00F17923" w:rsidRDefault="006428DA" w:rsidP="00024933">
            <w:pPr>
              <w:ind w:hanging="2"/>
              <w:jc w:val="center"/>
              <w:rPr>
                <w:color w:val="000000"/>
                <w:sz w:val="24"/>
                <w:szCs w:val="24"/>
              </w:rPr>
            </w:pPr>
          </w:p>
        </w:tc>
        <w:tc>
          <w:tcPr>
            <w:tcW w:w="1627" w:type="dxa"/>
          </w:tcPr>
          <w:p w14:paraId="215E5739" w14:textId="77777777" w:rsidR="006428DA" w:rsidRPr="00F17923" w:rsidRDefault="006428DA" w:rsidP="00024933">
            <w:pPr>
              <w:ind w:hanging="2"/>
              <w:jc w:val="center"/>
              <w:rPr>
                <w:color w:val="000000"/>
                <w:sz w:val="24"/>
                <w:szCs w:val="24"/>
              </w:rPr>
            </w:pPr>
            <w:r w:rsidRPr="00F17923">
              <w:rPr>
                <w:color w:val="000000"/>
                <w:sz w:val="24"/>
                <w:szCs w:val="24"/>
              </w:rPr>
              <w:t>Рік народження</w:t>
            </w:r>
          </w:p>
        </w:tc>
        <w:tc>
          <w:tcPr>
            <w:tcW w:w="1904" w:type="dxa"/>
            <w:tcBorders>
              <w:right w:val="single" w:sz="4" w:space="0" w:color="000000"/>
            </w:tcBorders>
          </w:tcPr>
          <w:p w14:paraId="3B44EB64" w14:textId="77777777" w:rsidR="006428DA" w:rsidRPr="00F17923" w:rsidRDefault="006428DA" w:rsidP="00024933">
            <w:pPr>
              <w:ind w:hanging="2"/>
              <w:jc w:val="center"/>
              <w:rPr>
                <w:color w:val="000000"/>
                <w:sz w:val="24"/>
                <w:szCs w:val="24"/>
              </w:rPr>
            </w:pPr>
            <w:r w:rsidRPr="00F17923">
              <w:rPr>
                <w:color w:val="000000"/>
                <w:sz w:val="24"/>
                <w:szCs w:val="24"/>
              </w:rPr>
              <w:t>Серія та номер</w:t>
            </w:r>
          </w:p>
          <w:p w14:paraId="5E073252" w14:textId="77777777" w:rsidR="006428DA" w:rsidRPr="00F17923" w:rsidRDefault="006428DA" w:rsidP="00024933">
            <w:pPr>
              <w:ind w:hanging="2"/>
              <w:jc w:val="center"/>
              <w:rPr>
                <w:color w:val="000000"/>
                <w:sz w:val="24"/>
                <w:szCs w:val="24"/>
              </w:rPr>
            </w:pPr>
            <w:r w:rsidRPr="00F17923">
              <w:rPr>
                <w:color w:val="000000"/>
                <w:sz w:val="24"/>
                <w:szCs w:val="24"/>
              </w:rPr>
              <w:t>паспорта</w:t>
            </w:r>
          </w:p>
          <w:p w14:paraId="55224935" w14:textId="77777777" w:rsidR="006428DA" w:rsidRPr="00F17923" w:rsidRDefault="006428DA" w:rsidP="00024933">
            <w:pPr>
              <w:ind w:hanging="2"/>
              <w:jc w:val="center"/>
              <w:rPr>
                <w:color w:val="000000"/>
                <w:sz w:val="24"/>
                <w:szCs w:val="24"/>
              </w:rPr>
            </w:pPr>
          </w:p>
        </w:tc>
        <w:tc>
          <w:tcPr>
            <w:tcW w:w="1885" w:type="dxa"/>
            <w:tcBorders>
              <w:left w:val="single" w:sz="4" w:space="0" w:color="000000"/>
            </w:tcBorders>
          </w:tcPr>
          <w:p w14:paraId="1F5F52CB" w14:textId="77777777" w:rsidR="006428DA" w:rsidRPr="00F17923" w:rsidRDefault="006428DA" w:rsidP="00024933">
            <w:pPr>
              <w:ind w:hanging="2"/>
              <w:jc w:val="center"/>
              <w:rPr>
                <w:color w:val="000000"/>
                <w:sz w:val="24"/>
                <w:szCs w:val="24"/>
              </w:rPr>
            </w:pPr>
            <w:r w:rsidRPr="00F17923">
              <w:rPr>
                <w:color w:val="000000"/>
                <w:sz w:val="24"/>
                <w:szCs w:val="24"/>
              </w:rPr>
              <w:t>Адреса зареєстрованого місця проживання</w:t>
            </w:r>
          </w:p>
        </w:tc>
        <w:tc>
          <w:tcPr>
            <w:tcW w:w="1728" w:type="dxa"/>
          </w:tcPr>
          <w:p w14:paraId="26F7F5BD" w14:textId="77777777" w:rsidR="006428DA" w:rsidRPr="00F17923" w:rsidRDefault="006428DA" w:rsidP="00024933">
            <w:pPr>
              <w:ind w:hanging="2"/>
              <w:jc w:val="center"/>
              <w:rPr>
                <w:color w:val="000000"/>
                <w:sz w:val="24"/>
                <w:szCs w:val="24"/>
              </w:rPr>
            </w:pPr>
            <w:r w:rsidRPr="00F17923">
              <w:rPr>
                <w:color w:val="000000"/>
                <w:sz w:val="24"/>
                <w:szCs w:val="24"/>
              </w:rPr>
              <w:t>Підпис</w:t>
            </w:r>
          </w:p>
          <w:p w14:paraId="119B0BC9" w14:textId="77777777" w:rsidR="006428DA" w:rsidRPr="00F17923" w:rsidRDefault="006428DA" w:rsidP="00024933">
            <w:pPr>
              <w:ind w:hanging="2"/>
              <w:jc w:val="center"/>
              <w:rPr>
                <w:color w:val="000000"/>
                <w:sz w:val="24"/>
                <w:szCs w:val="24"/>
              </w:rPr>
            </w:pPr>
          </w:p>
        </w:tc>
      </w:tr>
      <w:tr w:rsidR="006428DA" w:rsidRPr="00F17923" w14:paraId="6D3A70E6" w14:textId="77777777" w:rsidTr="00024933">
        <w:tc>
          <w:tcPr>
            <w:tcW w:w="743" w:type="dxa"/>
          </w:tcPr>
          <w:p w14:paraId="53FCA393" w14:textId="77777777" w:rsidR="006428DA" w:rsidRPr="00F17923" w:rsidRDefault="006428DA" w:rsidP="00024933">
            <w:pPr>
              <w:spacing w:before="120" w:after="120"/>
              <w:ind w:left="1" w:hanging="3"/>
              <w:rPr>
                <w:color w:val="000000"/>
                <w:sz w:val="28"/>
                <w:szCs w:val="28"/>
              </w:rPr>
            </w:pPr>
            <w:r w:rsidRPr="00F17923">
              <w:rPr>
                <w:color w:val="000000"/>
                <w:sz w:val="28"/>
                <w:szCs w:val="28"/>
              </w:rPr>
              <w:t>1.</w:t>
            </w:r>
          </w:p>
        </w:tc>
        <w:tc>
          <w:tcPr>
            <w:tcW w:w="1967" w:type="dxa"/>
          </w:tcPr>
          <w:p w14:paraId="1E1C23DC" w14:textId="77777777" w:rsidR="006428DA" w:rsidRPr="00F17923" w:rsidRDefault="006428DA" w:rsidP="00024933">
            <w:pPr>
              <w:spacing w:before="120" w:after="120"/>
              <w:ind w:left="1" w:hanging="3"/>
              <w:rPr>
                <w:color w:val="000000"/>
                <w:sz w:val="28"/>
                <w:szCs w:val="28"/>
              </w:rPr>
            </w:pPr>
          </w:p>
        </w:tc>
        <w:tc>
          <w:tcPr>
            <w:tcW w:w="1627" w:type="dxa"/>
          </w:tcPr>
          <w:p w14:paraId="38986027" w14:textId="77777777" w:rsidR="006428DA" w:rsidRPr="00F17923" w:rsidRDefault="006428DA" w:rsidP="00024933">
            <w:pPr>
              <w:spacing w:before="120" w:after="120"/>
              <w:ind w:left="1" w:hanging="3"/>
              <w:rPr>
                <w:color w:val="000000"/>
                <w:sz w:val="28"/>
                <w:szCs w:val="28"/>
              </w:rPr>
            </w:pPr>
          </w:p>
        </w:tc>
        <w:tc>
          <w:tcPr>
            <w:tcW w:w="1904" w:type="dxa"/>
            <w:tcBorders>
              <w:right w:val="single" w:sz="4" w:space="0" w:color="000000"/>
            </w:tcBorders>
          </w:tcPr>
          <w:p w14:paraId="48AD789B" w14:textId="77777777" w:rsidR="006428DA" w:rsidRPr="00F17923" w:rsidRDefault="006428DA" w:rsidP="00024933">
            <w:pPr>
              <w:spacing w:before="120" w:after="120"/>
              <w:ind w:left="1" w:hanging="3"/>
              <w:rPr>
                <w:color w:val="000000"/>
                <w:sz w:val="28"/>
                <w:szCs w:val="28"/>
              </w:rPr>
            </w:pPr>
          </w:p>
        </w:tc>
        <w:tc>
          <w:tcPr>
            <w:tcW w:w="1885" w:type="dxa"/>
            <w:tcBorders>
              <w:left w:val="single" w:sz="4" w:space="0" w:color="000000"/>
            </w:tcBorders>
          </w:tcPr>
          <w:p w14:paraId="41F8B43D" w14:textId="77777777" w:rsidR="006428DA" w:rsidRPr="00F17923" w:rsidRDefault="006428DA" w:rsidP="00024933">
            <w:pPr>
              <w:spacing w:before="120" w:after="120"/>
              <w:ind w:left="1" w:hanging="3"/>
              <w:rPr>
                <w:color w:val="000000"/>
                <w:sz w:val="28"/>
                <w:szCs w:val="28"/>
              </w:rPr>
            </w:pPr>
          </w:p>
        </w:tc>
        <w:tc>
          <w:tcPr>
            <w:tcW w:w="1728" w:type="dxa"/>
          </w:tcPr>
          <w:p w14:paraId="7D277182" w14:textId="77777777" w:rsidR="006428DA" w:rsidRPr="00F17923" w:rsidRDefault="006428DA" w:rsidP="00024933">
            <w:pPr>
              <w:spacing w:before="120" w:after="120"/>
              <w:ind w:left="1" w:hanging="3"/>
              <w:rPr>
                <w:color w:val="000000"/>
                <w:sz w:val="28"/>
                <w:szCs w:val="28"/>
              </w:rPr>
            </w:pPr>
          </w:p>
        </w:tc>
      </w:tr>
      <w:tr w:rsidR="006428DA" w:rsidRPr="00F17923" w14:paraId="71056134" w14:textId="77777777" w:rsidTr="00024933">
        <w:tc>
          <w:tcPr>
            <w:tcW w:w="743" w:type="dxa"/>
          </w:tcPr>
          <w:p w14:paraId="760A1E50" w14:textId="77777777" w:rsidR="006428DA" w:rsidRPr="00F17923" w:rsidRDefault="006428DA" w:rsidP="00024933">
            <w:pPr>
              <w:spacing w:before="120" w:after="120"/>
              <w:ind w:left="1" w:hanging="3"/>
              <w:rPr>
                <w:color w:val="000000"/>
                <w:sz w:val="28"/>
                <w:szCs w:val="28"/>
              </w:rPr>
            </w:pPr>
            <w:r w:rsidRPr="00F17923">
              <w:rPr>
                <w:color w:val="000000"/>
                <w:sz w:val="28"/>
                <w:szCs w:val="28"/>
              </w:rPr>
              <w:t>2.</w:t>
            </w:r>
          </w:p>
        </w:tc>
        <w:tc>
          <w:tcPr>
            <w:tcW w:w="1967" w:type="dxa"/>
          </w:tcPr>
          <w:p w14:paraId="7D39DF84" w14:textId="77777777" w:rsidR="006428DA" w:rsidRPr="00F17923" w:rsidRDefault="006428DA" w:rsidP="00024933">
            <w:pPr>
              <w:spacing w:before="120" w:after="120"/>
              <w:ind w:left="1" w:hanging="3"/>
              <w:rPr>
                <w:color w:val="000000"/>
                <w:sz w:val="28"/>
                <w:szCs w:val="28"/>
              </w:rPr>
            </w:pPr>
          </w:p>
        </w:tc>
        <w:tc>
          <w:tcPr>
            <w:tcW w:w="1627" w:type="dxa"/>
          </w:tcPr>
          <w:p w14:paraId="3040BFEB" w14:textId="77777777" w:rsidR="006428DA" w:rsidRPr="00F17923" w:rsidRDefault="006428DA" w:rsidP="00024933">
            <w:pPr>
              <w:spacing w:before="120" w:after="120"/>
              <w:ind w:left="1" w:hanging="3"/>
              <w:rPr>
                <w:color w:val="000000"/>
                <w:sz w:val="28"/>
                <w:szCs w:val="28"/>
              </w:rPr>
            </w:pPr>
          </w:p>
        </w:tc>
        <w:tc>
          <w:tcPr>
            <w:tcW w:w="1904" w:type="dxa"/>
            <w:tcBorders>
              <w:right w:val="single" w:sz="4" w:space="0" w:color="000000"/>
            </w:tcBorders>
          </w:tcPr>
          <w:p w14:paraId="3F0F62AD" w14:textId="77777777" w:rsidR="006428DA" w:rsidRPr="00F17923" w:rsidRDefault="006428DA" w:rsidP="00024933">
            <w:pPr>
              <w:spacing w:before="120" w:after="120"/>
              <w:ind w:left="1" w:hanging="3"/>
              <w:rPr>
                <w:color w:val="000000"/>
                <w:sz w:val="28"/>
                <w:szCs w:val="28"/>
              </w:rPr>
            </w:pPr>
          </w:p>
        </w:tc>
        <w:tc>
          <w:tcPr>
            <w:tcW w:w="1885" w:type="dxa"/>
            <w:tcBorders>
              <w:left w:val="single" w:sz="4" w:space="0" w:color="000000"/>
            </w:tcBorders>
          </w:tcPr>
          <w:p w14:paraId="4C496B8D" w14:textId="77777777" w:rsidR="006428DA" w:rsidRPr="00F17923" w:rsidRDefault="006428DA" w:rsidP="00024933">
            <w:pPr>
              <w:spacing w:before="120" w:after="120"/>
              <w:ind w:left="1" w:hanging="3"/>
              <w:rPr>
                <w:color w:val="000000"/>
                <w:sz w:val="28"/>
                <w:szCs w:val="28"/>
              </w:rPr>
            </w:pPr>
          </w:p>
        </w:tc>
        <w:tc>
          <w:tcPr>
            <w:tcW w:w="1728" w:type="dxa"/>
          </w:tcPr>
          <w:p w14:paraId="37AFDEDC" w14:textId="77777777" w:rsidR="006428DA" w:rsidRPr="00F17923" w:rsidRDefault="006428DA" w:rsidP="00024933">
            <w:pPr>
              <w:spacing w:before="120" w:after="120"/>
              <w:ind w:left="1" w:hanging="3"/>
              <w:rPr>
                <w:color w:val="000000"/>
                <w:sz w:val="28"/>
                <w:szCs w:val="28"/>
              </w:rPr>
            </w:pPr>
          </w:p>
        </w:tc>
      </w:tr>
      <w:tr w:rsidR="006428DA" w:rsidRPr="00F17923" w14:paraId="7970F5D2" w14:textId="77777777" w:rsidTr="00024933">
        <w:tc>
          <w:tcPr>
            <w:tcW w:w="743" w:type="dxa"/>
          </w:tcPr>
          <w:p w14:paraId="766F0C70" w14:textId="77777777" w:rsidR="006428DA" w:rsidRPr="00F17923" w:rsidRDefault="006428DA" w:rsidP="00024933">
            <w:pPr>
              <w:spacing w:before="120" w:after="120"/>
              <w:ind w:left="1" w:hanging="3"/>
              <w:rPr>
                <w:color w:val="000000"/>
                <w:sz w:val="28"/>
                <w:szCs w:val="28"/>
              </w:rPr>
            </w:pPr>
            <w:r w:rsidRPr="00F17923">
              <w:rPr>
                <w:color w:val="000000"/>
                <w:sz w:val="28"/>
                <w:szCs w:val="28"/>
              </w:rPr>
              <w:t>…</w:t>
            </w:r>
          </w:p>
        </w:tc>
        <w:tc>
          <w:tcPr>
            <w:tcW w:w="1967" w:type="dxa"/>
          </w:tcPr>
          <w:p w14:paraId="1D3D0AF8" w14:textId="77777777" w:rsidR="006428DA" w:rsidRPr="00F17923" w:rsidRDefault="006428DA" w:rsidP="00024933">
            <w:pPr>
              <w:spacing w:before="120" w:after="120"/>
              <w:ind w:left="1" w:hanging="3"/>
              <w:rPr>
                <w:color w:val="000000"/>
                <w:sz w:val="28"/>
                <w:szCs w:val="28"/>
              </w:rPr>
            </w:pPr>
          </w:p>
        </w:tc>
        <w:tc>
          <w:tcPr>
            <w:tcW w:w="1627" w:type="dxa"/>
          </w:tcPr>
          <w:p w14:paraId="49DA7D52" w14:textId="77777777" w:rsidR="006428DA" w:rsidRPr="00F17923" w:rsidRDefault="006428DA" w:rsidP="00024933">
            <w:pPr>
              <w:spacing w:before="120" w:after="120"/>
              <w:ind w:left="1" w:hanging="3"/>
              <w:rPr>
                <w:color w:val="000000"/>
                <w:sz w:val="28"/>
                <w:szCs w:val="28"/>
              </w:rPr>
            </w:pPr>
          </w:p>
        </w:tc>
        <w:tc>
          <w:tcPr>
            <w:tcW w:w="1904" w:type="dxa"/>
            <w:tcBorders>
              <w:right w:val="single" w:sz="4" w:space="0" w:color="000000"/>
            </w:tcBorders>
          </w:tcPr>
          <w:p w14:paraId="5E069997" w14:textId="77777777" w:rsidR="006428DA" w:rsidRPr="00F17923" w:rsidRDefault="006428DA" w:rsidP="00024933">
            <w:pPr>
              <w:spacing w:before="120" w:after="120"/>
              <w:ind w:left="1" w:hanging="3"/>
              <w:rPr>
                <w:color w:val="000000"/>
                <w:sz w:val="28"/>
                <w:szCs w:val="28"/>
              </w:rPr>
            </w:pPr>
          </w:p>
        </w:tc>
        <w:tc>
          <w:tcPr>
            <w:tcW w:w="1885" w:type="dxa"/>
            <w:tcBorders>
              <w:left w:val="single" w:sz="4" w:space="0" w:color="000000"/>
            </w:tcBorders>
          </w:tcPr>
          <w:p w14:paraId="3E3F17CA" w14:textId="77777777" w:rsidR="006428DA" w:rsidRPr="00F17923" w:rsidRDefault="006428DA" w:rsidP="00024933">
            <w:pPr>
              <w:spacing w:before="120" w:after="120"/>
              <w:ind w:left="1" w:hanging="3"/>
              <w:rPr>
                <w:color w:val="000000"/>
                <w:sz w:val="28"/>
                <w:szCs w:val="28"/>
              </w:rPr>
            </w:pPr>
          </w:p>
        </w:tc>
        <w:tc>
          <w:tcPr>
            <w:tcW w:w="1728" w:type="dxa"/>
          </w:tcPr>
          <w:p w14:paraId="1580635F" w14:textId="77777777" w:rsidR="006428DA" w:rsidRPr="00F17923" w:rsidRDefault="006428DA" w:rsidP="00024933">
            <w:pPr>
              <w:spacing w:before="120" w:after="120"/>
              <w:ind w:left="1" w:hanging="3"/>
              <w:rPr>
                <w:color w:val="000000"/>
                <w:sz w:val="28"/>
                <w:szCs w:val="28"/>
              </w:rPr>
            </w:pPr>
          </w:p>
        </w:tc>
      </w:tr>
      <w:tr w:rsidR="006428DA" w:rsidRPr="00F17923" w14:paraId="3FBBC94E" w14:textId="77777777" w:rsidTr="00024933">
        <w:tc>
          <w:tcPr>
            <w:tcW w:w="743" w:type="dxa"/>
          </w:tcPr>
          <w:p w14:paraId="7D936FF9" w14:textId="77777777" w:rsidR="006428DA" w:rsidRPr="00F17923" w:rsidRDefault="006428DA" w:rsidP="00024933">
            <w:pPr>
              <w:spacing w:before="120" w:after="120"/>
              <w:ind w:left="1" w:hanging="3"/>
              <w:rPr>
                <w:color w:val="000000"/>
                <w:sz w:val="28"/>
                <w:szCs w:val="28"/>
              </w:rPr>
            </w:pPr>
            <w:r w:rsidRPr="00F17923">
              <w:rPr>
                <w:color w:val="000000"/>
                <w:sz w:val="28"/>
                <w:szCs w:val="28"/>
              </w:rPr>
              <w:t>…</w:t>
            </w:r>
          </w:p>
        </w:tc>
        <w:tc>
          <w:tcPr>
            <w:tcW w:w="1967" w:type="dxa"/>
          </w:tcPr>
          <w:p w14:paraId="1C3B98DF" w14:textId="77777777" w:rsidR="006428DA" w:rsidRPr="00F17923" w:rsidRDefault="006428DA" w:rsidP="00024933">
            <w:pPr>
              <w:spacing w:before="120" w:after="120"/>
              <w:ind w:left="1" w:hanging="3"/>
              <w:rPr>
                <w:color w:val="000000"/>
                <w:sz w:val="28"/>
                <w:szCs w:val="28"/>
              </w:rPr>
            </w:pPr>
          </w:p>
        </w:tc>
        <w:tc>
          <w:tcPr>
            <w:tcW w:w="1627" w:type="dxa"/>
          </w:tcPr>
          <w:p w14:paraId="35646EC4" w14:textId="77777777" w:rsidR="006428DA" w:rsidRPr="00F17923" w:rsidRDefault="006428DA" w:rsidP="00024933">
            <w:pPr>
              <w:spacing w:before="120" w:after="120"/>
              <w:ind w:left="1" w:hanging="3"/>
              <w:rPr>
                <w:color w:val="000000"/>
                <w:sz w:val="28"/>
                <w:szCs w:val="28"/>
              </w:rPr>
            </w:pPr>
          </w:p>
        </w:tc>
        <w:tc>
          <w:tcPr>
            <w:tcW w:w="1904" w:type="dxa"/>
            <w:tcBorders>
              <w:right w:val="single" w:sz="4" w:space="0" w:color="000000"/>
            </w:tcBorders>
          </w:tcPr>
          <w:p w14:paraId="68FA212E" w14:textId="77777777" w:rsidR="006428DA" w:rsidRPr="00F17923" w:rsidRDefault="006428DA" w:rsidP="00024933">
            <w:pPr>
              <w:spacing w:before="120" w:after="120"/>
              <w:ind w:left="1" w:hanging="3"/>
              <w:rPr>
                <w:color w:val="000000"/>
                <w:sz w:val="28"/>
                <w:szCs w:val="28"/>
              </w:rPr>
            </w:pPr>
          </w:p>
        </w:tc>
        <w:tc>
          <w:tcPr>
            <w:tcW w:w="1885" w:type="dxa"/>
            <w:tcBorders>
              <w:left w:val="single" w:sz="4" w:space="0" w:color="000000"/>
            </w:tcBorders>
          </w:tcPr>
          <w:p w14:paraId="5ED7C297" w14:textId="77777777" w:rsidR="006428DA" w:rsidRPr="00F17923" w:rsidRDefault="006428DA" w:rsidP="00024933">
            <w:pPr>
              <w:spacing w:before="120" w:after="120"/>
              <w:ind w:left="1" w:hanging="3"/>
              <w:rPr>
                <w:color w:val="000000"/>
                <w:sz w:val="28"/>
                <w:szCs w:val="28"/>
              </w:rPr>
            </w:pPr>
          </w:p>
        </w:tc>
        <w:tc>
          <w:tcPr>
            <w:tcW w:w="1728" w:type="dxa"/>
          </w:tcPr>
          <w:p w14:paraId="165115BE" w14:textId="77777777" w:rsidR="006428DA" w:rsidRPr="00F17923" w:rsidRDefault="006428DA" w:rsidP="00024933">
            <w:pPr>
              <w:spacing w:before="120" w:after="120"/>
              <w:ind w:left="1" w:hanging="3"/>
              <w:rPr>
                <w:color w:val="000000"/>
                <w:sz w:val="28"/>
                <w:szCs w:val="28"/>
              </w:rPr>
            </w:pPr>
          </w:p>
        </w:tc>
      </w:tr>
    </w:tbl>
    <w:p w14:paraId="2226806B" w14:textId="77777777" w:rsidR="006428DA" w:rsidRPr="00F17923" w:rsidRDefault="006428DA" w:rsidP="006428DA">
      <w:pPr>
        <w:spacing w:before="120" w:after="120"/>
        <w:ind w:left="1" w:hanging="3"/>
        <w:rPr>
          <w:color w:val="000000"/>
          <w:sz w:val="28"/>
          <w:szCs w:val="28"/>
        </w:rPr>
      </w:pPr>
      <w:r w:rsidRPr="00F17923">
        <w:rPr>
          <w:color w:val="000000"/>
          <w:sz w:val="28"/>
          <w:szCs w:val="28"/>
        </w:rPr>
        <w:t xml:space="preserve">Голова </w:t>
      </w:r>
    </w:p>
    <w:p w14:paraId="3A193C7F" w14:textId="77777777" w:rsidR="006428DA" w:rsidRPr="00F17923" w:rsidRDefault="006428DA" w:rsidP="006428DA">
      <w:pPr>
        <w:spacing w:before="120" w:after="120"/>
        <w:ind w:left="1" w:hanging="3"/>
        <w:rPr>
          <w:sz w:val="28"/>
          <w:szCs w:val="28"/>
        </w:rPr>
      </w:pPr>
      <w:r w:rsidRPr="00F17923">
        <w:rPr>
          <w:sz w:val="28"/>
          <w:szCs w:val="28"/>
        </w:rPr>
        <w:t xml:space="preserve">загальних зборів </w:t>
      </w:r>
    </w:p>
    <w:p w14:paraId="7532B3BE" w14:textId="77777777" w:rsidR="006428DA" w:rsidRPr="00F17923" w:rsidRDefault="006428DA" w:rsidP="006428DA">
      <w:pPr>
        <w:spacing w:before="120" w:after="120"/>
        <w:ind w:left="1" w:hanging="3"/>
        <w:rPr>
          <w:color w:val="000000"/>
          <w:sz w:val="28"/>
          <w:szCs w:val="28"/>
        </w:rPr>
      </w:pPr>
      <w:r w:rsidRPr="00F17923">
        <w:rPr>
          <w:sz w:val="28"/>
          <w:szCs w:val="28"/>
        </w:rPr>
        <w:t xml:space="preserve">(конференції) жителів </w:t>
      </w:r>
      <w:r w:rsidRPr="00F17923">
        <w:rPr>
          <w:color w:val="000000"/>
          <w:sz w:val="28"/>
          <w:szCs w:val="28"/>
        </w:rPr>
        <w:t xml:space="preserve">      </w:t>
      </w:r>
      <w:r w:rsidRPr="00F17923">
        <w:rPr>
          <w:sz w:val="28"/>
          <w:szCs w:val="28"/>
        </w:rPr>
        <w:t>_________________________________________</w:t>
      </w:r>
    </w:p>
    <w:p w14:paraId="35267789" w14:textId="77777777" w:rsidR="006428DA" w:rsidRPr="00F17923" w:rsidRDefault="006428DA" w:rsidP="006428DA">
      <w:pPr>
        <w:spacing w:before="120" w:after="120"/>
        <w:ind w:hanging="2"/>
        <w:rPr>
          <w:color w:val="000000"/>
          <w:sz w:val="24"/>
          <w:szCs w:val="24"/>
        </w:rPr>
      </w:pPr>
      <w:r w:rsidRPr="00F17923">
        <w:rPr>
          <w:i/>
          <w:color w:val="000000"/>
          <w:sz w:val="24"/>
          <w:szCs w:val="24"/>
        </w:rPr>
        <w:t xml:space="preserve">                                             підпис                                            прізвище та ініціали</w:t>
      </w:r>
    </w:p>
    <w:p w14:paraId="1FC491D2" w14:textId="77777777" w:rsidR="006428DA" w:rsidRPr="00F17923" w:rsidRDefault="006428DA" w:rsidP="006428DA">
      <w:pPr>
        <w:spacing w:before="120" w:after="120"/>
        <w:ind w:left="1" w:hanging="3"/>
        <w:rPr>
          <w:sz w:val="28"/>
          <w:szCs w:val="28"/>
        </w:rPr>
      </w:pPr>
      <w:r w:rsidRPr="00F17923">
        <w:rPr>
          <w:color w:val="000000"/>
          <w:sz w:val="28"/>
          <w:szCs w:val="28"/>
        </w:rPr>
        <w:t xml:space="preserve">Секретар </w:t>
      </w:r>
      <w:r w:rsidRPr="00F17923">
        <w:rPr>
          <w:sz w:val="28"/>
          <w:szCs w:val="28"/>
        </w:rPr>
        <w:t xml:space="preserve">загальних зборів </w:t>
      </w:r>
    </w:p>
    <w:p w14:paraId="531AF0F7" w14:textId="77777777" w:rsidR="006428DA" w:rsidRPr="00F17923" w:rsidRDefault="006428DA" w:rsidP="006428DA">
      <w:pPr>
        <w:spacing w:before="120" w:after="120"/>
        <w:ind w:left="1" w:hanging="3"/>
        <w:rPr>
          <w:color w:val="000000"/>
          <w:sz w:val="28"/>
          <w:szCs w:val="28"/>
        </w:rPr>
      </w:pPr>
      <w:r w:rsidRPr="00F17923">
        <w:rPr>
          <w:sz w:val="28"/>
          <w:szCs w:val="28"/>
        </w:rPr>
        <w:t>(конференції) жителів</w:t>
      </w:r>
      <w:r w:rsidRPr="00F17923">
        <w:rPr>
          <w:b/>
          <w:sz w:val="28"/>
          <w:szCs w:val="28"/>
        </w:rPr>
        <w:t xml:space="preserve"> </w:t>
      </w:r>
      <w:r w:rsidRPr="00F17923">
        <w:rPr>
          <w:color w:val="000000"/>
          <w:sz w:val="28"/>
          <w:szCs w:val="28"/>
        </w:rPr>
        <w:t xml:space="preserve">   </w:t>
      </w:r>
      <w:r w:rsidRPr="00F17923">
        <w:rPr>
          <w:sz w:val="28"/>
          <w:szCs w:val="28"/>
        </w:rPr>
        <w:t>_________________________________________</w:t>
      </w:r>
    </w:p>
    <w:p w14:paraId="4B9B1F1A" w14:textId="77777777" w:rsidR="006428DA" w:rsidRPr="00F17923" w:rsidRDefault="006428DA" w:rsidP="006428DA">
      <w:pPr>
        <w:spacing w:before="120" w:after="120"/>
        <w:ind w:hanging="2"/>
        <w:rPr>
          <w:color w:val="000000"/>
          <w:sz w:val="24"/>
          <w:szCs w:val="24"/>
        </w:rPr>
      </w:pPr>
      <w:r w:rsidRPr="00F17923">
        <w:rPr>
          <w:i/>
          <w:color w:val="000000"/>
          <w:sz w:val="24"/>
          <w:szCs w:val="24"/>
        </w:rPr>
        <w:t xml:space="preserve">                                             підпис                                           прізвище та ініціали</w:t>
      </w:r>
    </w:p>
    <w:p w14:paraId="19050D74" w14:textId="77777777" w:rsidR="006428DA" w:rsidRPr="00F17923" w:rsidRDefault="006428DA" w:rsidP="006428DA">
      <w:pPr>
        <w:spacing w:before="120" w:after="120"/>
        <w:ind w:left="1" w:hanging="3"/>
        <w:rPr>
          <w:color w:val="000000"/>
          <w:sz w:val="28"/>
          <w:szCs w:val="28"/>
        </w:rPr>
      </w:pPr>
      <w:r w:rsidRPr="00F17923">
        <w:rPr>
          <w:color w:val="FFFFFF"/>
          <w:sz w:val="28"/>
          <w:szCs w:val="28"/>
        </w:rPr>
        <w:t xml:space="preserve">Project-31706pages-1.indd </w:t>
      </w:r>
    </w:p>
    <w:p w14:paraId="71E1C8EB" w14:textId="77777777" w:rsidR="006428DA" w:rsidRPr="00F17923" w:rsidRDefault="006428DA" w:rsidP="006428DA">
      <w:pPr>
        <w:spacing w:before="120" w:after="120"/>
        <w:ind w:left="1" w:hanging="3"/>
        <w:rPr>
          <w:color w:val="000000"/>
          <w:sz w:val="28"/>
          <w:szCs w:val="28"/>
        </w:rPr>
      </w:pPr>
    </w:p>
    <w:p w14:paraId="7DE5DEE5" w14:textId="77777777" w:rsidR="006428DA" w:rsidRPr="00F17923" w:rsidRDefault="006428DA" w:rsidP="006428DA">
      <w:pPr>
        <w:shd w:val="clear" w:color="auto" w:fill="FFFFFF"/>
        <w:spacing w:before="120" w:after="120"/>
        <w:ind w:left="1" w:hanging="3"/>
        <w:jc w:val="right"/>
        <w:rPr>
          <w:color w:val="000000"/>
          <w:sz w:val="28"/>
          <w:szCs w:val="28"/>
        </w:rPr>
      </w:pPr>
      <w:r w:rsidRPr="00F17923">
        <w:rPr>
          <w:i/>
          <w:color w:val="000000"/>
          <w:sz w:val="28"/>
          <w:szCs w:val="28"/>
        </w:rPr>
        <w:lastRenderedPageBreak/>
        <w:t xml:space="preserve">Додаток 3 </w:t>
      </w:r>
    </w:p>
    <w:p w14:paraId="76A4FD63" w14:textId="77777777" w:rsidR="006428DA" w:rsidRPr="00F17923" w:rsidRDefault="006428DA" w:rsidP="006428DA">
      <w:pPr>
        <w:shd w:val="clear" w:color="auto" w:fill="FFFFFF"/>
        <w:ind w:left="1" w:hanging="3"/>
        <w:jc w:val="right"/>
        <w:rPr>
          <w:i/>
          <w:sz w:val="28"/>
          <w:szCs w:val="28"/>
        </w:rPr>
      </w:pPr>
      <w:r w:rsidRPr="00F17923">
        <w:rPr>
          <w:i/>
          <w:sz w:val="28"/>
          <w:szCs w:val="28"/>
        </w:rPr>
        <w:t>до Положення про загальні збори (конференції) жителів</w:t>
      </w:r>
    </w:p>
    <w:p w14:paraId="3299A518" w14:textId="77777777" w:rsidR="006428DA" w:rsidRPr="00F17923" w:rsidRDefault="006428DA" w:rsidP="006428DA">
      <w:pPr>
        <w:shd w:val="clear" w:color="auto" w:fill="FFFFFF"/>
        <w:ind w:left="1" w:hanging="3"/>
        <w:jc w:val="right"/>
        <w:rPr>
          <w:i/>
          <w:sz w:val="28"/>
          <w:szCs w:val="28"/>
        </w:rPr>
      </w:pPr>
      <w:proofErr w:type="spellStart"/>
      <w:r w:rsidRPr="00F17923">
        <w:rPr>
          <w:i/>
          <w:sz w:val="28"/>
          <w:szCs w:val="28"/>
        </w:rPr>
        <w:t>Степанківської</w:t>
      </w:r>
      <w:proofErr w:type="spellEnd"/>
      <w:r w:rsidRPr="00F17923">
        <w:rPr>
          <w:i/>
          <w:sz w:val="28"/>
          <w:szCs w:val="28"/>
        </w:rPr>
        <w:t xml:space="preserve"> сільської територіальної громади</w:t>
      </w:r>
    </w:p>
    <w:p w14:paraId="4B5F535F" w14:textId="77777777" w:rsidR="006428DA" w:rsidRPr="00F17923" w:rsidRDefault="006428DA" w:rsidP="006428DA">
      <w:pPr>
        <w:ind w:left="1" w:hanging="3"/>
        <w:jc w:val="both"/>
        <w:rPr>
          <w:color w:val="000000"/>
          <w:sz w:val="28"/>
          <w:szCs w:val="28"/>
        </w:rPr>
      </w:pPr>
      <w:r w:rsidRPr="00F17923">
        <w:rPr>
          <w:i/>
          <w:color w:val="000000"/>
          <w:sz w:val="28"/>
          <w:szCs w:val="28"/>
        </w:rPr>
        <w:t xml:space="preserve">   «___» _____________ 20__ № _________                                                              </w:t>
      </w:r>
    </w:p>
    <w:p w14:paraId="230E528F" w14:textId="77777777" w:rsidR="006428DA" w:rsidRPr="00F17923" w:rsidRDefault="006428DA" w:rsidP="006428DA">
      <w:pPr>
        <w:ind w:left="1" w:hanging="3"/>
        <w:jc w:val="center"/>
        <w:rPr>
          <w:color w:val="000000"/>
          <w:sz w:val="28"/>
          <w:szCs w:val="28"/>
        </w:rPr>
      </w:pPr>
    </w:p>
    <w:p w14:paraId="7781F2C4" w14:textId="77777777" w:rsidR="006428DA" w:rsidRPr="00F17923" w:rsidRDefault="006428DA" w:rsidP="006428DA">
      <w:pPr>
        <w:ind w:left="1" w:hanging="3"/>
        <w:jc w:val="center"/>
        <w:rPr>
          <w:color w:val="000000"/>
          <w:sz w:val="28"/>
          <w:szCs w:val="28"/>
        </w:rPr>
      </w:pPr>
      <w:r w:rsidRPr="00F17923">
        <w:rPr>
          <w:b/>
          <w:color w:val="000000"/>
          <w:sz w:val="28"/>
          <w:szCs w:val="28"/>
        </w:rPr>
        <w:t>П Р О Т О К О Л</w:t>
      </w:r>
    </w:p>
    <w:p w14:paraId="4F4B3998" w14:textId="77777777" w:rsidR="006428DA" w:rsidRPr="00F17923" w:rsidRDefault="006428DA" w:rsidP="006428DA">
      <w:pPr>
        <w:ind w:left="1" w:hanging="3"/>
        <w:jc w:val="center"/>
        <w:rPr>
          <w:b/>
          <w:sz w:val="28"/>
          <w:szCs w:val="28"/>
        </w:rPr>
      </w:pPr>
      <w:r w:rsidRPr="00F17923">
        <w:rPr>
          <w:b/>
          <w:sz w:val="28"/>
          <w:szCs w:val="28"/>
        </w:rPr>
        <w:t xml:space="preserve">загальних зборів (конференції) жителів </w:t>
      </w:r>
    </w:p>
    <w:p w14:paraId="13ED67BE" w14:textId="77777777" w:rsidR="006428DA" w:rsidRPr="00F17923" w:rsidRDefault="006428DA" w:rsidP="006428DA">
      <w:pPr>
        <w:ind w:left="1" w:hanging="3"/>
        <w:jc w:val="center"/>
        <w:rPr>
          <w:b/>
          <w:sz w:val="28"/>
          <w:szCs w:val="28"/>
        </w:rPr>
      </w:pPr>
      <w:proofErr w:type="spellStart"/>
      <w:r w:rsidRPr="00F17923">
        <w:rPr>
          <w:b/>
          <w:sz w:val="28"/>
          <w:szCs w:val="28"/>
        </w:rPr>
        <w:t>Степанківської</w:t>
      </w:r>
      <w:proofErr w:type="spellEnd"/>
      <w:r w:rsidRPr="00F17923">
        <w:rPr>
          <w:b/>
          <w:sz w:val="28"/>
          <w:szCs w:val="28"/>
        </w:rPr>
        <w:t xml:space="preserve"> сільської територіальної громади</w:t>
      </w:r>
    </w:p>
    <w:p w14:paraId="15B1B09A" w14:textId="77777777" w:rsidR="006428DA" w:rsidRPr="00F17923" w:rsidRDefault="006428DA" w:rsidP="006428DA">
      <w:pPr>
        <w:tabs>
          <w:tab w:val="left" w:pos="1080"/>
        </w:tabs>
        <w:ind w:left="1" w:hanging="3"/>
        <w:jc w:val="center"/>
        <w:rPr>
          <w:b/>
          <w:sz w:val="28"/>
          <w:szCs w:val="28"/>
        </w:rPr>
      </w:pPr>
    </w:p>
    <w:p w14:paraId="5CD0CFD9" w14:textId="77777777" w:rsidR="006428DA" w:rsidRPr="00F17923" w:rsidRDefault="006428DA" w:rsidP="006428DA">
      <w:pPr>
        <w:tabs>
          <w:tab w:val="left" w:pos="1080"/>
        </w:tabs>
        <w:ind w:left="1" w:hanging="3"/>
        <w:jc w:val="center"/>
        <w:rPr>
          <w:color w:val="000000"/>
          <w:sz w:val="28"/>
          <w:szCs w:val="28"/>
        </w:rPr>
      </w:pPr>
    </w:p>
    <w:p w14:paraId="51C291BF" w14:textId="77777777" w:rsidR="006428DA" w:rsidRPr="00F17923" w:rsidRDefault="006428DA" w:rsidP="006428DA">
      <w:pPr>
        <w:ind w:left="1" w:hanging="3"/>
        <w:jc w:val="both"/>
        <w:rPr>
          <w:color w:val="000000"/>
          <w:sz w:val="28"/>
          <w:szCs w:val="28"/>
        </w:rPr>
      </w:pPr>
      <w:r w:rsidRPr="00F17923">
        <w:rPr>
          <w:color w:val="000000"/>
          <w:sz w:val="28"/>
          <w:szCs w:val="28"/>
        </w:rPr>
        <w:t>«____» ____________ 20__ р.                                    ________________________</w:t>
      </w:r>
    </w:p>
    <w:p w14:paraId="305E2507" w14:textId="77777777" w:rsidR="006428DA" w:rsidRPr="00F17923" w:rsidRDefault="006428DA" w:rsidP="006428DA">
      <w:pPr>
        <w:ind w:hanging="2"/>
        <w:jc w:val="both"/>
        <w:rPr>
          <w:color w:val="000000"/>
          <w:sz w:val="24"/>
          <w:szCs w:val="24"/>
        </w:rPr>
      </w:pPr>
      <w:r w:rsidRPr="00F17923">
        <w:rPr>
          <w:i/>
          <w:color w:val="000000"/>
          <w:sz w:val="24"/>
          <w:szCs w:val="24"/>
        </w:rPr>
        <w:t xml:space="preserve">                                                                                                   (найменування населеного пункту)</w:t>
      </w:r>
    </w:p>
    <w:p w14:paraId="26BF52D0" w14:textId="77777777" w:rsidR="006428DA" w:rsidRPr="00F17923" w:rsidRDefault="006428DA" w:rsidP="006428DA">
      <w:pPr>
        <w:ind w:left="1" w:hanging="3"/>
        <w:jc w:val="both"/>
        <w:rPr>
          <w:color w:val="000000"/>
          <w:sz w:val="28"/>
          <w:szCs w:val="28"/>
        </w:rPr>
      </w:pPr>
      <w:r w:rsidRPr="00F17923">
        <w:rPr>
          <w:color w:val="000000"/>
          <w:sz w:val="28"/>
          <w:szCs w:val="28"/>
        </w:rPr>
        <w:t>Місце проведення: ___________________________________________________</w:t>
      </w:r>
    </w:p>
    <w:p w14:paraId="14D8C42A" w14:textId="77777777" w:rsidR="006428DA" w:rsidRPr="00F17923" w:rsidRDefault="006428DA" w:rsidP="006428DA">
      <w:pPr>
        <w:ind w:left="1" w:hanging="3"/>
        <w:jc w:val="both"/>
        <w:rPr>
          <w:color w:val="000000"/>
          <w:sz w:val="28"/>
          <w:szCs w:val="28"/>
        </w:rPr>
      </w:pPr>
      <w:r w:rsidRPr="00F17923">
        <w:rPr>
          <w:color w:val="000000"/>
          <w:sz w:val="28"/>
          <w:szCs w:val="28"/>
        </w:rPr>
        <w:t>Час проведення: _____________________________________________________</w:t>
      </w:r>
    </w:p>
    <w:p w14:paraId="5AEA477D" w14:textId="77777777" w:rsidR="006428DA" w:rsidRPr="00F17923" w:rsidRDefault="006428DA" w:rsidP="006428DA">
      <w:pPr>
        <w:ind w:left="1" w:hanging="3"/>
        <w:jc w:val="both"/>
        <w:rPr>
          <w:color w:val="000000"/>
          <w:sz w:val="28"/>
          <w:szCs w:val="28"/>
        </w:rPr>
      </w:pPr>
    </w:p>
    <w:p w14:paraId="68C56425" w14:textId="77777777" w:rsidR="006428DA" w:rsidRPr="00F17923" w:rsidRDefault="006428DA" w:rsidP="006428DA">
      <w:pPr>
        <w:ind w:left="1" w:hanging="3"/>
        <w:jc w:val="both"/>
        <w:rPr>
          <w:color w:val="000000"/>
          <w:sz w:val="28"/>
          <w:szCs w:val="28"/>
        </w:rPr>
      </w:pPr>
      <w:r w:rsidRPr="00F17923">
        <w:rPr>
          <w:color w:val="000000"/>
          <w:sz w:val="28"/>
          <w:szCs w:val="28"/>
        </w:rPr>
        <w:t>Присутні:</w:t>
      </w:r>
    </w:p>
    <w:p w14:paraId="779FC232" w14:textId="77777777" w:rsidR="006428DA" w:rsidRPr="00F17923" w:rsidRDefault="006428DA" w:rsidP="006428DA">
      <w:pPr>
        <w:ind w:left="1" w:hanging="3"/>
        <w:jc w:val="both"/>
        <w:rPr>
          <w:color w:val="000000"/>
          <w:sz w:val="28"/>
          <w:szCs w:val="28"/>
        </w:rPr>
      </w:pPr>
      <w:r w:rsidRPr="00F17923">
        <w:rPr>
          <w:color w:val="000000"/>
          <w:sz w:val="28"/>
          <w:szCs w:val="28"/>
        </w:rPr>
        <w:t xml:space="preserve">Учасники </w:t>
      </w:r>
      <w:r w:rsidRPr="00F17923">
        <w:rPr>
          <w:sz w:val="28"/>
          <w:szCs w:val="28"/>
        </w:rPr>
        <w:t xml:space="preserve">загальних зборів (конференції) жителів </w:t>
      </w:r>
      <w:r w:rsidRPr="00F17923">
        <w:rPr>
          <w:color w:val="000000"/>
          <w:sz w:val="28"/>
          <w:szCs w:val="28"/>
        </w:rPr>
        <w:t xml:space="preserve"> в  __________________ у кількості _____ осіб (реєстраційний лист у Додатку 1 до цього протоколу). З них:</w:t>
      </w:r>
    </w:p>
    <w:p w14:paraId="46E9E170" w14:textId="77777777" w:rsidR="006428DA" w:rsidRPr="00F17923" w:rsidRDefault="006428DA" w:rsidP="006428DA">
      <w:pPr>
        <w:ind w:left="1" w:hanging="3"/>
        <w:jc w:val="both"/>
        <w:rPr>
          <w:color w:val="000000"/>
          <w:sz w:val="28"/>
          <w:szCs w:val="28"/>
        </w:rPr>
      </w:pPr>
      <w:r w:rsidRPr="00F17923">
        <w:rPr>
          <w:color w:val="000000"/>
          <w:sz w:val="28"/>
          <w:szCs w:val="28"/>
        </w:rPr>
        <w:t xml:space="preserve">     - наділених правом ухвального голосу –  _____ учасників, </w:t>
      </w:r>
    </w:p>
    <w:p w14:paraId="157A6779" w14:textId="77777777" w:rsidR="006428DA" w:rsidRPr="00F17923" w:rsidRDefault="006428DA" w:rsidP="006428DA">
      <w:pPr>
        <w:ind w:left="1" w:hanging="3"/>
        <w:jc w:val="both"/>
        <w:rPr>
          <w:color w:val="000000"/>
          <w:sz w:val="28"/>
          <w:szCs w:val="28"/>
        </w:rPr>
      </w:pPr>
      <w:r w:rsidRPr="00F17923">
        <w:rPr>
          <w:color w:val="000000"/>
          <w:sz w:val="28"/>
          <w:szCs w:val="28"/>
        </w:rPr>
        <w:t xml:space="preserve">     - з правом дорадчого голосу –  _____ учасників </w:t>
      </w:r>
    </w:p>
    <w:p w14:paraId="13E04202" w14:textId="77777777" w:rsidR="006428DA" w:rsidRPr="00F17923" w:rsidRDefault="006428DA" w:rsidP="006428DA">
      <w:pPr>
        <w:ind w:left="1" w:hanging="3"/>
        <w:jc w:val="both"/>
        <w:rPr>
          <w:color w:val="000000"/>
          <w:sz w:val="28"/>
          <w:szCs w:val="28"/>
        </w:rPr>
      </w:pPr>
    </w:p>
    <w:p w14:paraId="1D511148" w14:textId="77777777" w:rsidR="006428DA" w:rsidRPr="00F17923" w:rsidRDefault="006428DA" w:rsidP="006428DA">
      <w:pPr>
        <w:ind w:left="1" w:hanging="3"/>
        <w:jc w:val="center"/>
        <w:rPr>
          <w:color w:val="000000"/>
          <w:sz w:val="28"/>
          <w:szCs w:val="28"/>
        </w:rPr>
      </w:pPr>
      <w:r w:rsidRPr="00F17923">
        <w:rPr>
          <w:b/>
          <w:color w:val="000000"/>
          <w:sz w:val="28"/>
          <w:szCs w:val="28"/>
        </w:rPr>
        <w:t>ПОРЯДОК ДЕННИЙ:</w:t>
      </w:r>
    </w:p>
    <w:p w14:paraId="4A10C6BB"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1. Обрання головуючого, секретаря та членів лічильної комісії загальних зборів.</w:t>
      </w:r>
    </w:p>
    <w:p w14:paraId="00A4CA08" w14:textId="77777777" w:rsidR="006428DA" w:rsidRPr="00F17923" w:rsidRDefault="006428DA" w:rsidP="006428DA">
      <w:pPr>
        <w:tabs>
          <w:tab w:val="left" w:pos="0"/>
        </w:tabs>
        <w:ind w:left="1" w:hanging="3"/>
        <w:jc w:val="both"/>
        <w:rPr>
          <w:sz w:val="28"/>
          <w:szCs w:val="28"/>
        </w:rPr>
      </w:pPr>
      <w:r w:rsidRPr="00F17923">
        <w:rPr>
          <w:color w:val="000000"/>
          <w:sz w:val="28"/>
          <w:szCs w:val="28"/>
        </w:rPr>
        <w:t xml:space="preserve">2. Про правомочність </w:t>
      </w:r>
      <w:r w:rsidRPr="00F17923">
        <w:rPr>
          <w:sz w:val="28"/>
          <w:szCs w:val="28"/>
        </w:rPr>
        <w:t xml:space="preserve">загальних зборів (конференції) жителів. </w:t>
      </w:r>
    </w:p>
    <w:p w14:paraId="4CE73D11"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3. Затвердження порядку денного і регламенту загальних зборів.</w:t>
      </w:r>
    </w:p>
    <w:p w14:paraId="5E1E9CCD"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4. Про ситуацію щодо ________________________________________________.</w:t>
      </w:r>
    </w:p>
    <w:p w14:paraId="577251CB"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57B8B31C"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5. Про ситуацію щодо ________________________________________________.</w:t>
      </w:r>
    </w:p>
    <w:p w14:paraId="63BC1542"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418867E2"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6. Про ситуацію щодо ________________________________________________.</w:t>
      </w:r>
    </w:p>
    <w:p w14:paraId="290619F3"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6A1E58BD" w14:textId="77777777" w:rsidR="006428DA" w:rsidRPr="00F17923" w:rsidRDefault="006428DA" w:rsidP="006428DA">
      <w:pPr>
        <w:tabs>
          <w:tab w:val="left" w:pos="1080"/>
        </w:tabs>
        <w:ind w:left="1" w:hanging="3"/>
        <w:jc w:val="both"/>
        <w:rPr>
          <w:color w:val="000000"/>
          <w:sz w:val="28"/>
          <w:szCs w:val="28"/>
        </w:rPr>
      </w:pPr>
    </w:p>
    <w:p w14:paraId="293F4638" w14:textId="77777777" w:rsidR="006428DA" w:rsidRPr="00F17923" w:rsidRDefault="006428DA" w:rsidP="006428DA">
      <w:pPr>
        <w:ind w:left="1" w:hanging="3"/>
        <w:jc w:val="center"/>
        <w:rPr>
          <w:b/>
          <w:color w:val="000000"/>
          <w:sz w:val="28"/>
          <w:szCs w:val="28"/>
        </w:rPr>
      </w:pPr>
      <w:r w:rsidRPr="00F17923">
        <w:rPr>
          <w:b/>
          <w:color w:val="000000"/>
          <w:sz w:val="28"/>
          <w:szCs w:val="28"/>
        </w:rPr>
        <w:t xml:space="preserve">1. Обрання головуючого, секретаря та членів лічильної комісії </w:t>
      </w:r>
      <w:r w:rsidRPr="00F17923">
        <w:rPr>
          <w:b/>
          <w:sz w:val="28"/>
          <w:szCs w:val="28"/>
        </w:rPr>
        <w:t>загальних зборів (конференції) жителів</w:t>
      </w:r>
    </w:p>
    <w:p w14:paraId="7B7599F9"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69A0D82C" w14:textId="77777777" w:rsidR="006428DA" w:rsidRPr="00F17923" w:rsidRDefault="006428DA" w:rsidP="006428DA">
      <w:pPr>
        <w:ind w:left="1" w:hanging="3"/>
        <w:jc w:val="both"/>
        <w:rPr>
          <w:color w:val="000000"/>
          <w:sz w:val="28"/>
          <w:szCs w:val="28"/>
        </w:rPr>
      </w:pPr>
      <w:r w:rsidRPr="00F17923">
        <w:rPr>
          <w:color w:val="000000"/>
          <w:sz w:val="28"/>
          <w:szCs w:val="28"/>
        </w:rPr>
        <w:t xml:space="preserve">1. </w:t>
      </w:r>
      <w:r w:rsidRPr="00F17923">
        <w:rPr>
          <w:color w:val="000000"/>
        </w:rPr>
        <w:t>____________________________________________________________________________________</w:t>
      </w:r>
    </w:p>
    <w:p w14:paraId="5A91ED6B" w14:textId="77777777" w:rsidR="006428DA" w:rsidRPr="00F17923" w:rsidRDefault="006428DA" w:rsidP="006428DA">
      <w:pPr>
        <w:ind w:left="1" w:hanging="3"/>
        <w:jc w:val="both"/>
        <w:rPr>
          <w:color w:val="000000"/>
          <w:sz w:val="28"/>
          <w:szCs w:val="28"/>
        </w:rPr>
      </w:pPr>
      <w:r w:rsidRPr="00F17923">
        <w:rPr>
          <w:color w:val="000000"/>
          <w:sz w:val="28"/>
          <w:szCs w:val="28"/>
        </w:rPr>
        <w:t>ВИСТУПИЛИ:</w:t>
      </w:r>
    </w:p>
    <w:p w14:paraId="2B4E0F1E"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6CA6C54B"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54EBAE74" w14:textId="77777777" w:rsidR="006428DA" w:rsidRPr="00F17923" w:rsidRDefault="006428DA" w:rsidP="006428DA">
      <w:pPr>
        <w:ind w:left="1" w:hanging="3"/>
        <w:jc w:val="both"/>
        <w:rPr>
          <w:color w:val="000000"/>
          <w:sz w:val="28"/>
          <w:szCs w:val="28"/>
        </w:rPr>
      </w:pPr>
      <w:r w:rsidRPr="00F17923">
        <w:rPr>
          <w:color w:val="000000"/>
          <w:sz w:val="28"/>
          <w:szCs w:val="28"/>
        </w:rPr>
        <w:t>ГОЛОСУВАЛИ:</w:t>
      </w:r>
    </w:p>
    <w:p w14:paraId="70907AAB"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71BEECDA"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4491556A"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1686A4D8"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466EA412" w14:textId="77777777" w:rsidR="006428DA" w:rsidRPr="00F17923" w:rsidRDefault="006428DA" w:rsidP="006428DA">
      <w:pPr>
        <w:ind w:left="1" w:hanging="3"/>
        <w:jc w:val="both"/>
        <w:rPr>
          <w:color w:val="000000"/>
          <w:sz w:val="28"/>
          <w:szCs w:val="28"/>
        </w:rPr>
      </w:pPr>
      <w:r w:rsidRPr="00F17923">
        <w:rPr>
          <w:color w:val="000000"/>
          <w:sz w:val="28"/>
          <w:szCs w:val="28"/>
        </w:rPr>
        <w:t xml:space="preserve">1.Обрати головуючим </w:t>
      </w:r>
      <w:r w:rsidRPr="00F17923">
        <w:rPr>
          <w:sz w:val="28"/>
          <w:szCs w:val="28"/>
        </w:rPr>
        <w:t>загальних зборів (конференції) жителів</w:t>
      </w:r>
      <w:r w:rsidRPr="00F17923">
        <w:rPr>
          <w:color w:val="000000"/>
          <w:sz w:val="28"/>
          <w:szCs w:val="28"/>
        </w:rPr>
        <w:t>:</w:t>
      </w:r>
    </w:p>
    <w:tbl>
      <w:tblPr>
        <w:tblStyle w:val="Style23"/>
        <w:tblW w:w="9385" w:type="dxa"/>
        <w:tblInd w:w="108" w:type="dxa"/>
        <w:tblLayout w:type="fixed"/>
        <w:tblLook w:val="04A0" w:firstRow="1" w:lastRow="0" w:firstColumn="1" w:lastColumn="0" w:noHBand="0" w:noVBand="1"/>
      </w:tblPr>
      <w:tblGrid>
        <w:gridCol w:w="4617"/>
        <w:gridCol w:w="4768"/>
      </w:tblGrid>
      <w:tr w:rsidR="006428DA" w:rsidRPr="00F17923" w14:paraId="73FDB441" w14:textId="77777777" w:rsidTr="00024933">
        <w:tc>
          <w:tcPr>
            <w:tcW w:w="4617" w:type="dxa"/>
            <w:tcBorders>
              <w:top w:val="single" w:sz="4" w:space="0" w:color="000000"/>
              <w:left w:val="single" w:sz="4" w:space="0" w:color="000000"/>
              <w:bottom w:val="single" w:sz="4" w:space="0" w:color="000000"/>
            </w:tcBorders>
          </w:tcPr>
          <w:p w14:paraId="1D9929D2" w14:textId="77777777" w:rsidR="006428DA" w:rsidRPr="00F17923" w:rsidRDefault="006428DA" w:rsidP="00024933">
            <w:pPr>
              <w:ind w:left="1" w:hanging="3"/>
              <w:jc w:val="center"/>
              <w:rPr>
                <w:color w:val="000000"/>
                <w:sz w:val="28"/>
                <w:szCs w:val="28"/>
              </w:rPr>
            </w:pPr>
            <w:r w:rsidRPr="00F17923">
              <w:rPr>
                <w:color w:val="000000"/>
                <w:sz w:val="28"/>
                <w:szCs w:val="28"/>
              </w:rPr>
              <w:lastRenderedPageBreak/>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17E62A9E" w14:textId="77777777" w:rsidR="006428DA" w:rsidRPr="00F17923" w:rsidRDefault="006428DA" w:rsidP="00024933">
            <w:pPr>
              <w:ind w:left="1" w:hanging="3"/>
              <w:jc w:val="center"/>
              <w:rPr>
                <w:color w:val="000000"/>
                <w:sz w:val="28"/>
                <w:szCs w:val="28"/>
              </w:rPr>
            </w:pPr>
            <w:r w:rsidRPr="00F17923">
              <w:rPr>
                <w:color w:val="000000"/>
                <w:sz w:val="28"/>
                <w:szCs w:val="28"/>
              </w:rPr>
              <w:t>Адреса реєстрації місця проживання та контактний номер телефону</w:t>
            </w:r>
          </w:p>
        </w:tc>
      </w:tr>
      <w:tr w:rsidR="006428DA" w:rsidRPr="00F17923" w14:paraId="093E691D" w14:textId="77777777" w:rsidTr="00024933">
        <w:tc>
          <w:tcPr>
            <w:tcW w:w="4617" w:type="dxa"/>
            <w:tcBorders>
              <w:top w:val="single" w:sz="4" w:space="0" w:color="000000"/>
              <w:left w:val="single" w:sz="4" w:space="0" w:color="000000"/>
              <w:bottom w:val="single" w:sz="4" w:space="0" w:color="000000"/>
            </w:tcBorders>
          </w:tcPr>
          <w:p w14:paraId="66F91F0B" w14:textId="77777777" w:rsidR="006428DA" w:rsidRPr="00F17923" w:rsidRDefault="006428DA" w:rsidP="00024933">
            <w:pPr>
              <w:ind w:left="1" w:hanging="3"/>
              <w:jc w:val="center"/>
              <w:rPr>
                <w:color w:val="000000"/>
                <w:sz w:val="28"/>
                <w:szCs w:val="28"/>
              </w:rPr>
            </w:pPr>
          </w:p>
          <w:p w14:paraId="7E28C587" w14:textId="77777777" w:rsidR="006428DA" w:rsidRPr="00F17923" w:rsidRDefault="006428DA" w:rsidP="00024933">
            <w:pPr>
              <w:ind w:left="1" w:hanging="3"/>
              <w:jc w:val="center"/>
              <w:rPr>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7D2ED8C1" w14:textId="77777777" w:rsidR="006428DA" w:rsidRPr="00F17923" w:rsidRDefault="006428DA" w:rsidP="00024933">
            <w:pPr>
              <w:ind w:left="1" w:hanging="3"/>
              <w:jc w:val="center"/>
              <w:rPr>
                <w:color w:val="000000"/>
                <w:sz w:val="28"/>
                <w:szCs w:val="28"/>
              </w:rPr>
            </w:pPr>
          </w:p>
        </w:tc>
      </w:tr>
    </w:tbl>
    <w:p w14:paraId="3A5340E5" w14:textId="77777777" w:rsidR="006428DA" w:rsidRPr="00F17923" w:rsidRDefault="006428DA" w:rsidP="006428DA">
      <w:pPr>
        <w:ind w:left="1" w:hanging="3"/>
        <w:rPr>
          <w:color w:val="000000"/>
          <w:sz w:val="28"/>
          <w:szCs w:val="28"/>
        </w:rPr>
      </w:pPr>
      <w:r w:rsidRPr="00F17923">
        <w:rPr>
          <w:color w:val="000000"/>
          <w:sz w:val="28"/>
          <w:szCs w:val="28"/>
        </w:rPr>
        <w:t xml:space="preserve">2. Обрати секретарем </w:t>
      </w:r>
      <w:r w:rsidRPr="00F17923">
        <w:rPr>
          <w:sz w:val="28"/>
          <w:szCs w:val="28"/>
        </w:rPr>
        <w:t>загальних зборів (конференції) жителів</w:t>
      </w:r>
      <w:r w:rsidRPr="00F17923">
        <w:rPr>
          <w:color w:val="000000"/>
          <w:sz w:val="28"/>
          <w:szCs w:val="28"/>
        </w:rPr>
        <w:t>:</w:t>
      </w:r>
    </w:p>
    <w:tbl>
      <w:tblPr>
        <w:tblStyle w:val="Style24"/>
        <w:tblW w:w="9385" w:type="dxa"/>
        <w:tblInd w:w="108" w:type="dxa"/>
        <w:tblLayout w:type="fixed"/>
        <w:tblLook w:val="04A0" w:firstRow="1" w:lastRow="0" w:firstColumn="1" w:lastColumn="0" w:noHBand="0" w:noVBand="1"/>
      </w:tblPr>
      <w:tblGrid>
        <w:gridCol w:w="4617"/>
        <w:gridCol w:w="4768"/>
      </w:tblGrid>
      <w:tr w:rsidR="006428DA" w:rsidRPr="00F17923" w14:paraId="3CC2F3A5" w14:textId="77777777" w:rsidTr="00024933">
        <w:tc>
          <w:tcPr>
            <w:tcW w:w="4617" w:type="dxa"/>
            <w:tcBorders>
              <w:top w:val="single" w:sz="4" w:space="0" w:color="000000"/>
              <w:left w:val="single" w:sz="4" w:space="0" w:color="000000"/>
              <w:bottom w:val="single" w:sz="4" w:space="0" w:color="000000"/>
            </w:tcBorders>
          </w:tcPr>
          <w:p w14:paraId="26ED7659" w14:textId="77777777" w:rsidR="006428DA" w:rsidRPr="00F17923" w:rsidRDefault="006428DA" w:rsidP="00024933">
            <w:pPr>
              <w:ind w:left="1" w:hanging="3"/>
              <w:jc w:val="center"/>
              <w:rPr>
                <w:color w:val="000000"/>
                <w:sz w:val="28"/>
                <w:szCs w:val="28"/>
              </w:rPr>
            </w:pPr>
            <w:r w:rsidRPr="00F17923">
              <w:rPr>
                <w:color w:val="000000"/>
                <w:sz w:val="28"/>
                <w:szCs w:val="28"/>
              </w:rPr>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7EE1F00C" w14:textId="77777777" w:rsidR="006428DA" w:rsidRPr="00F17923" w:rsidRDefault="006428DA" w:rsidP="00024933">
            <w:pPr>
              <w:ind w:left="1" w:hanging="3"/>
              <w:jc w:val="center"/>
              <w:rPr>
                <w:color w:val="000000"/>
                <w:sz w:val="28"/>
                <w:szCs w:val="28"/>
              </w:rPr>
            </w:pPr>
            <w:r w:rsidRPr="00F17923">
              <w:rPr>
                <w:color w:val="000000"/>
                <w:sz w:val="28"/>
                <w:szCs w:val="28"/>
              </w:rPr>
              <w:t>Адреса реєстрації місця проживання та контактний номер телефону</w:t>
            </w:r>
          </w:p>
        </w:tc>
      </w:tr>
      <w:tr w:rsidR="006428DA" w:rsidRPr="00F17923" w14:paraId="745E536C" w14:textId="77777777" w:rsidTr="00024933">
        <w:tc>
          <w:tcPr>
            <w:tcW w:w="4617" w:type="dxa"/>
            <w:tcBorders>
              <w:top w:val="single" w:sz="4" w:space="0" w:color="000000"/>
              <w:left w:val="single" w:sz="4" w:space="0" w:color="000000"/>
              <w:bottom w:val="single" w:sz="4" w:space="0" w:color="000000"/>
            </w:tcBorders>
          </w:tcPr>
          <w:p w14:paraId="1E09E160" w14:textId="77777777" w:rsidR="006428DA" w:rsidRPr="00F17923" w:rsidRDefault="006428DA" w:rsidP="00024933">
            <w:pPr>
              <w:ind w:left="1" w:hanging="3"/>
              <w:jc w:val="center"/>
              <w:rPr>
                <w:color w:val="000000"/>
                <w:sz w:val="28"/>
                <w:szCs w:val="28"/>
              </w:rPr>
            </w:pPr>
          </w:p>
          <w:p w14:paraId="7C17F0F2" w14:textId="77777777" w:rsidR="006428DA" w:rsidRPr="00F17923" w:rsidRDefault="006428DA" w:rsidP="00024933">
            <w:pPr>
              <w:ind w:left="1" w:hanging="3"/>
              <w:jc w:val="center"/>
              <w:rPr>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3D836249" w14:textId="77777777" w:rsidR="006428DA" w:rsidRPr="00F17923" w:rsidRDefault="006428DA" w:rsidP="00024933">
            <w:pPr>
              <w:ind w:left="1" w:hanging="3"/>
              <w:jc w:val="center"/>
              <w:rPr>
                <w:color w:val="000000"/>
                <w:sz w:val="28"/>
                <w:szCs w:val="28"/>
              </w:rPr>
            </w:pPr>
          </w:p>
        </w:tc>
      </w:tr>
    </w:tbl>
    <w:p w14:paraId="61B34C52" w14:textId="77777777" w:rsidR="006428DA" w:rsidRPr="00F17923" w:rsidRDefault="006428DA" w:rsidP="006428DA">
      <w:pPr>
        <w:ind w:left="1" w:hanging="3"/>
        <w:jc w:val="both"/>
        <w:rPr>
          <w:color w:val="000000"/>
          <w:sz w:val="28"/>
          <w:szCs w:val="28"/>
        </w:rPr>
      </w:pPr>
      <w:r w:rsidRPr="00F17923">
        <w:rPr>
          <w:color w:val="000000"/>
          <w:sz w:val="28"/>
          <w:szCs w:val="28"/>
        </w:rPr>
        <w:t xml:space="preserve">3. Обрати членами лічильної комісії </w:t>
      </w:r>
      <w:r w:rsidRPr="00F17923">
        <w:rPr>
          <w:sz w:val="28"/>
          <w:szCs w:val="28"/>
        </w:rPr>
        <w:t>загальних зборів (конференції) жителів</w:t>
      </w:r>
      <w:r w:rsidRPr="00F17923">
        <w:rPr>
          <w:color w:val="000000"/>
          <w:sz w:val="28"/>
          <w:szCs w:val="28"/>
        </w:rPr>
        <w:t>:</w:t>
      </w:r>
    </w:p>
    <w:tbl>
      <w:tblPr>
        <w:tblStyle w:val="Style25"/>
        <w:tblW w:w="9385" w:type="dxa"/>
        <w:tblInd w:w="108" w:type="dxa"/>
        <w:tblLayout w:type="fixed"/>
        <w:tblLook w:val="04A0" w:firstRow="1" w:lastRow="0" w:firstColumn="1" w:lastColumn="0" w:noHBand="0" w:noVBand="1"/>
      </w:tblPr>
      <w:tblGrid>
        <w:gridCol w:w="4617"/>
        <w:gridCol w:w="4768"/>
      </w:tblGrid>
      <w:tr w:rsidR="006428DA" w:rsidRPr="00F17923" w14:paraId="1B47206B" w14:textId="77777777" w:rsidTr="00024933">
        <w:tc>
          <w:tcPr>
            <w:tcW w:w="4617" w:type="dxa"/>
            <w:tcBorders>
              <w:top w:val="single" w:sz="4" w:space="0" w:color="000000"/>
              <w:left w:val="single" w:sz="4" w:space="0" w:color="000000"/>
              <w:bottom w:val="single" w:sz="4" w:space="0" w:color="000000"/>
            </w:tcBorders>
          </w:tcPr>
          <w:p w14:paraId="3683C9D2" w14:textId="77777777" w:rsidR="006428DA" w:rsidRPr="00F17923" w:rsidRDefault="006428DA" w:rsidP="00024933">
            <w:pPr>
              <w:ind w:left="1" w:hanging="3"/>
              <w:jc w:val="center"/>
              <w:rPr>
                <w:color w:val="000000"/>
                <w:sz w:val="28"/>
                <w:szCs w:val="28"/>
              </w:rPr>
            </w:pPr>
            <w:r w:rsidRPr="00F17923">
              <w:rPr>
                <w:color w:val="000000"/>
                <w:sz w:val="28"/>
                <w:szCs w:val="28"/>
              </w:rPr>
              <w:t>Прізвище, ім’я, по батькові</w:t>
            </w:r>
          </w:p>
        </w:tc>
        <w:tc>
          <w:tcPr>
            <w:tcW w:w="4768" w:type="dxa"/>
            <w:tcBorders>
              <w:top w:val="single" w:sz="4" w:space="0" w:color="000000"/>
              <w:left w:val="single" w:sz="4" w:space="0" w:color="000000"/>
              <w:bottom w:val="single" w:sz="4" w:space="0" w:color="000000"/>
              <w:right w:val="single" w:sz="4" w:space="0" w:color="000000"/>
            </w:tcBorders>
          </w:tcPr>
          <w:p w14:paraId="78E24392" w14:textId="77777777" w:rsidR="006428DA" w:rsidRPr="00F17923" w:rsidRDefault="006428DA" w:rsidP="00024933">
            <w:pPr>
              <w:ind w:left="1" w:hanging="3"/>
              <w:jc w:val="center"/>
              <w:rPr>
                <w:color w:val="000000"/>
                <w:sz w:val="28"/>
                <w:szCs w:val="28"/>
              </w:rPr>
            </w:pPr>
            <w:r w:rsidRPr="00F17923">
              <w:rPr>
                <w:color w:val="000000"/>
                <w:sz w:val="28"/>
                <w:szCs w:val="28"/>
              </w:rPr>
              <w:t>Адреса реєстрації місця проживання та контактний номер телефону</w:t>
            </w:r>
          </w:p>
        </w:tc>
      </w:tr>
      <w:tr w:rsidR="006428DA" w:rsidRPr="00F17923" w14:paraId="1B168E39" w14:textId="77777777" w:rsidTr="00024933">
        <w:trPr>
          <w:trHeight w:val="215"/>
        </w:trPr>
        <w:tc>
          <w:tcPr>
            <w:tcW w:w="4617" w:type="dxa"/>
            <w:tcBorders>
              <w:top w:val="single" w:sz="4" w:space="0" w:color="000000"/>
              <w:left w:val="single" w:sz="4" w:space="0" w:color="000000"/>
              <w:bottom w:val="single" w:sz="4" w:space="0" w:color="000000"/>
            </w:tcBorders>
          </w:tcPr>
          <w:p w14:paraId="12B35D66" w14:textId="77777777" w:rsidR="006428DA" w:rsidRPr="00F17923" w:rsidRDefault="006428DA" w:rsidP="00024933">
            <w:pPr>
              <w:ind w:left="1" w:hanging="3"/>
              <w:jc w:val="center"/>
              <w:rPr>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0612D232" w14:textId="77777777" w:rsidR="006428DA" w:rsidRPr="00F17923" w:rsidRDefault="006428DA" w:rsidP="00024933">
            <w:pPr>
              <w:ind w:left="1" w:hanging="3"/>
              <w:jc w:val="center"/>
              <w:rPr>
                <w:color w:val="000000"/>
                <w:sz w:val="28"/>
                <w:szCs w:val="28"/>
              </w:rPr>
            </w:pPr>
          </w:p>
        </w:tc>
      </w:tr>
      <w:tr w:rsidR="006428DA" w:rsidRPr="00F17923" w14:paraId="384F7817" w14:textId="77777777" w:rsidTr="00024933">
        <w:trPr>
          <w:trHeight w:val="204"/>
        </w:trPr>
        <w:tc>
          <w:tcPr>
            <w:tcW w:w="4617" w:type="dxa"/>
            <w:tcBorders>
              <w:top w:val="single" w:sz="4" w:space="0" w:color="000000"/>
              <w:left w:val="single" w:sz="4" w:space="0" w:color="000000"/>
              <w:bottom w:val="single" w:sz="4" w:space="0" w:color="000000"/>
            </w:tcBorders>
          </w:tcPr>
          <w:p w14:paraId="4B5AF42D" w14:textId="77777777" w:rsidR="006428DA" w:rsidRPr="00F17923" w:rsidRDefault="006428DA" w:rsidP="00024933">
            <w:pPr>
              <w:ind w:left="1" w:hanging="3"/>
              <w:jc w:val="center"/>
              <w:rPr>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7B564985" w14:textId="77777777" w:rsidR="006428DA" w:rsidRPr="00F17923" w:rsidRDefault="006428DA" w:rsidP="00024933">
            <w:pPr>
              <w:ind w:left="1" w:hanging="3"/>
              <w:jc w:val="center"/>
              <w:rPr>
                <w:color w:val="000000"/>
                <w:sz w:val="28"/>
                <w:szCs w:val="28"/>
              </w:rPr>
            </w:pPr>
          </w:p>
        </w:tc>
      </w:tr>
      <w:tr w:rsidR="006428DA" w:rsidRPr="00F17923" w14:paraId="3DC88191" w14:textId="77777777" w:rsidTr="00024933">
        <w:trPr>
          <w:trHeight w:val="215"/>
        </w:trPr>
        <w:tc>
          <w:tcPr>
            <w:tcW w:w="4617" w:type="dxa"/>
            <w:tcBorders>
              <w:top w:val="single" w:sz="4" w:space="0" w:color="000000"/>
              <w:left w:val="single" w:sz="4" w:space="0" w:color="000000"/>
              <w:bottom w:val="single" w:sz="4" w:space="0" w:color="000000"/>
            </w:tcBorders>
          </w:tcPr>
          <w:p w14:paraId="5BBEDF19" w14:textId="77777777" w:rsidR="006428DA" w:rsidRPr="00F17923" w:rsidRDefault="006428DA" w:rsidP="00024933">
            <w:pPr>
              <w:ind w:left="1" w:hanging="3"/>
              <w:jc w:val="center"/>
              <w:rPr>
                <w:color w:val="000000"/>
                <w:sz w:val="28"/>
                <w:szCs w:val="28"/>
              </w:rPr>
            </w:pPr>
          </w:p>
        </w:tc>
        <w:tc>
          <w:tcPr>
            <w:tcW w:w="4768" w:type="dxa"/>
            <w:tcBorders>
              <w:top w:val="single" w:sz="4" w:space="0" w:color="000000"/>
              <w:left w:val="single" w:sz="4" w:space="0" w:color="000000"/>
              <w:bottom w:val="single" w:sz="4" w:space="0" w:color="000000"/>
              <w:right w:val="single" w:sz="4" w:space="0" w:color="000000"/>
            </w:tcBorders>
          </w:tcPr>
          <w:p w14:paraId="4481ACA1" w14:textId="77777777" w:rsidR="006428DA" w:rsidRPr="00F17923" w:rsidRDefault="006428DA" w:rsidP="00024933">
            <w:pPr>
              <w:ind w:left="1" w:hanging="3"/>
              <w:jc w:val="center"/>
              <w:rPr>
                <w:color w:val="000000"/>
                <w:sz w:val="28"/>
                <w:szCs w:val="28"/>
              </w:rPr>
            </w:pPr>
          </w:p>
        </w:tc>
      </w:tr>
    </w:tbl>
    <w:p w14:paraId="501F72CA" w14:textId="77777777" w:rsidR="006428DA" w:rsidRPr="00F17923" w:rsidRDefault="006428DA" w:rsidP="006428DA">
      <w:pPr>
        <w:ind w:left="1" w:hanging="3"/>
        <w:jc w:val="center"/>
        <w:rPr>
          <w:b/>
          <w:color w:val="000000"/>
          <w:sz w:val="28"/>
          <w:szCs w:val="28"/>
        </w:rPr>
      </w:pPr>
      <w:r w:rsidRPr="00F17923">
        <w:rPr>
          <w:b/>
          <w:color w:val="000000"/>
          <w:sz w:val="28"/>
          <w:szCs w:val="28"/>
        </w:rPr>
        <w:t xml:space="preserve">2. Про правомочність </w:t>
      </w:r>
      <w:r w:rsidRPr="00F17923">
        <w:rPr>
          <w:b/>
          <w:sz w:val="28"/>
          <w:szCs w:val="28"/>
        </w:rPr>
        <w:t>загальних зборів (конференції) жителів</w:t>
      </w:r>
    </w:p>
    <w:p w14:paraId="6183846D"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0D7C29A9" w14:textId="77777777" w:rsidR="006428DA" w:rsidRPr="00F17923" w:rsidRDefault="006428DA" w:rsidP="006428DA">
      <w:pPr>
        <w:ind w:left="1" w:hanging="3"/>
        <w:jc w:val="both"/>
        <w:rPr>
          <w:color w:val="000000"/>
          <w:sz w:val="28"/>
          <w:szCs w:val="28"/>
        </w:rPr>
      </w:pPr>
      <w:r w:rsidRPr="00F17923">
        <w:rPr>
          <w:color w:val="000000"/>
          <w:sz w:val="28"/>
          <w:szCs w:val="28"/>
        </w:rPr>
        <w:t xml:space="preserve">1. </w:t>
      </w:r>
      <w:r w:rsidRPr="00F17923">
        <w:rPr>
          <w:color w:val="000000"/>
        </w:rPr>
        <w:t>____________________________________________________________________________________</w:t>
      </w:r>
    </w:p>
    <w:p w14:paraId="6F56E69F" w14:textId="77777777" w:rsidR="006428DA" w:rsidRPr="00F17923" w:rsidRDefault="006428DA" w:rsidP="006428DA">
      <w:pPr>
        <w:ind w:left="1" w:hanging="3"/>
        <w:jc w:val="both"/>
        <w:rPr>
          <w:color w:val="000000"/>
          <w:sz w:val="28"/>
          <w:szCs w:val="28"/>
        </w:rPr>
      </w:pPr>
      <w:r w:rsidRPr="00F17923">
        <w:rPr>
          <w:color w:val="000000"/>
          <w:sz w:val="28"/>
          <w:szCs w:val="28"/>
        </w:rPr>
        <w:t xml:space="preserve">1. На території ___________ проживає на законних підставах (зареєстровано за місцем проживання) </w:t>
      </w:r>
      <w:bookmarkStart w:id="18" w:name="bookmark=id.1y810tw" w:colFirst="0" w:colLast="0"/>
      <w:bookmarkEnd w:id="18"/>
      <w:r w:rsidRPr="00F17923">
        <w:rPr>
          <w:color w:val="000000"/>
          <w:sz w:val="28"/>
          <w:szCs w:val="28"/>
        </w:rPr>
        <w:t>______ осіб.</w:t>
      </w:r>
    </w:p>
    <w:p w14:paraId="73DA64BC" w14:textId="77777777" w:rsidR="006428DA" w:rsidRPr="00F17923" w:rsidRDefault="006428DA" w:rsidP="006428DA">
      <w:pPr>
        <w:ind w:left="1" w:hanging="3"/>
        <w:jc w:val="both"/>
        <w:rPr>
          <w:color w:val="000000"/>
          <w:sz w:val="28"/>
          <w:szCs w:val="28"/>
        </w:rPr>
      </w:pPr>
      <w:r w:rsidRPr="00F17923">
        <w:rPr>
          <w:color w:val="000000"/>
          <w:sz w:val="28"/>
          <w:szCs w:val="28"/>
        </w:rPr>
        <w:t>2. На території ___________ проживає на законних підставах (зареєстровано за місцем проживання) жителів, які досягли на день проведення зборів 18 років і мають право голосу, ______ осіб.</w:t>
      </w:r>
    </w:p>
    <w:p w14:paraId="1C576D9F" w14:textId="77777777" w:rsidR="006428DA" w:rsidRPr="00F17923" w:rsidRDefault="006428DA" w:rsidP="006428DA">
      <w:pPr>
        <w:ind w:left="1" w:hanging="3"/>
        <w:jc w:val="both"/>
        <w:rPr>
          <w:color w:val="000000"/>
          <w:sz w:val="28"/>
          <w:szCs w:val="28"/>
        </w:rPr>
      </w:pPr>
      <w:bookmarkStart w:id="19" w:name="bookmark=id.4i7ojhp" w:colFirst="0" w:colLast="0"/>
      <w:bookmarkEnd w:id="19"/>
      <w:r w:rsidRPr="00F17923">
        <w:rPr>
          <w:color w:val="000000"/>
          <w:sz w:val="28"/>
          <w:szCs w:val="28"/>
        </w:rPr>
        <w:t xml:space="preserve">3. В </w:t>
      </w:r>
      <w:r w:rsidRPr="00F17923">
        <w:rPr>
          <w:sz w:val="28"/>
          <w:szCs w:val="28"/>
        </w:rPr>
        <w:t>загальних зборів (конференції) жителів</w:t>
      </w:r>
      <w:r w:rsidRPr="00F17923">
        <w:rPr>
          <w:color w:val="000000"/>
          <w:sz w:val="28"/>
          <w:szCs w:val="28"/>
        </w:rPr>
        <w:t xml:space="preserve"> бере участь _________ жителів, які проживають на території </w:t>
      </w:r>
      <w:proofErr w:type="spellStart"/>
      <w:r w:rsidRPr="00F17923">
        <w:rPr>
          <w:sz w:val="28"/>
          <w:szCs w:val="28"/>
        </w:rPr>
        <w:t>Степанківської</w:t>
      </w:r>
      <w:proofErr w:type="spellEnd"/>
      <w:r w:rsidRPr="00F17923">
        <w:rPr>
          <w:sz w:val="28"/>
          <w:szCs w:val="28"/>
        </w:rPr>
        <w:t xml:space="preserve"> сільської територіальної громади</w:t>
      </w:r>
      <w:r w:rsidRPr="00F17923">
        <w:rPr>
          <w:color w:val="000000"/>
          <w:sz w:val="28"/>
          <w:szCs w:val="28"/>
        </w:rPr>
        <w:t xml:space="preserve"> на законних підставах (зареєстровано за місцем проживання), які досягли на день проведення зборів 18 років і мають право голосу.</w:t>
      </w:r>
    </w:p>
    <w:p w14:paraId="611520D6" w14:textId="77777777" w:rsidR="006428DA" w:rsidRPr="00F17923" w:rsidRDefault="006428DA" w:rsidP="006428DA">
      <w:pPr>
        <w:ind w:left="1" w:hanging="3"/>
        <w:jc w:val="both"/>
        <w:rPr>
          <w:color w:val="000000"/>
          <w:sz w:val="28"/>
          <w:szCs w:val="28"/>
        </w:rPr>
      </w:pPr>
      <w:r w:rsidRPr="00F17923">
        <w:rPr>
          <w:color w:val="000000"/>
          <w:sz w:val="28"/>
          <w:szCs w:val="28"/>
        </w:rPr>
        <w:t>ВИСТУПИЛИ:</w:t>
      </w:r>
    </w:p>
    <w:p w14:paraId="029994CD"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58EE34E4"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4570066A" w14:textId="77777777" w:rsidR="006428DA" w:rsidRPr="00F17923" w:rsidRDefault="006428DA" w:rsidP="006428DA">
      <w:pPr>
        <w:ind w:left="1" w:hanging="3"/>
        <w:jc w:val="both"/>
        <w:rPr>
          <w:color w:val="000000"/>
          <w:sz w:val="28"/>
          <w:szCs w:val="28"/>
        </w:rPr>
      </w:pPr>
      <w:r w:rsidRPr="00F17923">
        <w:rPr>
          <w:color w:val="000000"/>
          <w:sz w:val="28"/>
          <w:szCs w:val="28"/>
        </w:rPr>
        <w:t>ГОЛОСУВАЛИ:</w:t>
      </w:r>
    </w:p>
    <w:p w14:paraId="75B2FD73"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6EB22906"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43DCBBF2"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06231AFE"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0BCF4137" w14:textId="77777777" w:rsidR="006428DA" w:rsidRPr="00F17923" w:rsidRDefault="006428DA" w:rsidP="006428DA">
      <w:pPr>
        <w:ind w:left="1" w:hanging="3"/>
        <w:jc w:val="both"/>
        <w:rPr>
          <w:color w:val="000000"/>
          <w:sz w:val="28"/>
          <w:szCs w:val="28"/>
        </w:rPr>
      </w:pPr>
      <w:r w:rsidRPr="00F17923">
        <w:rPr>
          <w:color w:val="000000"/>
          <w:sz w:val="28"/>
          <w:szCs w:val="28"/>
        </w:rPr>
        <w:t xml:space="preserve">1. В </w:t>
      </w:r>
      <w:r w:rsidRPr="00F17923">
        <w:rPr>
          <w:sz w:val="28"/>
          <w:szCs w:val="28"/>
        </w:rPr>
        <w:t>загальних зборів (конференції) жителів</w:t>
      </w:r>
      <w:r w:rsidRPr="00F17923">
        <w:rPr>
          <w:color w:val="000000"/>
          <w:sz w:val="28"/>
          <w:szCs w:val="28"/>
        </w:rPr>
        <w:t xml:space="preserve"> бере участь не менше половини жителів території __________________ (</w:t>
      </w:r>
      <w:r w:rsidRPr="00F17923">
        <w:rPr>
          <w:i/>
          <w:color w:val="000000"/>
          <w:sz w:val="28"/>
          <w:szCs w:val="28"/>
        </w:rPr>
        <w:t>вказати відповідну територію</w:t>
      </w:r>
      <w:r w:rsidRPr="00F17923">
        <w:rPr>
          <w:color w:val="000000"/>
          <w:sz w:val="28"/>
          <w:szCs w:val="28"/>
        </w:rPr>
        <w:t xml:space="preserve">), які проживають на законних підставах (зареєстровано за місцем проживання) та досягли на день проведення зборів 18 років і мають право ухвального </w:t>
      </w:r>
      <w:bookmarkStart w:id="20" w:name="bookmark=id.2xcytpi" w:colFirst="0" w:colLast="0"/>
      <w:bookmarkEnd w:id="20"/>
      <w:r w:rsidRPr="00F17923">
        <w:rPr>
          <w:color w:val="000000"/>
          <w:sz w:val="28"/>
          <w:szCs w:val="28"/>
        </w:rPr>
        <w:t>голосу.</w:t>
      </w:r>
    </w:p>
    <w:p w14:paraId="2905A4A3" w14:textId="77777777" w:rsidR="006428DA" w:rsidRPr="00F17923" w:rsidRDefault="006428DA" w:rsidP="006428DA">
      <w:pPr>
        <w:ind w:left="1" w:hanging="3"/>
        <w:jc w:val="both"/>
        <w:rPr>
          <w:color w:val="000000"/>
          <w:sz w:val="28"/>
          <w:szCs w:val="28"/>
        </w:rPr>
      </w:pPr>
      <w:r w:rsidRPr="00F17923">
        <w:rPr>
          <w:color w:val="000000"/>
          <w:sz w:val="28"/>
          <w:szCs w:val="28"/>
        </w:rPr>
        <w:t xml:space="preserve">2. Вважати </w:t>
      </w:r>
      <w:r w:rsidRPr="00F17923">
        <w:rPr>
          <w:sz w:val="28"/>
          <w:szCs w:val="28"/>
        </w:rPr>
        <w:t>загальні збори (конференції) жителів</w:t>
      </w:r>
      <w:r w:rsidRPr="00F17923">
        <w:rPr>
          <w:color w:val="000000"/>
          <w:sz w:val="28"/>
          <w:szCs w:val="28"/>
        </w:rPr>
        <w:t xml:space="preserve"> правомочними.</w:t>
      </w:r>
    </w:p>
    <w:p w14:paraId="5889C9E5" w14:textId="77777777" w:rsidR="006428DA" w:rsidRPr="00F17923" w:rsidRDefault="006428DA" w:rsidP="006428DA">
      <w:pPr>
        <w:ind w:left="1" w:hanging="3"/>
        <w:jc w:val="center"/>
        <w:rPr>
          <w:color w:val="000000"/>
          <w:sz w:val="28"/>
          <w:szCs w:val="28"/>
        </w:rPr>
      </w:pPr>
    </w:p>
    <w:p w14:paraId="39133760" w14:textId="77777777" w:rsidR="006428DA" w:rsidRPr="00F17923" w:rsidRDefault="006428DA" w:rsidP="006428DA">
      <w:pPr>
        <w:ind w:left="1" w:hanging="3"/>
        <w:rPr>
          <w:b/>
          <w:color w:val="000000"/>
          <w:sz w:val="28"/>
          <w:szCs w:val="28"/>
        </w:rPr>
      </w:pPr>
      <w:r w:rsidRPr="00F17923">
        <w:rPr>
          <w:b/>
          <w:color w:val="000000"/>
          <w:sz w:val="28"/>
          <w:szCs w:val="28"/>
        </w:rPr>
        <w:t xml:space="preserve">3. Затвердження порядку денного та регламенту </w:t>
      </w:r>
      <w:r w:rsidRPr="00F17923">
        <w:rPr>
          <w:b/>
          <w:sz w:val="28"/>
          <w:szCs w:val="28"/>
        </w:rPr>
        <w:t>загальних зборів (конференції) жителів</w:t>
      </w:r>
    </w:p>
    <w:p w14:paraId="314027E8"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0547B472" w14:textId="77777777" w:rsidR="006428DA" w:rsidRPr="00F17923" w:rsidRDefault="006428DA" w:rsidP="006428DA">
      <w:pPr>
        <w:ind w:left="1" w:hanging="3"/>
        <w:jc w:val="both"/>
        <w:rPr>
          <w:color w:val="000000"/>
          <w:sz w:val="28"/>
          <w:szCs w:val="28"/>
        </w:rPr>
      </w:pPr>
      <w:r w:rsidRPr="00F17923">
        <w:rPr>
          <w:color w:val="000000"/>
          <w:sz w:val="28"/>
          <w:szCs w:val="28"/>
        </w:rPr>
        <w:t xml:space="preserve">1. </w:t>
      </w:r>
      <w:r w:rsidRPr="00F17923">
        <w:rPr>
          <w:color w:val="000000"/>
        </w:rPr>
        <w:t>____________________________________________________________________________________</w:t>
      </w:r>
    </w:p>
    <w:p w14:paraId="2AE21FA1" w14:textId="77777777" w:rsidR="006428DA" w:rsidRDefault="006428DA" w:rsidP="006428DA">
      <w:pPr>
        <w:ind w:left="1" w:hanging="3"/>
        <w:jc w:val="both"/>
        <w:rPr>
          <w:color w:val="000000"/>
          <w:sz w:val="28"/>
          <w:szCs w:val="28"/>
        </w:rPr>
      </w:pPr>
    </w:p>
    <w:p w14:paraId="3FE42F64" w14:textId="77777777" w:rsidR="006428DA" w:rsidRPr="00F17923" w:rsidRDefault="006428DA" w:rsidP="006428DA">
      <w:pPr>
        <w:ind w:left="1" w:hanging="3"/>
        <w:jc w:val="both"/>
        <w:rPr>
          <w:color w:val="000000"/>
          <w:sz w:val="28"/>
          <w:szCs w:val="28"/>
        </w:rPr>
      </w:pPr>
      <w:r w:rsidRPr="00F17923">
        <w:rPr>
          <w:color w:val="000000"/>
          <w:sz w:val="28"/>
          <w:szCs w:val="28"/>
        </w:rPr>
        <w:lastRenderedPageBreak/>
        <w:t>ВИСТУПИЛИ:</w:t>
      </w:r>
    </w:p>
    <w:p w14:paraId="2FFAE93E"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47D2C82A"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7C55C886" w14:textId="77777777" w:rsidR="006428DA" w:rsidRPr="00F17923" w:rsidRDefault="006428DA" w:rsidP="006428DA">
      <w:pPr>
        <w:ind w:left="1" w:hanging="3"/>
        <w:jc w:val="both"/>
        <w:rPr>
          <w:color w:val="000000"/>
          <w:sz w:val="28"/>
          <w:szCs w:val="28"/>
        </w:rPr>
      </w:pPr>
      <w:r w:rsidRPr="00F17923">
        <w:rPr>
          <w:color w:val="000000"/>
          <w:sz w:val="28"/>
          <w:szCs w:val="28"/>
        </w:rPr>
        <w:t>ГОЛОСУВАЛИ:</w:t>
      </w:r>
    </w:p>
    <w:p w14:paraId="01FAB1A6"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097DCF40"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3A848898"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0978FE7D"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01C7AC59" w14:textId="77777777" w:rsidR="006428DA" w:rsidRPr="00F17923" w:rsidRDefault="006428DA" w:rsidP="006428DA">
      <w:pPr>
        <w:ind w:left="1" w:hanging="3"/>
        <w:jc w:val="both"/>
        <w:rPr>
          <w:color w:val="000000"/>
          <w:sz w:val="28"/>
          <w:szCs w:val="28"/>
        </w:rPr>
      </w:pPr>
    </w:p>
    <w:p w14:paraId="642B88E1" w14:textId="77777777" w:rsidR="006428DA" w:rsidRPr="00F17923" w:rsidRDefault="006428DA" w:rsidP="006428DA">
      <w:pPr>
        <w:ind w:left="1" w:hanging="3"/>
        <w:rPr>
          <w:color w:val="000000"/>
          <w:sz w:val="28"/>
          <w:szCs w:val="28"/>
        </w:rPr>
      </w:pPr>
      <w:r w:rsidRPr="00F17923">
        <w:rPr>
          <w:color w:val="000000"/>
          <w:sz w:val="28"/>
          <w:szCs w:val="28"/>
        </w:rPr>
        <w:t xml:space="preserve">1. Затвердити такий порядок денний </w:t>
      </w:r>
      <w:r w:rsidRPr="00F17923">
        <w:rPr>
          <w:sz w:val="28"/>
          <w:szCs w:val="28"/>
        </w:rPr>
        <w:t>загальних зборів (конференції) жителів</w:t>
      </w:r>
      <w:r w:rsidRPr="00F17923">
        <w:rPr>
          <w:color w:val="000000"/>
          <w:sz w:val="28"/>
          <w:szCs w:val="28"/>
        </w:rPr>
        <w:t>:</w:t>
      </w:r>
    </w:p>
    <w:p w14:paraId="752F0291" w14:textId="77777777" w:rsidR="006428DA" w:rsidRPr="00F17923" w:rsidRDefault="006428DA" w:rsidP="006428DA">
      <w:pPr>
        <w:tabs>
          <w:tab w:val="left" w:pos="0"/>
        </w:tabs>
        <w:ind w:left="1" w:hanging="3"/>
        <w:rPr>
          <w:color w:val="000000"/>
          <w:sz w:val="28"/>
          <w:szCs w:val="28"/>
        </w:rPr>
      </w:pPr>
      <w:r w:rsidRPr="00F17923">
        <w:rPr>
          <w:color w:val="000000"/>
          <w:sz w:val="28"/>
          <w:szCs w:val="28"/>
        </w:rPr>
        <w:t>1. Про ситуацію щодо _________________________________________________.</w:t>
      </w:r>
    </w:p>
    <w:p w14:paraId="27827BEC" w14:textId="77777777" w:rsidR="006428DA" w:rsidRPr="00F17923" w:rsidRDefault="006428DA" w:rsidP="006428DA">
      <w:pPr>
        <w:ind w:left="1" w:hanging="3"/>
        <w:rPr>
          <w:color w:val="000000"/>
          <w:sz w:val="28"/>
          <w:szCs w:val="28"/>
        </w:rPr>
      </w:pPr>
    </w:p>
    <w:p w14:paraId="53D8E154" w14:textId="77777777" w:rsidR="006428DA" w:rsidRPr="00F17923" w:rsidRDefault="006428DA" w:rsidP="006428DA">
      <w:pPr>
        <w:tabs>
          <w:tab w:val="left" w:pos="0"/>
        </w:tabs>
        <w:ind w:left="1" w:hanging="3"/>
        <w:rPr>
          <w:color w:val="000000"/>
          <w:sz w:val="28"/>
          <w:szCs w:val="28"/>
        </w:rPr>
      </w:pPr>
      <w:r w:rsidRPr="00F17923">
        <w:rPr>
          <w:color w:val="000000"/>
          <w:sz w:val="28"/>
          <w:szCs w:val="28"/>
        </w:rPr>
        <w:t>2. Про ситуацію щодо _________________________________________________.</w:t>
      </w:r>
    </w:p>
    <w:p w14:paraId="42493021" w14:textId="77777777" w:rsidR="006428DA" w:rsidRPr="00F17923" w:rsidRDefault="006428DA" w:rsidP="006428DA">
      <w:pPr>
        <w:ind w:left="1" w:hanging="3"/>
        <w:rPr>
          <w:color w:val="000000"/>
          <w:sz w:val="28"/>
          <w:szCs w:val="28"/>
        </w:rPr>
      </w:pPr>
    </w:p>
    <w:p w14:paraId="0CC828F3" w14:textId="77777777" w:rsidR="006428DA" w:rsidRPr="00F17923" w:rsidRDefault="006428DA" w:rsidP="006428DA">
      <w:pPr>
        <w:tabs>
          <w:tab w:val="left" w:pos="0"/>
        </w:tabs>
        <w:ind w:left="1" w:hanging="3"/>
        <w:rPr>
          <w:color w:val="000000"/>
          <w:sz w:val="28"/>
          <w:szCs w:val="28"/>
        </w:rPr>
      </w:pPr>
      <w:r w:rsidRPr="00F17923">
        <w:rPr>
          <w:color w:val="000000"/>
          <w:sz w:val="28"/>
          <w:szCs w:val="28"/>
        </w:rPr>
        <w:t>3. Про ситуацію щодо _________________________________________________.</w:t>
      </w:r>
    </w:p>
    <w:p w14:paraId="75D7A646" w14:textId="77777777" w:rsidR="006428DA" w:rsidRPr="00F17923" w:rsidRDefault="006428DA" w:rsidP="006428DA">
      <w:pPr>
        <w:ind w:left="1" w:hanging="3"/>
        <w:jc w:val="center"/>
        <w:rPr>
          <w:color w:val="000000"/>
          <w:sz w:val="28"/>
          <w:szCs w:val="28"/>
        </w:rPr>
      </w:pPr>
    </w:p>
    <w:p w14:paraId="6D12CDE1" w14:textId="77777777" w:rsidR="006428DA" w:rsidRPr="00F17923" w:rsidRDefault="006428DA" w:rsidP="006428DA">
      <w:pPr>
        <w:tabs>
          <w:tab w:val="left" w:pos="1080"/>
        </w:tabs>
        <w:ind w:left="1" w:hanging="3"/>
        <w:jc w:val="both"/>
        <w:rPr>
          <w:color w:val="000000"/>
          <w:sz w:val="28"/>
          <w:szCs w:val="28"/>
        </w:rPr>
      </w:pPr>
      <w:r w:rsidRPr="00F17923">
        <w:rPr>
          <w:color w:val="000000"/>
          <w:sz w:val="28"/>
          <w:szCs w:val="28"/>
        </w:rPr>
        <w:t xml:space="preserve">2. Затвердити такий регламент </w:t>
      </w:r>
      <w:r w:rsidRPr="00F17923">
        <w:rPr>
          <w:sz w:val="28"/>
          <w:szCs w:val="28"/>
        </w:rPr>
        <w:t>загальних зборів (конференції) жителів</w:t>
      </w:r>
      <w:r w:rsidRPr="00F17923">
        <w:rPr>
          <w:color w:val="000000"/>
          <w:sz w:val="28"/>
          <w:szCs w:val="28"/>
        </w:rPr>
        <w:t>:</w:t>
      </w:r>
    </w:p>
    <w:p w14:paraId="057113B9" w14:textId="77777777" w:rsidR="006428DA" w:rsidRPr="00F17923" w:rsidRDefault="006428DA" w:rsidP="006428DA">
      <w:pPr>
        <w:tabs>
          <w:tab w:val="left" w:pos="360"/>
          <w:tab w:val="left" w:pos="1080"/>
        </w:tabs>
        <w:ind w:left="1" w:hanging="3"/>
        <w:jc w:val="both"/>
        <w:rPr>
          <w:color w:val="000000"/>
          <w:sz w:val="28"/>
          <w:szCs w:val="28"/>
        </w:rPr>
      </w:pPr>
      <w:r w:rsidRPr="00F17923">
        <w:rPr>
          <w:color w:val="000000"/>
          <w:sz w:val="28"/>
          <w:szCs w:val="28"/>
        </w:rPr>
        <w:t xml:space="preserve">на вступне слово ініціатора </w:t>
      </w:r>
      <w:r w:rsidRPr="00F17923">
        <w:rPr>
          <w:sz w:val="28"/>
          <w:szCs w:val="28"/>
        </w:rPr>
        <w:t>загальних зборів (конференції) жителів</w:t>
      </w:r>
      <w:r w:rsidRPr="00F17923">
        <w:rPr>
          <w:color w:val="000000"/>
          <w:sz w:val="28"/>
          <w:szCs w:val="28"/>
        </w:rPr>
        <w:t xml:space="preserve"> – до ___ хвилин;</w:t>
      </w:r>
    </w:p>
    <w:p w14:paraId="5E0E51BC" w14:textId="77777777" w:rsidR="006428DA" w:rsidRPr="00F17923" w:rsidRDefault="006428DA" w:rsidP="006428DA">
      <w:pPr>
        <w:tabs>
          <w:tab w:val="left" w:pos="360"/>
          <w:tab w:val="left" w:pos="1080"/>
        </w:tabs>
        <w:ind w:left="1" w:hanging="3"/>
        <w:jc w:val="both"/>
        <w:rPr>
          <w:color w:val="000000"/>
          <w:sz w:val="28"/>
          <w:szCs w:val="28"/>
        </w:rPr>
      </w:pPr>
      <w:r w:rsidRPr="00F17923">
        <w:rPr>
          <w:color w:val="000000"/>
          <w:sz w:val="28"/>
          <w:szCs w:val="28"/>
        </w:rPr>
        <w:t>на доповідь (виступ) – до ___ хвилин;</w:t>
      </w:r>
    </w:p>
    <w:p w14:paraId="6662759B" w14:textId="77777777" w:rsidR="006428DA" w:rsidRPr="00F17923" w:rsidRDefault="006428DA" w:rsidP="006428DA">
      <w:pPr>
        <w:tabs>
          <w:tab w:val="left" w:pos="360"/>
          <w:tab w:val="left" w:pos="1080"/>
        </w:tabs>
        <w:ind w:left="1" w:hanging="3"/>
        <w:jc w:val="both"/>
        <w:rPr>
          <w:color w:val="000000"/>
          <w:sz w:val="28"/>
          <w:szCs w:val="28"/>
        </w:rPr>
      </w:pPr>
      <w:r w:rsidRPr="00F17923">
        <w:rPr>
          <w:color w:val="000000"/>
          <w:sz w:val="28"/>
          <w:szCs w:val="28"/>
        </w:rPr>
        <w:t>відповіді на запитання після доповіді (виступу) – до ___ хвилин;</w:t>
      </w:r>
    </w:p>
    <w:p w14:paraId="6A46B31E" w14:textId="77777777" w:rsidR="006428DA" w:rsidRPr="00F17923" w:rsidRDefault="006428DA" w:rsidP="006428DA">
      <w:pPr>
        <w:tabs>
          <w:tab w:val="left" w:pos="360"/>
          <w:tab w:val="left" w:pos="1080"/>
        </w:tabs>
        <w:ind w:left="1" w:hanging="3"/>
        <w:jc w:val="both"/>
        <w:rPr>
          <w:color w:val="000000"/>
          <w:sz w:val="28"/>
          <w:szCs w:val="28"/>
        </w:rPr>
      </w:pPr>
      <w:r w:rsidRPr="00F17923">
        <w:rPr>
          <w:color w:val="000000"/>
          <w:sz w:val="28"/>
          <w:szCs w:val="28"/>
        </w:rPr>
        <w:t>на виступи в обговоренні – до ___ хвилин.</w:t>
      </w:r>
    </w:p>
    <w:p w14:paraId="355270BF" w14:textId="77777777" w:rsidR="006428DA" w:rsidRPr="00F17923" w:rsidRDefault="006428DA" w:rsidP="006428DA">
      <w:pPr>
        <w:tabs>
          <w:tab w:val="left" w:pos="0"/>
        </w:tabs>
        <w:ind w:left="1" w:hanging="3"/>
        <w:jc w:val="both"/>
        <w:rPr>
          <w:color w:val="000000"/>
          <w:sz w:val="28"/>
          <w:szCs w:val="28"/>
        </w:rPr>
      </w:pPr>
    </w:p>
    <w:p w14:paraId="36BC29FA" w14:textId="77777777" w:rsidR="006428DA" w:rsidRPr="00F17923" w:rsidRDefault="006428DA" w:rsidP="006428DA">
      <w:pPr>
        <w:tabs>
          <w:tab w:val="left" w:pos="0"/>
        </w:tabs>
        <w:ind w:left="1" w:hanging="3"/>
        <w:jc w:val="center"/>
        <w:rPr>
          <w:color w:val="000000"/>
          <w:sz w:val="28"/>
          <w:szCs w:val="28"/>
        </w:rPr>
      </w:pPr>
      <w:r w:rsidRPr="00F17923">
        <w:rPr>
          <w:b/>
          <w:color w:val="000000"/>
          <w:sz w:val="28"/>
          <w:szCs w:val="28"/>
        </w:rPr>
        <w:t xml:space="preserve">4. Про ситуацію щодо </w:t>
      </w:r>
      <w:r w:rsidRPr="00F17923">
        <w:rPr>
          <w:color w:val="000000"/>
          <w:sz w:val="28"/>
          <w:szCs w:val="28"/>
        </w:rPr>
        <w:t>________________________________________________</w:t>
      </w:r>
    </w:p>
    <w:p w14:paraId="6BA32672"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6D06E051"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3BD87BD6"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1. Про ситуацію щодо _________________________________________________.</w:t>
      </w:r>
    </w:p>
    <w:p w14:paraId="7B1396AF"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39889E87" w14:textId="77777777" w:rsidR="006428DA" w:rsidRPr="00F17923" w:rsidRDefault="006428DA" w:rsidP="006428DA">
      <w:pPr>
        <w:ind w:left="1" w:hanging="3"/>
        <w:jc w:val="both"/>
        <w:rPr>
          <w:color w:val="000000"/>
          <w:sz w:val="28"/>
          <w:szCs w:val="28"/>
        </w:rPr>
      </w:pPr>
      <w:r w:rsidRPr="00F17923">
        <w:rPr>
          <w:color w:val="000000"/>
          <w:sz w:val="28"/>
          <w:szCs w:val="28"/>
        </w:rPr>
        <w:t>ВИСТУПИЛИ:</w:t>
      </w:r>
    </w:p>
    <w:p w14:paraId="49366AB2"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47A81DB5"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178889F0" w14:textId="77777777" w:rsidR="006428DA" w:rsidRPr="00F17923" w:rsidRDefault="006428DA" w:rsidP="006428DA">
      <w:pPr>
        <w:ind w:left="1" w:hanging="3"/>
        <w:jc w:val="both"/>
        <w:rPr>
          <w:color w:val="000000"/>
          <w:sz w:val="28"/>
          <w:szCs w:val="28"/>
        </w:rPr>
      </w:pPr>
      <w:r w:rsidRPr="00F17923">
        <w:rPr>
          <w:color w:val="000000"/>
          <w:sz w:val="28"/>
          <w:szCs w:val="28"/>
        </w:rPr>
        <w:t>ГОЛОСУВАЛИ:</w:t>
      </w:r>
    </w:p>
    <w:p w14:paraId="6C208637"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36C9D781"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785D3C83"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2BE766D3"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67608298" w14:textId="77777777" w:rsidR="006428DA" w:rsidRPr="00F17923" w:rsidRDefault="006428DA" w:rsidP="006428DA">
      <w:pPr>
        <w:ind w:left="1" w:hanging="3"/>
        <w:jc w:val="both"/>
        <w:rPr>
          <w:color w:val="000000"/>
          <w:sz w:val="28"/>
          <w:szCs w:val="28"/>
        </w:rPr>
      </w:pPr>
      <w:r w:rsidRPr="00F17923">
        <w:rPr>
          <w:color w:val="000000"/>
          <w:sz w:val="28"/>
          <w:szCs w:val="28"/>
        </w:rPr>
        <w:t>Визнати ситуацію щодо _______________________________________________</w:t>
      </w:r>
    </w:p>
    <w:p w14:paraId="7C7EE82B"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2B9DA97E"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5A7C0197" w14:textId="77777777" w:rsidR="006428DA" w:rsidRPr="00F17923" w:rsidRDefault="006428DA" w:rsidP="006428DA">
      <w:pPr>
        <w:tabs>
          <w:tab w:val="left" w:pos="0"/>
        </w:tabs>
        <w:ind w:left="1" w:hanging="3"/>
        <w:jc w:val="both"/>
        <w:rPr>
          <w:color w:val="000000"/>
          <w:sz w:val="28"/>
          <w:szCs w:val="28"/>
        </w:rPr>
      </w:pPr>
      <w:r w:rsidRPr="00F17923">
        <w:rPr>
          <w:b/>
          <w:color w:val="000000"/>
          <w:sz w:val="28"/>
          <w:szCs w:val="28"/>
        </w:rPr>
        <w:t xml:space="preserve">5. Про ситуацію щодо </w:t>
      </w:r>
      <w:r w:rsidRPr="00F17923">
        <w:rPr>
          <w:color w:val="000000"/>
          <w:sz w:val="28"/>
          <w:szCs w:val="28"/>
        </w:rPr>
        <w:t>________________________________________________</w:t>
      </w:r>
    </w:p>
    <w:p w14:paraId="6255EE3F"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15A1D269"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7C11D2B8"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1. Про ситуацію щодо ________________________________________________.</w:t>
      </w:r>
    </w:p>
    <w:p w14:paraId="52CDCF1C"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3C8F3F29" w14:textId="77777777" w:rsidR="006428DA" w:rsidRPr="00F17923" w:rsidRDefault="006428DA" w:rsidP="006428DA">
      <w:pPr>
        <w:ind w:left="1" w:hanging="3"/>
        <w:jc w:val="both"/>
        <w:rPr>
          <w:color w:val="000000"/>
          <w:sz w:val="28"/>
          <w:szCs w:val="28"/>
        </w:rPr>
      </w:pPr>
      <w:r w:rsidRPr="00F17923">
        <w:rPr>
          <w:color w:val="000000"/>
          <w:sz w:val="28"/>
          <w:szCs w:val="28"/>
        </w:rPr>
        <w:t>ВИСТУПИЛИ:</w:t>
      </w:r>
    </w:p>
    <w:p w14:paraId="5E76E780"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129C1104"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08456F11" w14:textId="77777777" w:rsidR="006428DA" w:rsidRPr="00F17923" w:rsidRDefault="006428DA" w:rsidP="006428DA">
      <w:pPr>
        <w:ind w:left="1" w:hanging="3"/>
        <w:jc w:val="both"/>
        <w:rPr>
          <w:color w:val="000000"/>
          <w:sz w:val="28"/>
          <w:szCs w:val="28"/>
        </w:rPr>
      </w:pPr>
      <w:r w:rsidRPr="00F17923">
        <w:rPr>
          <w:color w:val="000000"/>
          <w:sz w:val="28"/>
          <w:szCs w:val="28"/>
        </w:rPr>
        <w:lastRenderedPageBreak/>
        <w:t>ГОЛОСУВАЛИ:</w:t>
      </w:r>
    </w:p>
    <w:p w14:paraId="6AC2A3E2"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48160498"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0FBB1FDA"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18C19F80"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5710B8E8" w14:textId="77777777" w:rsidR="006428DA" w:rsidRPr="00F17923" w:rsidRDefault="006428DA" w:rsidP="006428DA">
      <w:pPr>
        <w:ind w:left="1" w:hanging="3"/>
        <w:jc w:val="both"/>
        <w:rPr>
          <w:color w:val="000000"/>
          <w:sz w:val="28"/>
          <w:szCs w:val="28"/>
        </w:rPr>
      </w:pPr>
      <w:r w:rsidRPr="00F17923">
        <w:rPr>
          <w:color w:val="000000"/>
          <w:sz w:val="28"/>
          <w:szCs w:val="28"/>
        </w:rPr>
        <w:t>Визнати ситуацію щодо _______________________________________________</w:t>
      </w:r>
    </w:p>
    <w:p w14:paraId="37927A18"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0962AE15"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29BD1A6C" w14:textId="77777777" w:rsidR="006428DA" w:rsidRPr="00F17923" w:rsidRDefault="006428DA" w:rsidP="006428DA">
      <w:pPr>
        <w:tabs>
          <w:tab w:val="left" w:pos="0"/>
        </w:tabs>
        <w:ind w:left="1" w:hanging="3"/>
        <w:jc w:val="both"/>
        <w:rPr>
          <w:color w:val="000000"/>
          <w:sz w:val="28"/>
          <w:szCs w:val="28"/>
        </w:rPr>
      </w:pPr>
    </w:p>
    <w:p w14:paraId="56AB5CF3" w14:textId="77777777" w:rsidR="006428DA" w:rsidRPr="00F17923" w:rsidRDefault="006428DA" w:rsidP="006428DA">
      <w:pPr>
        <w:tabs>
          <w:tab w:val="left" w:pos="0"/>
        </w:tabs>
        <w:ind w:left="1" w:hanging="3"/>
        <w:jc w:val="both"/>
        <w:rPr>
          <w:color w:val="000000"/>
          <w:sz w:val="28"/>
          <w:szCs w:val="28"/>
        </w:rPr>
      </w:pPr>
      <w:r w:rsidRPr="00F17923">
        <w:rPr>
          <w:b/>
          <w:color w:val="000000"/>
          <w:sz w:val="28"/>
          <w:szCs w:val="28"/>
        </w:rPr>
        <w:t xml:space="preserve">6. Про ситуацію щодо </w:t>
      </w:r>
      <w:r w:rsidRPr="00F17923">
        <w:rPr>
          <w:color w:val="000000"/>
          <w:sz w:val="28"/>
          <w:szCs w:val="28"/>
        </w:rPr>
        <w:t>________________________________________________</w:t>
      </w:r>
    </w:p>
    <w:p w14:paraId="0719CD91"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03EFEDC0" w14:textId="77777777" w:rsidR="006428DA" w:rsidRPr="00F17923" w:rsidRDefault="006428DA" w:rsidP="006428DA">
      <w:pPr>
        <w:ind w:left="1" w:hanging="3"/>
        <w:jc w:val="both"/>
        <w:rPr>
          <w:color w:val="000000"/>
          <w:sz w:val="28"/>
          <w:szCs w:val="28"/>
        </w:rPr>
      </w:pPr>
      <w:r w:rsidRPr="00F17923">
        <w:rPr>
          <w:color w:val="000000"/>
          <w:sz w:val="28"/>
          <w:szCs w:val="28"/>
        </w:rPr>
        <w:t>СЛУХАЛИ:</w:t>
      </w:r>
    </w:p>
    <w:p w14:paraId="26808976" w14:textId="77777777" w:rsidR="006428DA" w:rsidRPr="00F17923" w:rsidRDefault="006428DA" w:rsidP="006428DA">
      <w:pPr>
        <w:tabs>
          <w:tab w:val="left" w:pos="0"/>
        </w:tabs>
        <w:ind w:left="1" w:hanging="3"/>
        <w:jc w:val="both"/>
        <w:rPr>
          <w:color w:val="000000"/>
          <w:sz w:val="28"/>
          <w:szCs w:val="28"/>
        </w:rPr>
      </w:pPr>
      <w:r w:rsidRPr="00F17923">
        <w:rPr>
          <w:color w:val="000000"/>
          <w:sz w:val="28"/>
          <w:szCs w:val="28"/>
        </w:rPr>
        <w:t>1. Про ситуацію щодо _________________________________________________.</w:t>
      </w:r>
    </w:p>
    <w:p w14:paraId="2C263BE0"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51D3C934" w14:textId="77777777" w:rsidR="006428DA" w:rsidRPr="00F17923" w:rsidRDefault="006428DA" w:rsidP="006428DA">
      <w:pPr>
        <w:ind w:left="1" w:hanging="3"/>
        <w:jc w:val="both"/>
        <w:rPr>
          <w:color w:val="000000"/>
          <w:sz w:val="28"/>
          <w:szCs w:val="28"/>
        </w:rPr>
      </w:pPr>
      <w:r w:rsidRPr="00F17923">
        <w:rPr>
          <w:color w:val="000000"/>
          <w:sz w:val="28"/>
          <w:szCs w:val="28"/>
        </w:rPr>
        <w:t>ВИСТУПИЛИ:</w:t>
      </w:r>
    </w:p>
    <w:p w14:paraId="44DABF02"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16DE97E1"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747558A5" w14:textId="77777777" w:rsidR="006428DA" w:rsidRPr="00F17923" w:rsidRDefault="006428DA" w:rsidP="006428DA">
      <w:pPr>
        <w:ind w:left="1" w:hanging="3"/>
        <w:jc w:val="both"/>
        <w:rPr>
          <w:color w:val="000000"/>
          <w:sz w:val="28"/>
          <w:szCs w:val="28"/>
        </w:rPr>
      </w:pPr>
      <w:r w:rsidRPr="00F17923">
        <w:rPr>
          <w:color w:val="000000"/>
          <w:sz w:val="28"/>
          <w:szCs w:val="28"/>
        </w:rPr>
        <w:t>ГОЛОСУВАЛИ:</w:t>
      </w:r>
    </w:p>
    <w:p w14:paraId="54D69DD6" w14:textId="77777777" w:rsidR="006428DA" w:rsidRPr="00F17923" w:rsidRDefault="006428DA" w:rsidP="006428DA">
      <w:pPr>
        <w:ind w:left="1" w:hanging="3"/>
        <w:jc w:val="both"/>
        <w:rPr>
          <w:color w:val="000000"/>
          <w:sz w:val="28"/>
          <w:szCs w:val="28"/>
        </w:rPr>
      </w:pPr>
      <w:r w:rsidRPr="00F17923">
        <w:rPr>
          <w:color w:val="000000"/>
          <w:sz w:val="28"/>
          <w:szCs w:val="28"/>
        </w:rPr>
        <w:t>"За" – ________;</w:t>
      </w:r>
    </w:p>
    <w:p w14:paraId="48720A29" w14:textId="77777777" w:rsidR="006428DA" w:rsidRPr="00F17923" w:rsidRDefault="006428DA" w:rsidP="006428DA">
      <w:pPr>
        <w:ind w:left="1" w:hanging="3"/>
        <w:jc w:val="both"/>
        <w:rPr>
          <w:color w:val="000000"/>
          <w:sz w:val="28"/>
          <w:szCs w:val="28"/>
        </w:rPr>
      </w:pPr>
      <w:r w:rsidRPr="00F17923">
        <w:rPr>
          <w:color w:val="000000"/>
          <w:sz w:val="28"/>
          <w:szCs w:val="28"/>
        </w:rPr>
        <w:t>"Проти" – ________;</w:t>
      </w:r>
    </w:p>
    <w:p w14:paraId="59FCA48E" w14:textId="77777777" w:rsidR="006428DA" w:rsidRPr="00F17923" w:rsidRDefault="006428DA" w:rsidP="006428DA">
      <w:pPr>
        <w:ind w:left="1" w:hanging="3"/>
        <w:jc w:val="both"/>
        <w:rPr>
          <w:color w:val="000000"/>
          <w:sz w:val="28"/>
          <w:szCs w:val="28"/>
        </w:rPr>
      </w:pPr>
      <w:r w:rsidRPr="00F17923">
        <w:rPr>
          <w:color w:val="000000"/>
          <w:sz w:val="28"/>
          <w:szCs w:val="28"/>
        </w:rPr>
        <w:t>"Утрималися" – ________;</w:t>
      </w:r>
    </w:p>
    <w:p w14:paraId="4C41B75F" w14:textId="77777777" w:rsidR="006428DA" w:rsidRPr="00F17923" w:rsidRDefault="006428DA" w:rsidP="006428DA">
      <w:pPr>
        <w:ind w:left="1" w:hanging="3"/>
        <w:jc w:val="both"/>
        <w:rPr>
          <w:color w:val="000000"/>
          <w:sz w:val="28"/>
          <w:szCs w:val="28"/>
        </w:rPr>
      </w:pPr>
      <w:r w:rsidRPr="00F17923">
        <w:rPr>
          <w:color w:val="000000"/>
          <w:sz w:val="28"/>
          <w:szCs w:val="28"/>
        </w:rPr>
        <w:t>УХВАЛИЛИ:</w:t>
      </w:r>
    </w:p>
    <w:p w14:paraId="1024A4E9" w14:textId="77777777" w:rsidR="006428DA" w:rsidRPr="00F17923" w:rsidRDefault="006428DA" w:rsidP="006428DA">
      <w:pPr>
        <w:ind w:left="1" w:hanging="3"/>
        <w:jc w:val="both"/>
        <w:rPr>
          <w:color w:val="000000"/>
          <w:sz w:val="28"/>
          <w:szCs w:val="28"/>
        </w:rPr>
      </w:pPr>
      <w:r w:rsidRPr="00F17923">
        <w:rPr>
          <w:color w:val="000000"/>
          <w:sz w:val="28"/>
          <w:szCs w:val="28"/>
        </w:rPr>
        <w:t>Визнати ситуацію щодо _______________________________________________</w:t>
      </w:r>
    </w:p>
    <w:p w14:paraId="68D7399C" w14:textId="77777777" w:rsidR="006428DA" w:rsidRPr="00F17923" w:rsidRDefault="006428DA" w:rsidP="006428DA">
      <w:pPr>
        <w:ind w:hanging="2"/>
        <w:jc w:val="center"/>
        <w:rPr>
          <w:color w:val="000000"/>
          <w:sz w:val="24"/>
          <w:szCs w:val="24"/>
        </w:rPr>
      </w:pPr>
      <w:r w:rsidRPr="00F17923">
        <w:rPr>
          <w:i/>
          <w:color w:val="000000"/>
          <w:sz w:val="24"/>
          <w:szCs w:val="24"/>
        </w:rPr>
        <w:t xml:space="preserve">                              (питання порядку денного, що обговорювалося)</w:t>
      </w:r>
    </w:p>
    <w:p w14:paraId="23CA1401"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1A6E2748" w14:textId="77777777" w:rsidR="006428DA" w:rsidRPr="00F17923" w:rsidRDefault="006428DA" w:rsidP="006428DA">
      <w:pPr>
        <w:ind w:left="1" w:hanging="3"/>
        <w:jc w:val="center"/>
        <w:rPr>
          <w:color w:val="000000"/>
          <w:sz w:val="28"/>
          <w:szCs w:val="28"/>
        </w:rPr>
      </w:pPr>
    </w:p>
    <w:p w14:paraId="0EE5C27C" w14:textId="77777777" w:rsidR="006428DA" w:rsidRPr="00F17923" w:rsidRDefault="006428DA" w:rsidP="006428DA">
      <w:pPr>
        <w:ind w:left="1" w:hanging="3"/>
        <w:jc w:val="center"/>
        <w:rPr>
          <w:b/>
          <w:color w:val="000000"/>
          <w:sz w:val="28"/>
          <w:szCs w:val="28"/>
        </w:rPr>
      </w:pPr>
      <w:r w:rsidRPr="00F17923">
        <w:rPr>
          <w:b/>
          <w:color w:val="000000"/>
          <w:sz w:val="28"/>
          <w:szCs w:val="28"/>
        </w:rPr>
        <w:t xml:space="preserve">7. Окрема думка меншості учасників </w:t>
      </w:r>
      <w:r w:rsidRPr="00F17923">
        <w:rPr>
          <w:b/>
          <w:sz w:val="28"/>
          <w:szCs w:val="28"/>
        </w:rPr>
        <w:t>загальних зборів (конференції) жителів</w:t>
      </w:r>
    </w:p>
    <w:p w14:paraId="1F62D3E9" w14:textId="77777777" w:rsidR="006428DA" w:rsidRPr="00F17923" w:rsidRDefault="006428DA" w:rsidP="006428DA">
      <w:pPr>
        <w:tabs>
          <w:tab w:val="left" w:pos="1080"/>
        </w:tabs>
        <w:ind w:left="1" w:hanging="3"/>
        <w:jc w:val="both"/>
        <w:rPr>
          <w:color w:val="000000"/>
          <w:sz w:val="28"/>
          <w:szCs w:val="28"/>
        </w:rPr>
      </w:pPr>
      <w:r w:rsidRPr="00F17923">
        <w:rPr>
          <w:color w:val="000000"/>
          <w:sz w:val="28"/>
          <w:szCs w:val="28"/>
        </w:rPr>
        <w:t>Учасники загальних зборів, які залишилися в меншості, вважають за необхідне зазначити, що:</w:t>
      </w:r>
    </w:p>
    <w:p w14:paraId="2D684259" w14:textId="77777777" w:rsidR="006428DA" w:rsidRPr="00F17923" w:rsidRDefault="006428DA" w:rsidP="006428DA">
      <w:pPr>
        <w:ind w:left="1" w:hanging="3"/>
        <w:jc w:val="both"/>
        <w:rPr>
          <w:color w:val="000000"/>
          <w:sz w:val="28"/>
          <w:szCs w:val="28"/>
        </w:rPr>
      </w:pPr>
      <w:r w:rsidRPr="00F17923">
        <w:rPr>
          <w:color w:val="000000"/>
          <w:sz w:val="28"/>
          <w:szCs w:val="28"/>
        </w:rPr>
        <w:t>1. __________________________________________________________________</w:t>
      </w:r>
    </w:p>
    <w:p w14:paraId="13C62CB9"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34AE6743" w14:textId="77777777" w:rsidR="006428DA" w:rsidRPr="00F17923" w:rsidRDefault="006428DA" w:rsidP="006428DA">
      <w:pPr>
        <w:ind w:left="1" w:hanging="3"/>
        <w:jc w:val="both"/>
        <w:rPr>
          <w:color w:val="000000"/>
          <w:sz w:val="28"/>
          <w:szCs w:val="28"/>
        </w:rPr>
      </w:pPr>
      <w:r w:rsidRPr="00F17923">
        <w:rPr>
          <w:color w:val="000000"/>
          <w:sz w:val="28"/>
          <w:szCs w:val="28"/>
        </w:rPr>
        <w:t>2. __________________________________________________________________</w:t>
      </w:r>
    </w:p>
    <w:p w14:paraId="21BC35B5"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4C65155A" w14:textId="77777777" w:rsidR="006428DA" w:rsidRPr="00F17923" w:rsidRDefault="006428DA" w:rsidP="006428DA">
      <w:pPr>
        <w:ind w:left="1" w:hanging="3"/>
        <w:jc w:val="both"/>
        <w:rPr>
          <w:color w:val="000000"/>
          <w:sz w:val="28"/>
          <w:szCs w:val="28"/>
        </w:rPr>
      </w:pPr>
      <w:r w:rsidRPr="00F17923">
        <w:rPr>
          <w:color w:val="000000"/>
          <w:sz w:val="28"/>
          <w:szCs w:val="28"/>
        </w:rPr>
        <w:t>3. __________________________________________________________________</w:t>
      </w:r>
    </w:p>
    <w:p w14:paraId="5CF10B2A" w14:textId="77777777" w:rsidR="006428DA" w:rsidRPr="00F17923" w:rsidRDefault="006428DA" w:rsidP="006428DA">
      <w:pPr>
        <w:ind w:left="1" w:hanging="3"/>
        <w:jc w:val="both"/>
        <w:rPr>
          <w:color w:val="000000"/>
          <w:sz w:val="28"/>
          <w:szCs w:val="28"/>
        </w:rPr>
      </w:pPr>
      <w:r w:rsidRPr="00F17923">
        <w:rPr>
          <w:color w:val="000000"/>
          <w:sz w:val="28"/>
          <w:szCs w:val="28"/>
        </w:rPr>
        <w:t>____________________________________________________________________</w:t>
      </w:r>
    </w:p>
    <w:p w14:paraId="2646328F" w14:textId="77777777" w:rsidR="006428DA" w:rsidRPr="00F17923" w:rsidRDefault="006428DA" w:rsidP="006428DA">
      <w:pPr>
        <w:ind w:left="1" w:hanging="3"/>
        <w:rPr>
          <w:color w:val="000000"/>
          <w:sz w:val="28"/>
          <w:szCs w:val="28"/>
        </w:rPr>
      </w:pPr>
    </w:p>
    <w:p w14:paraId="6E0E6BCB" w14:textId="77777777" w:rsidR="006428DA" w:rsidRPr="00F17923" w:rsidRDefault="006428DA" w:rsidP="006428DA">
      <w:pPr>
        <w:ind w:left="1" w:hanging="3"/>
        <w:rPr>
          <w:color w:val="000000"/>
          <w:sz w:val="28"/>
          <w:szCs w:val="28"/>
        </w:rPr>
      </w:pPr>
      <w:r w:rsidRPr="00F17923">
        <w:rPr>
          <w:color w:val="000000"/>
          <w:sz w:val="28"/>
          <w:szCs w:val="28"/>
        </w:rPr>
        <w:t xml:space="preserve">Голова </w:t>
      </w:r>
    </w:p>
    <w:p w14:paraId="3A4A2E67" w14:textId="77777777" w:rsidR="006428DA" w:rsidRPr="00F17923" w:rsidRDefault="006428DA" w:rsidP="006428DA">
      <w:pPr>
        <w:ind w:left="1" w:hanging="3"/>
        <w:rPr>
          <w:sz w:val="28"/>
          <w:szCs w:val="28"/>
        </w:rPr>
      </w:pPr>
      <w:r w:rsidRPr="00F17923">
        <w:rPr>
          <w:sz w:val="28"/>
          <w:szCs w:val="28"/>
        </w:rPr>
        <w:t xml:space="preserve">загальних зборів </w:t>
      </w:r>
    </w:p>
    <w:p w14:paraId="4AE2EF5F" w14:textId="77777777" w:rsidR="006428DA" w:rsidRPr="00F17923" w:rsidRDefault="006428DA" w:rsidP="006428DA">
      <w:pPr>
        <w:ind w:left="1" w:hanging="3"/>
        <w:rPr>
          <w:color w:val="000000"/>
          <w:sz w:val="28"/>
          <w:szCs w:val="28"/>
        </w:rPr>
      </w:pPr>
      <w:r w:rsidRPr="00F17923">
        <w:rPr>
          <w:sz w:val="28"/>
          <w:szCs w:val="28"/>
        </w:rPr>
        <w:t>(конференції) жителів</w:t>
      </w:r>
      <w:r w:rsidRPr="00F17923">
        <w:rPr>
          <w:color w:val="000000"/>
          <w:sz w:val="28"/>
          <w:szCs w:val="28"/>
        </w:rPr>
        <w:t xml:space="preserve">    </w:t>
      </w:r>
      <w:r w:rsidRPr="00F17923">
        <w:rPr>
          <w:sz w:val="28"/>
          <w:szCs w:val="28"/>
        </w:rPr>
        <w:t>________________________________________</w:t>
      </w:r>
    </w:p>
    <w:p w14:paraId="7F05F410" w14:textId="77777777" w:rsidR="006428DA" w:rsidRPr="00F17923" w:rsidRDefault="006428DA" w:rsidP="006428DA">
      <w:pPr>
        <w:ind w:hanging="2"/>
        <w:rPr>
          <w:color w:val="000000"/>
          <w:sz w:val="24"/>
          <w:szCs w:val="24"/>
        </w:rPr>
      </w:pPr>
      <w:r w:rsidRPr="00F17923">
        <w:rPr>
          <w:i/>
          <w:color w:val="000000"/>
          <w:sz w:val="24"/>
          <w:szCs w:val="24"/>
        </w:rPr>
        <w:t xml:space="preserve">                                                 підпис                                  прізвище та ініціали</w:t>
      </w:r>
    </w:p>
    <w:p w14:paraId="227100E0" w14:textId="77777777" w:rsidR="006428DA" w:rsidRPr="00F17923" w:rsidRDefault="006428DA" w:rsidP="006428DA">
      <w:pPr>
        <w:ind w:left="1" w:hanging="3"/>
        <w:rPr>
          <w:sz w:val="28"/>
          <w:szCs w:val="28"/>
        </w:rPr>
      </w:pPr>
      <w:r w:rsidRPr="00F17923">
        <w:rPr>
          <w:color w:val="000000"/>
          <w:sz w:val="28"/>
          <w:szCs w:val="28"/>
        </w:rPr>
        <w:t xml:space="preserve">Секретар </w:t>
      </w:r>
      <w:r w:rsidRPr="00F17923">
        <w:rPr>
          <w:sz w:val="28"/>
          <w:szCs w:val="28"/>
        </w:rPr>
        <w:t xml:space="preserve">загальних зборів </w:t>
      </w:r>
    </w:p>
    <w:p w14:paraId="643B5CFA" w14:textId="77777777" w:rsidR="006428DA" w:rsidRPr="00F17923" w:rsidRDefault="006428DA" w:rsidP="006428DA">
      <w:pPr>
        <w:ind w:left="1" w:hanging="3"/>
        <w:rPr>
          <w:color w:val="000000"/>
          <w:sz w:val="28"/>
          <w:szCs w:val="28"/>
        </w:rPr>
      </w:pPr>
      <w:r w:rsidRPr="00F17923">
        <w:rPr>
          <w:sz w:val="28"/>
          <w:szCs w:val="28"/>
        </w:rPr>
        <w:t xml:space="preserve">(конференції) жителів  </w:t>
      </w:r>
      <w:r w:rsidRPr="00F17923">
        <w:rPr>
          <w:color w:val="000000"/>
          <w:sz w:val="28"/>
          <w:szCs w:val="28"/>
        </w:rPr>
        <w:t xml:space="preserve">  </w:t>
      </w:r>
      <w:r w:rsidRPr="00F17923">
        <w:rPr>
          <w:sz w:val="28"/>
          <w:szCs w:val="28"/>
        </w:rPr>
        <w:t>________________________________________</w:t>
      </w:r>
    </w:p>
    <w:p w14:paraId="546AC739" w14:textId="77777777" w:rsidR="006428DA" w:rsidRPr="00F17923" w:rsidRDefault="006428DA" w:rsidP="006428DA">
      <w:pPr>
        <w:ind w:hanging="2"/>
        <w:rPr>
          <w:color w:val="000000"/>
          <w:sz w:val="24"/>
          <w:szCs w:val="24"/>
        </w:rPr>
      </w:pPr>
      <w:r w:rsidRPr="00F17923">
        <w:rPr>
          <w:i/>
          <w:color w:val="000000"/>
          <w:sz w:val="24"/>
          <w:szCs w:val="24"/>
        </w:rPr>
        <w:t xml:space="preserve">                                                 підпис                                  прізвище та ініціали</w:t>
      </w:r>
    </w:p>
    <w:p w14:paraId="1F69BED5" w14:textId="77777777" w:rsidR="006428DA" w:rsidRPr="00F17923" w:rsidRDefault="006428DA" w:rsidP="006428DA">
      <w:pPr>
        <w:jc w:val="both"/>
        <w:rPr>
          <w:bCs/>
          <w:sz w:val="28"/>
          <w:szCs w:val="28"/>
          <w:lang w:eastAsia="en-US"/>
        </w:rPr>
      </w:pPr>
    </w:p>
    <w:p w14:paraId="36CAC526" w14:textId="77777777" w:rsidR="006428DA" w:rsidRDefault="006428DA" w:rsidP="006428DA"/>
    <w:p w14:paraId="1BFA1F7E" w14:textId="77777777" w:rsidR="006428DA" w:rsidRDefault="006428DA" w:rsidP="006428DA"/>
    <w:p w14:paraId="6596F2B2" w14:textId="77777777" w:rsidR="006F16A5" w:rsidRDefault="006F16A5"/>
    <w:sectPr w:rsidR="006F16A5" w:rsidSect="00C3189A">
      <w:footerReference w:type="default" r:id="rId8"/>
      <w:pgSz w:w="11906" w:h="16838"/>
      <w:pgMar w:top="850" w:right="707" w:bottom="85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585BA" w14:textId="77777777" w:rsidR="006C6917" w:rsidRDefault="006C6917">
      <w:r>
        <w:separator/>
      </w:r>
    </w:p>
  </w:endnote>
  <w:endnote w:type="continuationSeparator" w:id="0">
    <w:p w14:paraId="7A2A4693" w14:textId="77777777" w:rsidR="006C6917" w:rsidRDefault="006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181" w14:textId="77777777" w:rsidR="00C3189A" w:rsidRDefault="006428DA">
    <w:pPr>
      <w:tabs>
        <w:tab w:val="center" w:pos="4819"/>
        <w:tab w:val="right" w:pos="9639"/>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43</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CC9B" w14:textId="77777777" w:rsidR="006C6917" w:rsidRDefault="006C6917">
      <w:r>
        <w:separator/>
      </w:r>
    </w:p>
  </w:footnote>
  <w:footnote w:type="continuationSeparator" w:id="0">
    <w:p w14:paraId="1B646EE1" w14:textId="77777777" w:rsidR="006C6917" w:rsidRDefault="006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2507BD"/>
    <w:multiLevelType w:val="singleLevel"/>
    <w:tmpl w:val="972507BD"/>
    <w:lvl w:ilvl="0">
      <w:start w:val="1"/>
      <w:numFmt w:val="decimal"/>
      <w:suff w:val="space"/>
      <w:lvlText w:val="%1."/>
      <w:lvlJc w:val="left"/>
    </w:lvl>
  </w:abstractNum>
  <w:abstractNum w:abstractNumId="1" w15:restartNumberingAfterBreak="0">
    <w:nsid w:val="014D1AD5"/>
    <w:multiLevelType w:val="multilevel"/>
    <w:tmpl w:val="014D1AD5"/>
    <w:lvl w:ilvl="0">
      <w:start w:val="1"/>
      <w:numFmt w:val="decimal"/>
      <w:lvlText w:val="%1."/>
      <w:lvlJc w:val="left"/>
      <w:pPr>
        <w:ind w:left="898" w:hanging="231"/>
      </w:pPr>
      <w:rPr>
        <w:u w:val="none"/>
      </w:rPr>
    </w:lvl>
    <w:lvl w:ilvl="1">
      <w:numFmt w:val="bullet"/>
      <w:lvlText w:val="•"/>
      <w:lvlJc w:val="left"/>
      <w:pPr>
        <w:ind w:left="1768" w:hanging="230"/>
      </w:pPr>
      <w:rPr>
        <w:u w:val="none"/>
      </w:rPr>
    </w:lvl>
    <w:lvl w:ilvl="2">
      <w:numFmt w:val="bullet"/>
      <w:lvlText w:val="•"/>
      <w:lvlJc w:val="left"/>
      <w:pPr>
        <w:ind w:left="2636" w:hanging="230"/>
      </w:pPr>
      <w:rPr>
        <w:u w:val="none"/>
      </w:rPr>
    </w:lvl>
    <w:lvl w:ilvl="3">
      <w:numFmt w:val="bullet"/>
      <w:lvlText w:val="•"/>
      <w:lvlJc w:val="left"/>
      <w:pPr>
        <w:ind w:left="3504" w:hanging="231"/>
      </w:pPr>
      <w:rPr>
        <w:u w:val="none"/>
      </w:rPr>
    </w:lvl>
    <w:lvl w:ilvl="4">
      <w:numFmt w:val="bullet"/>
      <w:lvlText w:val="•"/>
      <w:lvlJc w:val="left"/>
      <w:pPr>
        <w:ind w:left="4372" w:hanging="231"/>
      </w:pPr>
      <w:rPr>
        <w:u w:val="none"/>
      </w:rPr>
    </w:lvl>
    <w:lvl w:ilvl="5">
      <w:numFmt w:val="bullet"/>
      <w:lvlText w:val="•"/>
      <w:lvlJc w:val="left"/>
      <w:pPr>
        <w:ind w:left="5240" w:hanging="231"/>
      </w:pPr>
      <w:rPr>
        <w:u w:val="none"/>
      </w:rPr>
    </w:lvl>
    <w:lvl w:ilvl="6">
      <w:numFmt w:val="bullet"/>
      <w:lvlText w:val="•"/>
      <w:lvlJc w:val="left"/>
      <w:pPr>
        <w:ind w:left="6108" w:hanging="231"/>
      </w:pPr>
      <w:rPr>
        <w:u w:val="none"/>
      </w:rPr>
    </w:lvl>
    <w:lvl w:ilvl="7">
      <w:numFmt w:val="bullet"/>
      <w:lvlText w:val="•"/>
      <w:lvlJc w:val="left"/>
      <w:pPr>
        <w:ind w:left="6976" w:hanging="231"/>
      </w:pPr>
      <w:rPr>
        <w:u w:val="none"/>
      </w:rPr>
    </w:lvl>
    <w:lvl w:ilvl="8">
      <w:numFmt w:val="bullet"/>
      <w:lvlText w:val="•"/>
      <w:lvlJc w:val="left"/>
      <w:pPr>
        <w:ind w:left="7844" w:hanging="231"/>
      </w:pPr>
      <w:rPr>
        <w:u w:val="none"/>
      </w:rPr>
    </w:lvl>
  </w:abstractNum>
  <w:abstractNum w:abstractNumId="2" w15:restartNumberingAfterBreak="0">
    <w:nsid w:val="01E27A7B"/>
    <w:multiLevelType w:val="multilevel"/>
    <w:tmpl w:val="01E27A7B"/>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3" w15:restartNumberingAfterBreak="0">
    <w:nsid w:val="02D83D00"/>
    <w:multiLevelType w:val="multilevel"/>
    <w:tmpl w:val="02D83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7614AB"/>
    <w:multiLevelType w:val="multilevel"/>
    <w:tmpl w:val="067614AB"/>
    <w:lvl w:ilvl="0">
      <w:start w:val="1"/>
      <w:numFmt w:val="decimal"/>
      <w:lvlText w:val="%1."/>
      <w:lvlJc w:val="left"/>
      <w:pPr>
        <w:ind w:left="101" w:hanging="482"/>
      </w:pPr>
      <w:rPr>
        <w:u w:val="none"/>
      </w:rPr>
    </w:lvl>
    <w:lvl w:ilvl="1">
      <w:numFmt w:val="bullet"/>
      <w:lvlText w:val="•"/>
      <w:lvlJc w:val="left"/>
      <w:pPr>
        <w:ind w:left="1048" w:hanging="483"/>
      </w:pPr>
      <w:rPr>
        <w:u w:val="none"/>
      </w:rPr>
    </w:lvl>
    <w:lvl w:ilvl="2">
      <w:numFmt w:val="bullet"/>
      <w:lvlText w:val="•"/>
      <w:lvlJc w:val="left"/>
      <w:pPr>
        <w:ind w:left="1996" w:hanging="483"/>
      </w:pPr>
      <w:rPr>
        <w:u w:val="none"/>
      </w:rPr>
    </w:lvl>
    <w:lvl w:ilvl="3">
      <w:numFmt w:val="bullet"/>
      <w:lvlText w:val="•"/>
      <w:lvlJc w:val="left"/>
      <w:pPr>
        <w:ind w:left="2944" w:hanging="483"/>
      </w:pPr>
      <w:rPr>
        <w:u w:val="none"/>
      </w:rPr>
    </w:lvl>
    <w:lvl w:ilvl="4">
      <w:numFmt w:val="bullet"/>
      <w:lvlText w:val="•"/>
      <w:lvlJc w:val="left"/>
      <w:pPr>
        <w:ind w:left="3892" w:hanging="483"/>
      </w:pPr>
      <w:rPr>
        <w:u w:val="none"/>
      </w:rPr>
    </w:lvl>
    <w:lvl w:ilvl="5">
      <w:numFmt w:val="bullet"/>
      <w:lvlText w:val="•"/>
      <w:lvlJc w:val="left"/>
      <w:pPr>
        <w:ind w:left="4840" w:hanging="483"/>
      </w:pPr>
      <w:rPr>
        <w:u w:val="none"/>
      </w:rPr>
    </w:lvl>
    <w:lvl w:ilvl="6">
      <w:numFmt w:val="bullet"/>
      <w:lvlText w:val="•"/>
      <w:lvlJc w:val="left"/>
      <w:pPr>
        <w:ind w:left="5788" w:hanging="483"/>
      </w:pPr>
      <w:rPr>
        <w:u w:val="none"/>
      </w:rPr>
    </w:lvl>
    <w:lvl w:ilvl="7">
      <w:numFmt w:val="bullet"/>
      <w:lvlText w:val="•"/>
      <w:lvlJc w:val="left"/>
      <w:pPr>
        <w:ind w:left="6736" w:hanging="482"/>
      </w:pPr>
      <w:rPr>
        <w:u w:val="none"/>
      </w:rPr>
    </w:lvl>
    <w:lvl w:ilvl="8">
      <w:numFmt w:val="bullet"/>
      <w:lvlText w:val="•"/>
      <w:lvlJc w:val="left"/>
      <w:pPr>
        <w:ind w:left="7684" w:hanging="483"/>
      </w:pPr>
      <w:rPr>
        <w:u w:val="none"/>
      </w:rPr>
    </w:lvl>
  </w:abstractNum>
  <w:abstractNum w:abstractNumId="5" w15:restartNumberingAfterBreak="0">
    <w:nsid w:val="0757428B"/>
    <w:multiLevelType w:val="multilevel"/>
    <w:tmpl w:val="E4121896"/>
    <w:lvl w:ilvl="0">
      <w:start w:val="1"/>
      <w:numFmt w:val="decimal"/>
      <w:lvlText w:val="%1."/>
      <w:lvlJc w:val="left"/>
      <w:pPr>
        <w:ind w:left="1440" w:hanging="360"/>
      </w:pPr>
      <w:rPr>
        <w:rFonts w:ascii="Times New Roman" w:eastAsia="Times New Roman" w:hAnsi="Times New Roman" w:cs="Times New Roman"/>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0C1E1409"/>
    <w:multiLevelType w:val="multilevel"/>
    <w:tmpl w:val="03C4AF2C"/>
    <w:lvl w:ilvl="0">
      <w:start w:val="1"/>
      <w:numFmt w:val="decimal"/>
      <w:lvlText w:val="%1."/>
      <w:lvlJc w:val="left"/>
      <w:pPr>
        <w:ind w:left="786"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EA7C99"/>
    <w:multiLevelType w:val="multilevel"/>
    <w:tmpl w:val="0DEA7C99"/>
    <w:lvl w:ilvl="0">
      <w:start w:val="1"/>
      <w:numFmt w:val="decimal"/>
      <w:lvlText w:val="%1."/>
      <w:lvlJc w:val="left"/>
      <w:pPr>
        <w:ind w:left="101" w:hanging="310"/>
      </w:pPr>
      <w:rPr>
        <w:u w:val="none"/>
      </w:rPr>
    </w:lvl>
    <w:lvl w:ilvl="1">
      <w:numFmt w:val="bullet"/>
      <w:lvlText w:val="-"/>
      <w:lvlJc w:val="left"/>
      <w:pPr>
        <w:ind w:left="807" w:hanging="140"/>
      </w:pPr>
      <w:rPr>
        <w:u w:val="none"/>
      </w:rPr>
    </w:lvl>
    <w:lvl w:ilvl="2">
      <w:numFmt w:val="bullet"/>
      <w:lvlText w:val="•"/>
      <w:lvlJc w:val="left"/>
      <w:pPr>
        <w:ind w:left="1775" w:hanging="140"/>
      </w:pPr>
      <w:rPr>
        <w:u w:val="none"/>
      </w:rPr>
    </w:lvl>
    <w:lvl w:ilvl="3">
      <w:numFmt w:val="bullet"/>
      <w:lvlText w:val="•"/>
      <w:lvlJc w:val="left"/>
      <w:pPr>
        <w:ind w:left="2751" w:hanging="140"/>
      </w:pPr>
      <w:rPr>
        <w:u w:val="none"/>
      </w:rPr>
    </w:lvl>
    <w:lvl w:ilvl="4">
      <w:numFmt w:val="bullet"/>
      <w:lvlText w:val="•"/>
      <w:lvlJc w:val="left"/>
      <w:pPr>
        <w:ind w:left="3726" w:hanging="140"/>
      </w:pPr>
      <w:rPr>
        <w:u w:val="none"/>
      </w:rPr>
    </w:lvl>
    <w:lvl w:ilvl="5">
      <w:numFmt w:val="bullet"/>
      <w:lvlText w:val="•"/>
      <w:lvlJc w:val="left"/>
      <w:pPr>
        <w:ind w:left="4702" w:hanging="140"/>
      </w:pPr>
      <w:rPr>
        <w:u w:val="none"/>
      </w:rPr>
    </w:lvl>
    <w:lvl w:ilvl="6">
      <w:numFmt w:val="bullet"/>
      <w:lvlText w:val="•"/>
      <w:lvlJc w:val="left"/>
      <w:pPr>
        <w:ind w:left="5677" w:hanging="140"/>
      </w:pPr>
      <w:rPr>
        <w:u w:val="none"/>
      </w:rPr>
    </w:lvl>
    <w:lvl w:ilvl="7">
      <w:numFmt w:val="bullet"/>
      <w:lvlText w:val="•"/>
      <w:lvlJc w:val="left"/>
      <w:pPr>
        <w:ind w:left="6653" w:hanging="140"/>
      </w:pPr>
      <w:rPr>
        <w:u w:val="none"/>
      </w:rPr>
    </w:lvl>
    <w:lvl w:ilvl="8">
      <w:numFmt w:val="bullet"/>
      <w:lvlText w:val="•"/>
      <w:lvlJc w:val="left"/>
      <w:pPr>
        <w:ind w:left="7628" w:hanging="140"/>
      </w:pPr>
      <w:rPr>
        <w:u w:val="none"/>
      </w:rPr>
    </w:lvl>
  </w:abstractNum>
  <w:abstractNum w:abstractNumId="8" w15:restartNumberingAfterBreak="0">
    <w:nsid w:val="10246EE4"/>
    <w:multiLevelType w:val="multilevel"/>
    <w:tmpl w:val="630675B8"/>
    <w:lvl w:ilvl="0">
      <w:start w:val="1"/>
      <w:numFmt w:val="decimal"/>
      <w:lvlText w:val="%1."/>
      <w:lvlJc w:val="left"/>
      <w:pPr>
        <w:ind w:left="720" w:hanging="360"/>
      </w:pPr>
      <w:rPr>
        <w:rFonts w:ascii="Times New Roman" w:eastAsia="Arial" w:hAnsi="Times New Roman" w:cs="Times New Roman" w:hint="default"/>
        <w:color w:val="1D1D1B"/>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2C65AC7"/>
    <w:multiLevelType w:val="multilevel"/>
    <w:tmpl w:val="12C65AC7"/>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10" w15:restartNumberingAfterBreak="0">
    <w:nsid w:val="13705555"/>
    <w:multiLevelType w:val="multilevel"/>
    <w:tmpl w:val="13705555"/>
    <w:lvl w:ilvl="0">
      <w:start w:val="1"/>
      <w:numFmt w:val="decimal"/>
      <w:lvlText w:val="%1."/>
      <w:lvlJc w:val="left"/>
      <w:pPr>
        <w:ind w:left="101" w:hanging="298"/>
      </w:pPr>
      <w:rPr>
        <w:u w:val="none"/>
      </w:rPr>
    </w:lvl>
    <w:lvl w:ilvl="1">
      <w:start w:val="1"/>
      <w:numFmt w:val="decimal"/>
      <w:lvlText w:val="%2)"/>
      <w:lvlJc w:val="left"/>
      <w:pPr>
        <w:ind w:left="101" w:hanging="276"/>
      </w:pPr>
      <w:rPr>
        <w:u w:val="none"/>
      </w:rPr>
    </w:lvl>
    <w:lvl w:ilvl="2">
      <w:numFmt w:val="bullet"/>
      <w:lvlText w:val="•"/>
      <w:lvlJc w:val="left"/>
      <w:pPr>
        <w:ind w:left="1996" w:hanging="276"/>
      </w:pPr>
      <w:rPr>
        <w:u w:val="none"/>
      </w:rPr>
    </w:lvl>
    <w:lvl w:ilvl="3">
      <w:numFmt w:val="bullet"/>
      <w:lvlText w:val="•"/>
      <w:lvlJc w:val="left"/>
      <w:pPr>
        <w:ind w:left="2944" w:hanging="276"/>
      </w:pPr>
      <w:rPr>
        <w:u w:val="none"/>
      </w:rPr>
    </w:lvl>
    <w:lvl w:ilvl="4">
      <w:numFmt w:val="bullet"/>
      <w:lvlText w:val="•"/>
      <w:lvlJc w:val="left"/>
      <w:pPr>
        <w:ind w:left="3892" w:hanging="276"/>
      </w:pPr>
      <w:rPr>
        <w:u w:val="none"/>
      </w:rPr>
    </w:lvl>
    <w:lvl w:ilvl="5">
      <w:numFmt w:val="bullet"/>
      <w:lvlText w:val="•"/>
      <w:lvlJc w:val="left"/>
      <w:pPr>
        <w:ind w:left="4840" w:hanging="276"/>
      </w:pPr>
      <w:rPr>
        <w:u w:val="none"/>
      </w:rPr>
    </w:lvl>
    <w:lvl w:ilvl="6">
      <w:numFmt w:val="bullet"/>
      <w:lvlText w:val="•"/>
      <w:lvlJc w:val="left"/>
      <w:pPr>
        <w:ind w:left="5788" w:hanging="276"/>
      </w:pPr>
      <w:rPr>
        <w:u w:val="none"/>
      </w:rPr>
    </w:lvl>
    <w:lvl w:ilvl="7">
      <w:numFmt w:val="bullet"/>
      <w:lvlText w:val="•"/>
      <w:lvlJc w:val="left"/>
      <w:pPr>
        <w:ind w:left="6736" w:hanging="276"/>
      </w:pPr>
      <w:rPr>
        <w:u w:val="none"/>
      </w:rPr>
    </w:lvl>
    <w:lvl w:ilvl="8">
      <w:numFmt w:val="bullet"/>
      <w:lvlText w:val="•"/>
      <w:lvlJc w:val="left"/>
      <w:pPr>
        <w:ind w:left="7684" w:hanging="276"/>
      </w:pPr>
      <w:rPr>
        <w:u w:val="none"/>
      </w:rPr>
    </w:lvl>
  </w:abstractNum>
  <w:abstractNum w:abstractNumId="11" w15:restartNumberingAfterBreak="0">
    <w:nsid w:val="14AD670B"/>
    <w:multiLevelType w:val="multilevel"/>
    <w:tmpl w:val="9E362E0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6421217"/>
    <w:multiLevelType w:val="multilevel"/>
    <w:tmpl w:val="16421217"/>
    <w:lvl w:ilvl="0">
      <w:start w:val="1"/>
      <w:numFmt w:val="decimal"/>
      <w:lvlText w:val="%1."/>
      <w:lvlJc w:val="left"/>
      <w:pPr>
        <w:ind w:left="0" w:firstLine="0"/>
      </w:pPr>
      <w:rPr>
        <w:u w:val="none"/>
      </w:rPr>
    </w:lvl>
    <w:lvl w:ilvl="1">
      <w:numFmt w:val="bullet"/>
      <w:lvlText w:val="•"/>
      <w:lvlJc w:val="left"/>
      <w:pPr>
        <w:ind w:left="1048" w:hanging="245"/>
      </w:pPr>
      <w:rPr>
        <w:u w:val="none"/>
      </w:rPr>
    </w:lvl>
    <w:lvl w:ilvl="2">
      <w:numFmt w:val="bullet"/>
      <w:lvlText w:val="•"/>
      <w:lvlJc w:val="left"/>
      <w:pPr>
        <w:ind w:left="1996" w:hanging="245"/>
      </w:pPr>
      <w:rPr>
        <w:u w:val="none"/>
      </w:rPr>
    </w:lvl>
    <w:lvl w:ilvl="3">
      <w:numFmt w:val="bullet"/>
      <w:lvlText w:val="•"/>
      <w:lvlJc w:val="left"/>
      <w:pPr>
        <w:ind w:left="2944" w:hanging="245"/>
      </w:pPr>
      <w:rPr>
        <w:u w:val="none"/>
      </w:rPr>
    </w:lvl>
    <w:lvl w:ilvl="4">
      <w:numFmt w:val="bullet"/>
      <w:lvlText w:val="•"/>
      <w:lvlJc w:val="left"/>
      <w:pPr>
        <w:ind w:left="3892" w:hanging="245"/>
      </w:pPr>
      <w:rPr>
        <w:u w:val="none"/>
      </w:rPr>
    </w:lvl>
    <w:lvl w:ilvl="5">
      <w:numFmt w:val="bullet"/>
      <w:lvlText w:val="•"/>
      <w:lvlJc w:val="left"/>
      <w:pPr>
        <w:ind w:left="4840" w:hanging="245"/>
      </w:pPr>
      <w:rPr>
        <w:u w:val="none"/>
      </w:rPr>
    </w:lvl>
    <w:lvl w:ilvl="6">
      <w:numFmt w:val="bullet"/>
      <w:lvlText w:val="•"/>
      <w:lvlJc w:val="left"/>
      <w:pPr>
        <w:ind w:left="5788" w:hanging="245"/>
      </w:pPr>
      <w:rPr>
        <w:u w:val="none"/>
      </w:rPr>
    </w:lvl>
    <w:lvl w:ilvl="7">
      <w:numFmt w:val="bullet"/>
      <w:lvlText w:val="•"/>
      <w:lvlJc w:val="left"/>
      <w:pPr>
        <w:ind w:left="6736" w:hanging="245"/>
      </w:pPr>
      <w:rPr>
        <w:u w:val="none"/>
      </w:rPr>
    </w:lvl>
    <w:lvl w:ilvl="8">
      <w:numFmt w:val="bullet"/>
      <w:lvlText w:val="•"/>
      <w:lvlJc w:val="left"/>
      <w:pPr>
        <w:ind w:left="7684" w:hanging="245"/>
      </w:pPr>
      <w:rPr>
        <w:u w:val="none"/>
      </w:rPr>
    </w:lvl>
  </w:abstractNum>
  <w:abstractNum w:abstractNumId="13" w15:restartNumberingAfterBreak="0">
    <w:nsid w:val="17D576AB"/>
    <w:multiLevelType w:val="multilevel"/>
    <w:tmpl w:val="17D576AB"/>
    <w:lvl w:ilvl="0">
      <w:start w:val="1"/>
      <w:numFmt w:val="decimal"/>
      <w:lvlText w:val="%1."/>
      <w:lvlJc w:val="left"/>
      <w:pPr>
        <w:ind w:left="101" w:hanging="324"/>
      </w:pPr>
      <w:rPr>
        <w:u w:val="none"/>
      </w:rPr>
    </w:lvl>
    <w:lvl w:ilvl="1">
      <w:start w:val="1"/>
      <w:numFmt w:val="decimal"/>
      <w:lvlText w:val="%2)"/>
      <w:lvlJc w:val="left"/>
      <w:pPr>
        <w:ind w:left="926"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14" w15:restartNumberingAfterBreak="0">
    <w:nsid w:val="18232CD6"/>
    <w:multiLevelType w:val="multilevel"/>
    <w:tmpl w:val="18232CD6"/>
    <w:lvl w:ilvl="0">
      <w:start w:val="1"/>
      <w:numFmt w:val="decimal"/>
      <w:lvlText w:val="%1."/>
      <w:lvlJc w:val="left"/>
      <w:pPr>
        <w:ind w:left="101" w:hanging="267"/>
      </w:pPr>
      <w:rPr>
        <w:u w:val="none"/>
      </w:rPr>
    </w:lvl>
    <w:lvl w:ilvl="1">
      <w:numFmt w:val="bullet"/>
      <w:lvlText w:val="•"/>
      <w:lvlJc w:val="left"/>
      <w:pPr>
        <w:ind w:left="1048" w:hanging="267"/>
      </w:pPr>
      <w:rPr>
        <w:u w:val="none"/>
      </w:rPr>
    </w:lvl>
    <w:lvl w:ilvl="2">
      <w:numFmt w:val="bullet"/>
      <w:lvlText w:val="•"/>
      <w:lvlJc w:val="left"/>
      <w:pPr>
        <w:ind w:left="1996" w:hanging="267"/>
      </w:pPr>
      <w:rPr>
        <w:u w:val="none"/>
      </w:rPr>
    </w:lvl>
    <w:lvl w:ilvl="3">
      <w:numFmt w:val="bullet"/>
      <w:lvlText w:val="•"/>
      <w:lvlJc w:val="left"/>
      <w:pPr>
        <w:ind w:left="2944" w:hanging="267"/>
      </w:pPr>
      <w:rPr>
        <w:u w:val="none"/>
      </w:rPr>
    </w:lvl>
    <w:lvl w:ilvl="4">
      <w:numFmt w:val="bullet"/>
      <w:lvlText w:val="•"/>
      <w:lvlJc w:val="left"/>
      <w:pPr>
        <w:ind w:left="3892" w:hanging="267"/>
      </w:pPr>
      <w:rPr>
        <w:u w:val="none"/>
      </w:rPr>
    </w:lvl>
    <w:lvl w:ilvl="5">
      <w:numFmt w:val="bullet"/>
      <w:lvlText w:val="•"/>
      <w:lvlJc w:val="left"/>
      <w:pPr>
        <w:ind w:left="4840" w:hanging="267"/>
      </w:pPr>
      <w:rPr>
        <w:u w:val="none"/>
      </w:rPr>
    </w:lvl>
    <w:lvl w:ilvl="6">
      <w:numFmt w:val="bullet"/>
      <w:lvlText w:val="•"/>
      <w:lvlJc w:val="left"/>
      <w:pPr>
        <w:ind w:left="5788" w:hanging="267"/>
      </w:pPr>
      <w:rPr>
        <w:u w:val="none"/>
      </w:rPr>
    </w:lvl>
    <w:lvl w:ilvl="7">
      <w:numFmt w:val="bullet"/>
      <w:lvlText w:val="•"/>
      <w:lvlJc w:val="left"/>
      <w:pPr>
        <w:ind w:left="6736" w:hanging="267"/>
      </w:pPr>
      <w:rPr>
        <w:u w:val="none"/>
      </w:rPr>
    </w:lvl>
    <w:lvl w:ilvl="8">
      <w:numFmt w:val="bullet"/>
      <w:lvlText w:val="•"/>
      <w:lvlJc w:val="left"/>
      <w:pPr>
        <w:ind w:left="7684" w:hanging="267"/>
      </w:pPr>
      <w:rPr>
        <w:u w:val="none"/>
      </w:rPr>
    </w:lvl>
  </w:abstractNum>
  <w:abstractNum w:abstractNumId="15" w15:restartNumberingAfterBreak="0">
    <w:nsid w:val="1C0D5F7B"/>
    <w:multiLevelType w:val="multilevel"/>
    <w:tmpl w:val="1C0D5F7B"/>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6" w15:restartNumberingAfterBreak="0">
    <w:nsid w:val="2085492C"/>
    <w:multiLevelType w:val="multilevel"/>
    <w:tmpl w:val="2085492C"/>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B87FE3"/>
    <w:multiLevelType w:val="multilevel"/>
    <w:tmpl w:val="27B87FE3"/>
    <w:lvl w:ilvl="0">
      <w:start w:val="1"/>
      <w:numFmt w:val="decimal"/>
      <w:lvlText w:val="%1."/>
      <w:lvlJc w:val="left"/>
      <w:pPr>
        <w:ind w:left="101" w:hanging="329"/>
      </w:pPr>
      <w:rPr>
        <w:u w:val="none"/>
      </w:rPr>
    </w:lvl>
    <w:lvl w:ilvl="1">
      <w:numFmt w:val="bullet"/>
      <w:lvlText w:val="•"/>
      <w:lvlJc w:val="left"/>
      <w:pPr>
        <w:ind w:left="1048" w:hanging="329"/>
      </w:pPr>
      <w:rPr>
        <w:u w:val="none"/>
      </w:rPr>
    </w:lvl>
    <w:lvl w:ilvl="2">
      <w:numFmt w:val="bullet"/>
      <w:lvlText w:val="•"/>
      <w:lvlJc w:val="left"/>
      <w:pPr>
        <w:ind w:left="1996" w:hanging="329"/>
      </w:pPr>
      <w:rPr>
        <w:u w:val="none"/>
      </w:rPr>
    </w:lvl>
    <w:lvl w:ilvl="3">
      <w:numFmt w:val="bullet"/>
      <w:lvlText w:val="•"/>
      <w:lvlJc w:val="left"/>
      <w:pPr>
        <w:ind w:left="2944" w:hanging="329"/>
      </w:pPr>
      <w:rPr>
        <w:u w:val="none"/>
      </w:rPr>
    </w:lvl>
    <w:lvl w:ilvl="4">
      <w:numFmt w:val="bullet"/>
      <w:lvlText w:val="•"/>
      <w:lvlJc w:val="left"/>
      <w:pPr>
        <w:ind w:left="3892" w:hanging="329"/>
      </w:pPr>
      <w:rPr>
        <w:u w:val="none"/>
      </w:rPr>
    </w:lvl>
    <w:lvl w:ilvl="5">
      <w:numFmt w:val="bullet"/>
      <w:lvlText w:val="•"/>
      <w:lvlJc w:val="left"/>
      <w:pPr>
        <w:ind w:left="4840" w:hanging="329"/>
      </w:pPr>
      <w:rPr>
        <w:u w:val="none"/>
      </w:rPr>
    </w:lvl>
    <w:lvl w:ilvl="6">
      <w:numFmt w:val="bullet"/>
      <w:lvlText w:val="•"/>
      <w:lvlJc w:val="left"/>
      <w:pPr>
        <w:ind w:left="5788" w:hanging="329"/>
      </w:pPr>
      <w:rPr>
        <w:u w:val="none"/>
      </w:rPr>
    </w:lvl>
    <w:lvl w:ilvl="7">
      <w:numFmt w:val="bullet"/>
      <w:lvlText w:val="•"/>
      <w:lvlJc w:val="left"/>
      <w:pPr>
        <w:ind w:left="6736" w:hanging="329"/>
      </w:pPr>
      <w:rPr>
        <w:u w:val="none"/>
      </w:rPr>
    </w:lvl>
    <w:lvl w:ilvl="8">
      <w:numFmt w:val="bullet"/>
      <w:lvlText w:val="•"/>
      <w:lvlJc w:val="left"/>
      <w:pPr>
        <w:ind w:left="7684" w:hanging="329"/>
      </w:pPr>
      <w:rPr>
        <w:u w:val="none"/>
      </w:rPr>
    </w:lvl>
  </w:abstractNum>
  <w:abstractNum w:abstractNumId="18" w15:restartNumberingAfterBreak="0">
    <w:nsid w:val="2BC85FB5"/>
    <w:multiLevelType w:val="multilevel"/>
    <w:tmpl w:val="2BC85FB5"/>
    <w:lvl w:ilvl="0">
      <w:start w:val="1"/>
      <w:numFmt w:val="decimal"/>
      <w:lvlText w:val="%1."/>
      <w:lvlJc w:val="left"/>
      <w:pPr>
        <w:ind w:left="101" w:hanging="389"/>
      </w:pPr>
      <w:rPr>
        <w:u w:val="none"/>
      </w:rPr>
    </w:lvl>
    <w:lvl w:ilvl="1">
      <w:numFmt w:val="bullet"/>
      <w:lvlText w:val="-"/>
      <w:lvlJc w:val="left"/>
      <w:pPr>
        <w:ind w:left="807" w:hanging="140"/>
      </w:pPr>
      <w:rPr>
        <w:u w:val="none"/>
      </w:rPr>
    </w:lvl>
    <w:lvl w:ilvl="2">
      <w:numFmt w:val="bullet"/>
      <w:lvlText w:val="•"/>
      <w:lvlJc w:val="left"/>
      <w:pPr>
        <w:ind w:left="1775" w:hanging="140"/>
      </w:pPr>
      <w:rPr>
        <w:u w:val="none"/>
      </w:rPr>
    </w:lvl>
    <w:lvl w:ilvl="3">
      <w:numFmt w:val="bullet"/>
      <w:lvlText w:val="•"/>
      <w:lvlJc w:val="left"/>
      <w:pPr>
        <w:ind w:left="2751" w:hanging="140"/>
      </w:pPr>
      <w:rPr>
        <w:u w:val="none"/>
      </w:rPr>
    </w:lvl>
    <w:lvl w:ilvl="4">
      <w:numFmt w:val="bullet"/>
      <w:lvlText w:val="•"/>
      <w:lvlJc w:val="left"/>
      <w:pPr>
        <w:ind w:left="3726" w:hanging="140"/>
      </w:pPr>
      <w:rPr>
        <w:u w:val="none"/>
      </w:rPr>
    </w:lvl>
    <w:lvl w:ilvl="5">
      <w:numFmt w:val="bullet"/>
      <w:lvlText w:val="•"/>
      <w:lvlJc w:val="left"/>
      <w:pPr>
        <w:ind w:left="4702" w:hanging="140"/>
      </w:pPr>
      <w:rPr>
        <w:u w:val="none"/>
      </w:rPr>
    </w:lvl>
    <w:lvl w:ilvl="6">
      <w:numFmt w:val="bullet"/>
      <w:lvlText w:val="•"/>
      <w:lvlJc w:val="left"/>
      <w:pPr>
        <w:ind w:left="5677" w:hanging="140"/>
      </w:pPr>
      <w:rPr>
        <w:u w:val="none"/>
      </w:rPr>
    </w:lvl>
    <w:lvl w:ilvl="7">
      <w:numFmt w:val="bullet"/>
      <w:lvlText w:val="•"/>
      <w:lvlJc w:val="left"/>
      <w:pPr>
        <w:ind w:left="6653" w:hanging="140"/>
      </w:pPr>
      <w:rPr>
        <w:u w:val="none"/>
      </w:rPr>
    </w:lvl>
    <w:lvl w:ilvl="8">
      <w:numFmt w:val="bullet"/>
      <w:lvlText w:val="•"/>
      <w:lvlJc w:val="left"/>
      <w:pPr>
        <w:ind w:left="7628" w:hanging="140"/>
      </w:pPr>
      <w:rPr>
        <w:u w:val="none"/>
      </w:rPr>
    </w:lvl>
  </w:abstractNum>
  <w:abstractNum w:abstractNumId="19" w15:restartNumberingAfterBreak="0">
    <w:nsid w:val="2C36613D"/>
    <w:multiLevelType w:val="multilevel"/>
    <w:tmpl w:val="2C36613D"/>
    <w:lvl w:ilvl="0">
      <w:start w:val="1"/>
      <w:numFmt w:val="decimal"/>
      <w:lvlText w:val="%1."/>
      <w:lvlJc w:val="left"/>
      <w:pPr>
        <w:ind w:left="101" w:hanging="305"/>
      </w:pPr>
      <w:rPr>
        <w:u w:val="none"/>
      </w:rPr>
    </w:lvl>
    <w:lvl w:ilvl="1">
      <w:numFmt w:val="bullet"/>
      <w:lvlText w:val="•"/>
      <w:lvlJc w:val="left"/>
      <w:pPr>
        <w:ind w:left="1048" w:hanging="305"/>
      </w:pPr>
      <w:rPr>
        <w:u w:val="none"/>
      </w:rPr>
    </w:lvl>
    <w:lvl w:ilvl="2">
      <w:numFmt w:val="bullet"/>
      <w:lvlText w:val="•"/>
      <w:lvlJc w:val="left"/>
      <w:pPr>
        <w:ind w:left="1996" w:hanging="305"/>
      </w:pPr>
      <w:rPr>
        <w:u w:val="none"/>
      </w:rPr>
    </w:lvl>
    <w:lvl w:ilvl="3">
      <w:numFmt w:val="bullet"/>
      <w:lvlText w:val="•"/>
      <w:lvlJc w:val="left"/>
      <w:pPr>
        <w:ind w:left="2944" w:hanging="305"/>
      </w:pPr>
      <w:rPr>
        <w:u w:val="none"/>
      </w:rPr>
    </w:lvl>
    <w:lvl w:ilvl="4">
      <w:numFmt w:val="bullet"/>
      <w:lvlText w:val="•"/>
      <w:lvlJc w:val="left"/>
      <w:pPr>
        <w:ind w:left="3892" w:hanging="305"/>
      </w:pPr>
      <w:rPr>
        <w:u w:val="none"/>
      </w:rPr>
    </w:lvl>
    <w:lvl w:ilvl="5">
      <w:numFmt w:val="bullet"/>
      <w:lvlText w:val="•"/>
      <w:lvlJc w:val="left"/>
      <w:pPr>
        <w:ind w:left="4840" w:hanging="305"/>
      </w:pPr>
      <w:rPr>
        <w:u w:val="none"/>
      </w:rPr>
    </w:lvl>
    <w:lvl w:ilvl="6">
      <w:numFmt w:val="bullet"/>
      <w:lvlText w:val="•"/>
      <w:lvlJc w:val="left"/>
      <w:pPr>
        <w:ind w:left="5788" w:hanging="305"/>
      </w:pPr>
      <w:rPr>
        <w:u w:val="none"/>
      </w:rPr>
    </w:lvl>
    <w:lvl w:ilvl="7">
      <w:numFmt w:val="bullet"/>
      <w:lvlText w:val="•"/>
      <w:lvlJc w:val="left"/>
      <w:pPr>
        <w:ind w:left="6736" w:hanging="305"/>
      </w:pPr>
      <w:rPr>
        <w:u w:val="none"/>
      </w:rPr>
    </w:lvl>
    <w:lvl w:ilvl="8">
      <w:numFmt w:val="bullet"/>
      <w:lvlText w:val="•"/>
      <w:lvlJc w:val="left"/>
      <w:pPr>
        <w:ind w:left="7684" w:hanging="305"/>
      </w:pPr>
      <w:rPr>
        <w:u w:val="none"/>
      </w:rPr>
    </w:lvl>
  </w:abstractNum>
  <w:abstractNum w:abstractNumId="20" w15:restartNumberingAfterBreak="0">
    <w:nsid w:val="2CC07A8C"/>
    <w:multiLevelType w:val="multilevel"/>
    <w:tmpl w:val="2CC07A8C"/>
    <w:lvl w:ilvl="0">
      <w:start w:val="1"/>
      <w:numFmt w:val="decimal"/>
      <w:lvlText w:val="%1."/>
      <w:lvlJc w:val="left"/>
      <w:pPr>
        <w:ind w:left="101" w:hanging="286"/>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21" w15:restartNumberingAfterBreak="0">
    <w:nsid w:val="2CDE6A1B"/>
    <w:multiLevelType w:val="multilevel"/>
    <w:tmpl w:val="2CDE6A1B"/>
    <w:lvl w:ilvl="0">
      <w:start w:val="1"/>
      <w:numFmt w:val="decimal"/>
      <w:lvlText w:val="%1."/>
      <w:lvlJc w:val="left"/>
      <w:pPr>
        <w:ind w:left="101" w:hanging="262"/>
      </w:pPr>
      <w:rPr>
        <w:u w:val="none"/>
      </w:rPr>
    </w:lvl>
    <w:lvl w:ilvl="1">
      <w:numFmt w:val="bullet"/>
      <w:lvlText w:val="•"/>
      <w:lvlJc w:val="left"/>
      <w:pPr>
        <w:ind w:left="1048" w:hanging="262"/>
      </w:pPr>
      <w:rPr>
        <w:u w:val="none"/>
      </w:rPr>
    </w:lvl>
    <w:lvl w:ilvl="2">
      <w:numFmt w:val="bullet"/>
      <w:lvlText w:val="•"/>
      <w:lvlJc w:val="left"/>
      <w:pPr>
        <w:ind w:left="1996" w:hanging="262"/>
      </w:pPr>
      <w:rPr>
        <w:u w:val="none"/>
      </w:rPr>
    </w:lvl>
    <w:lvl w:ilvl="3">
      <w:numFmt w:val="bullet"/>
      <w:lvlText w:val="•"/>
      <w:lvlJc w:val="left"/>
      <w:pPr>
        <w:ind w:left="2944" w:hanging="262"/>
      </w:pPr>
      <w:rPr>
        <w:u w:val="none"/>
      </w:rPr>
    </w:lvl>
    <w:lvl w:ilvl="4">
      <w:numFmt w:val="bullet"/>
      <w:lvlText w:val="•"/>
      <w:lvlJc w:val="left"/>
      <w:pPr>
        <w:ind w:left="3892" w:hanging="262"/>
      </w:pPr>
      <w:rPr>
        <w:u w:val="none"/>
      </w:rPr>
    </w:lvl>
    <w:lvl w:ilvl="5">
      <w:numFmt w:val="bullet"/>
      <w:lvlText w:val="•"/>
      <w:lvlJc w:val="left"/>
      <w:pPr>
        <w:ind w:left="4840" w:hanging="262"/>
      </w:pPr>
      <w:rPr>
        <w:u w:val="none"/>
      </w:rPr>
    </w:lvl>
    <w:lvl w:ilvl="6">
      <w:numFmt w:val="bullet"/>
      <w:lvlText w:val="•"/>
      <w:lvlJc w:val="left"/>
      <w:pPr>
        <w:ind w:left="5788" w:hanging="262"/>
      </w:pPr>
      <w:rPr>
        <w:u w:val="none"/>
      </w:rPr>
    </w:lvl>
    <w:lvl w:ilvl="7">
      <w:numFmt w:val="bullet"/>
      <w:lvlText w:val="•"/>
      <w:lvlJc w:val="left"/>
      <w:pPr>
        <w:ind w:left="6736" w:hanging="262"/>
      </w:pPr>
      <w:rPr>
        <w:u w:val="none"/>
      </w:rPr>
    </w:lvl>
    <w:lvl w:ilvl="8">
      <w:numFmt w:val="bullet"/>
      <w:lvlText w:val="•"/>
      <w:lvlJc w:val="left"/>
      <w:pPr>
        <w:ind w:left="7684" w:hanging="262"/>
      </w:pPr>
      <w:rPr>
        <w:u w:val="none"/>
      </w:rPr>
    </w:lvl>
  </w:abstractNum>
  <w:abstractNum w:abstractNumId="22" w15:restartNumberingAfterBreak="0">
    <w:nsid w:val="2E484AE4"/>
    <w:multiLevelType w:val="multilevel"/>
    <w:tmpl w:val="2E484AE4"/>
    <w:lvl w:ilvl="0">
      <w:start w:val="1"/>
      <w:numFmt w:val="decimal"/>
      <w:lvlText w:val="%1."/>
      <w:lvlJc w:val="left"/>
      <w:pPr>
        <w:ind w:left="101" w:hanging="276"/>
      </w:pPr>
      <w:rPr>
        <w:u w:val="none"/>
      </w:rPr>
    </w:lvl>
    <w:lvl w:ilvl="1">
      <w:numFmt w:val="bullet"/>
      <w:lvlText w:val="-"/>
      <w:lvlJc w:val="left"/>
      <w:pPr>
        <w:ind w:left="101" w:hanging="140"/>
      </w:pPr>
      <w:rPr>
        <w:u w:val="none"/>
      </w:rPr>
    </w:lvl>
    <w:lvl w:ilvl="2">
      <w:numFmt w:val="bullet"/>
      <w:lvlText w:val="•"/>
      <w:lvlJc w:val="left"/>
      <w:pPr>
        <w:ind w:left="1996" w:hanging="140"/>
      </w:pPr>
      <w:rPr>
        <w:u w:val="none"/>
      </w:rPr>
    </w:lvl>
    <w:lvl w:ilvl="3">
      <w:numFmt w:val="bullet"/>
      <w:lvlText w:val="•"/>
      <w:lvlJc w:val="left"/>
      <w:pPr>
        <w:ind w:left="2944" w:hanging="140"/>
      </w:pPr>
      <w:rPr>
        <w:u w:val="none"/>
      </w:rPr>
    </w:lvl>
    <w:lvl w:ilvl="4">
      <w:numFmt w:val="bullet"/>
      <w:lvlText w:val="•"/>
      <w:lvlJc w:val="left"/>
      <w:pPr>
        <w:ind w:left="3892" w:hanging="140"/>
      </w:pPr>
      <w:rPr>
        <w:u w:val="none"/>
      </w:rPr>
    </w:lvl>
    <w:lvl w:ilvl="5">
      <w:numFmt w:val="bullet"/>
      <w:lvlText w:val="•"/>
      <w:lvlJc w:val="left"/>
      <w:pPr>
        <w:ind w:left="4840" w:hanging="140"/>
      </w:pPr>
      <w:rPr>
        <w:u w:val="none"/>
      </w:rPr>
    </w:lvl>
    <w:lvl w:ilvl="6">
      <w:numFmt w:val="bullet"/>
      <w:lvlText w:val="•"/>
      <w:lvlJc w:val="left"/>
      <w:pPr>
        <w:ind w:left="5788" w:hanging="140"/>
      </w:pPr>
      <w:rPr>
        <w:u w:val="none"/>
      </w:rPr>
    </w:lvl>
    <w:lvl w:ilvl="7">
      <w:numFmt w:val="bullet"/>
      <w:lvlText w:val="•"/>
      <w:lvlJc w:val="left"/>
      <w:pPr>
        <w:ind w:left="6736" w:hanging="140"/>
      </w:pPr>
      <w:rPr>
        <w:u w:val="none"/>
      </w:rPr>
    </w:lvl>
    <w:lvl w:ilvl="8">
      <w:numFmt w:val="bullet"/>
      <w:lvlText w:val="•"/>
      <w:lvlJc w:val="left"/>
      <w:pPr>
        <w:ind w:left="7684" w:hanging="140"/>
      </w:pPr>
      <w:rPr>
        <w:u w:val="none"/>
      </w:rPr>
    </w:lvl>
  </w:abstractNum>
  <w:abstractNum w:abstractNumId="23" w15:restartNumberingAfterBreak="0">
    <w:nsid w:val="304F075A"/>
    <w:multiLevelType w:val="multilevel"/>
    <w:tmpl w:val="304F075A"/>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0A5615D"/>
    <w:multiLevelType w:val="multilevel"/>
    <w:tmpl w:val="30A5615D"/>
    <w:lvl w:ilvl="0">
      <w:start w:val="1"/>
      <w:numFmt w:val="decimal"/>
      <w:lvlText w:val="%1."/>
      <w:lvlJc w:val="left"/>
      <w:pPr>
        <w:ind w:left="101" w:hanging="252"/>
      </w:pPr>
      <w:rPr>
        <w:u w:val="none"/>
      </w:rPr>
    </w:lvl>
    <w:lvl w:ilvl="1">
      <w:numFmt w:val="bullet"/>
      <w:lvlText w:val="•"/>
      <w:lvlJc w:val="left"/>
      <w:pPr>
        <w:ind w:left="1048" w:hanging="252"/>
      </w:pPr>
      <w:rPr>
        <w:u w:val="none"/>
      </w:rPr>
    </w:lvl>
    <w:lvl w:ilvl="2">
      <w:numFmt w:val="bullet"/>
      <w:lvlText w:val="•"/>
      <w:lvlJc w:val="left"/>
      <w:pPr>
        <w:ind w:left="1996" w:hanging="252"/>
      </w:pPr>
      <w:rPr>
        <w:u w:val="none"/>
      </w:rPr>
    </w:lvl>
    <w:lvl w:ilvl="3">
      <w:numFmt w:val="bullet"/>
      <w:lvlText w:val="•"/>
      <w:lvlJc w:val="left"/>
      <w:pPr>
        <w:ind w:left="2944" w:hanging="252"/>
      </w:pPr>
      <w:rPr>
        <w:u w:val="none"/>
      </w:rPr>
    </w:lvl>
    <w:lvl w:ilvl="4">
      <w:numFmt w:val="bullet"/>
      <w:lvlText w:val="•"/>
      <w:lvlJc w:val="left"/>
      <w:pPr>
        <w:ind w:left="3892" w:hanging="252"/>
      </w:pPr>
      <w:rPr>
        <w:u w:val="none"/>
      </w:rPr>
    </w:lvl>
    <w:lvl w:ilvl="5">
      <w:numFmt w:val="bullet"/>
      <w:lvlText w:val="•"/>
      <w:lvlJc w:val="left"/>
      <w:pPr>
        <w:ind w:left="4840" w:hanging="252"/>
      </w:pPr>
      <w:rPr>
        <w:u w:val="none"/>
      </w:rPr>
    </w:lvl>
    <w:lvl w:ilvl="6">
      <w:numFmt w:val="bullet"/>
      <w:lvlText w:val="•"/>
      <w:lvlJc w:val="left"/>
      <w:pPr>
        <w:ind w:left="5788" w:hanging="252"/>
      </w:pPr>
      <w:rPr>
        <w:u w:val="none"/>
      </w:rPr>
    </w:lvl>
    <w:lvl w:ilvl="7">
      <w:numFmt w:val="bullet"/>
      <w:lvlText w:val="•"/>
      <w:lvlJc w:val="left"/>
      <w:pPr>
        <w:ind w:left="6736" w:hanging="252"/>
      </w:pPr>
      <w:rPr>
        <w:u w:val="none"/>
      </w:rPr>
    </w:lvl>
    <w:lvl w:ilvl="8">
      <w:numFmt w:val="bullet"/>
      <w:lvlText w:val="•"/>
      <w:lvlJc w:val="left"/>
      <w:pPr>
        <w:ind w:left="7684" w:hanging="252"/>
      </w:pPr>
      <w:rPr>
        <w:u w:val="none"/>
      </w:rPr>
    </w:lvl>
  </w:abstractNum>
  <w:abstractNum w:abstractNumId="25" w15:restartNumberingAfterBreak="0">
    <w:nsid w:val="376907F7"/>
    <w:multiLevelType w:val="multilevel"/>
    <w:tmpl w:val="376907F7"/>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E61068"/>
    <w:multiLevelType w:val="multilevel"/>
    <w:tmpl w:val="38E61068"/>
    <w:lvl w:ilvl="0">
      <w:start w:val="1"/>
      <w:numFmt w:val="decimal"/>
      <w:lvlText w:val="%1."/>
      <w:lvlJc w:val="left"/>
      <w:pPr>
        <w:ind w:left="101" w:hanging="286"/>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27" w15:restartNumberingAfterBreak="0">
    <w:nsid w:val="38E62033"/>
    <w:multiLevelType w:val="multilevel"/>
    <w:tmpl w:val="38E62033"/>
    <w:lvl w:ilvl="0">
      <w:start w:val="1"/>
      <w:numFmt w:val="decimal"/>
      <w:lvlText w:val="%1."/>
      <w:lvlJc w:val="left"/>
      <w:pPr>
        <w:ind w:left="101" w:hanging="411"/>
      </w:pPr>
      <w:rPr>
        <w:u w:val="none"/>
      </w:rPr>
    </w:lvl>
    <w:lvl w:ilvl="1">
      <w:numFmt w:val="bullet"/>
      <w:lvlText w:val="•"/>
      <w:lvlJc w:val="left"/>
      <w:pPr>
        <w:ind w:left="1048" w:hanging="411"/>
      </w:pPr>
      <w:rPr>
        <w:u w:val="none"/>
      </w:rPr>
    </w:lvl>
    <w:lvl w:ilvl="2">
      <w:numFmt w:val="bullet"/>
      <w:lvlText w:val="•"/>
      <w:lvlJc w:val="left"/>
      <w:pPr>
        <w:ind w:left="1996" w:hanging="411"/>
      </w:pPr>
      <w:rPr>
        <w:u w:val="none"/>
      </w:rPr>
    </w:lvl>
    <w:lvl w:ilvl="3">
      <w:numFmt w:val="bullet"/>
      <w:lvlText w:val="•"/>
      <w:lvlJc w:val="left"/>
      <w:pPr>
        <w:ind w:left="2944" w:hanging="411"/>
      </w:pPr>
      <w:rPr>
        <w:u w:val="none"/>
      </w:rPr>
    </w:lvl>
    <w:lvl w:ilvl="4">
      <w:numFmt w:val="bullet"/>
      <w:lvlText w:val="•"/>
      <w:lvlJc w:val="left"/>
      <w:pPr>
        <w:ind w:left="3892" w:hanging="411"/>
      </w:pPr>
      <w:rPr>
        <w:u w:val="none"/>
      </w:rPr>
    </w:lvl>
    <w:lvl w:ilvl="5">
      <w:numFmt w:val="bullet"/>
      <w:lvlText w:val="•"/>
      <w:lvlJc w:val="left"/>
      <w:pPr>
        <w:ind w:left="4840" w:hanging="411"/>
      </w:pPr>
      <w:rPr>
        <w:u w:val="none"/>
      </w:rPr>
    </w:lvl>
    <w:lvl w:ilvl="6">
      <w:numFmt w:val="bullet"/>
      <w:lvlText w:val="•"/>
      <w:lvlJc w:val="left"/>
      <w:pPr>
        <w:ind w:left="5788" w:hanging="411"/>
      </w:pPr>
      <w:rPr>
        <w:u w:val="none"/>
      </w:rPr>
    </w:lvl>
    <w:lvl w:ilvl="7">
      <w:numFmt w:val="bullet"/>
      <w:lvlText w:val="•"/>
      <w:lvlJc w:val="left"/>
      <w:pPr>
        <w:ind w:left="6736" w:hanging="411"/>
      </w:pPr>
      <w:rPr>
        <w:u w:val="none"/>
      </w:rPr>
    </w:lvl>
    <w:lvl w:ilvl="8">
      <w:numFmt w:val="bullet"/>
      <w:lvlText w:val="•"/>
      <w:lvlJc w:val="left"/>
      <w:pPr>
        <w:ind w:left="7684" w:hanging="411"/>
      </w:pPr>
      <w:rPr>
        <w:u w:val="none"/>
      </w:rPr>
    </w:lvl>
  </w:abstractNum>
  <w:abstractNum w:abstractNumId="28" w15:restartNumberingAfterBreak="0">
    <w:nsid w:val="38F30AF0"/>
    <w:multiLevelType w:val="multilevel"/>
    <w:tmpl w:val="38F30AF0"/>
    <w:lvl w:ilvl="0">
      <w:start w:val="1"/>
      <w:numFmt w:val="decimal"/>
      <w:lvlText w:val="%1."/>
      <w:lvlJc w:val="left"/>
      <w:pPr>
        <w:ind w:left="101" w:hanging="293"/>
      </w:pPr>
      <w:rPr>
        <w:u w:val="none"/>
      </w:rPr>
    </w:lvl>
    <w:lvl w:ilvl="1">
      <w:numFmt w:val="bullet"/>
      <w:lvlText w:val="•"/>
      <w:lvlJc w:val="left"/>
      <w:pPr>
        <w:ind w:left="1048" w:hanging="293"/>
      </w:pPr>
      <w:rPr>
        <w:u w:val="none"/>
      </w:rPr>
    </w:lvl>
    <w:lvl w:ilvl="2">
      <w:numFmt w:val="bullet"/>
      <w:lvlText w:val="•"/>
      <w:lvlJc w:val="left"/>
      <w:pPr>
        <w:ind w:left="1996" w:hanging="293"/>
      </w:pPr>
      <w:rPr>
        <w:u w:val="none"/>
      </w:rPr>
    </w:lvl>
    <w:lvl w:ilvl="3">
      <w:numFmt w:val="bullet"/>
      <w:lvlText w:val="•"/>
      <w:lvlJc w:val="left"/>
      <w:pPr>
        <w:ind w:left="2944" w:hanging="293"/>
      </w:pPr>
      <w:rPr>
        <w:u w:val="none"/>
      </w:rPr>
    </w:lvl>
    <w:lvl w:ilvl="4">
      <w:numFmt w:val="bullet"/>
      <w:lvlText w:val="•"/>
      <w:lvlJc w:val="left"/>
      <w:pPr>
        <w:ind w:left="3892" w:hanging="293"/>
      </w:pPr>
      <w:rPr>
        <w:u w:val="none"/>
      </w:rPr>
    </w:lvl>
    <w:lvl w:ilvl="5">
      <w:numFmt w:val="bullet"/>
      <w:lvlText w:val="•"/>
      <w:lvlJc w:val="left"/>
      <w:pPr>
        <w:ind w:left="4840" w:hanging="293"/>
      </w:pPr>
      <w:rPr>
        <w:u w:val="none"/>
      </w:rPr>
    </w:lvl>
    <w:lvl w:ilvl="6">
      <w:numFmt w:val="bullet"/>
      <w:lvlText w:val="•"/>
      <w:lvlJc w:val="left"/>
      <w:pPr>
        <w:ind w:left="5788" w:hanging="293"/>
      </w:pPr>
      <w:rPr>
        <w:u w:val="none"/>
      </w:rPr>
    </w:lvl>
    <w:lvl w:ilvl="7">
      <w:numFmt w:val="bullet"/>
      <w:lvlText w:val="•"/>
      <w:lvlJc w:val="left"/>
      <w:pPr>
        <w:ind w:left="6736" w:hanging="292"/>
      </w:pPr>
      <w:rPr>
        <w:u w:val="none"/>
      </w:rPr>
    </w:lvl>
    <w:lvl w:ilvl="8">
      <w:numFmt w:val="bullet"/>
      <w:lvlText w:val="•"/>
      <w:lvlJc w:val="left"/>
      <w:pPr>
        <w:ind w:left="7684" w:hanging="293"/>
      </w:pPr>
      <w:rPr>
        <w:u w:val="none"/>
      </w:rPr>
    </w:lvl>
  </w:abstractNum>
  <w:abstractNum w:abstractNumId="29" w15:restartNumberingAfterBreak="0">
    <w:nsid w:val="39D734D9"/>
    <w:multiLevelType w:val="multilevel"/>
    <w:tmpl w:val="39D734D9"/>
    <w:lvl w:ilvl="0">
      <w:start w:val="1"/>
      <w:numFmt w:val="decimal"/>
      <w:lvlText w:val="%1."/>
      <w:lvlJc w:val="left"/>
      <w:pPr>
        <w:ind w:left="101" w:hanging="248"/>
      </w:pPr>
      <w:rPr>
        <w:u w:val="none"/>
      </w:rPr>
    </w:lvl>
    <w:lvl w:ilvl="1">
      <w:numFmt w:val="bullet"/>
      <w:lvlText w:val="•"/>
      <w:lvlJc w:val="left"/>
      <w:pPr>
        <w:ind w:left="1048" w:hanging="248"/>
      </w:pPr>
      <w:rPr>
        <w:u w:val="none"/>
      </w:rPr>
    </w:lvl>
    <w:lvl w:ilvl="2">
      <w:numFmt w:val="bullet"/>
      <w:lvlText w:val="•"/>
      <w:lvlJc w:val="left"/>
      <w:pPr>
        <w:ind w:left="1996" w:hanging="248"/>
      </w:pPr>
      <w:rPr>
        <w:u w:val="none"/>
      </w:rPr>
    </w:lvl>
    <w:lvl w:ilvl="3">
      <w:numFmt w:val="bullet"/>
      <w:lvlText w:val="•"/>
      <w:lvlJc w:val="left"/>
      <w:pPr>
        <w:ind w:left="2944" w:hanging="248"/>
      </w:pPr>
      <w:rPr>
        <w:u w:val="none"/>
      </w:rPr>
    </w:lvl>
    <w:lvl w:ilvl="4">
      <w:numFmt w:val="bullet"/>
      <w:lvlText w:val="•"/>
      <w:lvlJc w:val="left"/>
      <w:pPr>
        <w:ind w:left="3892" w:hanging="248"/>
      </w:pPr>
      <w:rPr>
        <w:u w:val="none"/>
      </w:rPr>
    </w:lvl>
    <w:lvl w:ilvl="5">
      <w:numFmt w:val="bullet"/>
      <w:lvlText w:val="•"/>
      <w:lvlJc w:val="left"/>
      <w:pPr>
        <w:ind w:left="4840" w:hanging="248"/>
      </w:pPr>
      <w:rPr>
        <w:u w:val="none"/>
      </w:rPr>
    </w:lvl>
    <w:lvl w:ilvl="6">
      <w:numFmt w:val="bullet"/>
      <w:lvlText w:val="•"/>
      <w:lvlJc w:val="left"/>
      <w:pPr>
        <w:ind w:left="5788" w:hanging="248"/>
      </w:pPr>
      <w:rPr>
        <w:u w:val="none"/>
      </w:rPr>
    </w:lvl>
    <w:lvl w:ilvl="7">
      <w:numFmt w:val="bullet"/>
      <w:lvlText w:val="•"/>
      <w:lvlJc w:val="left"/>
      <w:pPr>
        <w:ind w:left="6736" w:hanging="247"/>
      </w:pPr>
      <w:rPr>
        <w:u w:val="none"/>
      </w:rPr>
    </w:lvl>
    <w:lvl w:ilvl="8">
      <w:numFmt w:val="bullet"/>
      <w:lvlText w:val="•"/>
      <w:lvlJc w:val="left"/>
      <w:pPr>
        <w:ind w:left="7684" w:hanging="248"/>
      </w:pPr>
      <w:rPr>
        <w:u w:val="none"/>
      </w:rPr>
    </w:lvl>
  </w:abstractNum>
  <w:abstractNum w:abstractNumId="30" w15:restartNumberingAfterBreak="0">
    <w:nsid w:val="3A296476"/>
    <w:multiLevelType w:val="multilevel"/>
    <w:tmpl w:val="F04AEE94"/>
    <w:lvl w:ilvl="0">
      <w:start w:val="1"/>
      <w:numFmt w:val="decimal"/>
      <w:lvlText w:val="%1."/>
      <w:lvlJc w:val="left"/>
      <w:pPr>
        <w:ind w:left="720" w:hanging="360"/>
      </w:pPr>
      <w:rPr>
        <w:rFonts w:ascii="Times New Roman" w:eastAsia="Arial" w:hAnsi="Times New Roman" w:cs="Times New Roman" w:hint="default"/>
        <w:color w:val="1D1D1B"/>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B2B2FE7"/>
    <w:multiLevelType w:val="multilevel"/>
    <w:tmpl w:val="3412EFD2"/>
    <w:lvl w:ilvl="0">
      <w:start w:val="1"/>
      <w:numFmt w:val="decimal"/>
      <w:lvlText w:val="%1."/>
      <w:lvlJc w:val="left"/>
      <w:pPr>
        <w:ind w:left="36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3DEE235B"/>
    <w:multiLevelType w:val="multilevel"/>
    <w:tmpl w:val="3DEE235B"/>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40DE340B"/>
    <w:multiLevelType w:val="multilevel"/>
    <w:tmpl w:val="40DE340B"/>
    <w:lvl w:ilvl="0">
      <w:start w:val="1"/>
      <w:numFmt w:val="decimal"/>
      <w:lvlText w:val="%1."/>
      <w:lvlJc w:val="left"/>
      <w:pPr>
        <w:ind w:left="101" w:hanging="406"/>
      </w:pPr>
      <w:rPr>
        <w:u w:val="none"/>
      </w:rPr>
    </w:lvl>
    <w:lvl w:ilvl="1">
      <w:start w:val="1"/>
      <w:numFmt w:val="decimal"/>
      <w:lvlText w:val="%2)"/>
      <w:lvlJc w:val="left"/>
      <w:pPr>
        <w:ind w:left="101" w:firstLine="465"/>
      </w:pPr>
      <w:rPr>
        <w:u w:val="none"/>
      </w:rPr>
    </w:lvl>
    <w:lvl w:ilvl="2">
      <w:numFmt w:val="bullet"/>
      <w:lvlText w:val="•"/>
      <w:lvlJc w:val="left"/>
      <w:pPr>
        <w:ind w:left="1996" w:hanging="293"/>
      </w:pPr>
      <w:rPr>
        <w:u w:val="none"/>
      </w:rPr>
    </w:lvl>
    <w:lvl w:ilvl="3">
      <w:numFmt w:val="bullet"/>
      <w:lvlText w:val="•"/>
      <w:lvlJc w:val="left"/>
      <w:pPr>
        <w:ind w:left="2944" w:hanging="293"/>
      </w:pPr>
      <w:rPr>
        <w:u w:val="none"/>
      </w:rPr>
    </w:lvl>
    <w:lvl w:ilvl="4">
      <w:numFmt w:val="bullet"/>
      <w:lvlText w:val="•"/>
      <w:lvlJc w:val="left"/>
      <w:pPr>
        <w:ind w:left="3892" w:hanging="293"/>
      </w:pPr>
      <w:rPr>
        <w:u w:val="none"/>
      </w:rPr>
    </w:lvl>
    <w:lvl w:ilvl="5">
      <w:numFmt w:val="bullet"/>
      <w:lvlText w:val="•"/>
      <w:lvlJc w:val="left"/>
      <w:pPr>
        <w:ind w:left="4840" w:hanging="293"/>
      </w:pPr>
      <w:rPr>
        <w:u w:val="none"/>
      </w:rPr>
    </w:lvl>
    <w:lvl w:ilvl="6">
      <w:numFmt w:val="bullet"/>
      <w:lvlText w:val="•"/>
      <w:lvlJc w:val="left"/>
      <w:pPr>
        <w:ind w:left="5788" w:hanging="293"/>
      </w:pPr>
      <w:rPr>
        <w:u w:val="none"/>
      </w:rPr>
    </w:lvl>
    <w:lvl w:ilvl="7">
      <w:numFmt w:val="bullet"/>
      <w:lvlText w:val="•"/>
      <w:lvlJc w:val="left"/>
      <w:pPr>
        <w:ind w:left="6736" w:hanging="292"/>
      </w:pPr>
      <w:rPr>
        <w:u w:val="none"/>
      </w:rPr>
    </w:lvl>
    <w:lvl w:ilvl="8">
      <w:numFmt w:val="bullet"/>
      <w:lvlText w:val="•"/>
      <w:lvlJc w:val="left"/>
      <w:pPr>
        <w:ind w:left="7684" w:hanging="293"/>
      </w:pPr>
      <w:rPr>
        <w:u w:val="none"/>
      </w:rPr>
    </w:lvl>
  </w:abstractNum>
  <w:abstractNum w:abstractNumId="34" w15:restartNumberingAfterBreak="0">
    <w:nsid w:val="41063F1F"/>
    <w:multiLevelType w:val="multilevel"/>
    <w:tmpl w:val="3072CBE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4BC111F"/>
    <w:multiLevelType w:val="multilevel"/>
    <w:tmpl w:val="44BC111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458B18A4"/>
    <w:multiLevelType w:val="multilevel"/>
    <w:tmpl w:val="458B18A4"/>
    <w:lvl w:ilvl="0">
      <w:start w:val="1"/>
      <w:numFmt w:val="decimal"/>
      <w:lvlText w:val="%1."/>
      <w:lvlJc w:val="left"/>
      <w:pPr>
        <w:ind w:left="943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81F0CA3"/>
    <w:multiLevelType w:val="multilevel"/>
    <w:tmpl w:val="A1142054"/>
    <w:lvl w:ilvl="0">
      <w:start w:val="1"/>
      <w:numFmt w:val="decimal"/>
      <w:lvlText w:val="%1."/>
      <w:lvlJc w:val="left"/>
      <w:pPr>
        <w:ind w:left="3763" w:hanging="360"/>
      </w:pPr>
      <w:rPr>
        <w:rFonts w:ascii="Times New Roman" w:eastAsia="Arial" w:hAnsi="Times New Roman" w:cs="Times New Roman" w:hint="default"/>
        <w:color w:val="1D1D1B"/>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4B5D698E"/>
    <w:multiLevelType w:val="multilevel"/>
    <w:tmpl w:val="4B5D698E"/>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0214F66"/>
    <w:multiLevelType w:val="multilevel"/>
    <w:tmpl w:val="50214F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3622BB2"/>
    <w:multiLevelType w:val="multilevel"/>
    <w:tmpl w:val="53622BB2"/>
    <w:lvl w:ilvl="0">
      <w:start w:val="1"/>
      <w:numFmt w:val="decimal"/>
      <w:lvlText w:val="%1."/>
      <w:lvlJc w:val="left"/>
      <w:pPr>
        <w:ind w:left="101" w:hanging="356"/>
      </w:pPr>
      <w:rPr>
        <w:u w:val="none"/>
      </w:rPr>
    </w:lvl>
    <w:lvl w:ilvl="1">
      <w:numFmt w:val="bullet"/>
      <w:lvlText w:val="•"/>
      <w:lvlJc w:val="left"/>
      <w:pPr>
        <w:ind w:left="1048" w:hanging="356"/>
      </w:pPr>
      <w:rPr>
        <w:u w:val="none"/>
      </w:rPr>
    </w:lvl>
    <w:lvl w:ilvl="2">
      <w:numFmt w:val="bullet"/>
      <w:lvlText w:val="•"/>
      <w:lvlJc w:val="left"/>
      <w:pPr>
        <w:ind w:left="1996" w:hanging="356"/>
      </w:pPr>
      <w:rPr>
        <w:u w:val="none"/>
      </w:rPr>
    </w:lvl>
    <w:lvl w:ilvl="3">
      <w:numFmt w:val="bullet"/>
      <w:lvlText w:val="•"/>
      <w:lvlJc w:val="left"/>
      <w:pPr>
        <w:ind w:left="2944" w:hanging="356"/>
      </w:pPr>
      <w:rPr>
        <w:u w:val="none"/>
      </w:rPr>
    </w:lvl>
    <w:lvl w:ilvl="4">
      <w:numFmt w:val="bullet"/>
      <w:lvlText w:val="•"/>
      <w:lvlJc w:val="left"/>
      <w:pPr>
        <w:ind w:left="3892" w:hanging="356"/>
      </w:pPr>
      <w:rPr>
        <w:u w:val="none"/>
      </w:rPr>
    </w:lvl>
    <w:lvl w:ilvl="5">
      <w:numFmt w:val="bullet"/>
      <w:lvlText w:val="•"/>
      <w:lvlJc w:val="left"/>
      <w:pPr>
        <w:ind w:left="4840" w:hanging="356"/>
      </w:pPr>
      <w:rPr>
        <w:u w:val="none"/>
      </w:rPr>
    </w:lvl>
    <w:lvl w:ilvl="6">
      <w:numFmt w:val="bullet"/>
      <w:lvlText w:val="•"/>
      <w:lvlJc w:val="left"/>
      <w:pPr>
        <w:ind w:left="5788" w:hanging="356"/>
      </w:pPr>
      <w:rPr>
        <w:u w:val="none"/>
      </w:rPr>
    </w:lvl>
    <w:lvl w:ilvl="7">
      <w:numFmt w:val="bullet"/>
      <w:lvlText w:val="•"/>
      <w:lvlJc w:val="left"/>
      <w:pPr>
        <w:ind w:left="6736" w:hanging="356"/>
      </w:pPr>
      <w:rPr>
        <w:u w:val="none"/>
      </w:rPr>
    </w:lvl>
    <w:lvl w:ilvl="8">
      <w:numFmt w:val="bullet"/>
      <w:lvlText w:val="•"/>
      <w:lvlJc w:val="left"/>
      <w:pPr>
        <w:ind w:left="7684" w:hanging="356"/>
      </w:pPr>
      <w:rPr>
        <w:u w:val="none"/>
      </w:rPr>
    </w:lvl>
  </w:abstractNum>
  <w:abstractNum w:abstractNumId="41" w15:restartNumberingAfterBreak="0">
    <w:nsid w:val="54D54743"/>
    <w:multiLevelType w:val="multilevel"/>
    <w:tmpl w:val="54D54743"/>
    <w:lvl w:ilvl="0">
      <w:start w:val="1"/>
      <w:numFmt w:val="decimal"/>
      <w:lvlText w:val="%1."/>
      <w:lvlJc w:val="left"/>
      <w:pPr>
        <w:ind w:left="101" w:hanging="344"/>
      </w:pPr>
      <w:rPr>
        <w:u w:val="none"/>
      </w:rPr>
    </w:lvl>
    <w:lvl w:ilvl="1">
      <w:start w:val="1"/>
      <w:numFmt w:val="decimal"/>
      <w:lvlText w:val="%2)"/>
      <w:lvlJc w:val="left"/>
      <w:pPr>
        <w:ind w:left="402"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42" w15:restartNumberingAfterBreak="0">
    <w:nsid w:val="5A606536"/>
    <w:multiLevelType w:val="multilevel"/>
    <w:tmpl w:val="5A606536"/>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9722A8"/>
    <w:multiLevelType w:val="multilevel"/>
    <w:tmpl w:val="5A972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0433F86"/>
    <w:multiLevelType w:val="multilevel"/>
    <w:tmpl w:val="60433F86"/>
    <w:lvl w:ilvl="0">
      <w:start w:val="1"/>
      <w:numFmt w:val="decimal"/>
      <w:lvlText w:val="%1."/>
      <w:lvlJc w:val="left"/>
      <w:pPr>
        <w:ind w:left="101" w:hanging="245"/>
      </w:pPr>
      <w:rPr>
        <w:u w:val="none"/>
      </w:rPr>
    </w:lvl>
    <w:lvl w:ilvl="1">
      <w:numFmt w:val="bullet"/>
      <w:lvlText w:val="•"/>
      <w:lvlJc w:val="left"/>
      <w:pPr>
        <w:ind w:left="1048" w:hanging="245"/>
      </w:pPr>
      <w:rPr>
        <w:u w:val="none"/>
      </w:rPr>
    </w:lvl>
    <w:lvl w:ilvl="2">
      <w:numFmt w:val="bullet"/>
      <w:lvlText w:val="•"/>
      <w:lvlJc w:val="left"/>
      <w:pPr>
        <w:ind w:left="1996" w:hanging="245"/>
      </w:pPr>
      <w:rPr>
        <w:u w:val="none"/>
      </w:rPr>
    </w:lvl>
    <w:lvl w:ilvl="3">
      <w:numFmt w:val="bullet"/>
      <w:lvlText w:val="•"/>
      <w:lvlJc w:val="left"/>
      <w:pPr>
        <w:ind w:left="2944" w:hanging="245"/>
      </w:pPr>
      <w:rPr>
        <w:u w:val="none"/>
      </w:rPr>
    </w:lvl>
    <w:lvl w:ilvl="4">
      <w:numFmt w:val="bullet"/>
      <w:lvlText w:val="•"/>
      <w:lvlJc w:val="left"/>
      <w:pPr>
        <w:ind w:left="3892" w:hanging="245"/>
      </w:pPr>
      <w:rPr>
        <w:u w:val="none"/>
      </w:rPr>
    </w:lvl>
    <w:lvl w:ilvl="5">
      <w:numFmt w:val="bullet"/>
      <w:lvlText w:val="•"/>
      <w:lvlJc w:val="left"/>
      <w:pPr>
        <w:ind w:left="4840" w:hanging="245"/>
      </w:pPr>
      <w:rPr>
        <w:u w:val="none"/>
      </w:rPr>
    </w:lvl>
    <w:lvl w:ilvl="6">
      <w:numFmt w:val="bullet"/>
      <w:lvlText w:val="•"/>
      <w:lvlJc w:val="left"/>
      <w:pPr>
        <w:ind w:left="5788" w:hanging="245"/>
      </w:pPr>
      <w:rPr>
        <w:u w:val="none"/>
      </w:rPr>
    </w:lvl>
    <w:lvl w:ilvl="7">
      <w:numFmt w:val="bullet"/>
      <w:lvlText w:val="•"/>
      <w:lvlJc w:val="left"/>
      <w:pPr>
        <w:ind w:left="6736" w:hanging="245"/>
      </w:pPr>
      <w:rPr>
        <w:u w:val="none"/>
      </w:rPr>
    </w:lvl>
    <w:lvl w:ilvl="8">
      <w:numFmt w:val="bullet"/>
      <w:lvlText w:val="•"/>
      <w:lvlJc w:val="left"/>
      <w:pPr>
        <w:ind w:left="7684" w:hanging="245"/>
      </w:pPr>
      <w:rPr>
        <w:u w:val="none"/>
      </w:rPr>
    </w:lvl>
  </w:abstractNum>
  <w:abstractNum w:abstractNumId="45" w15:restartNumberingAfterBreak="0">
    <w:nsid w:val="622E3A27"/>
    <w:multiLevelType w:val="multilevel"/>
    <w:tmpl w:val="622E3A27"/>
    <w:lvl w:ilvl="0">
      <w:start w:val="1"/>
      <w:numFmt w:val="decimal"/>
      <w:lvlText w:val="%1."/>
      <w:lvlJc w:val="left"/>
      <w:pPr>
        <w:ind w:left="101" w:hanging="341"/>
      </w:pPr>
      <w:rPr>
        <w:u w:val="none"/>
      </w:rPr>
    </w:lvl>
    <w:lvl w:ilvl="1">
      <w:numFmt w:val="bullet"/>
      <w:lvlText w:val="•"/>
      <w:lvlJc w:val="left"/>
      <w:pPr>
        <w:ind w:left="1048" w:hanging="341"/>
      </w:pPr>
      <w:rPr>
        <w:u w:val="none"/>
      </w:rPr>
    </w:lvl>
    <w:lvl w:ilvl="2">
      <w:numFmt w:val="bullet"/>
      <w:lvlText w:val="•"/>
      <w:lvlJc w:val="left"/>
      <w:pPr>
        <w:ind w:left="1996" w:hanging="341"/>
      </w:pPr>
      <w:rPr>
        <w:u w:val="none"/>
      </w:rPr>
    </w:lvl>
    <w:lvl w:ilvl="3">
      <w:numFmt w:val="bullet"/>
      <w:lvlText w:val="•"/>
      <w:lvlJc w:val="left"/>
      <w:pPr>
        <w:ind w:left="2944" w:hanging="341"/>
      </w:pPr>
      <w:rPr>
        <w:u w:val="none"/>
      </w:rPr>
    </w:lvl>
    <w:lvl w:ilvl="4">
      <w:numFmt w:val="bullet"/>
      <w:lvlText w:val="•"/>
      <w:lvlJc w:val="left"/>
      <w:pPr>
        <w:ind w:left="3892" w:hanging="341"/>
      </w:pPr>
      <w:rPr>
        <w:u w:val="none"/>
      </w:rPr>
    </w:lvl>
    <w:lvl w:ilvl="5">
      <w:numFmt w:val="bullet"/>
      <w:lvlText w:val="•"/>
      <w:lvlJc w:val="left"/>
      <w:pPr>
        <w:ind w:left="4840" w:hanging="341"/>
      </w:pPr>
      <w:rPr>
        <w:u w:val="none"/>
      </w:rPr>
    </w:lvl>
    <w:lvl w:ilvl="6">
      <w:numFmt w:val="bullet"/>
      <w:lvlText w:val="•"/>
      <w:lvlJc w:val="left"/>
      <w:pPr>
        <w:ind w:left="5788" w:hanging="341"/>
      </w:pPr>
      <w:rPr>
        <w:u w:val="none"/>
      </w:rPr>
    </w:lvl>
    <w:lvl w:ilvl="7">
      <w:numFmt w:val="bullet"/>
      <w:lvlText w:val="•"/>
      <w:lvlJc w:val="left"/>
      <w:pPr>
        <w:ind w:left="6736" w:hanging="341"/>
      </w:pPr>
      <w:rPr>
        <w:u w:val="none"/>
      </w:rPr>
    </w:lvl>
    <w:lvl w:ilvl="8">
      <w:numFmt w:val="bullet"/>
      <w:lvlText w:val="•"/>
      <w:lvlJc w:val="left"/>
      <w:pPr>
        <w:ind w:left="7684" w:hanging="341"/>
      </w:pPr>
      <w:rPr>
        <w:u w:val="none"/>
      </w:rPr>
    </w:lvl>
  </w:abstractNum>
  <w:abstractNum w:abstractNumId="46" w15:restartNumberingAfterBreak="0">
    <w:nsid w:val="629D5F1A"/>
    <w:multiLevelType w:val="multilevel"/>
    <w:tmpl w:val="3EEC399C"/>
    <w:lvl w:ilvl="0">
      <w:start w:val="1"/>
      <w:numFmt w:val="decimal"/>
      <w:lvlText w:val="%1."/>
      <w:lvlJc w:val="left"/>
      <w:pPr>
        <w:ind w:left="101" w:hanging="255"/>
      </w:pPr>
      <w:rPr>
        <w:b w:val="0"/>
        <w:u w:val="none"/>
      </w:rPr>
    </w:lvl>
    <w:lvl w:ilvl="1">
      <w:start w:val="1"/>
      <w:numFmt w:val="decimal"/>
      <w:lvlText w:val="%2)"/>
      <w:lvlJc w:val="left"/>
      <w:pPr>
        <w:ind w:left="927" w:hanging="260"/>
      </w:pPr>
      <w:rPr>
        <w:u w:val="none"/>
      </w:rPr>
    </w:lvl>
    <w:lvl w:ilvl="2">
      <w:numFmt w:val="bullet"/>
      <w:lvlText w:val="•"/>
      <w:lvlJc w:val="left"/>
      <w:pPr>
        <w:ind w:left="1882" w:hanging="260"/>
      </w:pPr>
      <w:rPr>
        <w:u w:val="none"/>
      </w:rPr>
    </w:lvl>
    <w:lvl w:ilvl="3">
      <w:numFmt w:val="bullet"/>
      <w:lvlText w:val="•"/>
      <w:lvlJc w:val="left"/>
      <w:pPr>
        <w:ind w:left="2844" w:hanging="260"/>
      </w:pPr>
      <w:rPr>
        <w:u w:val="none"/>
      </w:rPr>
    </w:lvl>
    <w:lvl w:ilvl="4">
      <w:numFmt w:val="bullet"/>
      <w:lvlText w:val="•"/>
      <w:lvlJc w:val="left"/>
      <w:pPr>
        <w:ind w:left="3806" w:hanging="260"/>
      </w:pPr>
      <w:rPr>
        <w:u w:val="none"/>
      </w:rPr>
    </w:lvl>
    <w:lvl w:ilvl="5">
      <w:numFmt w:val="bullet"/>
      <w:lvlText w:val="•"/>
      <w:lvlJc w:val="left"/>
      <w:pPr>
        <w:ind w:left="4768" w:hanging="260"/>
      </w:pPr>
      <w:rPr>
        <w:u w:val="none"/>
      </w:rPr>
    </w:lvl>
    <w:lvl w:ilvl="6">
      <w:numFmt w:val="bullet"/>
      <w:lvlText w:val="•"/>
      <w:lvlJc w:val="left"/>
      <w:pPr>
        <w:ind w:left="5731" w:hanging="260"/>
      </w:pPr>
      <w:rPr>
        <w:u w:val="none"/>
      </w:rPr>
    </w:lvl>
    <w:lvl w:ilvl="7">
      <w:numFmt w:val="bullet"/>
      <w:lvlText w:val="•"/>
      <w:lvlJc w:val="left"/>
      <w:pPr>
        <w:ind w:left="6693" w:hanging="260"/>
      </w:pPr>
      <w:rPr>
        <w:u w:val="none"/>
      </w:rPr>
    </w:lvl>
    <w:lvl w:ilvl="8">
      <w:numFmt w:val="bullet"/>
      <w:lvlText w:val="•"/>
      <w:lvlJc w:val="left"/>
      <w:pPr>
        <w:ind w:left="7655" w:hanging="260"/>
      </w:pPr>
      <w:rPr>
        <w:u w:val="none"/>
      </w:rPr>
    </w:lvl>
  </w:abstractNum>
  <w:abstractNum w:abstractNumId="47" w15:restartNumberingAfterBreak="0">
    <w:nsid w:val="63D10951"/>
    <w:multiLevelType w:val="multilevel"/>
    <w:tmpl w:val="63D10951"/>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B6B34AE"/>
    <w:multiLevelType w:val="multilevel"/>
    <w:tmpl w:val="6B6B34AE"/>
    <w:lvl w:ilvl="0">
      <w:start w:val="1"/>
      <w:numFmt w:val="decimal"/>
      <w:lvlText w:val="%1."/>
      <w:lvlJc w:val="left"/>
      <w:pPr>
        <w:ind w:left="708" w:hanging="285"/>
      </w:pPr>
      <w:rPr>
        <w:u w:val="none"/>
      </w:rPr>
    </w:lvl>
    <w:lvl w:ilvl="1">
      <w:numFmt w:val="bullet"/>
      <w:lvlText w:val="•"/>
      <w:lvlJc w:val="left"/>
      <w:pPr>
        <w:ind w:left="1048" w:hanging="286"/>
      </w:pPr>
      <w:rPr>
        <w:u w:val="none"/>
      </w:rPr>
    </w:lvl>
    <w:lvl w:ilvl="2">
      <w:numFmt w:val="bullet"/>
      <w:lvlText w:val="•"/>
      <w:lvlJc w:val="left"/>
      <w:pPr>
        <w:ind w:left="1996" w:hanging="286"/>
      </w:pPr>
      <w:rPr>
        <w:u w:val="none"/>
      </w:rPr>
    </w:lvl>
    <w:lvl w:ilvl="3">
      <w:numFmt w:val="bullet"/>
      <w:lvlText w:val="•"/>
      <w:lvlJc w:val="left"/>
      <w:pPr>
        <w:ind w:left="2944" w:hanging="286"/>
      </w:pPr>
      <w:rPr>
        <w:u w:val="none"/>
      </w:rPr>
    </w:lvl>
    <w:lvl w:ilvl="4">
      <w:numFmt w:val="bullet"/>
      <w:lvlText w:val="•"/>
      <w:lvlJc w:val="left"/>
      <w:pPr>
        <w:ind w:left="3892" w:hanging="286"/>
      </w:pPr>
      <w:rPr>
        <w:u w:val="none"/>
      </w:rPr>
    </w:lvl>
    <w:lvl w:ilvl="5">
      <w:numFmt w:val="bullet"/>
      <w:lvlText w:val="•"/>
      <w:lvlJc w:val="left"/>
      <w:pPr>
        <w:ind w:left="4840" w:hanging="286"/>
      </w:pPr>
      <w:rPr>
        <w:u w:val="none"/>
      </w:rPr>
    </w:lvl>
    <w:lvl w:ilvl="6">
      <w:numFmt w:val="bullet"/>
      <w:lvlText w:val="•"/>
      <w:lvlJc w:val="left"/>
      <w:pPr>
        <w:ind w:left="5788" w:hanging="286"/>
      </w:pPr>
      <w:rPr>
        <w:u w:val="none"/>
      </w:rPr>
    </w:lvl>
    <w:lvl w:ilvl="7">
      <w:numFmt w:val="bullet"/>
      <w:lvlText w:val="•"/>
      <w:lvlJc w:val="left"/>
      <w:pPr>
        <w:ind w:left="6736" w:hanging="286"/>
      </w:pPr>
      <w:rPr>
        <w:u w:val="none"/>
      </w:rPr>
    </w:lvl>
    <w:lvl w:ilvl="8">
      <w:numFmt w:val="bullet"/>
      <w:lvlText w:val="•"/>
      <w:lvlJc w:val="left"/>
      <w:pPr>
        <w:ind w:left="7684" w:hanging="286"/>
      </w:pPr>
      <w:rPr>
        <w:u w:val="none"/>
      </w:rPr>
    </w:lvl>
  </w:abstractNum>
  <w:abstractNum w:abstractNumId="49" w15:restartNumberingAfterBreak="0">
    <w:nsid w:val="6EBA2EAF"/>
    <w:multiLevelType w:val="multilevel"/>
    <w:tmpl w:val="6EBA2EAF"/>
    <w:lvl w:ilvl="0">
      <w:start w:val="1"/>
      <w:numFmt w:val="decimal"/>
      <w:lvlText w:val="%1."/>
      <w:lvlJc w:val="left"/>
      <w:pPr>
        <w:ind w:left="101" w:hanging="274"/>
      </w:pPr>
      <w:rPr>
        <w:u w:val="none"/>
      </w:rPr>
    </w:lvl>
    <w:lvl w:ilvl="1">
      <w:numFmt w:val="bullet"/>
      <w:lvlText w:val="•"/>
      <w:lvlJc w:val="left"/>
      <w:pPr>
        <w:ind w:left="1048" w:hanging="274"/>
      </w:pPr>
      <w:rPr>
        <w:u w:val="none"/>
      </w:rPr>
    </w:lvl>
    <w:lvl w:ilvl="2">
      <w:numFmt w:val="bullet"/>
      <w:lvlText w:val="•"/>
      <w:lvlJc w:val="left"/>
      <w:pPr>
        <w:ind w:left="1996" w:hanging="274"/>
      </w:pPr>
      <w:rPr>
        <w:u w:val="none"/>
      </w:rPr>
    </w:lvl>
    <w:lvl w:ilvl="3">
      <w:numFmt w:val="bullet"/>
      <w:lvlText w:val="•"/>
      <w:lvlJc w:val="left"/>
      <w:pPr>
        <w:ind w:left="2944" w:hanging="274"/>
      </w:pPr>
      <w:rPr>
        <w:u w:val="none"/>
      </w:rPr>
    </w:lvl>
    <w:lvl w:ilvl="4">
      <w:numFmt w:val="bullet"/>
      <w:lvlText w:val="•"/>
      <w:lvlJc w:val="left"/>
      <w:pPr>
        <w:ind w:left="3892" w:hanging="274"/>
      </w:pPr>
      <w:rPr>
        <w:u w:val="none"/>
      </w:rPr>
    </w:lvl>
    <w:lvl w:ilvl="5">
      <w:numFmt w:val="bullet"/>
      <w:lvlText w:val="•"/>
      <w:lvlJc w:val="left"/>
      <w:pPr>
        <w:ind w:left="4840" w:hanging="274"/>
      </w:pPr>
      <w:rPr>
        <w:u w:val="none"/>
      </w:rPr>
    </w:lvl>
    <w:lvl w:ilvl="6">
      <w:numFmt w:val="bullet"/>
      <w:lvlText w:val="•"/>
      <w:lvlJc w:val="left"/>
      <w:pPr>
        <w:ind w:left="5788" w:hanging="274"/>
      </w:pPr>
      <w:rPr>
        <w:u w:val="none"/>
      </w:rPr>
    </w:lvl>
    <w:lvl w:ilvl="7">
      <w:numFmt w:val="bullet"/>
      <w:lvlText w:val="•"/>
      <w:lvlJc w:val="left"/>
      <w:pPr>
        <w:ind w:left="6736" w:hanging="274"/>
      </w:pPr>
      <w:rPr>
        <w:u w:val="none"/>
      </w:rPr>
    </w:lvl>
    <w:lvl w:ilvl="8">
      <w:numFmt w:val="bullet"/>
      <w:lvlText w:val="•"/>
      <w:lvlJc w:val="left"/>
      <w:pPr>
        <w:ind w:left="7684" w:hanging="274"/>
      </w:pPr>
      <w:rPr>
        <w:u w:val="none"/>
      </w:rPr>
    </w:lvl>
  </w:abstractNum>
  <w:abstractNum w:abstractNumId="50" w15:restartNumberingAfterBreak="0">
    <w:nsid w:val="7358586C"/>
    <w:multiLevelType w:val="multilevel"/>
    <w:tmpl w:val="7358586C"/>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54F19B6"/>
    <w:multiLevelType w:val="multilevel"/>
    <w:tmpl w:val="754F19B6"/>
    <w:lvl w:ilvl="0">
      <w:start w:val="1"/>
      <w:numFmt w:val="bullet"/>
      <w:lvlText w:val="●"/>
      <w:lvlJc w:val="left"/>
      <w:pPr>
        <w:ind w:left="720" w:hanging="360"/>
      </w:pPr>
      <w:rPr>
        <w:rFonts w:ascii="Arial" w:eastAsia="Arial" w:hAnsi="Arial" w:cs="Arial"/>
        <w:color w:val="1D1D1B"/>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8B459B9"/>
    <w:multiLevelType w:val="multilevel"/>
    <w:tmpl w:val="78B459B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C2740C4"/>
    <w:multiLevelType w:val="multilevel"/>
    <w:tmpl w:val="7C2740C4"/>
    <w:lvl w:ilvl="0">
      <w:start w:val="1"/>
      <w:numFmt w:val="decimal"/>
      <w:lvlText w:val="%1."/>
      <w:lvlJc w:val="left"/>
      <w:pPr>
        <w:ind w:left="101" w:hanging="250"/>
      </w:pPr>
      <w:rPr>
        <w:u w:val="none"/>
      </w:rPr>
    </w:lvl>
    <w:lvl w:ilvl="1">
      <w:numFmt w:val="bullet"/>
      <w:lvlText w:val="•"/>
      <w:lvlJc w:val="left"/>
      <w:pPr>
        <w:ind w:left="1048" w:hanging="250"/>
      </w:pPr>
      <w:rPr>
        <w:u w:val="none"/>
      </w:rPr>
    </w:lvl>
    <w:lvl w:ilvl="2">
      <w:numFmt w:val="bullet"/>
      <w:lvlText w:val="•"/>
      <w:lvlJc w:val="left"/>
      <w:pPr>
        <w:ind w:left="1996" w:hanging="250"/>
      </w:pPr>
      <w:rPr>
        <w:u w:val="none"/>
      </w:rPr>
    </w:lvl>
    <w:lvl w:ilvl="3">
      <w:numFmt w:val="bullet"/>
      <w:lvlText w:val="•"/>
      <w:lvlJc w:val="left"/>
      <w:pPr>
        <w:ind w:left="2944" w:hanging="250"/>
      </w:pPr>
      <w:rPr>
        <w:u w:val="none"/>
      </w:rPr>
    </w:lvl>
    <w:lvl w:ilvl="4">
      <w:numFmt w:val="bullet"/>
      <w:lvlText w:val="•"/>
      <w:lvlJc w:val="left"/>
      <w:pPr>
        <w:ind w:left="3892" w:hanging="250"/>
      </w:pPr>
      <w:rPr>
        <w:u w:val="none"/>
      </w:rPr>
    </w:lvl>
    <w:lvl w:ilvl="5">
      <w:numFmt w:val="bullet"/>
      <w:lvlText w:val="•"/>
      <w:lvlJc w:val="left"/>
      <w:pPr>
        <w:ind w:left="4840" w:hanging="250"/>
      </w:pPr>
      <w:rPr>
        <w:u w:val="none"/>
      </w:rPr>
    </w:lvl>
    <w:lvl w:ilvl="6">
      <w:numFmt w:val="bullet"/>
      <w:lvlText w:val="•"/>
      <w:lvlJc w:val="left"/>
      <w:pPr>
        <w:ind w:left="5788" w:hanging="250"/>
      </w:pPr>
      <w:rPr>
        <w:u w:val="none"/>
      </w:rPr>
    </w:lvl>
    <w:lvl w:ilvl="7">
      <w:numFmt w:val="bullet"/>
      <w:lvlText w:val="•"/>
      <w:lvlJc w:val="left"/>
      <w:pPr>
        <w:ind w:left="6736" w:hanging="250"/>
      </w:pPr>
      <w:rPr>
        <w:u w:val="none"/>
      </w:rPr>
    </w:lvl>
    <w:lvl w:ilvl="8">
      <w:numFmt w:val="bullet"/>
      <w:lvlText w:val="•"/>
      <w:lvlJc w:val="left"/>
      <w:pPr>
        <w:ind w:left="7684" w:hanging="250"/>
      </w:pPr>
      <w:rPr>
        <w:u w:val="none"/>
      </w:rPr>
    </w:lvl>
  </w:abstractNum>
  <w:abstractNum w:abstractNumId="54" w15:restartNumberingAfterBreak="0">
    <w:nsid w:val="7C5758D0"/>
    <w:multiLevelType w:val="multilevel"/>
    <w:tmpl w:val="7C5758D0"/>
    <w:lvl w:ilvl="0">
      <w:start w:val="1"/>
      <w:numFmt w:val="decimal"/>
      <w:lvlText w:val="%1."/>
      <w:lvlJc w:val="left"/>
      <w:pPr>
        <w:ind w:left="101" w:hanging="250"/>
      </w:pPr>
      <w:rPr>
        <w:u w:val="none"/>
      </w:rPr>
    </w:lvl>
    <w:lvl w:ilvl="1">
      <w:numFmt w:val="bullet"/>
      <w:lvlText w:val="•"/>
      <w:lvlJc w:val="left"/>
      <w:pPr>
        <w:ind w:left="1048" w:hanging="250"/>
      </w:pPr>
      <w:rPr>
        <w:u w:val="none"/>
      </w:rPr>
    </w:lvl>
    <w:lvl w:ilvl="2">
      <w:numFmt w:val="bullet"/>
      <w:lvlText w:val="•"/>
      <w:lvlJc w:val="left"/>
      <w:pPr>
        <w:ind w:left="1996" w:hanging="250"/>
      </w:pPr>
      <w:rPr>
        <w:u w:val="none"/>
      </w:rPr>
    </w:lvl>
    <w:lvl w:ilvl="3">
      <w:numFmt w:val="bullet"/>
      <w:lvlText w:val="•"/>
      <w:lvlJc w:val="left"/>
      <w:pPr>
        <w:ind w:left="2944" w:hanging="250"/>
      </w:pPr>
      <w:rPr>
        <w:u w:val="none"/>
      </w:rPr>
    </w:lvl>
    <w:lvl w:ilvl="4">
      <w:numFmt w:val="bullet"/>
      <w:lvlText w:val="•"/>
      <w:lvlJc w:val="left"/>
      <w:pPr>
        <w:ind w:left="3892" w:hanging="250"/>
      </w:pPr>
      <w:rPr>
        <w:u w:val="none"/>
      </w:rPr>
    </w:lvl>
    <w:lvl w:ilvl="5">
      <w:numFmt w:val="bullet"/>
      <w:lvlText w:val="•"/>
      <w:lvlJc w:val="left"/>
      <w:pPr>
        <w:ind w:left="4840" w:hanging="250"/>
      </w:pPr>
      <w:rPr>
        <w:u w:val="none"/>
      </w:rPr>
    </w:lvl>
    <w:lvl w:ilvl="6">
      <w:numFmt w:val="bullet"/>
      <w:lvlText w:val="•"/>
      <w:lvlJc w:val="left"/>
      <w:pPr>
        <w:ind w:left="5788" w:hanging="250"/>
      </w:pPr>
      <w:rPr>
        <w:u w:val="none"/>
      </w:rPr>
    </w:lvl>
    <w:lvl w:ilvl="7">
      <w:numFmt w:val="bullet"/>
      <w:lvlText w:val="•"/>
      <w:lvlJc w:val="left"/>
      <w:pPr>
        <w:ind w:left="6736" w:hanging="250"/>
      </w:pPr>
      <w:rPr>
        <w:u w:val="none"/>
      </w:rPr>
    </w:lvl>
    <w:lvl w:ilvl="8">
      <w:numFmt w:val="bullet"/>
      <w:lvlText w:val="•"/>
      <w:lvlJc w:val="left"/>
      <w:pPr>
        <w:ind w:left="7684" w:hanging="250"/>
      </w:pPr>
      <w:rPr>
        <w:u w:val="none"/>
      </w:rPr>
    </w:lvl>
  </w:abstractNum>
  <w:num w:numId="1">
    <w:abstractNumId w:val="29"/>
  </w:num>
  <w:num w:numId="2">
    <w:abstractNumId w:val="53"/>
  </w:num>
  <w:num w:numId="3">
    <w:abstractNumId w:val="54"/>
  </w:num>
  <w:num w:numId="4">
    <w:abstractNumId w:val="20"/>
  </w:num>
  <w:num w:numId="5">
    <w:abstractNumId w:val="14"/>
  </w:num>
  <w:num w:numId="6">
    <w:abstractNumId w:val="3"/>
  </w:num>
  <w:num w:numId="7">
    <w:abstractNumId w:val="48"/>
  </w:num>
  <w:num w:numId="8">
    <w:abstractNumId w:val="18"/>
  </w:num>
  <w:num w:numId="9">
    <w:abstractNumId w:val="2"/>
  </w:num>
  <w:num w:numId="10">
    <w:abstractNumId w:val="12"/>
  </w:num>
  <w:num w:numId="11">
    <w:abstractNumId w:val="28"/>
  </w:num>
  <w:num w:numId="12">
    <w:abstractNumId w:val="22"/>
  </w:num>
  <w:num w:numId="13">
    <w:abstractNumId w:val="17"/>
  </w:num>
  <w:num w:numId="14">
    <w:abstractNumId w:val="21"/>
  </w:num>
  <w:num w:numId="15">
    <w:abstractNumId w:val="24"/>
  </w:num>
  <w:num w:numId="16">
    <w:abstractNumId w:val="19"/>
  </w:num>
  <w:num w:numId="17">
    <w:abstractNumId w:val="7"/>
  </w:num>
  <w:num w:numId="18">
    <w:abstractNumId w:val="44"/>
  </w:num>
  <w:num w:numId="19">
    <w:abstractNumId w:val="10"/>
  </w:num>
  <w:num w:numId="20">
    <w:abstractNumId w:val="9"/>
  </w:num>
  <w:num w:numId="21">
    <w:abstractNumId w:val="40"/>
  </w:num>
  <w:num w:numId="22">
    <w:abstractNumId w:val="13"/>
  </w:num>
  <w:num w:numId="23">
    <w:abstractNumId w:val="33"/>
  </w:num>
  <w:num w:numId="24">
    <w:abstractNumId w:val="4"/>
  </w:num>
  <w:num w:numId="25">
    <w:abstractNumId w:val="23"/>
  </w:num>
  <w:num w:numId="26">
    <w:abstractNumId w:val="43"/>
  </w:num>
  <w:num w:numId="27">
    <w:abstractNumId w:val="46"/>
  </w:num>
  <w:num w:numId="28">
    <w:abstractNumId w:val="34"/>
  </w:num>
  <w:num w:numId="29">
    <w:abstractNumId w:val="39"/>
  </w:num>
  <w:num w:numId="30">
    <w:abstractNumId w:val="6"/>
  </w:num>
  <w:num w:numId="31">
    <w:abstractNumId w:val="26"/>
  </w:num>
  <w:num w:numId="32">
    <w:abstractNumId w:val="41"/>
  </w:num>
  <w:num w:numId="33">
    <w:abstractNumId w:val="45"/>
  </w:num>
  <w:num w:numId="34">
    <w:abstractNumId w:val="49"/>
  </w:num>
  <w:num w:numId="35">
    <w:abstractNumId w:val="27"/>
  </w:num>
  <w:num w:numId="36">
    <w:abstractNumId w:val="1"/>
  </w:num>
  <w:num w:numId="37">
    <w:abstractNumId w:val="35"/>
  </w:num>
  <w:num w:numId="38">
    <w:abstractNumId w:val="0"/>
  </w:num>
  <w:num w:numId="39">
    <w:abstractNumId w:val="15"/>
  </w:num>
  <w:num w:numId="40">
    <w:abstractNumId w:val="5"/>
  </w:num>
  <w:num w:numId="41">
    <w:abstractNumId w:val="30"/>
  </w:num>
  <w:num w:numId="42">
    <w:abstractNumId w:val="25"/>
  </w:num>
  <w:num w:numId="43">
    <w:abstractNumId w:val="32"/>
  </w:num>
  <w:num w:numId="44">
    <w:abstractNumId w:val="31"/>
  </w:num>
  <w:num w:numId="45">
    <w:abstractNumId w:val="51"/>
  </w:num>
  <w:num w:numId="46">
    <w:abstractNumId w:val="50"/>
  </w:num>
  <w:num w:numId="47">
    <w:abstractNumId w:val="42"/>
  </w:num>
  <w:num w:numId="48">
    <w:abstractNumId w:val="8"/>
  </w:num>
  <w:num w:numId="49">
    <w:abstractNumId w:val="16"/>
  </w:num>
  <w:num w:numId="50">
    <w:abstractNumId w:val="52"/>
  </w:num>
  <w:num w:numId="51">
    <w:abstractNumId w:val="38"/>
  </w:num>
  <w:num w:numId="52">
    <w:abstractNumId w:val="37"/>
  </w:num>
  <w:num w:numId="53">
    <w:abstractNumId w:val="36"/>
  </w:num>
  <w:num w:numId="54">
    <w:abstractNumId w:val="47"/>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B2"/>
    <w:rsid w:val="0038370B"/>
    <w:rsid w:val="004164B2"/>
    <w:rsid w:val="006428DA"/>
    <w:rsid w:val="006C6917"/>
    <w:rsid w:val="006F16A5"/>
    <w:rsid w:val="00D22BA0"/>
    <w:rsid w:val="00EE6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F854"/>
  <w15:docId w15:val="{FCB9708F-D7CC-4CE2-9580-47D80435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8DA"/>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En tête 1 Знак"/>
    <w:link w:val="a4"/>
    <w:uiPriority w:val="34"/>
    <w:locked/>
    <w:rsid w:val="006428DA"/>
    <w:rPr>
      <w:rFonts w:ascii="Times New Roman" w:eastAsia="Times New Roman" w:hAnsi="Times New Roman" w:cs="Times New Roman"/>
      <w:sz w:val="20"/>
      <w:szCs w:val="20"/>
      <w:lang w:val="uk-UA" w:eastAsia="ru-RU"/>
    </w:rPr>
  </w:style>
  <w:style w:type="paragraph" w:styleId="a4">
    <w:name w:val="List Paragraph"/>
    <w:aliases w:val="En tête 1"/>
    <w:basedOn w:val="a"/>
    <w:link w:val="a3"/>
    <w:uiPriority w:val="34"/>
    <w:qFormat/>
    <w:rsid w:val="006428DA"/>
    <w:pPr>
      <w:ind w:left="720"/>
      <w:contextualSpacing/>
    </w:pPr>
  </w:style>
  <w:style w:type="paragraph" w:styleId="HTML">
    <w:name w:val="HTML Preformatted"/>
    <w:basedOn w:val="a"/>
    <w:link w:val="HTML0"/>
    <w:unhideWhenUsed/>
    <w:rsid w:val="0064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u-RU"/>
    </w:rPr>
  </w:style>
  <w:style w:type="character" w:customStyle="1" w:styleId="HTML0">
    <w:name w:val="Стандартный HTML Знак"/>
    <w:basedOn w:val="a0"/>
    <w:link w:val="HTML"/>
    <w:rsid w:val="006428DA"/>
    <w:rPr>
      <w:rFonts w:ascii="Courier New" w:eastAsia="Courier New" w:hAnsi="Courier New" w:cs="Courier New"/>
      <w:sz w:val="20"/>
      <w:szCs w:val="20"/>
      <w:lang w:eastAsia="ru-RU"/>
    </w:rPr>
  </w:style>
  <w:style w:type="paragraph" w:styleId="a5">
    <w:name w:val="annotation text"/>
    <w:basedOn w:val="a"/>
    <w:link w:val="a6"/>
    <w:uiPriority w:val="99"/>
    <w:unhideWhenUsed/>
    <w:rsid w:val="006428DA"/>
    <w:pPr>
      <w:suppressAutoHyphens/>
    </w:pPr>
    <w:rPr>
      <w:lang w:eastAsia="ar-SA"/>
    </w:rPr>
  </w:style>
  <w:style w:type="character" w:customStyle="1" w:styleId="a6">
    <w:name w:val="Текст примечания Знак"/>
    <w:basedOn w:val="a0"/>
    <w:link w:val="a5"/>
    <w:uiPriority w:val="99"/>
    <w:rsid w:val="006428DA"/>
    <w:rPr>
      <w:rFonts w:ascii="Times New Roman" w:eastAsia="Times New Roman" w:hAnsi="Times New Roman" w:cs="Times New Roman"/>
      <w:sz w:val="20"/>
      <w:szCs w:val="20"/>
      <w:lang w:val="uk-UA" w:eastAsia="ar-SA"/>
    </w:rPr>
  </w:style>
  <w:style w:type="paragraph" w:styleId="a7">
    <w:name w:val="Body Text"/>
    <w:basedOn w:val="a"/>
    <w:link w:val="a8"/>
    <w:unhideWhenUsed/>
    <w:rsid w:val="006428DA"/>
    <w:pPr>
      <w:jc w:val="center"/>
    </w:pPr>
    <w:rPr>
      <w:sz w:val="28"/>
    </w:rPr>
  </w:style>
  <w:style w:type="character" w:customStyle="1" w:styleId="a8">
    <w:name w:val="Основной текст Знак"/>
    <w:basedOn w:val="a0"/>
    <w:link w:val="a7"/>
    <w:rsid w:val="006428DA"/>
    <w:rPr>
      <w:rFonts w:ascii="Times New Roman" w:eastAsia="Times New Roman" w:hAnsi="Times New Roman" w:cs="Times New Roman"/>
      <w:sz w:val="28"/>
      <w:szCs w:val="20"/>
      <w:lang w:val="uk-UA" w:eastAsia="ru-RU"/>
    </w:rPr>
  </w:style>
  <w:style w:type="paragraph" w:styleId="a9">
    <w:name w:val="No Spacing"/>
    <w:uiPriority w:val="99"/>
    <w:qFormat/>
    <w:rsid w:val="006428DA"/>
    <w:pPr>
      <w:spacing w:after="0" w:line="240" w:lineRule="auto"/>
    </w:pPr>
    <w:rPr>
      <w:rFonts w:ascii="Calibri" w:eastAsia="Times New Roman" w:hAnsi="Calibri" w:cs="Times New Roman"/>
      <w:lang w:eastAsia="ru-RU"/>
    </w:rPr>
  </w:style>
  <w:style w:type="paragraph" w:customStyle="1" w:styleId="rvps2">
    <w:name w:val="rvps2"/>
    <w:basedOn w:val="a"/>
    <w:uiPriority w:val="99"/>
    <w:rsid w:val="006428DA"/>
    <w:pPr>
      <w:spacing w:before="100" w:beforeAutospacing="1" w:after="100" w:afterAutospacing="1"/>
    </w:pPr>
    <w:rPr>
      <w:sz w:val="24"/>
      <w:szCs w:val="24"/>
      <w:lang w:eastAsia="uk-UA"/>
    </w:rPr>
  </w:style>
  <w:style w:type="character" w:customStyle="1" w:styleId="8pt1">
    <w:name w:val="Основной текст + 8 pt1"/>
    <w:aliases w:val="Интервал 0 pt1,Заголовок №5 (2) + Times New Roman3,111,5 pt3,Полужирный,Основной текст + Tahoma2,82,Основной текст + 5 pt,Масштаб 20%"/>
    <w:uiPriority w:val="99"/>
    <w:rsid w:val="006428DA"/>
    <w:rPr>
      <w:rFonts w:ascii="Times New Roman" w:hAnsi="Times New Roman" w:cs="Times New Roman" w:hint="default"/>
      <w:strike w:val="0"/>
      <w:dstrike w:val="0"/>
      <w:spacing w:val="10"/>
      <w:sz w:val="16"/>
      <w:u w:val="none"/>
      <w:effect w:val="none"/>
    </w:rPr>
  </w:style>
  <w:style w:type="character" w:customStyle="1" w:styleId="apple-converted-space">
    <w:name w:val="apple-converted-space"/>
    <w:basedOn w:val="a0"/>
    <w:rsid w:val="006428DA"/>
  </w:style>
  <w:style w:type="character" w:customStyle="1" w:styleId="-1pt">
    <w:name w:val="Основной текст + Интервал -1 pt"/>
    <w:basedOn w:val="a8"/>
    <w:uiPriority w:val="99"/>
    <w:rsid w:val="006428DA"/>
    <w:rPr>
      <w:rFonts w:ascii="Batang" w:eastAsia="Batang" w:hAnsi="Times New Roman" w:cs="Batang" w:hint="eastAsia"/>
      <w:noProof/>
      <w:spacing w:val="-30"/>
      <w:sz w:val="19"/>
      <w:szCs w:val="19"/>
      <w:u w:val="single"/>
      <w:shd w:val="clear" w:color="auto" w:fill="FFFFFF"/>
      <w:lang w:val="uk-UA" w:eastAsia="ru-RU"/>
    </w:rPr>
  </w:style>
  <w:style w:type="paragraph" w:styleId="aa">
    <w:name w:val="Balloon Text"/>
    <w:basedOn w:val="a"/>
    <w:link w:val="ab"/>
    <w:uiPriority w:val="99"/>
    <w:semiHidden/>
    <w:unhideWhenUsed/>
    <w:rsid w:val="006428DA"/>
    <w:rPr>
      <w:rFonts w:ascii="Tahoma" w:hAnsi="Tahoma" w:cs="Tahoma"/>
      <w:sz w:val="16"/>
      <w:szCs w:val="16"/>
    </w:rPr>
  </w:style>
  <w:style w:type="character" w:customStyle="1" w:styleId="ab">
    <w:name w:val="Текст выноски Знак"/>
    <w:basedOn w:val="a0"/>
    <w:link w:val="aa"/>
    <w:uiPriority w:val="99"/>
    <w:semiHidden/>
    <w:rsid w:val="006428DA"/>
    <w:rPr>
      <w:rFonts w:ascii="Tahoma" w:eastAsia="Times New Roman" w:hAnsi="Tahoma" w:cs="Tahoma"/>
      <w:sz w:val="16"/>
      <w:szCs w:val="16"/>
      <w:lang w:val="uk-UA" w:eastAsia="ru-RU"/>
    </w:rPr>
  </w:style>
  <w:style w:type="paragraph" w:styleId="ac">
    <w:name w:val="header"/>
    <w:basedOn w:val="a"/>
    <w:link w:val="ad"/>
    <w:uiPriority w:val="99"/>
    <w:semiHidden/>
    <w:unhideWhenUsed/>
    <w:rsid w:val="006428DA"/>
    <w:pPr>
      <w:tabs>
        <w:tab w:val="center" w:pos="4677"/>
        <w:tab w:val="right" w:pos="9355"/>
      </w:tabs>
    </w:pPr>
  </w:style>
  <w:style w:type="character" w:customStyle="1" w:styleId="ad">
    <w:name w:val="Верхний колонтитул Знак"/>
    <w:basedOn w:val="a0"/>
    <w:link w:val="ac"/>
    <w:uiPriority w:val="99"/>
    <w:semiHidden/>
    <w:rsid w:val="006428DA"/>
    <w:rPr>
      <w:rFonts w:ascii="Times New Roman" w:eastAsia="Times New Roman" w:hAnsi="Times New Roman" w:cs="Times New Roman"/>
      <w:sz w:val="20"/>
      <w:szCs w:val="20"/>
      <w:lang w:val="uk-UA" w:eastAsia="ru-RU"/>
    </w:rPr>
  </w:style>
  <w:style w:type="paragraph" w:styleId="ae">
    <w:name w:val="footer"/>
    <w:basedOn w:val="a"/>
    <w:link w:val="af"/>
    <w:uiPriority w:val="99"/>
    <w:unhideWhenUsed/>
    <w:rsid w:val="006428DA"/>
    <w:pPr>
      <w:tabs>
        <w:tab w:val="center" w:pos="4677"/>
        <w:tab w:val="right" w:pos="9355"/>
      </w:tabs>
    </w:pPr>
  </w:style>
  <w:style w:type="character" w:customStyle="1" w:styleId="af">
    <w:name w:val="Нижний колонтитул Знак"/>
    <w:basedOn w:val="a0"/>
    <w:link w:val="ae"/>
    <w:uiPriority w:val="99"/>
    <w:rsid w:val="006428DA"/>
    <w:rPr>
      <w:rFonts w:ascii="Times New Roman" w:eastAsia="Times New Roman" w:hAnsi="Times New Roman" w:cs="Times New Roman"/>
      <w:sz w:val="20"/>
      <w:szCs w:val="20"/>
      <w:lang w:val="uk-UA" w:eastAsia="ru-RU"/>
    </w:rPr>
  </w:style>
  <w:style w:type="character" w:customStyle="1" w:styleId="af0">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f1"/>
    <w:locked/>
    <w:rsid w:val="006428DA"/>
    <w:rPr>
      <w:rFonts w:ascii="Calibri" w:eastAsia="Calibri" w:hAnsi="Calibri"/>
      <w:sz w:val="24"/>
      <w:szCs w:val="24"/>
      <w:lang w:val="uk-UA" w:eastAsia="uk-UA"/>
    </w:rPr>
  </w:style>
  <w:style w:type="paragraph" w:styleId="af1">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0"/>
    <w:rsid w:val="006428DA"/>
    <w:pPr>
      <w:spacing w:before="100" w:beforeAutospacing="1" w:after="119"/>
    </w:pPr>
    <w:rPr>
      <w:rFonts w:ascii="Calibri" w:eastAsia="Calibri" w:hAnsi="Calibri" w:cstheme="minorBidi"/>
      <w:sz w:val="24"/>
      <w:szCs w:val="24"/>
      <w:lang w:eastAsia="uk-UA"/>
    </w:rPr>
  </w:style>
  <w:style w:type="paragraph" w:customStyle="1" w:styleId="1">
    <w:name w:val="Без интервала1"/>
    <w:rsid w:val="006428DA"/>
    <w:pPr>
      <w:spacing w:after="0" w:line="240" w:lineRule="auto"/>
    </w:pPr>
    <w:rPr>
      <w:rFonts w:ascii="Calibri" w:eastAsia="Calibri" w:hAnsi="Calibri" w:cs="Times New Roman"/>
      <w:lang w:val="uk-UA" w:eastAsia="uk-UA"/>
    </w:rPr>
  </w:style>
  <w:style w:type="paragraph" w:customStyle="1" w:styleId="af2">
    <w:name w:val="Нормальный"/>
    <w:uiPriority w:val="99"/>
    <w:rsid w:val="006428DA"/>
    <w:pPr>
      <w:spacing w:after="0" w:line="240" w:lineRule="auto"/>
    </w:pPr>
    <w:rPr>
      <w:rFonts w:ascii="Times New Roman" w:eastAsia="Times New Roman" w:hAnsi="Times New Roman" w:cs="Times New Roman"/>
      <w:snapToGrid w:val="0"/>
      <w:sz w:val="28"/>
      <w:szCs w:val="20"/>
      <w:lang w:val="en-GB" w:eastAsia="ru-RU"/>
    </w:rPr>
  </w:style>
  <w:style w:type="paragraph" w:customStyle="1" w:styleId="PreformattedText">
    <w:name w:val="Preformatted Text"/>
    <w:basedOn w:val="a"/>
    <w:rsid w:val="006428DA"/>
    <w:pPr>
      <w:suppressAutoHyphens/>
    </w:pPr>
    <w:rPr>
      <w:rFonts w:ascii="DejaVu Sans Mono" w:eastAsia="DejaVu Sans Mono" w:hAnsi="DejaVu Sans Mono" w:cs="DejaVu Sans Mono"/>
      <w:lang w:eastAsia="ar-SA"/>
    </w:rPr>
  </w:style>
  <w:style w:type="character" w:customStyle="1" w:styleId="FootnoteCharacters">
    <w:name w:val="Footnote Characters"/>
    <w:rsid w:val="006428DA"/>
    <w:rPr>
      <w:vertAlign w:val="superscript"/>
    </w:rPr>
  </w:style>
  <w:style w:type="character" w:styleId="af3">
    <w:name w:val="Hyperlink"/>
    <w:basedOn w:val="a0"/>
    <w:uiPriority w:val="99"/>
    <w:unhideWhenUsed/>
    <w:rsid w:val="006428DA"/>
    <w:rPr>
      <w:color w:val="0000FF" w:themeColor="hyperlink"/>
      <w:u w:val="single"/>
    </w:rPr>
  </w:style>
  <w:style w:type="table" w:customStyle="1" w:styleId="Style47">
    <w:name w:val="_Style 47"/>
    <w:basedOn w:val="a1"/>
    <w:qFormat/>
    <w:rsid w:val="006428DA"/>
    <w:pPr>
      <w:spacing w:after="0" w:line="240" w:lineRule="auto"/>
    </w:pPr>
    <w:rPr>
      <w:rFonts w:ascii="Times New Roman" w:eastAsia="Times New Roman" w:hAnsi="Times New Roman" w:cs="Times New Roman"/>
      <w:sz w:val="20"/>
      <w:szCs w:val="20"/>
      <w:lang w:eastAsia="ru-RU"/>
    </w:rPr>
    <w:tblPr/>
  </w:style>
  <w:style w:type="table" w:customStyle="1" w:styleId="Style48">
    <w:name w:val="_Style 48"/>
    <w:basedOn w:val="a1"/>
    <w:rsid w:val="006428DA"/>
    <w:pPr>
      <w:spacing w:after="0" w:line="240" w:lineRule="auto"/>
    </w:pPr>
    <w:rPr>
      <w:rFonts w:ascii="Times New Roman" w:eastAsia="Times New Roman" w:hAnsi="Times New Roman" w:cs="Times New Roman"/>
      <w:sz w:val="20"/>
      <w:szCs w:val="20"/>
      <w:lang w:eastAsia="ru-RU"/>
    </w:rPr>
    <w:tblPr/>
  </w:style>
  <w:style w:type="table" w:customStyle="1" w:styleId="Style49">
    <w:name w:val="_Style 49"/>
    <w:basedOn w:val="a1"/>
    <w:rsid w:val="006428DA"/>
    <w:pPr>
      <w:spacing w:after="0" w:line="240" w:lineRule="auto"/>
    </w:pPr>
    <w:rPr>
      <w:rFonts w:ascii="Times New Roman" w:eastAsia="Times New Roman" w:hAnsi="Times New Roman" w:cs="Times New Roman"/>
      <w:sz w:val="20"/>
      <w:szCs w:val="20"/>
      <w:lang w:eastAsia="ru-RU"/>
    </w:rPr>
    <w:tblPr/>
  </w:style>
  <w:style w:type="table" w:customStyle="1" w:styleId="Style50">
    <w:name w:val="_Style 50"/>
    <w:basedOn w:val="a1"/>
    <w:qFormat/>
    <w:rsid w:val="006428DA"/>
    <w:pPr>
      <w:spacing w:after="0" w:line="240" w:lineRule="auto"/>
    </w:pPr>
    <w:rPr>
      <w:rFonts w:ascii="Times New Roman" w:eastAsia="Times New Roman" w:hAnsi="Times New Roman" w:cs="Times New Roman"/>
      <w:sz w:val="20"/>
      <w:szCs w:val="20"/>
      <w:lang w:eastAsia="ru-RU"/>
    </w:rPr>
    <w:tblPr>
      <w:tblCellMar>
        <w:top w:w="55" w:type="dxa"/>
        <w:left w:w="55" w:type="dxa"/>
        <w:bottom w:w="55" w:type="dxa"/>
        <w:right w:w="55" w:type="dxa"/>
      </w:tblCellMar>
    </w:tblPr>
  </w:style>
  <w:style w:type="table" w:customStyle="1" w:styleId="Style51">
    <w:name w:val="_Style 51"/>
    <w:basedOn w:val="a1"/>
    <w:rsid w:val="006428DA"/>
    <w:pPr>
      <w:spacing w:after="0" w:line="240" w:lineRule="auto"/>
    </w:pPr>
    <w:rPr>
      <w:rFonts w:ascii="Times New Roman" w:eastAsia="Times New Roman" w:hAnsi="Times New Roman" w:cs="Times New Roman"/>
      <w:sz w:val="20"/>
      <w:szCs w:val="20"/>
      <w:lang w:eastAsia="ru-RU"/>
    </w:rPr>
    <w:tblPr/>
  </w:style>
  <w:style w:type="table" w:customStyle="1" w:styleId="Style52">
    <w:name w:val="_Style 52"/>
    <w:basedOn w:val="a1"/>
    <w:rsid w:val="006428DA"/>
    <w:pPr>
      <w:spacing w:after="0" w:line="240" w:lineRule="auto"/>
    </w:pPr>
    <w:rPr>
      <w:rFonts w:ascii="Times New Roman" w:eastAsia="Times New Roman" w:hAnsi="Times New Roman" w:cs="Times New Roman"/>
      <w:sz w:val="20"/>
      <w:szCs w:val="20"/>
      <w:lang w:eastAsia="ru-RU"/>
    </w:rPr>
    <w:tblPr>
      <w:tblCellMar>
        <w:top w:w="55" w:type="dxa"/>
        <w:left w:w="55" w:type="dxa"/>
        <w:bottom w:w="55" w:type="dxa"/>
        <w:right w:w="55" w:type="dxa"/>
      </w:tblCellMar>
    </w:tblPr>
  </w:style>
  <w:style w:type="table" w:customStyle="1" w:styleId="Style53">
    <w:name w:val="_Style 53"/>
    <w:basedOn w:val="a1"/>
    <w:rsid w:val="006428DA"/>
    <w:pPr>
      <w:spacing w:after="0" w:line="240" w:lineRule="auto"/>
    </w:pPr>
    <w:rPr>
      <w:rFonts w:ascii="Times New Roman" w:eastAsia="Times New Roman" w:hAnsi="Times New Roman" w:cs="Times New Roman"/>
      <w:sz w:val="20"/>
      <w:szCs w:val="20"/>
      <w:lang w:eastAsia="ru-RU"/>
    </w:rPr>
    <w:tblPr/>
  </w:style>
  <w:style w:type="table" w:customStyle="1" w:styleId="Style20">
    <w:name w:val="_Style 20"/>
    <w:basedOn w:val="a1"/>
    <w:qFormat/>
    <w:rsid w:val="006428DA"/>
    <w:pPr>
      <w:spacing w:after="0" w:line="240" w:lineRule="auto"/>
    </w:pPr>
    <w:rPr>
      <w:rFonts w:ascii="Calibri" w:eastAsia="Calibri" w:hAnsi="Calibri" w:cs="Calibri"/>
      <w:sz w:val="20"/>
      <w:szCs w:val="20"/>
      <w:lang w:eastAsia="ru-RU"/>
    </w:rPr>
    <w:tblPr/>
  </w:style>
  <w:style w:type="table" w:customStyle="1" w:styleId="Style21">
    <w:name w:val="_Style 21"/>
    <w:basedOn w:val="a1"/>
    <w:qFormat/>
    <w:rsid w:val="006428DA"/>
    <w:pPr>
      <w:spacing w:after="0" w:line="240" w:lineRule="auto"/>
    </w:pPr>
    <w:rPr>
      <w:rFonts w:ascii="Calibri" w:eastAsia="Calibri" w:hAnsi="Calibri" w:cs="Calibri"/>
      <w:sz w:val="20"/>
      <w:szCs w:val="20"/>
      <w:lang w:eastAsia="ru-RU"/>
    </w:rPr>
    <w:tblPr/>
  </w:style>
  <w:style w:type="table" w:customStyle="1" w:styleId="Style22">
    <w:name w:val="_Style 22"/>
    <w:basedOn w:val="a1"/>
    <w:qFormat/>
    <w:rsid w:val="006428DA"/>
    <w:pPr>
      <w:spacing w:after="0" w:line="240" w:lineRule="auto"/>
    </w:pPr>
    <w:rPr>
      <w:rFonts w:ascii="Calibri" w:eastAsia="Calibri" w:hAnsi="Calibri" w:cs="Calibri"/>
      <w:sz w:val="20"/>
      <w:szCs w:val="20"/>
      <w:lang w:eastAsia="ru-RU"/>
    </w:rPr>
    <w:tblPr/>
  </w:style>
  <w:style w:type="table" w:customStyle="1" w:styleId="Style23">
    <w:name w:val="_Style 23"/>
    <w:basedOn w:val="a1"/>
    <w:qFormat/>
    <w:rsid w:val="006428DA"/>
    <w:pPr>
      <w:spacing w:after="0" w:line="240" w:lineRule="auto"/>
    </w:pPr>
    <w:rPr>
      <w:rFonts w:ascii="Calibri" w:eastAsia="Calibri" w:hAnsi="Calibri" w:cs="Calibri"/>
      <w:sz w:val="20"/>
      <w:szCs w:val="20"/>
      <w:lang w:eastAsia="ru-RU"/>
    </w:rPr>
    <w:tblPr/>
  </w:style>
  <w:style w:type="table" w:customStyle="1" w:styleId="Style24">
    <w:name w:val="_Style 24"/>
    <w:basedOn w:val="a1"/>
    <w:qFormat/>
    <w:rsid w:val="006428DA"/>
    <w:pPr>
      <w:spacing w:after="0" w:line="240" w:lineRule="auto"/>
    </w:pPr>
    <w:rPr>
      <w:rFonts w:ascii="Calibri" w:eastAsia="Calibri" w:hAnsi="Calibri" w:cs="Calibri"/>
      <w:sz w:val="20"/>
      <w:szCs w:val="20"/>
      <w:lang w:eastAsia="ru-RU"/>
    </w:rPr>
    <w:tblPr/>
  </w:style>
  <w:style w:type="table" w:customStyle="1" w:styleId="Style25">
    <w:name w:val="_Style 25"/>
    <w:basedOn w:val="a1"/>
    <w:qFormat/>
    <w:rsid w:val="006428DA"/>
    <w:pPr>
      <w:spacing w:after="0" w:line="240" w:lineRule="auto"/>
    </w:pPr>
    <w:rPr>
      <w:rFonts w:ascii="Calibri" w:eastAsia="Calibri" w:hAnsi="Calibri" w:cs="Calibri"/>
      <w:sz w:val="20"/>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21260</Words>
  <Characters>121184</Characters>
  <Application>Microsoft Office Word</Application>
  <DocSecurity>0</DocSecurity>
  <Lines>1009</Lines>
  <Paragraphs>284</Paragraphs>
  <ScaleCrop>false</ScaleCrop>
  <Company/>
  <LinksUpToDate>false</LinksUpToDate>
  <CharactersWithSpaces>142160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Спецiалiст з IT</cp:lastModifiedBy>
  <cp:revision>3</cp:revision>
  <dcterms:created xsi:type="dcterms:W3CDTF">2026-03-18T10:10:00Z</dcterms:created>
  <dcterms:modified xsi:type="dcterms:W3CDTF">2026-03-18T10:18:00Z</dcterms:modified>
</cp:coreProperties>
</file>