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40"/>
        <w:gridCol w:w="620"/>
        <w:gridCol w:w="280"/>
        <w:gridCol w:w="120"/>
        <w:gridCol w:w="780"/>
        <w:gridCol w:w="4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40"/>
        <w:gridCol w:w="60"/>
        <w:gridCol w:w="40"/>
        <w:gridCol w:w="380"/>
      </w:tblGrid>
      <w:tr w:rsidR="00986D93" w14:paraId="1D6F6CA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5836E3D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E291FC2" w14:textId="77777777" w:rsidR="00986D93" w:rsidRDefault="00986D93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1AB42A39" w14:textId="77777777" w:rsidR="00986D93" w:rsidRDefault="00986D93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0CC490E5" w14:textId="77777777" w:rsidR="00986D93" w:rsidRDefault="00986D93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6BF75FE7" w14:textId="77777777" w:rsidR="00986D93" w:rsidRDefault="00986D93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0C272266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545F51BC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67CF795A" w14:textId="77777777" w:rsidR="00986D93" w:rsidRDefault="00986D93">
            <w:pPr>
              <w:pStyle w:val="EMPTYCELLSTYLE"/>
            </w:pPr>
          </w:p>
        </w:tc>
      </w:tr>
      <w:tr w:rsidR="00986D93" w14:paraId="42CD8018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56A81F47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AC4D41E" w14:textId="77777777" w:rsidR="00986D93" w:rsidRDefault="00986D93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3C0A36E6" w14:textId="77777777" w:rsidR="00986D93" w:rsidRDefault="00986D93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6EE8F1A4" w14:textId="77777777" w:rsidR="00986D93" w:rsidRDefault="00986D93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B037B" w14:textId="77777777" w:rsidR="00986D93" w:rsidRDefault="00000000">
            <w:r>
              <w:rPr>
                <w:sz w:val="16"/>
              </w:rPr>
              <w:t>Додаток 3</w:t>
            </w:r>
            <w:r>
              <w:rPr>
                <w:sz w:val="16"/>
              </w:rPr>
              <w:br/>
              <w:t>до Інструкції щодо підготовки</w:t>
            </w:r>
            <w:r>
              <w:rPr>
                <w:sz w:val="16"/>
              </w:rPr>
              <w:br/>
              <w:t>бюджетної пропозиції</w:t>
            </w:r>
            <w:r>
              <w:rPr>
                <w:sz w:val="16"/>
              </w:rPr>
              <w:br/>
              <w:t>(абзац четвертий пункту 3 розділу I)</w:t>
            </w:r>
          </w:p>
        </w:tc>
        <w:tc>
          <w:tcPr>
            <w:tcW w:w="40" w:type="dxa"/>
          </w:tcPr>
          <w:p w14:paraId="65117CE4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6AF136BA" w14:textId="77777777" w:rsidR="00986D93" w:rsidRDefault="00986D93">
            <w:pPr>
              <w:pStyle w:val="EMPTYCELLSTYLE"/>
            </w:pPr>
          </w:p>
        </w:tc>
      </w:tr>
      <w:tr w:rsidR="00986D93" w14:paraId="322E962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60B802BE" w14:textId="77777777" w:rsidR="00986D93" w:rsidRDefault="00986D93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0DB1" w14:textId="77777777" w:rsidR="00986D93" w:rsidRDefault="00000000">
            <w:pPr>
              <w:jc w:val="center"/>
            </w:pPr>
            <w:r>
              <w:rPr>
                <w:b/>
                <w:sz w:val="24"/>
              </w:rPr>
              <w:t>Бюджетний запит на 2026–2028 роки індивідуальний</w:t>
            </w:r>
          </w:p>
        </w:tc>
        <w:tc>
          <w:tcPr>
            <w:tcW w:w="40" w:type="dxa"/>
          </w:tcPr>
          <w:p w14:paraId="636FEA88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57855C31" w14:textId="77777777" w:rsidR="00986D93" w:rsidRDefault="00986D93">
            <w:pPr>
              <w:pStyle w:val="EMPTYCELLSTYLE"/>
            </w:pPr>
          </w:p>
        </w:tc>
      </w:tr>
      <w:tr w:rsidR="00986D93" w14:paraId="0FCE333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4042FB2F" w14:textId="77777777" w:rsidR="00986D93" w:rsidRDefault="00986D93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B0992" w14:textId="77777777" w:rsidR="00986D93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109B1B88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297BDCB1" w14:textId="77777777" w:rsidR="00986D93" w:rsidRDefault="00986D93">
            <w:pPr>
              <w:pStyle w:val="EMPTYCELLSTYLE"/>
            </w:pPr>
          </w:p>
        </w:tc>
      </w:tr>
      <w:tr w:rsidR="00986D93" w14:paraId="2FF6768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48E9DD0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492B8D" w14:textId="77777777" w:rsidR="00986D93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1884C7" w14:textId="77777777" w:rsidR="00986D93" w:rsidRDefault="00000000">
            <w:r>
              <w:rPr>
                <w:b/>
                <w:sz w:val="14"/>
              </w:rPr>
              <w:t>Виконавчий комітет Степанківської сільської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AACE36" w14:textId="77777777" w:rsidR="00986D93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B5DAA4" w14:textId="77777777" w:rsidR="00986D93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79918411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5E846CBF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194CBCDF" w14:textId="77777777" w:rsidR="00986D93" w:rsidRDefault="00986D93">
            <w:pPr>
              <w:pStyle w:val="EMPTYCELLSTYLE"/>
            </w:pPr>
          </w:p>
        </w:tc>
      </w:tr>
      <w:tr w:rsidR="00986D93" w14:paraId="7CBEBA7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D2EDA43" w14:textId="77777777" w:rsidR="00986D93" w:rsidRDefault="00986D93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9780A6B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34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468AF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EA0FC28" w14:textId="77777777" w:rsidR="00986D9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66AAA" w14:textId="77777777" w:rsidR="00986D93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6866D751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4C5F3D47" w14:textId="77777777" w:rsidR="00986D93" w:rsidRDefault="00986D93">
            <w:pPr>
              <w:pStyle w:val="EMPTYCELLSTYLE"/>
            </w:pPr>
          </w:p>
        </w:tc>
      </w:tr>
      <w:tr w:rsidR="00986D93" w14:paraId="683238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0" w:type="dxa"/>
          </w:tcPr>
          <w:p w14:paraId="3C052441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C992C" w14:textId="77777777" w:rsidR="00986D93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vMerge w:val="restart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CF25F" w14:textId="77777777" w:rsidR="00986D93" w:rsidRDefault="00000000">
            <w:r>
              <w:rPr>
                <w:sz w:val="14"/>
              </w:rPr>
              <w:t>Виконавчий комітет Степанківської сільської ради</w:t>
            </w:r>
          </w:p>
        </w:tc>
        <w:tc>
          <w:tcPr>
            <w:tcW w:w="3480" w:type="dxa"/>
            <w:gridSpan w:val="18"/>
            <w:vMerge w:val="restart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AE1A1" w14:textId="77777777" w:rsidR="00986D93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vMerge w:val="restart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EC364" w14:textId="77777777" w:rsidR="00986D93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5B1AAE5D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29A01A3A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7E1AE0E2" w14:textId="77777777" w:rsidR="00986D93" w:rsidRDefault="00986D93">
            <w:pPr>
              <w:pStyle w:val="EMPTYCELLSTYLE"/>
            </w:pPr>
          </w:p>
        </w:tc>
      </w:tr>
      <w:tr w:rsidR="00986D93" w14:paraId="70806C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9B571B4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80850" w14:textId="77777777" w:rsidR="00986D93" w:rsidRDefault="00986D93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3E3EB" w14:textId="77777777" w:rsidR="00986D93" w:rsidRDefault="00986D93">
            <w:pPr>
              <w:pStyle w:val="EMPTYCELLSTYLE"/>
            </w:pPr>
          </w:p>
        </w:tc>
        <w:tc>
          <w:tcPr>
            <w:tcW w:w="3480" w:type="dxa"/>
            <w:gridSpan w:val="18"/>
            <w:vMerge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B75C7" w14:textId="77777777" w:rsidR="00986D93" w:rsidRDefault="00986D93">
            <w:pPr>
              <w:pStyle w:val="EMPTYCELLSTYLE"/>
            </w:pPr>
          </w:p>
        </w:tc>
        <w:tc>
          <w:tcPr>
            <w:tcW w:w="2380" w:type="dxa"/>
            <w:gridSpan w:val="12"/>
            <w:vMerge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2311B" w14:textId="77777777" w:rsidR="00986D93" w:rsidRDefault="00986D93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11129C2C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11FE02C7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58BD4802" w14:textId="77777777" w:rsidR="00986D93" w:rsidRDefault="00986D93">
            <w:pPr>
              <w:pStyle w:val="EMPTYCELLSTYLE"/>
            </w:pPr>
          </w:p>
        </w:tc>
      </w:tr>
      <w:tr w:rsidR="00986D93" w14:paraId="32210C51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09BC8F87" w14:textId="77777777" w:rsidR="00986D93" w:rsidRDefault="00986D93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AD8D4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3BD0BFD" w14:textId="77777777" w:rsidR="00986D93" w:rsidRDefault="00000000">
            <w:pPr>
              <w:jc w:val="center"/>
            </w:pPr>
            <w:r>
              <w:rPr>
                <w:sz w:val="14"/>
              </w:rPr>
              <w:t>(код Типової відомчої класифікації видатків та кредитування місцевого бюджету та номер в системі головного розпорядника коштів місцевого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681D3FB" w14:textId="77777777" w:rsidR="00986D9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1DAE33AE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3F01587A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31AC17FD" w14:textId="77777777" w:rsidR="00986D93" w:rsidRDefault="00986D93">
            <w:pPr>
              <w:pStyle w:val="EMPTYCELLSTYLE"/>
            </w:pPr>
          </w:p>
        </w:tc>
      </w:tr>
      <w:tr w:rsidR="00986D93" w14:paraId="7F95DB79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</w:tcPr>
          <w:p w14:paraId="38E25D3D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FB085" w14:textId="77777777" w:rsidR="00986D93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3C378" w14:textId="77777777" w:rsidR="00986D93" w:rsidRDefault="00000000">
            <w:pPr>
              <w:jc w:val="both"/>
            </w:pPr>
            <w:r>
              <w:rPr>
                <w:sz w:val="16"/>
              </w:rPr>
      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      </w:r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EB4AD" w14:textId="77777777" w:rsidR="00986D93" w:rsidRDefault="00000000">
            <w:pPr>
              <w:jc w:val="center"/>
            </w:pPr>
            <w:r>
              <w:rPr>
                <w:sz w:val="16"/>
              </w:rPr>
              <w:t>0217691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621C6" w14:textId="77777777" w:rsidR="00986D93" w:rsidRDefault="00000000">
            <w:pPr>
              <w:jc w:val="center"/>
            </w:pPr>
            <w:r>
              <w:rPr>
                <w:sz w:val="16"/>
              </w:rPr>
              <w:t>7691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A6300" w14:textId="77777777" w:rsidR="00986D93" w:rsidRDefault="00000000">
            <w:pPr>
              <w:jc w:val="center"/>
            </w:pPr>
            <w:r>
              <w:rPr>
                <w:sz w:val="16"/>
              </w:rPr>
              <w:t>0490</w:t>
            </w:r>
          </w:p>
        </w:tc>
        <w:tc>
          <w:tcPr>
            <w:tcW w:w="40" w:type="dxa"/>
          </w:tcPr>
          <w:p w14:paraId="2E14C813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6E4C48E8" w14:textId="77777777" w:rsidR="00986D93" w:rsidRDefault="00986D93">
            <w:pPr>
              <w:pStyle w:val="EMPTYCELLSTYLE"/>
            </w:pPr>
          </w:p>
        </w:tc>
      </w:tr>
      <w:tr w:rsidR="00986D93" w14:paraId="2039D5B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3311A014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636E121" w14:textId="77777777" w:rsidR="00986D93" w:rsidRDefault="00986D93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77BDD" w14:textId="77777777" w:rsidR="00986D93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B510" w14:textId="77777777" w:rsidR="00986D93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F03F" w14:textId="77777777" w:rsidR="00986D93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54AB" w14:textId="77777777" w:rsidR="00986D93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40" w:type="dxa"/>
          </w:tcPr>
          <w:p w14:paraId="68B6C4F0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46AE1A75" w14:textId="77777777" w:rsidR="00986D93" w:rsidRDefault="00986D93">
            <w:pPr>
              <w:pStyle w:val="EMPTYCELLSTYLE"/>
            </w:pPr>
          </w:p>
        </w:tc>
      </w:tr>
      <w:tr w:rsidR="00986D93" w14:paraId="6DD6DEC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65C7C350" w14:textId="77777777" w:rsidR="00986D93" w:rsidRDefault="00986D93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B000" w14:textId="77777777" w:rsidR="00986D93" w:rsidRDefault="00000000">
            <w:r>
              <w:rPr>
                <w:b/>
              </w:rPr>
              <w:t>4. Ціль державної, регіональної та місцевої політики, мета, завдання та підстави реалізації бюджетної програми на 2026 - 2028 роки:</w:t>
            </w:r>
          </w:p>
        </w:tc>
        <w:tc>
          <w:tcPr>
            <w:tcW w:w="40" w:type="dxa"/>
          </w:tcPr>
          <w:p w14:paraId="0518C4F9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22493730" w14:textId="77777777" w:rsidR="00986D93" w:rsidRDefault="00986D93">
            <w:pPr>
              <w:pStyle w:val="EMPTYCELLSTYLE"/>
            </w:pPr>
          </w:p>
        </w:tc>
      </w:tr>
      <w:tr w:rsidR="00986D93" w14:paraId="2DF20E1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72DC79E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FE950" w14:textId="77777777" w:rsidR="00986D93" w:rsidRDefault="00000000">
            <w:pPr>
              <w:ind w:left="400"/>
            </w:pPr>
            <w:r>
              <w:rPr>
                <w:b/>
              </w:rPr>
              <w:t>4.1. Ціль державної, регіональної та місцевої політики</w:t>
            </w:r>
          </w:p>
        </w:tc>
        <w:tc>
          <w:tcPr>
            <w:tcW w:w="380" w:type="dxa"/>
          </w:tcPr>
          <w:p w14:paraId="2EB69800" w14:textId="77777777" w:rsidR="00986D93" w:rsidRDefault="00986D93">
            <w:pPr>
              <w:pStyle w:val="EMPTYCELLSTYLE"/>
            </w:pPr>
          </w:p>
        </w:tc>
      </w:tr>
      <w:tr w:rsidR="00986D93" w14:paraId="0B184FC7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420" w:type="dxa"/>
          </w:tcPr>
          <w:p w14:paraId="3A137D3F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8B89B27" w14:textId="77777777" w:rsidR="00986D93" w:rsidRDefault="00000000">
            <w:pPr>
              <w:ind w:left="500"/>
            </w:pPr>
            <w:r>
              <w:t>Забезпечення сталого соціально-економічного розвитку громади, підвищення ефективності діяльності органів виконавчої влади, забезпечення своєчасного та неухильного дотримання норм законодавства, належне утримання адміністративних приміщень та об’єктів соціальної сфери, ефективне управління земельними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380" w:type="dxa"/>
          </w:tcPr>
          <w:p w14:paraId="7D24E2A8" w14:textId="77777777" w:rsidR="00986D93" w:rsidRDefault="00986D93">
            <w:pPr>
              <w:pStyle w:val="EMPTYCELLSTYLE"/>
            </w:pPr>
          </w:p>
        </w:tc>
      </w:tr>
      <w:tr w:rsidR="00986D93" w14:paraId="103BD2F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EB94BCD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CE63" w14:textId="77777777" w:rsidR="00986D93" w:rsidRDefault="00000000">
            <w:pPr>
              <w:ind w:left="400"/>
            </w:pPr>
            <w:r>
              <w:rPr>
                <w:b/>
              </w:rPr>
              <w:t>4.2. Мета бюджетної програми</w:t>
            </w:r>
          </w:p>
        </w:tc>
        <w:tc>
          <w:tcPr>
            <w:tcW w:w="380" w:type="dxa"/>
          </w:tcPr>
          <w:p w14:paraId="7203A0C6" w14:textId="77777777" w:rsidR="00986D93" w:rsidRDefault="00986D93">
            <w:pPr>
              <w:pStyle w:val="EMPTYCELLSTYLE"/>
            </w:pPr>
          </w:p>
        </w:tc>
      </w:tr>
      <w:tr w:rsidR="00986D93" w14:paraId="174CD3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2189A67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4E8515C" w14:textId="77777777" w:rsidR="00986D93" w:rsidRDefault="00000000">
            <w:pPr>
              <w:spacing w:after="200"/>
              <w:ind w:left="500"/>
            </w:pPr>
            <w:r>
              <w:t>Забезпечення проведення заходів за рахунок коштів цільового фонду</w:t>
            </w:r>
          </w:p>
        </w:tc>
        <w:tc>
          <w:tcPr>
            <w:tcW w:w="380" w:type="dxa"/>
          </w:tcPr>
          <w:p w14:paraId="3F861E7F" w14:textId="77777777" w:rsidR="00986D93" w:rsidRDefault="00986D93">
            <w:pPr>
              <w:pStyle w:val="EMPTYCELLSTYLE"/>
            </w:pPr>
          </w:p>
        </w:tc>
      </w:tr>
      <w:tr w:rsidR="00986D93" w14:paraId="6CDF9EF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9585FB4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6B6F" w14:textId="77777777" w:rsidR="00986D93" w:rsidRDefault="00000000">
            <w:pPr>
              <w:ind w:left="400"/>
            </w:pPr>
            <w:r>
              <w:rPr>
                <w:b/>
              </w:rPr>
              <w:t>4.3. Завдання бюджетної програми:</w:t>
            </w:r>
          </w:p>
        </w:tc>
        <w:tc>
          <w:tcPr>
            <w:tcW w:w="380" w:type="dxa"/>
          </w:tcPr>
          <w:p w14:paraId="4A9262A8" w14:textId="77777777" w:rsidR="00986D93" w:rsidRDefault="00986D93">
            <w:pPr>
              <w:pStyle w:val="EMPTYCELLSTYLE"/>
            </w:pPr>
          </w:p>
        </w:tc>
      </w:tr>
      <w:tr w:rsidR="00986D93" w14:paraId="3891BF6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9E37FEA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7AF27C7" w14:textId="77777777" w:rsidR="00986D93" w:rsidRDefault="00000000">
            <w:pPr>
              <w:ind w:left="500"/>
            </w:pPr>
            <w:r>
              <w:t>Забезпечення проведення заходів за рахунок коштів цільового фонду</w:t>
            </w:r>
          </w:p>
        </w:tc>
        <w:tc>
          <w:tcPr>
            <w:tcW w:w="380" w:type="dxa"/>
          </w:tcPr>
          <w:p w14:paraId="6595A2C1" w14:textId="77777777" w:rsidR="00986D93" w:rsidRDefault="00986D93">
            <w:pPr>
              <w:pStyle w:val="EMPTYCELLSTYLE"/>
            </w:pPr>
          </w:p>
        </w:tc>
      </w:tr>
      <w:tr w:rsidR="00986D93" w14:paraId="1EF467E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A696EFF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40188" w14:textId="77777777" w:rsidR="00986D93" w:rsidRDefault="00000000">
            <w:pPr>
              <w:ind w:left="400"/>
            </w:pPr>
            <w:r>
              <w:rPr>
                <w:b/>
              </w:rPr>
              <w:t>4.4. Підстави для реалізації бюджетної програми</w:t>
            </w:r>
          </w:p>
        </w:tc>
        <w:tc>
          <w:tcPr>
            <w:tcW w:w="380" w:type="dxa"/>
          </w:tcPr>
          <w:p w14:paraId="654B9087" w14:textId="77777777" w:rsidR="00986D93" w:rsidRDefault="00986D93">
            <w:pPr>
              <w:pStyle w:val="EMPTYCELLSTYLE"/>
            </w:pPr>
          </w:p>
        </w:tc>
      </w:tr>
      <w:tr w:rsidR="00986D93" w14:paraId="00D33FF8" w14:textId="7777777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420" w:type="dxa"/>
          </w:tcPr>
          <w:p w14:paraId="2141FE9A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BD127F1" w14:textId="77777777" w:rsidR="00986D93" w:rsidRDefault="00000000">
            <w:pPr>
              <w:ind w:left="500"/>
            </w:pPr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14.09.2024р. №12000, 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  Положення про цільовий фонд Степанківської сільської ради, затверджене рішенням Степанківської сільської ради від 27.10.2023р. №41-36/VIII, рішення Степанківської сільської ради від 21.12.2024 року №61-27/VIII  "Про бюджет Степанківської сільської територіальної громади на 2025 рік (235210000)", Постанова Кабінету Міністрів України від 27.06.2025р.№774 "Про схвалення Бюджет декларації на 2026-2028 роки ".Наказ «Про затвердження Інструкції з підготовки бюджетних запитів місцевого бюджету  затверджену Міністерством юстиції України від 25.11.2024р. за №604</w:t>
            </w:r>
          </w:p>
        </w:tc>
        <w:tc>
          <w:tcPr>
            <w:tcW w:w="380" w:type="dxa"/>
          </w:tcPr>
          <w:p w14:paraId="21F64C21" w14:textId="77777777" w:rsidR="00986D93" w:rsidRDefault="00986D93">
            <w:pPr>
              <w:pStyle w:val="EMPTYCELLSTYLE"/>
            </w:pPr>
          </w:p>
        </w:tc>
      </w:tr>
      <w:tr w:rsidR="00986D93" w14:paraId="3AFD11B4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20" w:type="dxa"/>
          </w:tcPr>
          <w:p w14:paraId="4349C67D" w14:textId="77777777" w:rsidR="00986D93" w:rsidRDefault="00986D93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08880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2C914256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5BAA9AAF" w14:textId="77777777" w:rsidR="00986D93" w:rsidRDefault="00986D93">
            <w:pPr>
              <w:pStyle w:val="EMPTYCELLSTYLE"/>
            </w:pPr>
          </w:p>
        </w:tc>
      </w:tr>
      <w:tr w:rsidR="00986D93" w14:paraId="7D625F0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99CEFF9" w14:textId="77777777" w:rsidR="00986D93" w:rsidRDefault="00986D93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34AEE52C" w14:textId="77777777" w:rsidR="00986D93" w:rsidRDefault="00986D93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349A87ED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75D58C1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322ACCB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44BC8EE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A681C7E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719D2EE" w14:textId="77777777" w:rsidR="00986D93" w:rsidRDefault="00986D9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4BDE767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54632652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7AC1F1B3" w14:textId="77777777" w:rsidR="00986D93" w:rsidRDefault="00986D93">
            <w:pPr>
              <w:pStyle w:val="EMPTYCELLSTYLE"/>
            </w:pPr>
          </w:p>
        </w:tc>
      </w:tr>
      <w:tr w:rsidR="00986D93" w14:paraId="46C1E03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41E48B40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EEBE4" w14:textId="77777777" w:rsidR="00986D93" w:rsidRDefault="00000000">
            <w:r>
              <w:rPr>
                <w:b/>
              </w:rPr>
              <w:t>5. Надходження для виконання бюджетної програми:</w:t>
            </w:r>
          </w:p>
        </w:tc>
        <w:tc>
          <w:tcPr>
            <w:tcW w:w="380" w:type="dxa"/>
          </w:tcPr>
          <w:p w14:paraId="726C7B44" w14:textId="77777777" w:rsidR="00986D93" w:rsidRDefault="00986D93">
            <w:pPr>
              <w:pStyle w:val="EMPTYCELLSTYLE"/>
            </w:pPr>
          </w:p>
        </w:tc>
      </w:tr>
      <w:tr w:rsidR="00986D93" w14:paraId="1F15593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6C31883" w14:textId="77777777" w:rsidR="00986D93" w:rsidRDefault="00986D93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02976" w14:textId="77777777" w:rsidR="00986D93" w:rsidRDefault="00000000">
            <w:r>
              <w:rPr>
                <w:b/>
              </w:rPr>
              <w:t>5.1. Надходження для виконання бюджетної програми у 2024 - 2028 роках:</w:t>
            </w:r>
          </w:p>
        </w:tc>
        <w:tc>
          <w:tcPr>
            <w:tcW w:w="1600" w:type="dxa"/>
            <w:gridSpan w:val="8"/>
          </w:tcPr>
          <w:p w14:paraId="169385D6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220C9" w14:textId="77777777" w:rsidR="00986D93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7F3081C7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02EFA96E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3F43976F" w14:textId="77777777" w:rsidR="00986D93" w:rsidRDefault="00986D93">
            <w:pPr>
              <w:pStyle w:val="EMPTYCELLSTYLE"/>
            </w:pPr>
          </w:p>
        </w:tc>
      </w:tr>
      <w:tr w:rsidR="00986D93" w14:paraId="14C06AC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110B6B72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5A231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Код бюджетної класифікації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3155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435A" w14:textId="77777777" w:rsidR="00986D93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D9362" w14:textId="77777777" w:rsidR="00986D93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FF93" w14:textId="77777777" w:rsidR="00986D93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9699" w14:textId="77777777" w:rsidR="00986D93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5084" w14:textId="77777777" w:rsidR="00986D93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0FFB7EC5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3E3B027E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78DB6BB8" w14:textId="77777777" w:rsidR="00986D93" w:rsidRDefault="00986D93">
            <w:pPr>
              <w:pStyle w:val="EMPTYCELLSTYLE"/>
            </w:pPr>
          </w:p>
        </w:tc>
      </w:tr>
      <w:tr w:rsidR="00986D93" w14:paraId="147AD8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4CD34BA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C94A5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45F3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441B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0AEEE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A23F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3728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E56D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9C27604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4436551D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736C1552" w14:textId="77777777" w:rsidR="00986D93" w:rsidRDefault="00986D93">
            <w:pPr>
              <w:pStyle w:val="EMPTYCELLSTYLE"/>
            </w:pPr>
          </w:p>
        </w:tc>
      </w:tr>
      <w:tr w:rsidR="00986D93" w14:paraId="444883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7C46468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44CC1BF" w14:textId="77777777" w:rsidR="00986D93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FB19FAB" w14:textId="77777777" w:rsidR="00986D93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C473072" w14:textId="77777777" w:rsidR="00986D9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21A70A3" w14:textId="77777777" w:rsidR="00986D9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B5FF45B" w14:textId="77777777" w:rsidR="00986D9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B2E2A6B" w14:textId="77777777" w:rsidR="00986D9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51DF8CE" w14:textId="77777777" w:rsidR="00986D9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5 000</w:t>
            </w:r>
          </w:p>
        </w:tc>
        <w:tc>
          <w:tcPr>
            <w:tcW w:w="100" w:type="dxa"/>
            <w:gridSpan w:val="3"/>
          </w:tcPr>
          <w:p w14:paraId="69DEB792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203559D9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39C48C56" w14:textId="77777777" w:rsidR="00986D93" w:rsidRDefault="00986D93">
            <w:pPr>
              <w:pStyle w:val="EMPTYCELLSTYLE"/>
            </w:pPr>
          </w:p>
        </w:tc>
      </w:tr>
      <w:tr w:rsidR="00986D93" w14:paraId="148CD1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CD87253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6A6A383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1DB8566" w14:textId="77777777" w:rsidR="00986D93" w:rsidRDefault="00000000">
            <w:pPr>
              <w:ind w:left="60"/>
            </w:pPr>
            <w:r>
              <w:rPr>
                <w:sz w:val="16"/>
              </w:rPr>
              <w:t>загальний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D99655C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0D242F4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D5F5DE3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EA19FBD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979DA11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02AFB82A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2A38CBA5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5FE94F1C" w14:textId="77777777" w:rsidR="00986D93" w:rsidRDefault="00986D93">
            <w:pPr>
              <w:pStyle w:val="EMPTYCELLSTYLE"/>
            </w:pPr>
          </w:p>
        </w:tc>
      </w:tr>
      <w:tr w:rsidR="00986D93" w14:paraId="65B214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954678E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615BC01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ADA514B" w14:textId="77777777" w:rsidR="00986D93" w:rsidRDefault="00000000">
            <w:pPr>
              <w:ind w:left="60"/>
            </w:pPr>
            <w:r>
              <w:rPr>
                <w:sz w:val="16"/>
              </w:rPr>
              <w:t>міжбюджетний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46DAFC5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EFCE66B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7206625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0FB7A06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A851731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4ED77290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3A52EE42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1A8B1BB1" w14:textId="77777777" w:rsidR="00986D93" w:rsidRDefault="00986D93">
            <w:pPr>
              <w:pStyle w:val="EMPTYCELLSTYLE"/>
            </w:pPr>
          </w:p>
        </w:tc>
      </w:tr>
      <w:tr w:rsidR="00986D93" w14:paraId="7D7FF8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BBF582D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6A6A563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223CEA8" w14:textId="77777777" w:rsidR="00986D93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2BC016F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18FE9A5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903557A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FF310CC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5 000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AD83607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5 000</w:t>
            </w:r>
          </w:p>
        </w:tc>
        <w:tc>
          <w:tcPr>
            <w:tcW w:w="100" w:type="dxa"/>
            <w:gridSpan w:val="3"/>
          </w:tcPr>
          <w:p w14:paraId="039D952C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4F705861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23FB5F33" w14:textId="77777777" w:rsidR="00986D93" w:rsidRDefault="00986D93">
            <w:pPr>
              <w:pStyle w:val="EMPTYCELLSTYLE"/>
            </w:pPr>
          </w:p>
        </w:tc>
      </w:tr>
      <w:tr w:rsidR="00986D93" w14:paraId="2122DC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1799391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01EDE25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B3CFB52" w14:textId="77777777" w:rsidR="00986D93" w:rsidRDefault="00000000">
            <w:pPr>
              <w:ind w:left="60"/>
            </w:pPr>
            <w:r>
              <w:rPr>
                <w:sz w:val="16"/>
              </w:rPr>
              <w:t>міжбюджетний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D825660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C3875B2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D07F8D1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5E14AE1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F029B96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0217C175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6465518F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1DF6D3AA" w14:textId="77777777" w:rsidR="00986D93" w:rsidRDefault="00986D93">
            <w:pPr>
              <w:pStyle w:val="EMPTYCELLSTYLE"/>
            </w:pPr>
          </w:p>
        </w:tc>
      </w:tr>
      <w:tr w:rsidR="00986D93" w14:paraId="1F0B81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17C84BA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0FCA385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719F7E3" w14:textId="77777777" w:rsidR="00986D93" w:rsidRDefault="00000000">
            <w:pPr>
              <w:ind w:left="60"/>
            </w:pPr>
            <w:r>
              <w:rPr>
                <w:sz w:val="16"/>
              </w:rPr>
              <w:t>власні надходження бюджетних установ за видами надходжень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A479FBF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8C84BE2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71413B7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8451B8F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E3F331D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998A43F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5FE1CE04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74A95414" w14:textId="77777777" w:rsidR="00986D93" w:rsidRDefault="00986D93">
            <w:pPr>
              <w:pStyle w:val="EMPTYCELLSTYLE"/>
            </w:pPr>
          </w:p>
        </w:tc>
      </w:tr>
      <w:tr w:rsidR="00986D93" w14:paraId="59317D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76C082B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6821F02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8EC4AD8" w14:textId="77777777" w:rsidR="00986D93" w:rsidRDefault="00000000">
            <w:pPr>
              <w:ind w:left="60"/>
            </w:pPr>
            <w:r>
              <w:rPr>
                <w:sz w:val="16"/>
              </w:rPr>
              <w:t>повернення кредитів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C00265F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CCCE58D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B8F204D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CD6E7C9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B87049A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45C86814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344DA2D4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216C7782" w14:textId="77777777" w:rsidR="00986D93" w:rsidRDefault="00986D93">
            <w:pPr>
              <w:pStyle w:val="EMPTYCELLSTYLE"/>
            </w:pPr>
          </w:p>
        </w:tc>
      </w:tr>
      <w:tr w:rsidR="00986D93" w14:paraId="2031F77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AAAADCA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A0C3A" w14:textId="77777777" w:rsidR="00986D93" w:rsidRDefault="00000000">
            <w:r>
              <w:t>5.2. Підстави та обґрунтування надходжень спеціального фонду та обґрунтування їх обсягів</w:t>
            </w:r>
          </w:p>
        </w:tc>
        <w:tc>
          <w:tcPr>
            <w:tcW w:w="380" w:type="dxa"/>
          </w:tcPr>
          <w:p w14:paraId="2813F1DA" w14:textId="77777777" w:rsidR="00986D93" w:rsidRDefault="00986D93">
            <w:pPr>
              <w:pStyle w:val="EMPTYCELLSTYLE"/>
            </w:pPr>
          </w:p>
        </w:tc>
      </w:tr>
      <w:tr w:rsidR="00986D93" w14:paraId="7B0BFF0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7EE42DA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A8783C1" w14:textId="77777777" w:rsidR="00986D93" w:rsidRDefault="00986D93">
            <w:pPr>
              <w:spacing w:after="200"/>
              <w:ind w:left="500"/>
            </w:pPr>
          </w:p>
        </w:tc>
        <w:tc>
          <w:tcPr>
            <w:tcW w:w="380" w:type="dxa"/>
          </w:tcPr>
          <w:p w14:paraId="4BD665CB" w14:textId="77777777" w:rsidR="00986D93" w:rsidRDefault="00986D93">
            <w:pPr>
              <w:pStyle w:val="EMPTYCELLSTYLE"/>
            </w:pPr>
          </w:p>
        </w:tc>
      </w:tr>
      <w:tr w:rsidR="00986D93" w14:paraId="6E5473B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16447B8E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4A45E" w14:textId="77777777" w:rsidR="00986D93" w:rsidRDefault="00000000">
            <w:r>
              <w:rPr>
                <w:b/>
              </w:rPr>
              <w:t>6. Видатки / надання кредитів за кодами Економічної класифікації видатків бюджету / Класифікації кредитування бюджету:</w:t>
            </w:r>
          </w:p>
        </w:tc>
        <w:tc>
          <w:tcPr>
            <w:tcW w:w="380" w:type="dxa"/>
          </w:tcPr>
          <w:p w14:paraId="50628350" w14:textId="77777777" w:rsidR="00986D93" w:rsidRDefault="00986D93">
            <w:pPr>
              <w:pStyle w:val="EMPTYCELLSTYLE"/>
            </w:pPr>
          </w:p>
        </w:tc>
      </w:tr>
      <w:tr w:rsidR="00986D93" w14:paraId="460E2A6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8E93E81" w14:textId="77777777" w:rsidR="00986D93" w:rsidRDefault="00986D93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A5B7" w14:textId="77777777" w:rsidR="00986D93" w:rsidRDefault="00000000">
            <w:r>
              <w:t xml:space="preserve">6.1. Видатки за кодами Економічної класифікації видатків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548ED" w14:textId="77777777" w:rsidR="00986D9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08DB9813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6B65BA8F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38B2FFDA" w14:textId="77777777" w:rsidR="00986D93" w:rsidRDefault="00986D93">
            <w:pPr>
              <w:pStyle w:val="EMPTYCELLSTYLE"/>
            </w:pPr>
          </w:p>
        </w:tc>
      </w:tr>
      <w:tr w:rsidR="00986D93" w14:paraId="4A5A4329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287EAECE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DD72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  <w:t>Економічної</w:t>
            </w:r>
            <w:r>
              <w:rPr>
                <w:sz w:val="16"/>
              </w:rPr>
              <w:br/>
              <w:t>класифікації</w:t>
            </w:r>
            <w:r>
              <w:rPr>
                <w:sz w:val="16"/>
              </w:rPr>
              <w:br/>
              <w:t>видатків</w:t>
            </w:r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01244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Найменування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88DB" w14:textId="77777777" w:rsidR="00986D93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FE58" w14:textId="77777777" w:rsidR="00986D93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4611" w14:textId="77777777" w:rsidR="00986D93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9DAAF" w14:textId="77777777" w:rsidR="00986D93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439D" w14:textId="77777777" w:rsidR="00986D93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0669C84A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233561E0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51F8A18B" w14:textId="77777777" w:rsidR="00986D93" w:rsidRDefault="00986D93">
            <w:pPr>
              <w:pStyle w:val="EMPTYCELLSTYLE"/>
            </w:pPr>
          </w:p>
        </w:tc>
      </w:tr>
      <w:tr w:rsidR="00986D93" w14:paraId="71AC3D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3CF6ACB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9AA1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8E4C3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CD13F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57DF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BD4C3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E1301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0939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141A8CED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599D22EF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7C52058F" w14:textId="77777777" w:rsidR="00986D93" w:rsidRDefault="00986D93">
            <w:pPr>
              <w:pStyle w:val="EMPTYCELLSTYLE"/>
            </w:pPr>
          </w:p>
        </w:tc>
      </w:tr>
      <w:tr w:rsidR="00986D93" w14:paraId="1D8D04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7CEAF2F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3A52B" w14:textId="77777777" w:rsidR="00986D9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2240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44FA5" w14:textId="77777777" w:rsidR="00986D93" w:rsidRDefault="00000000">
            <w:pPr>
              <w:ind w:left="60"/>
            </w:pPr>
            <w:r>
              <w:rPr>
                <w:b/>
                <w:sz w:val="16"/>
              </w:rPr>
              <w:t>Оплата послуг (крім комунальних),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02B6E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F0789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0CDD1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4837E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57E4C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00" w:type="dxa"/>
            <w:gridSpan w:val="3"/>
          </w:tcPr>
          <w:p w14:paraId="4CEAF776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6D243924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21B0FAAA" w14:textId="77777777" w:rsidR="00986D93" w:rsidRDefault="00986D93">
            <w:pPr>
              <w:pStyle w:val="EMPTYCELLSTYLE"/>
            </w:pPr>
          </w:p>
        </w:tc>
      </w:tr>
      <w:tr w:rsidR="00986D93" w14:paraId="6918E4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5F1A96A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3354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05F8" w14:textId="77777777" w:rsidR="00986D93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CB682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29B01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13FEB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DE9F3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4BF02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2307E40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796844DF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3027273C" w14:textId="77777777" w:rsidR="00986D93" w:rsidRDefault="00986D93">
            <w:pPr>
              <w:pStyle w:val="EMPTYCELLSTYLE"/>
            </w:pPr>
          </w:p>
        </w:tc>
      </w:tr>
      <w:tr w:rsidR="00986D93" w14:paraId="53BE8F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B14AC19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2926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69091" w14:textId="77777777" w:rsidR="00986D93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4C486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404D9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ACD34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F0B9A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CBFE7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00" w:type="dxa"/>
            <w:gridSpan w:val="3"/>
          </w:tcPr>
          <w:p w14:paraId="3E3ADA28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72D0172E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34163A12" w14:textId="77777777" w:rsidR="00986D93" w:rsidRDefault="00986D93">
            <w:pPr>
              <w:pStyle w:val="EMPTYCELLSTYLE"/>
            </w:pPr>
          </w:p>
        </w:tc>
      </w:tr>
      <w:tr w:rsidR="00986D93" w14:paraId="20578F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0A11A00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F453F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05428" w14:textId="77777777" w:rsidR="00986D93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96D4E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31D08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D91A1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8792C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D62DA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A36252E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1A3D2357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36817AFA" w14:textId="77777777" w:rsidR="00986D93" w:rsidRDefault="00986D93">
            <w:pPr>
              <w:pStyle w:val="EMPTYCELLSTYLE"/>
            </w:pPr>
          </w:p>
        </w:tc>
      </w:tr>
      <w:tr w:rsidR="00986D93" w14:paraId="3F31F6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A25404D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0BAAA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5ECCB" w14:textId="77777777" w:rsidR="00986D93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9E3D7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67C81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3530E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61309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4F6AB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00" w:type="dxa"/>
            <w:gridSpan w:val="3"/>
          </w:tcPr>
          <w:p w14:paraId="1ED7D304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58C71293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68206E3D" w14:textId="77777777" w:rsidR="00986D93" w:rsidRDefault="00986D93">
            <w:pPr>
              <w:pStyle w:val="EMPTYCELLSTYLE"/>
            </w:pPr>
          </w:p>
        </w:tc>
      </w:tr>
      <w:tr w:rsidR="00986D93" w14:paraId="74F7E8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AB8122D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E4BED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7514" w14:textId="77777777" w:rsidR="00986D93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F39AB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3FE7C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9698B7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D6AC4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5A337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9734FCB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07C8FE49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44CFDA56" w14:textId="77777777" w:rsidR="00986D93" w:rsidRDefault="00986D93">
            <w:pPr>
              <w:pStyle w:val="EMPTYCELLSTYLE"/>
            </w:pPr>
          </w:p>
        </w:tc>
      </w:tr>
      <w:tr w:rsidR="00986D93" w14:paraId="024AD6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59915F0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B8B34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1CC3" w14:textId="77777777" w:rsidR="00986D93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43AA1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A31DE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7E365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B7A0C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60ED4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00" w:type="dxa"/>
            <w:gridSpan w:val="3"/>
          </w:tcPr>
          <w:p w14:paraId="2883A738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5DB2DEC4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3218F3B9" w14:textId="77777777" w:rsidR="00986D93" w:rsidRDefault="00986D93">
            <w:pPr>
              <w:pStyle w:val="EMPTYCELLSTYLE"/>
            </w:pPr>
          </w:p>
        </w:tc>
      </w:tr>
      <w:tr w:rsidR="00986D93" w14:paraId="0930D9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C25F556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1A6C8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81C84" w14:textId="77777777" w:rsidR="00986D93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AC4AF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87621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8BEA9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717BB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665EF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BF1452F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01F8013B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2253F027" w14:textId="77777777" w:rsidR="00986D93" w:rsidRDefault="00986D93">
            <w:pPr>
              <w:pStyle w:val="EMPTYCELLSTYLE"/>
            </w:pPr>
          </w:p>
        </w:tc>
      </w:tr>
      <w:tr w:rsidR="00986D93" w14:paraId="394A632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2053ECB" w14:textId="77777777" w:rsidR="00986D93" w:rsidRDefault="00986D93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B9C1" w14:textId="77777777" w:rsidR="00986D93" w:rsidRDefault="00000000">
            <w:r>
              <w:t xml:space="preserve">6.2. Надання кредитів за кодами Класифікації кредитування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50E9F1" w14:textId="77777777" w:rsidR="00986D93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1D2BB1AC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304BD546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6841A456" w14:textId="77777777" w:rsidR="00986D93" w:rsidRDefault="00986D93">
            <w:pPr>
              <w:pStyle w:val="EMPTYCELLSTYLE"/>
            </w:pPr>
          </w:p>
        </w:tc>
      </w:tr>
      <w:tr w:rsidR="00986D93" w14:paraId="255FBB28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75CA2521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F6703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  <w:t>Класифікації</w:t>
            </w:r>
            <w:r>
              <w:rPr>
                <w:sz w:val="16"/>
              </w:rPr>
              <w:br/>
              <w:t>кредитуванн</w:t>
            </w:r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FBA06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Найменування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7383" w14:textId="77777777" w:rsidR="00986D93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41D4" w14:textId="77777777" w:rsidR="00986D93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48AA" w14:textId="77777777" w:rsidR="00986D93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E9C43" w14:textId="77777777" w:rsidR="00986D93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B5DE" w14:textId="77777777" w:rsidR="00986D93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6216E57B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236E85D0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62104624" w14:textId="77777777" w:rsidR="00986D93" w:rsidRDefault="00986D93">
            <w:pPr>
              <w:pStyle w:val="EMPTYCELLSTYLE"/>
            </w:pPr>
          </w:p>
        </w:tc>
      </w:tr>
      <w:tr w:rsidR="00986D93" w14:paraId="113026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49BAC78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4679D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BAB7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DFAA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46CA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788C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3913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59CE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AFC24C1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461ACFB0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0D9E6909" w14:textId="77777777" w:rsidR="00986D93" w:rsidRDefault="00986D93">
            <w:pPr>
              <w:pStyle w:val="EMPTYCELLSTYLE"/>
            </w:pPr>
          </w:p>
        </w:tc>
      </w:tr>
      <w:tr w:rsidR="00986D93" w14:paraId="412C29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F3F3195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E2959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51DDD" w14:textId="77777777" w:rsidR="00986D93" w:rsidRDefault="00986D93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77BA8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FA3BD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95CFA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0E26C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B2FF7" w14:textId="77777777" w:rsidR="00986D93" w:rsidRDefault="00986D93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92BCB54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202442FD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2A2AA5EC" w14:textId="77777777" w:rsidR="00986D93" w:rsidRDefault="00986D93">
            <w:pPr>
              <w:pStyle w:val="EMPTYCELLSTYLE"/>
            </w:pPr>
          </w:p>
        </w:tc>
      </w:tr>
      <w:tr w:rsidR="00986D93" w14:paraId="418FA7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0" w:type="dxa"/>
          </w:tcPr>
          <w:p w14:paraId="5642BF64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59B54FDF" w14:textId="77777777" w:rsidR="00986D93" w:rsidRDefault="00986D93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1BC5F11C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3BF8382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524DEE1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287309B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7760A676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1DEFC3F" w14:textId="77777777" w:rsidR="00986D93" w:rsidRDefault="00986D9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27FCEA1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2C26FD36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6ECCCADE" w14:textId="77777777" w:rsidR="00986D93" w:rsidRDefault="00986D93">
            <w:pPr>
              <w:pStyle w:val="EMPTYCELLSTYLE"/>
            </w:pPr>
          </w:p>
        </w:tc>
      </w:tr>
      <w:tr w:rsidR="00986D93" w14:paraId="0B2FA5E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3F096AA1" w14:textId="77777777" w:rsidR="00986D93" w:rsidRDefault="00986D93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674C7D73" w14:textId="77777777" w:rsidR="00986D93" w:rsidRDefault="00986D93">
            <w:pPr>
              <w:pStyle w:val="EMPTYCELLSTYLE"/>
            </w:pPr>
          </w:p>
        </w:tc>
        <w:tc>
          <w:tcPr>
            <w:tcW w:w="460" w:type="dxa"/>
          </w:tcPr>
          <w:p w14:paraId="7C75923F" w14:textId="77777777" w:rsidR="00986D93" w:rsidRDefault="00986D93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45786330" w14:textId="77777777" w:rsidR="00986D93" w:rsidRDefault="00986D9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3681FC48" w14:textId="77777777" w:rsidR="00986D93" w:rsidRDefault="00986D93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33B839D0" w14:textId="77777777" w:rsidR="00986D93" w:rsidRDefault="00986D93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3D8EAA5E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252AAEC4" w14:textId="77777777" w:rsidR="00986D93" w:rsidRDefault="00986D93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17F6E24" w14:textId="77777777" w:rsidR="00986D93" w:rsidRDefault="00986D93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40B14C38" w14:textId="77777777" w:rsidR="00986D93" w:rsidRDefault="00986D93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6CC5E4F8" w14:textId="77777777" w:rsidR="00986D93" w:rsidRDefault="00986D93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EEDFC1F" w14:textId="77777777" w:rsidR="00986D93" w:rsidRDefault="00986D93">
            <w:pPr>
              <w:pStyle w:val="EMPTYCELLSTYLE"/>
            </w:pPr>
          </w:p>
        </w:tc>
        <w:tc>
          <w:tcPr>
            <w:tcW w:w="160" w:type="dxa"/>
          </w:tcPr>
          <w:p w14:paraId="0AEE1F2F" w14:textId="77777777" w:rsidR="00986D93" w:rsidRDefault="00986D93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6C2F1388" w14:textId="77777777" w:rsidR="00986D93" w:rsidRDefault="00986D93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650D30DB" w14:textId="77777777" w:rsidR="00986D93" w:rsidRDefault="00986D93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618237D" w14:textId="77777777" w:rsidR="00986D93" w:rsidRDefault="00986D93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27165BC3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FCB0A27" w14:textId="77777777" w:rsidR="00986D93" w:rsidRDefault="00986D9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B514A7E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08A392D4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06447455" w14:textId="77777777" w:rsidR="00986D93" w:rsidRDefault="00986D93">
            <w:pPr>
              <w:pStyle w:val="EMPTYCELLSTYLE"/>
            </w:pPr>
          </w:p>
        </w:tc>
      </w:tr>
      <w:tr w:rsidR="00986D93" w14:paraId="1F92112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DFBDA78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01BE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88D3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E657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605C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9193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47A50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1498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0563FAA4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67931CF3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11CA7909" w14:textId="77777777" w:rsidR="00986D93" w:rsidRDefault="00986D93">
            <w:pPr>
              <w:pStyle w:val="EMPTYCELLSTYLE"/>
            </w:pPr>
          </w:p>
        </w:tc>
      </w:tr>
      <w:tr w:rsidR="00986D93" w14:paraId="07B720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1A9F36B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2451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A061B" w14:textId="77777777" w:rsidR="00986D93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8E2A4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BAD8E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E03B8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1693B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EEFE6" w14:textId="77777777" w:rsidR="00986D93" w:rsidRDefault="00986D93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0DC620E0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04E7EE72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50B34050" w14:textId="77777777" w:rsidR="00986D93" w:rsidRDefault="00986D93">
            <w:pPr>
              <w:pStyle w:val="EMPTYCELLSTYLE"/>
            </w:pPr>
          </w:p>
        </w:tc>
      </w:tr>
      <w:tr w:rsidR="00986D93" w14:paraId="79959B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7551DD1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89E8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5ED9" w14:textId="77777777" w:rsidR="00986D93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B954E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BAF72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687A6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EBFFA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79709" w14:textId="77777777" w:rsidR="00986D93" w:rsidRDefault="00986D93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70A1D78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3A195F55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7A6B1871" w14:textId="77777777" w:rsidR="00986D93" w:rsidRDefault="00986D93">
            <w:pPr>
              <w:pStyle w:val="EMPTYCELLSTYLE"/>
            </w:pPr>
          </w:p>
        </w:tc>
      </w:tr>
      <w:tr w:rsidR="00986D93" w14:paraId="3C652E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B838E46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08B2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527A" w14:textId="77777777" w:rsidR="00986D93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10CE8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8E596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CAC5F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D7C2D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17EA7" w14:textId="77777777" w:rsidR="00986D93" w:rsidRDefault="00986D93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A1477E7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0E48AB58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14E1FAF4" w14:textId="77777777" w:rsidR="00986D93" w:rsidRDefault="00986D93">
            <w:pPr>
              <w:pStyle w:val="EMPTYCELLSTYLE"/>
            </w:pPr>
          </w:p>
        </w:tc>
      </w:tr>
      <w:tr w:rsidR="00986D93" w14:paraId="0F78B9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0A34552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038C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0ADE" w14:textId="77777777" w:rsidR="00986D93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DCDE5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0D5EE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C0285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99A35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DC0B0" w14:textId="77777777" w:rsidR="00986D93" w:rsidRDefault="00986D93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A960D30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09849779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3EB3B6CD" w14:textId="77777777" w:rsidR="00986D93" w:rsidRDefault="00986D93">
            <w:pPr>
              <w:pStyle w:val="EMPTYCELLSTYLE"/>
            </w:pPr>
          </w:p>
        </w:tc>
      </w:tr>
      <w:tr w:rsidR="00986D93" w14:paraId="06C15C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55E2FBC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0701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B84AE" w14:textId="77777777" w:rsidR="00986D93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E06D1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8404A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731D8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018F0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9977E" w14:textId="77777777" w:rsidR="00986D93" w:rsidRDefault="00986D93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A656A41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2FAA2345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2D17D7DF" w14:textId="77777777" w:rsidR="00986D93" w:rsidRDefault="00986D93">
            <w:pPr>
              <w:pStyle w:val="EMPTYCELLSTYLE"/>
            </w:pPr>
          </w:p>
        </w:tc>
      </w:tr>
      <w:tr w:rsidR="00986D93" w14:paraId="156BB9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30B656E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F7BE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2F224" w14:textId="77777777" w:rsidR="00986D93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018CF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48CD8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C3DE5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F44BF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BD22F5" w14:textId="77777777" w:rsidR="00986D93" w:rsidRDefault="00986D93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DF30D76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60583677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332E61D3" w14:textId="77777777" w:rsidR="00986D93" w:rsidRDefault="00986D93">
            <w:pPr>
              <w:pStyle w:val="EMPTYCELLSTYLE"/>
            </w:pPr>
          </w:p>
        </w:tc>
      </w:tr>
      <w:tr w:rsidR="00986D93" w14:paraId="6B63DB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0B3EDB8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951E" w14:textId="77777777" w:rsidR="00986D93" w:rsidRDefault="00986D93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819C" w14:textId="77777777" w:rsidR="00986D93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4EBC2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519C9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B2994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712BF" w14:textId="77777777" w:rsidR="00986D93" w:rsidRDefault="00986D93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6E628" w14:textId="77777777" w:rsidR="00986D93" w:rsidRDefault="00986D93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9084BEB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2E5569D6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1DCA0D10" w14:textId="77777777" w:rsidR="00986D93" w:rsidRDefault="00986D93">
            <w:pPr>
              <w:pStyle w:val="EMPTYCELLSTYLE"/>
            </w:pPr>
          </w:p>
        </w:tc>
      </w:tr>
      <w:tr w:rsidR="00986D93" w14:paraId="01AA260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0F72200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3D21" w14:textId="77777777" w:rsidR="00986D93" w:rsidRDefault="00000000">
            <w:r>
              <w:t>6.3. Пояснення щодо запропонованих змін у структурі видатків / наданих кредитів та впливу цих змін на результативні показники,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5C9600D0" w14:textId="77777777" w:rsidR="00986D93" w:rsidRDefault="00986D93">
            <w:pPr>
              <w:pStyle w:val="EMPTYCELLSTYLE"/>
            </w:pPr>
          </w:p>
        </w:tc>
      </w:tr>
      <w:tr w:rsidR="00986D93" w14:paraId="31B7CA6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78079D4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6CEC430" w14:textId="77777777" w:rsidR="00986D93" w:rsidRDefault="00986D93">
            <w:pPr>
              <w:spacing w:after="200"/>
              <w:ind w:left="500"/>
            </w:pPr>
          </w:p>
        </w:tc>
        <w:tc>
          <w:tcPr>
            <w:tcW w:w="380" w:type="dxa"/>
          </w:tcPr>
          <w:p w14:paraId="1549225B" w14:textId="77777777" w:rsidR="00986D93" w:rsidRDefault="00986D93">
            <w:pPr>
              <w:pStyle w:val="EMPTYCELLSTYLE"/>
            </w:pPr>
          </w:p>
        </w:tc>
      </w:tr>
      <w:tr w:rsidR="00986D93" w14:paraId="3BBA8BA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72DBFCD2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F01B7" w14:textId="77777777" w:rsidR="00986D93" w:rsidRDefault="00000000">
            <w:r>
              <w:rPr>
                <w:b/>
              </w:rPr>
              <w:t>7. Видатки / надання кредитів за напрямами використання бюджетних коштів у 2024 - 2028 роках:</w:t>
            </w:r>
          </w:p>
        </w:tc>
        <w:tc>
          <w:tcPr>
            <w:tcW w:w="380" w:type="dxa"/>
          </w:tcPr>
          <w:p w14:paraId="2F71CC62" w14:textId="77777777" w:rsidR="00986D93" w:rsidRDefault="00986D93">
            <w:pPr>
              <w:pStyle w:val="EMPTYCELLSTYLE"/>
            </w:pPr>
          </w:p>
        </w:tc>
      </w:tr>
      <w:tr w:rsidR="00986D93" w14:paraId="57AA68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E8CDE35" w14:textId="77777777" w:rsidR="00986D93" w:rsidRDefault="00986D93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59534" w14:textId="77777777" w:rsidR="00986D93" w:rsidRDefault="00000000">
            <w:r>
              <w:t xml:space="preserve">7.1. Видатки / надання кредитів за напрямами використання бюджетних коштів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A9F922" w14:textId="77777777" w:rsidR="00986D93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12C74FF7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03537C91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34DE853E" w14:textId="77777777" w:rsidR="00986D93" w:rsidRDefault="00986D93">
            <w:pPr>
              <w:pStyle w:val="EMPTYCELLSTYLE"/>
            </w:pPr>
          </w:p>
        </w:tc>
      </w:tr>
      <w:tr w:rsidR="00986D93" w14:paraId="6F26C96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3F7F8F51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ECAC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3895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8B83" w14:textId="77777777" w:rsidR="00986D93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0332" w14:textId="77777777" w:rsidR="00986D93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47080" w14:textId="77777777" w:rsidR="00986D93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C873" w14:textId="77777777" w:rsidR="00986D93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B778" w14:textId="77777777" w:rsidR="00986D93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031572AE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68DD28E4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0776AF11" w14:textId="77777777" w:rsidR="00986D93" w:rsidRDefault="00986D93">
            <w:pPr>
              <w:pStyle w:val="EMPTYCELLSTYLE"/>
            </w:pPr>
          </w:p>
        </w:tc>
      </w:tr>
      <w:tr w:rsidR="00986D93" w14:paraId="0B8170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E0A923F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95C85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27CB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6698C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C853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0CEEC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2B78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7E9F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B0D8668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60EA2C28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12ACD559" w14:textId="77777777" w:rsidR="00986D93" w:rsidRDefault="00986D93">
            <w:pPr>
              <w:pStyle w:val="EMPTYCELLSTYLE"/>
            </w:pPr>
          </w:p>
        </w:tc>
      </w:tr>
      <w:tr w:rsidR="00986D93" w14:paraId="33711F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FC5CF0A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4AC17" w14:textId="77777777" w:rsidR="00986D93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AD920" w14:textId="77777777" w:rsidR="00986D93" w:rsidRDefault="00000000">
            <w:pPr>
              <w:ind w:left="60"/>
            </w:pPr>
            <w:r>
              <w:rPr>
                <w:sz w:val="16"/>
              </w:rPr>
              <w:t>Забезпечення проведення заходів за рахунок коштів цільового фонду,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89A9C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0216C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F0266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BFEEA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F143A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00" w:type="dxa"/>
            <w:gridSpan w:val="3"/>
          </w:tcPr>
          <w:p w14:paraId="0D37B7E9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2D971A05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18CE0A62" w14:textId="77777777" w:rsidR="00986D93" w:rsidRDefault="00986D93">
            <w:pPr>
              <w:pStyle w:val="EMPTYCELLSTYLE"/>
            </w:pPr>
          </w:p>
        </w:tc>
      </w:tr>
      <w:tr w:rsidR="00986D93" w14:paraId="7EF62A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5E1B3A4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56270" w14:textId="77777777" w:rsidR="00986D93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1D94" w14:textId="77777777" w:rsidR="00986D93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1AE20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1E907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57E7F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29685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531A0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78DA1A4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5F7ED43D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1FA102D3" w14:textId="77777777" w:rsidR="00986D93" w:rsidRDefault="00986D93">
            <w:pPr>
              <w:pStyle w:val="EMPTYCELLSTYLE"/>
            </w:pPr>
          </w:p>
        </w:tc>
      </w:tr>
      <w:tr w:rsidR="00986D93" w14:paraId="7497C8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4BFABAC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B7D6" w14:textId="77777777" w:rsidR="00986D93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31C2" w14:textId="77777777" w:rsidR="00986D93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7AEF9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07BF1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FC58F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AE633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E17E7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00" w:type="dxa"/>
            <w:gridSpan w:val="3"/>
          </w:tcPr>
          <w:p w14:paraId="09C7EFE8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564B5BD7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240F28AA" w14:textId="77777777" w:rsidR="00986D93" w:rsidRDefault="00986D93">
            <w:pPr>
              <w:pStyle w:val="EMPTYCELLSTYLE"/>
            </w:pPr>
          </w:p>
        </w:tc>
      </w:tr>
      <w:tr w:rsidR="00986D93" w14:paraId="6F727D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DEAAF9E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3537" w14:textId="77777777" w:rsidR="00986D93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6395A" w14:textId="77777777" w:rsidR="00986D93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2F847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B99AD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3728A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DF929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CA2C9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18DF3D4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4DCFDAC4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3A08675F" w14:textId="77777777" w:rsidR="00986D93" w:rsidRDefault="00986D93">
            <w:pPr>
              <w:pStyle w:val="EMPTYCELLSTYLE"/>
            </w:pPr>
          </w:p>
        </w:tc>
      </w:tr>
      <w:tr w:rsidR="00986D93" w14:paraId="2C7A96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63272DF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D90E2" w14:textId="77777777" w:rsidR="00986D93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E69A" w14:textId="77777777" w:rsidR="00986D93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AA53C5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5CA4BF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294114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B26252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72DD9F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00" w:type="dxa"/>
            <w:gridSpan w:val="3"/>
          </w:tcPr>
          <w:p w14:paraId="00AD03F1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087CECAD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3B905E33" w14:textId="77777777" w:rsidR="00986D93" w:rsidRDefault="00986D93">
            <w:pPr>
              <w:pStyle w:val="EMPTYCELLSTYLE"/>
            </w:pPr>
          </w:p>
        </w:tc>
      </w:tr>
      <w:tr w:rsidR="00986D93" w14:paraId="077317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5DCE47E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A472" w14:textId="77777777" w:rsidR="00986D93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F67D4" w14:textId="77777777" w:rsidR="00986D93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4F159F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FD33ED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BDE9A9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9B4B6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568C6C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455F111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400DC6F5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6B967E2B" w14:textId="77777777" w:rsidR="00986D93" w:rsidRDefault="00986D93">
            <w:pPr>
              <w:pStyle w:val="EMPTYCELLSTYLE"/>
            </w:pPr>
          </w:p>
        </w:tc>
      </w:tr>
      <w:tr w:rsidR="00986D93" w14:paraId="6CD89D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551E386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83DE" w14:textId="77777777" w:rsidR="00986D93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9C9D" w14:textId="77777777" w:rsidR="00986D93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59F906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B30152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466BB9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9F763D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800CA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00" w:type="dxa"/>
            <w:gridSpan w:val="3"/>
          </w:tcPr>
          <w:p w14:paraId="47931E53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71FF20EE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639F2EF0" w14:textId="77777777" w:rsidR="00986D93" w:rsidRDefault="00986D93">
            <w:pPr>
              <w:pStyle w:val="EMPTYCELLSTYLE"/>
            </w:pPr>
          </w:p>
        </w:tc>
      </w:tr>
      <w:tr w:rsidR="00986D93" w14:paraId="5DD7B9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D1982AD" w14:textId="77777777" w:rsidR="00986D93" w:rsidRDefault="00986D93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6FFC9" w14:textId="77777777" w:rsidR="00986D93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B32A" w14:textId="77777777" w:rsidR="00986D93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9105F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C5FC9A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895F5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1DB524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AF773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1B3DAA8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5BD83DBD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11C56C48" w14:textId="77777777" w:rsidR="00986D93" w:rsidRDefault="00986D93">
            <w:pPr>
              <w:pStyle w:val="EMPTYCELLSTYLE"/>
            </w:pPr>
          </w:p>
        </w:tc>
      </w:tr>
      <w:tr w:rsidR="00986D93" w14:paraId="5245901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801ED23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24BE" w14:textId="77777777" w:rsidR="00986D93" w:rsidRDefault="00000000">
            <w:r>
              <w:t>7.2. Пояснення щодо запропонованих змін у структурі видатків / наданих кредитів за напрямами використання бюджетних коштів та впливу цих змін на результативні показники,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56D55C5F" w14:textId="77777777" w:rsidR="00986D93" w:rsidRDefault="00986D93">
            <w:pPr>
              <w:pStyle w:val="EMPTYCELLSTYLE"/>
            </w:pPr>
          </w:p>
        </w:tc>
      </w:tr>
      <w:tr w:rsidR="00986D93" w14:paraId="67BFE4B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1B490B3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7200988" w14:textId="77777777" w:rsidR="00986D93" w:rsidRDefault="00986D93">
            <w:pPr>
              <w:spacing w:after="200"/>
              <w:ind w:left="500"/>
            </w:pPr>
          </w:p>
        </w:tc>
        <w:tc>
          <w:tcPr>
            <w:tcW w:w="380" w:type="dxa"/>
          </w:tcPr>
          <w:p w14:paraId="431A6C77" w14:textId="77777777" w:rsidR="00986D93" w:rsidRDefault="00986D93">
            <w:pPr>
              <w:pStyle w:val="EMPTYCELLSTYLE"/>
            </w:pPr>
          </w:p>
        </w:tc>
      </w:tr>
      <w:tr w:rsidR="00986D93" w14:paraId="736FF40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47B58E34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D3F4E" w14:textId="77777777" w:rsidR="00986D93" w:rsidRDefault="00000000">
            <w:r>
              <w:rPr>
                <w:b/>
              </w:rPr>
              <w:t>8. Результативні показники бюджетної програми:</w:t>
            </w:r>
          </w:p>
        </w:tc>
        <w:tc>
          <w:tcPr>
            <w:tcW w:w="380" w:type="dxa"/>
          </w:tcPr>
          <w:p w14:paraId="4C1241B7" w14:textId="77777777" w:rsidR="00986D93" w:rsidRDefault="00986D93">
            <w:pPr>
              <w:pStyle w:val="EMPTYCELLSTYLE"/>
            </w:pPr>
          </w:p>
        </w:tc>
      </w:tr>
      <w:tr w:rsidR="00986D93" w14:paraId="18B8D81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8F1959F" w14:textId="77777777" w:rsidR="00986D93" w:rsidRDefault="00986D93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5CFF3" w14:textId="77777777" w:rsidR="00986D93" w:rsidRDefault="00000000">
            <w:r>
              <w:t>8.1. Результативні показники бюджетної програми у 2024 - 2025 роках:</w:t>
            </w:r>
          </w:p>
        </w:tc>
        <w:tc>
          <w:tcPr>
            <w:tcW w:w="1360" w:type="dxa"/>
            <w:gridSpan w:val="6"/>
          </w:tcPr>
          <w:p w14:paraId="1507794B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AC4E7D2" w14:textId="77777777" w:rsidR="00986D93" w:rsidRDefault="00986D9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EFE3842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09C11512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4F5205E4" w14:textId="77777777" w:rsidR="00986D93" w:rsidRDefault="00986D93">
            <w:pPr>
              <w:pStyle w:val="EMPTYCELLSTYLE"/>
            </w:pPr>
          </w:p>
        </w:tc>
      </w:tr>
      <w:tr w:rsidR="00986D93" w14:paraId="5219B7C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0645CEA9" w14:textId="77777777" w:rsidR="00986D93" w:rsidRDefault="00986D93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F15CBA3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232066E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42D781D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F65B552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BE9DAE3" w14:textId="77777777" w:rsidR="00986D93" w:rsidRDefault="00000000">
            <w:pPr>
              <w:jc w:val="center"/>
            </w:pPr>
            <w:r>
              <w:rPr>
                <w:sz w:val="16"/>
              </w:rPr>
              <w:t>2024 рік(звіт)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7F16FA" w14:textId="77777777" w:rsidR="00986D93" w:rsidRDefault="00000000">
            <w:pPr>
              <w:jc w:val="center"/>
            </w:pPr>
            <w:r>
              <w:rPr>
                <w:sz w:val="16"/>
              </w:rPr>
              <w:t>2025 рік(затверджено)</w:t>
            </w:r>
          </w:p>
        </w:tc>
        <w:tc>
          <w:tcPr>
            <w:tcW w:w="1360" w:type="dxa"/>
            <w:gridSpan w:val="6"/>
          </w:tcPr>
          <w:p w14:paraId="77A1267F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C4EC062" w14:textId="77777777" w:rsidR="00986D93" w:rsidRDefault="00986D9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4375F51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0B50A00A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2F184B9E" w14:textId="77777777" w:rsidR="00986D93" w:rsidRDefault="00986D93">
            <w:pPr>
              <w:pStyle w:val="EMPTYCELLSTYLE"/>
            </w:pPr>
          </w:p>
        </w:tc>
      </w:tr>
      <w:tr w:rsidR="00986D93" w14:paraId="4E3ED3D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3FAC1CCB" w14:textId="77777777" w:rsidR="00986D93" w:rsidRDefault="00986D93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8D966DF" w14:textId="77777777" w:rsidR="00986D93" w:rsidRDefault="00986D93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74C4BA8" w14:textId="77777777" w:rsidR="00986D93" w:rsidRDefault="00986D93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4FF5349" w14:textId="77777777" w:rsidR="00986D93" w:rsidRDefault="00986D93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22AD688" w14:textId="77777777" w:rsidR="00986D93" w:rsidRDefault="00986D93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0751664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6E8E540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FAFA9E2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1151094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029D090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F32F323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360" w:type="dxa"/>
            <w:gridSpan w:val="6"/>
          </w:tcPr>
          <w:p w14:paraId="70A662D9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A2B1691" w14:textId="77777777" w:rsidR="00986D93" w:rsidRDefault="00986D9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20D9CB5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7F419208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118C4BA6" w14:textId="77777777" w:rsidR="00986D93" w:rsidRDefault="00986D93">
            <w:pPr>
              <w:pStyle w:val="EMPTYCELLSTYLE"/>
            </w:pPr>
          </w:p>
        </w:tc>
      </w:tr>
      <w:tr w:rsidR="00986D93" w14:paraId="35A1AE6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B515284" w14:textId="77777777" w:rsidR="00986D93" w:rsidRDefault="00986D9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7E60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FC59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A326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A0D9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29FF0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A4D0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8551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878C0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D2F32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87C02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360" w:type="dxa"/>
            <w:gridSpan w:val="6"/>
          </w:tcPr>
          <w:p w14:paraId="742A59AD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7BF32D8" w14:textId="77777777" w:rsidR="00986D93" w:rsidRDefault="00986D9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D0E38A6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45A00A47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27B714B2" w14:textId="77777777" w:rsidR="00986D93" w:rsidRDefault="00986D93">
            <w:pPr>
              <w:pStyle w:val="EMPTYCELLSTYLE"/>
            </w:pPr>
          </w:p>
        </w:tc>
      </w:tr>
      <w:tr w:rsidR="00986D93" w14:paraId="08773D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6AC9909" w14:textId="77777777" w:rsidR="00986D93" w:rsidRDefault="00986D9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AC28" w14:textId="77777777" w:rsidR="00986D93" w:rsidRDefault="00986D9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47C15" w14:textId="77777777" w:rsidR="00986D93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90DB6" w14:textId="77777777" w:rsidR="00986D93" w:rsidRDefault="00986D93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0863" w14:textId="77777777" w:rsidR="00986D93" w:rsidRDefault="00986D9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8ED1" w14:textId="77777777" w:rsidR="00986D93" w:rsidRDefault="00986D9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99B07" w14:textId="77777777" w:rsidR="00986D93" w:rsidRDefault="00986D9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30BE" w14:textId="77777777" w:rsidR="00986D93" w:rsidRDefault="00986D9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95CA" w14:textId="77777777" w:rsidR="00986D93" w:rsidRDefault="00986D9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67BE" w14:textId="77777777" w:rsidR="00986D93" w:rsidRDefault="00986D9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E846" w14:textId="77777777" w:rsidR="00986D93" w:rsidRDefault="00986D93">
            <w:pPr>
              <w:jc w:val="center"/>
            </w:pPr>
          </w:p>
        </w:tc>
        <w:tc>
          <w:tcPr>
            <w:tcW w:w="1360" w:type="dxa"/>
            <w:gridSpan w:val="6"/>
          </w:tcPr>
          <w:p w14:paraId="30298FD6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57FC661" w14:textId="77777777" w:rsidR="00986D93" w:rsidRDefault="00986D9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1EA5592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25E1B62E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5F16CB04" w14:textId="77777777" w:rsidR="00986D93" w:rsidRDefault="00986D93">
            <w:pPr>
              <w:pStyle w:val="EMPTYCELLSTYLE"/>
            </w:pPr>
          </w:p>
        </w:tc>
      </w:tr>
      <w:tr w:rsidR="00986D93" w14:paraId="37C3C21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172062A" w14:textId="77777777" w:rsidR="00986D93" w:rsidRDefault="00986D9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62E7" w14:textId="77777777" w:rsidR="00986D93" w:rsidRDefault="00986D9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63C77" w14:textId="77777777" w:rsidR="00986D93" w:rsidRDefault="00000000">
            <w:pPr>
              <w:ind w:left="60"/>
            </w:pPr>
            <w:r>
              <w:rPr>
                <w:sz w:val="16"/>
              </w:rPr>
              <w:t>Видатки на заходи передбачені Положенням про Цільовий фонд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A8782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D5DD1" w14:textId="77777777" w:rsidR="00986D93" w:rsidRDefault="00986D93">
            <w:pPr>
              <w:ind w:left="60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501BA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01E80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EFDDA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D56A8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2494A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2890E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360" w:type="dxa"/>
            <w:gridSpan w:val="6"/>
          </w:tcPr>
          <w:p w14:paraId="5A70AA96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F4D27CA" w14:textId="77777777" w:rsidR="00986D93" w:rsidRDefault="00986D9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3DFC4E6B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13593724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60A51281" w14:textId="77777777" w:rsidR="00986D93" w:rsidRDefault="00986D93">
            <w:pPr>
              <w:pStyle w:val="EMPTYCELLSTYLE"/>
            </w:pPr>
          </w:p>
        </w:tc>
      </w:tr>
      <w:tr w:rsidR="00986D93" w14:paraId="3C8B01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20" w:type="dxa"/>
          </w:tcPr>
          <w:p w14:paraId="6BF8F2E5" w14:textId="77777777" w:rsidR="00986D93" w:rsidRDefault="00986D93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488B2A89" w14:textId="77777777" w:rsidR="00986D93" w:rsidRDefault="00986D93">
            <w:pPr>
              <w:pStyle w:val="EMPTYCELLSTYLE"/>
            </w:pPr>
          </w:p>
        </w:tc>
        <w:tc>
          <w:tcPr>
            <w:tcW w:w="460" w:type="dxa"/>
          </w:tcPr>
          <w:p w14:paraId="1DEBA09D" w14:textId="77777777" w:rsidR="00986D93" w:rsidRDefault="00986D93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737D6E84" w14:textId="77777777" w:rsidR="00986D93" w:rsidRDefault="00986D9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2E05A2BC" w14:textId="77777777" w:rsidR="00986D93" w:rsidRDefault="00986D93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2940C59D" w14:textId="77777777" w:rsidR="00986D93" w:rsidRDefault="00986D93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34E9DE2B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0AFCF210" w14:textId="77777777" w:rsidR="00986D93" w:rsidRDefault="00986D93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4DF0C82" w14:textId="77777777" w:rsidR="00986D93" w:rsidRDefault="00986D93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1BEF8FA6" w14:textId="77777777" w:rsidR="00986D93" w:rsidRDefault="00986D93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5066A487" w14:textId="77777777" w:rsidR="00986D93" w:rsidRDefault="00986D93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0CC2A4FD" w14:textId="77777777" w:rsidR="00986D93" w:rsidRDefault="00986D93">
            <w:pPr>
              <w:pStyle w:val="EMPTYCELLSTYLE"/>
            </w:pPr>
          </w:p>
        </w:tc>
        <w:tc>
          <w:tcPr>
            <w:tcW w:w="160" w:type="dxa"/>
          </w:tcPr>
          <w:p w14:paraId="22403E80" w14:textId="77777777" w:rsidR="00986D93" w:rsidRDefault="00986D93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15AA7E02" w14:textId="77777777" w:rsidR="00986D93" w:rsidRDefault="00986D93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48B0CD78" w14:textId="77777777" w:rsidR="00986D93" w:rsidRDefault="00986D93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1C75E05" w14:textId="77777777" w:rsidR="00986D93" w:rsidRDefault="00986D93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186EAF19" w14:textId="77777777" w:rsidR="00986D93" w:rsidRDefault="00986D93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9401E48" w14:textId="77777777" w:rsidR="00986D93" w:rsidRDefault="00986D93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BD6A5F1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54A8FD12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7201724E" w14:textId="77777777" w:rsidR="00986D93" w:rsidRDefault="00986D93">
            <w:pPr>
              <w:pStyle w:val="EMPTYCELLSTYLE"/>
            </w:pPr>
          </w:p>
        </w:tc>
      </w:tr>
      <w:tr w:rsidR="00986D93" w14:paraId="623A0DD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3BBA5D98" w14:textId="77777777" w:rsidR="00986D93" w:rsidRDefault="00986D93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77A5560D" w14:textId="77777777" w:rsidR="00986D93" w:rsidRDefault="00986D9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CE315A7" w14:textId="77777777" w:rsidR="00986D93" w:rsidRDefault="00986D93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4EC274EB" w14:textId="77777777" w:rsidR="00986D93" w:rsidRDefault="00986D93">
            <w:pPr>
              <w:pStyle w:val="EMPTYCELLSTYLE"/>
            </w:pPr>
          </w:p>
        </w:tc>
        <w:tc>
          <w:tcPr>
            <w:tcW w:w="120" w:type="dxa"/>
          </w:tcPr>
          <w:p w14:paraId="150C3FA1" w14:textId="77777777" w:rsidR="00986D93" w:rsidRDefault="00986D93">
            <w:pPr>
              <w:pStyle w:val="EMPTYCELLSTYLE"/>
            </w:pPr>
          </w:p>
        </w:tc>
        <w:tc>
          <w:tcPr>
            <w:tcW w:w="700" w:type="dxa"/>
          </w:tcPr>
          <w:p w14:paraId="11F1B851" w14:textId="77777777" w:rsidR="00986D93" w:rsidRDefault="00986D93">
            <w:pPr>
              <w:pStyle w:val="EMPTYCELLSTYLE"/>
            </w:pPr>
          </w:p>
        </w:tc>
        <w:tc>
          <w:tcPr>
            <w:tcW w:w="200" w:type="dxa"/>
          </w:tcPr>
          <w:p w14:paraId="0138B114" w14:textId="77777777" w:rsidR="00986D93" w:rsidRDefault="00986D93">
            <w:pPr>
              <w:pStyle w:val="EMPTYCELLSTYLE"/>
            </w:pPr>
          </w:p>
        </w:tc>
        <w:tc>
          <w:tcPr>
            <w:tcW w:w="880" w:type="dxa"/>
          </w:tcPr>
          <w:p w14:paraId="76EE01D6" w14:textId="77777777" w:rsidR="00986D93" w:rsidRDefault="00986D93">
            <w:pPr>
              <w:pStyle w:val="EMPTYCELLSTYLE"/>
            </w:pPr>
          </w:p>
        </w:tc>
        <w:tc>
          <w:tcPr>
            <w:tcW w:w="20" w:type="dxa"/>
          </w:tcPr>
          <w:p w14:paraId="23C96A14" w14:textId="77777777" w:rsidR="00986D93" w:rsidRDefault="00986D9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0F73F89" w14:textId="77777777" w:rsidR="00986D93" w:rsidRDefault="00986D93">
            <w:pPr>
              <w:pStyle w:val="EMPTYCELLSTYLE"/>
            </w:pPr>
          </w:p>
        </w:tc>
        <w:tc>
          <w:tcPr>
            <w:tcW w:w="120" w:type="dxa"/>
          </w:tcPr>
          <w:p w14:paraId="284D1C13" w14:textId="77777777" w:rsidR="00986D93" w:rsidRDefault="00986D93">
            <w:pPr>
              <w:pStyle w:val="EMPTYCELLSTYLE"/>
            </w:pPr>
          </w:p>
        </w:tc>
        <w:tc>
          <w:tcPr>
            <w:tcW w:w="780" w:type="dxa"/>
          </w:tcPr>
          <w:p w14:paraId="313ACC50" w14:textId="77777777" w:rsidR="00986D93" w:rsidRDefault="00986D93">
            <w:pPr>
              <w:pStyle w:val="EMPTYCELLSTYLE"/>
            </w:pPr>
          </w:p>
        </w:tc>
        <w:tc>
          <w:tcPr>
            <w:tcW w:w="20" w:type="dxa"/>
          </w:tcPr>
          <w:p w14:paraId="37BCDC03" w14:textId="77777777" w:rsidR="00986D93" w:rsidRDefault="00986D93">
            <w:pPr>
              <w:pStyle w:val="EMPTYCELLSTYLE"/>
            </w:pPr>
          </w:p>
        </w:tc>
        <w:tc>
          <w:tcPr>
            <w:tcW w:w="300" w:type="dxa"/>
          </w:tcPr>
          <w:p w14:paraId="63513119" w14:textId="77777777" w:rsidR="00986D93" w:rsidRDefault="00986D93">
            <w:pPr>
              <w:pStyle w:val="EMPTYCELLSTYLE"/>
            </w:pPr>
          </w:p>
        </w:tc>
        <w:tc>
          <w:tcPr>
            <w:tcW w:w="580" w:type="dxa"/>
          </w:tcPr>
          <w:p w14:paraId="3CD571AF" w14:textId="77777777" w:rsidR="00986D93" w:rsidRDefault="00986D9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3772C1A" w14:textId="77777777" w:rsidR="00986D93" w:rsidRDefault="00986D93">
            <w:pPr>
              <w:pStyle w:val="EMPTYCELLSTYLE"/>
            </w:pPr>
          </w:p>
        </w:tc>
        <w:tc>
          <w:tcPr>
            <w:tcW w:w="400" w:type="dxa"/>
          </w:tcPr>
          <w:p w14:paraId="6DE3C001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5549C90B" w14:textId="77777777" w:rsidR="00986D93" w:rsidRDefault="00986D93">
            <w:pPr>
              <w:pStyle w:val="EMPTYCELLSTYLE"/>
            </w:pPr>
          </w:p>
        </w:tc>
        <w:tc>
          <w:tcPr>
            <w:tcW w:w="220" w:type="dxa"/>
          </w:tcPr>
          <w:p w14:paraId="0AB28D61" w14:textId="77777777" w:rsidR="00986D93" w:rsidRDefault="00986D9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EE688AB" w14:textId="77777777" w:rsidR="00986D93" w:rsidRDefault="00986D9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D15FE6E" w14:textId="77777777" w:rsidR="00986D93" w:rsidRDefault="00986D93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FCEBAF7" w14:textId="77777777" w:rsidR="00986D93" w:rsidRDefault="00986D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E7A36C" w14:textId="77777777" w:rsidR="00986D93" w:rsidRDefault="00986D93">
            <w:pPr>
              <w:pStyle w:val="EMPTYCELLSTYLE"/>
            </w:pPr>
          </w:p>
        </w:tc>
        <w:tc>
          <w:tcPr>
            <w:tcW w:w="20" w:type="dxa"/>
          </w:tcPr>
          <w:p w14:paraId="29752C4B" w14:textId="77777777" w:rsidR="00986D93" w:rsidRDefault="00986D93">
            <w:pPr>
              <w:pStyle w:val="EMPTYCELLSTYLE"/>
            </w:pPr>
          </w:p>
        </w:tc>
        <w:tc>
          <w:tcPr>
            <w:tcW w:w="400" w:type="dxa"/>
          </w:tcPr>
          <w:p w14:paraId="0F310CB8" w14:textId="77777777" w:rsidR="00986D93" w:rsidRDefault="00986D9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7C1AFA8" w14:textId="77777777" w:rsidR="00986D93" w:rsidRDefault="00986D93">
            <w:pPr>
              <w:pStyle w:val="EMPTYCELLSTYLE"/>
            </w:pPr>
          </w:p>
        </w:tc>
        <w:tc>
          <w:tcPr>
            <w:tcW w:w="220" w:type="dxa"/>
          </w:tcPr>
          <w:p w14:paraId="0C7C9E72" w14:textId="77777777" w:rsidR="00986D93" w:rsidRDefault="00986D93">
            <w:pPr>
              <w:pStyle w:val="EMPTYCELLSTYLE"/>
            </w:pPr>
          </w:p>
        </w:tc>
        <w:tc>
          <w:tcPr>
            <w:tcW w:w="300" w:type="dxa"/>
          </w:tcPr>
          <w:p w14:paraId="23D729CC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06B3B4C" w14:textId="77777777" w:rsidR="00986D93" w:rsidRDefault="00986D93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7CCE9152" w14:textId="77777777" w:rsidR="00986D93" w:rsidRDefault="00986D93">
            <w:pPr>
              <w:pStyle w:val="EMPTYCELLSTYLE"/>
            </w:pPr>
          </w:p>
        </w:tc>
        <w:tc>
          <w:tcPr>
            <w:tcW w:w="200" w:type="dxa"/>
          </w:tcPr>
          <w:p w14:paraId="1BA9F845" w14:textId="77777777" w:rsidR="00986D93" w:rsidRDefault="00986D93">
            <w:pPr>
              <w:pStyle w:val="EMPTYCELLSTYLE"/>
            </w:pPr>
          </w:p>
        </w:tc>
        <w:tc>
          <w:tcPr>
            <w:tcW w:w="280" w:type="dxa"/>
          </w:tcPr>
          <w:p w14:paraId="62A61DBF" w14:textId="77777777" w:rsidR="00986D93" w:rsidRDefault="00986D93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9D00873" w14:textId="77777777" w:rsidR="00986D93" w:rsidRDefault="00986D93">
            <w:pPr>
              <w:pStyle w:val="EMPTYCELLSTYLE"/>
            </w:pPr>
          </w:p>
        </w:tc>
        <w:tc>
          <w:tcPr>
            <w:tcW w:w="100" w:type="dxa"/>
          </w:tcPr>
          <w:p w14:paraId="5CE0D202" w14:textId="77777777" w:rsidR="00986D93" w:rsidRDefault="00986D93">
            <w:pPr>
              <w:pStyle w:val="EMPTYCELLSTYLE"/>
            </w:pPr>
          </w:p>
        </w:tc>
        <w:tc>
          <w:tcPr>
            <w:tcW w:w="180" w:type="dxa"/>
          </w:tcPr>
          <w:p w14:paraId="37E57357" w14:textId="77777777" w:rsidR="00986D93" w:rsidRDefault="00986D93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7886978F" w14:textId="77777777" w:rsidR="00986D93" w:rsidRDefault="00986D93">
            <w:pPr>
              <w:pStyle w:val="EMPTYCELLSTYLE"/>
            </w:pPr>
          </w:p>
        </w:tc>
        <w:tc>
          <w:tcPr>
            <w:tcW w:w="80" w:type="dxa"/>
          </w:tcPr>
          <w:p w14:paraId="5E7149AD" w14:textId="77777777" w:rsidR="00986D93" w:rsidRDefault="00986D93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B244E16" w14:textId="77777777" w:rsidR="00986D93" w:rsidRDefault="00986D93">
            <w:pPr>
              <w:pStyle w:val="EMPTYCELLSTYLE"/>
            </w:pPr>
          </w:p>
        </w:tc>
        <w:tc>
          <w:tcPr>
            <w:tcW w:w="20" w:type="dxa"/>
          </w:tcPr>
          <w:p w14:paraId="7AD46C78" w14:textId="77777777" w:rsidR="00986D93" w:rsidRDefault="00986D93">
            <w:pPr>
              <w:pStyle w:val="EMPTYCELLSTYLE"/>
            </w:pPr>
          </w:p>
        </w:tc>
        <w:tc>
          <w:tcPr>
            <w:tcW w:w="60" w:type="dxa"/>
          </w:tcPr>
          <w:p w14:paraId="42522690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649E3C99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2587B511" w14:textId="77777777" w:rsidR="00986D93" w:rsidRDefault="00986D93">
            <w:pPr>
              <w:pStyle w:val="EMPTYCELLSTYLE"/>
            </w:pPr>
          </w:p>
        </w:tc>
      </w:tr>
      <w:tr w:rsidR="00986D93" w14:paraId="52D615F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831C194" w14:textId="77777777" w:rsidR="00986D93" w:rsidRDefault="00986D93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27C0" w14:textId="77777777" w:rsidR="00986D93" w:rsidRDefault="00000000">
            <w:r>
              <w:t>8.2. Результативні показники бюджетної програми у  2026 - 2028 роках:</w:t>
            </w:r>
          </w:p>
        </w:tc>
        <w:tc>
          <w:tcPr>
            <w:tcW w:w="280" w:type="dxa"/>
          </w:tcPr>
          <w:p w14:paraId="33EDDA8D" w14:textId="77777777" w:rsidR="00986D93" w:rsidRDefault="00986D93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6E618FB" w14:textId="77777777" w:rsidR="00986D93" w:rsidRDefault="00986D93">
            <w:pPr>
              <w:pStyle w:val="EMPTYCELLSTYLE"/>
            </w:pPr>
          </w:p>
        </w:tc>
        <w:tc>
          <w:tcPr>
            <w:tcW w:w="100" w:type="dxa"/>
          </w:tcPr>
          <w:p w14:paraId="04593326" w14:textId="77777777" w:rsidR="00986D93" w:rsidRDefault="00986D93">
            <w:pPr>
              <w:pStyle w:val="EMPTYCELLSTYLE"/>
            </w:pPr>
          </w:p>
        </w:tc>
        <w:tc>
          <w:tcPr>
            <w:tcW w:w="180" w:type="dxa"/>
          </w:tcPr>
          <w:p w14:paraId="6D0BE3BC" w14:textId="77777777" w:rsidR="00986D93" w:rsidRDefault="00986D93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7C2CA691" w14:textId="77777777" w:rsidR="00986D93" w:rsidRDefault="00986D93">
            <w:pPr>
              <w:pStyle w:val="EMPTYCELLSTYLE"/>
            </w:pPr>
          </w:p>
        </w:tc>
        <w:tc>
          <w:tcPr>
            <w:tcW w:w="80" w:type="dxa"/>
          </w:tcPr>
          <w:p w14:paraId="57FF11DE" w14:textId="77777777" w:rsidR="00986D93" w:rsidRDefault="00986D93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F5D61F7" w14:textId="77777777" w:rsidR="00986D93" w:rsidRDefault="00986D93">
            <w:pPr>
              <w:pStyle w:val="EMPTYCELLSTYLE"/>
            </w:pPr>
          </w:p>
        </w:tc>
        <w:tc>
          <w:tcPr>
            <w:tcW w:w="20" w:type="dxa"/>
          </w:tcPr>
          <w:p w14:paraId="6C842548" w14:textId="77777777" w:rsidR="00986D93" w:rsidRDefault="00986D93">
            <w:pPr>
              <w:pStyle w:val="EMPTYCELLSTYLE"/>
            </w:pPr>
          </w:p>
        </w:tc>
        <w:tc>
          <w:tcPr>
            <w:tcW w:w="60" w:type="dxa"/>
          </w:tcPr>
          <w:p w14:paraId="2497325F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577419B0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1C0A511A" w14:textId="77777777" w:rsidR="00986D93" w:rsidRDefault="00986D93">
            <w:pPr>
              <w:pStyle w:val="EMPTYCELLSTYLE"/>
            </w:pPr>
          </w:p>
        </w:tc>
      </w:tr>
      <w:tr w:rsidR="00986D93" w14:paraId="44B6058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A1524BA" w14:textId="77777777" w:rsidR="00986D93" w:rsidRDefault="00986D93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F3C6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C4AD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0135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185C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31CA4D8D" w14:textId="77777777" w:rsidR="00986D93" w:rsidRDefault="00000000">
            <w:pPr>
              <w:jc w:val="center"/>
            </w:pPr>
            <w:r>
              <w:rPr>
                <w:sz w:val="16"/>
              </w:rPr>
              <w:t>2026 рік(план)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E2AE" w14:textId="77777777" w:rsidR="00986D93" w:rsidRDefault="00000000">
            <w:pPr>
              <w:jc w:val="center"/>
            </w:pPr>
            <w:r>
              <w:rPr>
                <w:sz w:val="16"/>
              </w:rPr>
              <w:t>2027 рік(план)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DF97C" w14:textId="77777777" w:rsidR="00986D93" w:rsidRDefault="00000000">
            <w:pPr>
              <w:jc w:val="center"/>
            </w:pPr>
            <w:r>
              <w:rPr>
                <w:sz w:val="16"/>
              </w:rPr>
              <w:t>2028 рік(план)</w:t>
            </w:r>
          </w:p>
        </w:tc>
        <w:tc>
          <w:tcPr>
            <w:tcW w:w="60" w:type="dxa"/>
          </w:tcPr>
          <w:p w14:paraId="671906CD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4626D0DF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5A27D227" w14:textId="77777777" w:rsidR="00986D93" w:rsidRDefault="00986D93">
            <w:pPr>
              <w:pStyle w:val="EMPTYCELLSTYLE"/>
            </w:pPr>
          </w:p>
        </w:tc>
      </w:tr>
      <w:tr w:rsidR="00986D93" w14:paraId="15C9826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15FEB9FA" w14:textId="77777777" w:rsidR="00986D93" w:rsidRDefault="00986D93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6C8E" w14:textId="77777777" w:rsidR="00986D93" w:rsidRDefault="00986D93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8164" w14:textId="77777777" w:rsidR="00986D93" w:rsidRDefault="00986D93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6B231" w14:textId="77777777" w:rsidR="00986D93" w:rsidRDefault="00986D93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EBF9" w14:textId="77777777" w:rsidR="00986D93" w:rsidRDefault="00986D93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2AF9822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56C20AD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02E5BE6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523B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8CCE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F719FD6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CF3F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A37E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190D923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3CE6EEAE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025F5052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1D991BBA" w14:textId="77777777" w:rsidR="00986D93" w:rsidRDefault="00986D93">
            <w:pPr>
              <w:pStyle w:val="EMPTYCELLSTYLE"/>
            </w:pPr>
          </w:p>
        </w:tc>
      </w:tr>
      <w:tr w:rsidR="00986D93" w14:paraId="19E319D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E9D172A" w14:textId="77777777" w:rsidR="00986D93" w:rsidRDefault="00986D9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8D5D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1D9DD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CC26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B7FB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DA7E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0A75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E1FEB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4621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059A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C5D3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2A9B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A7F49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DA7A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083754B0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4DB899A9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3DEBCB4D" w14:textId="77777777" w:rsidR="00986D93" w:rsidRDefault="00986D93">
            <w:pPr>
              <w:pStyle w:val="EMPTYCELLSTYLE"/>
            </w:pPr>
          </w:p>
        </w:tc>
      </w:tr>
      <w:tr w:rsidR="00986D93" w14:paraId="5EEEBC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86266C1" w14:textId="77777777" w:rsidR="00986D93" w:rsidRDefault="00986D9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CF4F" w14:textId="77777777" w:rsidR="00986D93" w:rsidRDefault="00986D9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9D155" w14:textId="77777777" w:rsidR="00986D93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0763B" w14:textId="77777777" w:rsidR="00986D93" w:rsidRDefault="00986D93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92CC" w14:textId="77777777" w:rsidR="00986D93" w:rsidRDefault="00986D93">
            <w:pPr>
              <w:jc w:val="center"/>
            </w:pPr>
          </w:p>
        </w:tc>
        <w:tc>
          <w:tcPr>
            <w:tcW w:w="300" w:type="dxa"/>
          </w:tcPr>
          <w:p w14:paraId="63A05C05" w14:textId="77777777" w:rsidR="00986D93" w:rsidRDefault="00986D93">
            <w:pPr>
              <w:pStyle w:val="EMPTYCELLSTYLE"/>
            </w:pPr>
          </w:p>
        </w:tc>
        <w:tc>
          <w:tcPr>
            <w:tcW w:w="580" w:type="dxa"/>
          </w:tcPr>
          <w:p w14:paraId="19F729B3" w14:textId="77777777" w:rsidR="00986D93" w:rsidRDefault="00986D9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A07717F" w14:textId="77777777" w:rsidR="00986D93" w:rsidRDefault="00986D93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FB30" w14:textId="77777777" w:rsidR="00986D93" w:rsidRDefault="00986D9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496A" w14:textId="77777777" w:rsidR="00986D93" w:rsidRDefault="00986D9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B2D57" w14:textId="77777777" w:rsidR="00986D93" w:rsidRDefault="00986D9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74788" w14:textId="77777777" w:rsidR="00986D93" w:rsidRDefault="00986D93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2004" w14:textId="77777777" w:rsidR="00986D93" w:rsidRDefault="00986D93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4411" w14:textId="77777777" w:rsidR="00986D93" w:rsidRDefault="00986D9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41E1" w14:textId="77777777" w:rsidR="00986D93" w:rsidRDefault="00986D93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D1866" w14:textId="77777777" w:rsidR="00986D93" w:rsidRDefault="00986D93">
            <w:pPr>
              <w:jc w:val="center"/>
            </w:pPr>
          </w:p>
        </w:tc>
        <w:tc>
          <w:tcPr>
            <w:tcW w:w="60" w:type="dxa"/>
          </w:tcPr>
          <w:p w14:paraId="7BBDDBB7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3DA2F371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2F62088C" w14:textId="77777777" w:rsidR="00986D93" w:rsidRDefault="00986D93">
            <w:pPr>
              <w:pStyle w:val="EMPTYCELLSTYLE"/>
            </w:pPr>
          </w:p>
        </w:tc>
      </w:tr>
      <w:tr w:rsidR="00986D93" w14:paraId="1281C88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7B5D19C" w14:textId="77777777" w:rsidR="00986D93" w:rsidRDefault="00986D9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6F72E" w14:textId="77777777" w:rsidR="00986D93" w:rsidRDefault="00986D93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591AE" w14:textId="77777777" w:rsidR="00986D93" w:rsidRDefault="00000000">
            <w:pPr>
              <w:ind w:left="60"/>
            </w:pPr>
            <w:r>
              <w:rPr>
                <w:sz w:val="16"/>
              </w:rPr>
              <w:t>Видатки на заходи передбачені Положенням про Цільовий фонд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27E41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24660" w14:textId="77777777" w:rsidR="00986D93" w:rsidRDefault="00986D93">
            <w:pPr>
              <w:ind w:left="60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2A4A5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D32AA1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7306A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928C0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D2A36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93901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C979C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0F0A5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CDF64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60" w:type="dxa"/>
          </w:tcPr>
          <w:p w14:paraId="4E72E1B5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2849C98D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31C5F62C" w14:textId="77777777" w:rsidR="00986D93" w:rsidRDefault="00986D93">
            <w:pPr>
              <w:pStyle w:val="EMPTYCELLSTYLE"/>
            </w:pPr>
          </w:p>
        </w:tc>
      </w:tr>
      <w:tr w:rsidR="00986D93" w14:paraId="1FDB442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7F7CFDF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6126" w14:textId="77777777" w:rsidR="00986D93" w:rsidRDefault="00000000">
            <w:r>
              <w:t>8.3. Пояснення щодо динаміки результативних показників та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0C11BF0E" w14:textId="77777777" w:rsidR="00986D93" w:rsidRDefault="00986D93">
            <w:pPr>
              <w:pStyle w:val="EMPTYCELLSTYLE"/>
            </w:pPr>
          </w:p>
        </w:tc>
      </w:tr>
      <w:tr w:rsidR="00986D93" w14:paraId="2B306DD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9D2F56C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D1DF4DE" w14:textId="77777777" w:rsidR="00986D93" w:rsidRDefault="00986D93">
            <w:pPr>
              <w:spacing w:after="200"/>
              <w:ind w:left="500"/>
            </w:pPr>
          </w:p>
        </w:tc>
        <w:tc>
          <w:tcPr>
            <w:tcW w:w="380" w:type="dxa"/>
          </w:tcPr>
          <w:p w14:paraId="3147D12D" w14:textId="77777777" w:rsidR="00986D93" w:rsidRDefault="00986D93">
            <w:pPr>
              <w:pStyle w:val="EMPTYCELLSTYLE"/>
            </w:pPr>
          </w:p>
        </w:tc>
      </w:tr>
      <w:tr w:rsidR="00986D93" w14:paraId="06066EB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7BF17C75" w14:textId="77777777" w:rsidR="00986D93" w:rsidRDefault="00986D93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81AC" w14:textId="77777777" w:rsidR="00986D93" w:rsidRDefault="00000000">
            <w:pPr>
              <w:ind w:left="60"/>
            </w:pPr>
            <w:r>
              <w:rPr>
                <w:b/>
              </w:rPr>
              <w:t>9. Чисельність зайнятих у бюджетних установах:</w:t>
            </w:r>
            <w:r>
              <w:rPr>
                <w:b/>
              </w:rPr>
              <w:br/>
            </w:r>
          </w:p>
        </w:tc>
        <w:tc>
          <w:tcPr>
            <w:tcW w:w="820" w:type="dxa"/>
            <w:gridSpan w:val="4"/>
          </w:tcPr>
          <w:p w14:paraId="17BB965A" w14:textId="77777777" w:rsidR="00986D93" w:rsidRDefault="00986D93">
            <w:pPr>
              <w:pStyle w:val="EMPTYCELLSTYLE"/>
            </w:pPr>
          </w:p>
        </w:tc>
        <w:tc>
          <w:tcPr>
            <w:tcW w:w="80" w:type="dxa"/>
          </w:tcPr>
          <w:p w14:paraId="1283BFB5" w14:textId="77777777" w:rsidR="00986D93" w:rsidRDefault="00986D93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35E4164" w14:textId="77777777" w:rsidR="00986D93" w:rsidRDefault="00986D93">
            <w:pPr>
              <w:pStyle w:val="EMPTYCELLSTYLE"/>
            </w:pPr>
          </w:p>
        </w:tc>
        <w:tc>
          <w:tcPr>
            <w:tcW w:w="20" w:type="dxa"/>
          </w:tcPr>
          <w:p w14:paraId="31FF93D6" w14:textId="77777777" w:rsidR="00986D93" w:rsidRDefault="00986D93">
            <w:pPr>
              <w:pStyle w:val="EMPTYCELLSTYLE"/>
            </w:pPr>
          </w:p>
        </w:tc>
        <w:tc>
          <w:tcPr>
            <w:tcW w:w="60" w:type="dxa"/>
          </w:tcPr>
          <w:p w14:paraId="34D751E8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436E10F7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708DABD8" w14:textId="77777777" w:rsidR="00986D93" w:rsidRDefault="00986D93">
            <w:pPr>
              <w:pStyle w:val="EMPTYCELLSTYLE"/>
            </w:pPr>
          </w:p>
        </w:tc>
      </w:tr>
      <w:tr w:rsidR="00986D93" w14:paraId="52E2824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FD11B19" w14:textId="77777777" w:rsidR="00986D93" w:rsidRDefault="00986D93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5AA8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D14D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Категорії працівників</w:t>
            </w:r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52A86" w14:textId="77777777" w:rsidR="00986D93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2F52" w14:textId="77777777" w:rsidR="00986D93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D3210" w14:textId="77777777" w:rsidR="00986D93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380D" w14:textId="77777777" w:rsidR="00986D93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12F4" w14:textId="77777777" w:rsidR="00986D93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20" w:type="dxa"/>
          </w:tcPr>
          <w:p w14:paraId="01F10F62" w14:textId="77777777" w:rsidR="00986D93" w:rsidRDefault="00986D93">
            <w:pPr>
              <w:pStyle w:val="EMPTYCELLSTYLE"/>
            </w:pPr>
          </w:p>
        </w:tc>
        <w:tc>
          <w:tcPr>
            <w:tcW w:w="60" w:type="dxa"/>
          </w:tcPr>
          <w:p w14:paraId="17E7D614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340C8EF1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60D47D94" w14:textId="77777777" w:rsidR="00986D93" w:rsidRDefault="00986D93">
            <w:pPr>
              <w:pStyle w:val="EMPTYCELLSTYLE"/>
            </w:pPr>
          </w:p>
        </w:tc>
      </w:tr>
      <w:tr w:rsidR="00986D93" w14:paraId="19CB90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6AD1D75" w14:textId="77777777" w:rsidR="00986D93" w:rsidRDefault="00986D93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03C5" w14:textId="77777777" w:rsidR="00986D93" w:rsidRDefault="00986D93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767A" w14:textId="77777777" w:rsidR="00986D93" w:rsidRDefault="00986D93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72552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B680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8FBC8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F2BC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F048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0022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BC322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9E4B2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72CE0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474C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20" w:type="dxa"/>
          </w:tcPr>
          <w:p w14:paraId="5138F1BF" w14:textId="77777777" w:rsidR="00986D93" w:rsidRDefault="00986D93">
            <w:pPr>
              <w:pStyle w:val="EMPTYCELLSTYLE"/>
            </w:pPr>
          </w:p>
        </w:tc>
        <w:tc>
          <w:tcPr>
            <w:tcW w:w="60" w:type="dxa"/>
          </w:tcPr>
          <w:p w14:paraId="109EFCA3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3E4EC14C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6E5A5068" w14:textId="77777777" w:rsidR="00986D93" w:rsidRDefault="00986D93">
            <w:pPr>
              <w:pStyle w:val="EMPTYCELLSTYLE"/>
            </w:pPr>
          </w:p>
        </w:tc>
      </w:tr>
      <w:tr w:rsidR="00986D93" w14:paraId="6773466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317E0AD2" w14:textId="77777777" w:rsidR="00986D93" w:rsidRDefault="00986D93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DCAD" w14:textId="77777777" w:rsidR="00986D93" w:rsidRDefault="00986D93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BB023" w14:textId="77777777" w:rsidR="00986D93" w:rsidRDefault="00986D93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12002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5B8C8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9225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65D7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4BF20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4F62E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2E76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1FFC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EC74" w14:textId="77777777" w:rsidR="00986D93" w:rsidRDefault="00986D93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AD2D1" w14:textId="77777777" w:rsidR="00986D93" w:rsidRDefault="00986D93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6A00" w14:textId="77777777" w:rsidR="00986D93" w:rsidRDefault="00986D93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D662E" w14:textId="77777777" w:rsidR="00986D93" w:rsidRDefault="00986D93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C6EF" w14:textId="77777777" w:rsidR="00986D93" w:rsidRDefault="00986D93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7899" w14:textId="77777777" w:rsidR="00986D93" w:rsidRDefault="00986D93">
            <w:pPr>
              <w:pStyle w:val="EMPTYCELLSTYLE"/>
            </w:pPr>
          </w:p>
        </w:tc>
        <w:tc>
          <w:tcPr>
            <w:tcW w:w="20" w:type="dxa"/>
          </w:tcPr>
          <w:p w14:paraId="55A83AC8" w14:textId="77777777" w:rsidR="00986D93" w:rsidRDefault="00986D93">
            <w:pPr>
              <w:pStyle w:val="EMPTYCELLSTYLE"/>
            </w:pPr>
          </w:p>
        </w:tc>
        <w:tc>
          <w:tcPr>
            <w:tcW w:w="60" w:type="dxa"/>
          </w:tcPr>
          <w:p w14:paraId="31E3E326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0E8DF024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7642458E" w14:textId="77777777" w:rsidR="00986D93" w:rsidRDefault="00986D93">
            <w:pPr>
              <w:pStyle w:val="EMPTYCELLSTYLE"/>
            </w:pPr>
          </w:p>
        </w:tc>
      </w:tr>
      <w:tr w:rsidR="00986D93" w14:paraId="175F28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C61CEE4" w14:textId="77777777" w:rsidR="00986D93" w:rsidRDefault="00986D9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ACE01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D9A6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949E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926AC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73F1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CE20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78D7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BA6D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DDE23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A5F9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F49AE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5460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E19B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2E562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68D8E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18031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0" w:type="dxa"/>
          </w:tcPr>
          <w:p w14:paraId="336FA38E" w14:textId="77777777" w:rsidR="00986D93" w:rsidRDefault="00986D93">
            <w:pPr>
              <w:pStyle w:val="EMPTYCELLSTYLE"/>
            </w:pPr>
          </w:p>
        </w:tc>
        <w:tc>
          <w:tcPr>
            <w:tcW w:w="60" w:type="dxa"/>
          </w:tcPr>
          <w:p w14:paraId="5CE24A90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70535731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4844EDAF" w14:textId="77777777" w:rsidR="00986D93" w:rsidRDefault="00986D93">
            <w:pPr>
              <w:pStyle w:val="EMPTYCELLSTYLE"/>
            </w:pPr>
          </w:p>
        </w:tc>
      </w:tr>
      <w:tr w:rsidR="00986D93" w14:paraId="58B4C5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3896B76C" w14:textId="77777777" w:rsidR="00986D93" w:rsidRDefault="00986D9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907843A" w14:textId="77777777" w:rsidR="00986D93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685E52" w14:textId="77777777" w:rsidR="00986D93" w:rsidRDefault="00986D93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71A93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C34861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C8455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2D9B93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B6496C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B60BF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2B2ED1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AFE0F2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554F4C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CFF6F7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425232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83AA7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F077D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F12C4" w14:textId="77777777" w:rsidR="00986D93" w:rsidRDefault="00986D93">
            <w:pPr>
              <w:ind w:right="60"/>
              <w:jc w:val="right"/>
            </w:pPr>
          </w:p>
        </w:tc>
        <w:tc>
          <w:tcPr>
            <w:tcW w:w="20" w:type="dxa"/>
          </w:tcPr>
          <w:p w14:paraId="1E5FA034" w14:textId="77777777" w:rsidR="00986D93" w:rsidRDefault="00986D93">
            <w:pPr>
              <w:pStyle w:val="EMPTYCELLSTYLE"/>
            </w:pPr>
          </w:p>
        </w:tc>
        <w:tc>
          <w:tcPr>
            <w:tcW w:w="60" w:type="dxa"/>
          </w:tcPr>
          <w:p w14:paraId="5591AACE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5052785A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06DFF488" w14:textId="77777777" w:rsidR="00986D93" w:rsidRDefault="00986D93">
            <w:pPr>
              <w:pStyle w:val="EMPTYCELLSTYLE"/>
            </w:pPr>
          </w:p>
        </w:tc>
      </w:tr>
      <w:tr w:rsidR="00986D93" w14:paraId="7F934B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9FA12B2" w14:textId="77777777" w:rsidR="00986D93" w:rsidRDefault="00986D93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FC7E" w14:textId="77777777" w:rsidR="00986D93" w:rsidRDefault="00986D93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7910" w14:textId="77777777" w:rsidR="00986D93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EB4E6D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2C8FDA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77963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8809D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0AE2F8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B23F6D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3811B1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0B65A6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793E7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01F5D6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0E250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371385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F4A3D7" w14:textId="77777777" w:rsidR="00986D93" w:rsidRDefault="00986D93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3E56BC" w14:textId="77777777" w:rsidR="00986D93" w:rsidRDefault="00986D93">
            <w:pPr>
              <w:ind w:right="60"/>
              <w:jc w:val="right"/>
            </w:pPr>
          </w:p>
        </w:tc>
        <w:tc>
          <w:tcPr>
            <w:tcW w:w="20" w:type="dxa"/>
          </w:tcPr>
          <w:p w14:paraId="1D9225CB" w14:textId="77777777" w:rsidR="00986D93" w:rsidRDefault="00986D93">
            <w:pPr>
              <w:pStyle w:val="EMPTYCELLSTYLE"/>
            </w:pPr>
          </w:p>
        </w:tc>
        <w:tc>
          <w:tcPr>
            <w:tcW w:w="60" w:type="dxa"/>
          </w:tcPr>
          <w:p w14:paraId="0AC098C4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19B15DA3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4462062A" w14:textId="77777777" w:rsidR="00986D93" w:rsidRDefault="00986D93">
            <w:pPr>
              <w:pStyle w:val="EMPTYCELLSTYLE"/>
            </w:pPr>
          </w:p>
        </w:tc>
      </w:tr>
      <w:tr w:rsidR="00986D93" w14:paraId="40FF043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50D0E44C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78D3212E" w14:textId="77777777" w:rsidR="00986D93" w:rsidRDefault="00000000">
            <w:r>
              <w:rPr>
                <w:b/>
                <w:sz w:val="22"/>
              </w:rPr>
              <w:t>10. Місцеві/регіональні програми, які виконуються в межах бюджетної програми:</w:t>
            </w:r>
          </w:p>
        </w:tc>
        <w:tc>
          <w:tcPr>
            <w:tcW w:w="380" w:type="dxa"/>
          </w:tcPr>
          <w:p w14:paraId="56ACDF4A" w14:textId="77777777" w:rsidR="00986D93" w:rsidRDefault="00986D93">
            <w:pPr>
              <w:pStyle w:val="EMPTYCELLSTYLE"/>
            </w:pPr>
          </w:p>
        </w:tc>
      </w:tr>
      <w:tr w:rsidR="00986D93" w14:paraId="47A8098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251356E" w14:textId="77777777" w:rsidR="00986D93" w:rsidRDefault="00986D93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B7E13" w14:textId="77777777" w:rsidR="00986D93" w:rsidRDefault="00000000">
            <w:r>
              <w:t>10.1. Місцеві/регіональні програми, які виконуються в межах бюджетної програми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A072D3" w14:textId="77777777" w:rsidR="00986D93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200" w:type="dxa"/>
          </w:tcPr>
          <w:p w14:paraId="2261CCEA" w14:textId="77777777" w:rsidR="00986D93" w:rsidRDefault="00986D93">
            <w:pPr>
              <w:pStyle w:val="EMPTYCELLSTYLE"/>
            </w:pPr>
          </w:p>
        </w:tc>
        <w:tc>
          <w:tcPr>
            <w:tcW w:w="280" w:type="dxa"/>
          </w:tcPr>
          <w:p w14:paraId="1CFEF2B2" w14:textId="77777777" w:rsidR="00986D93" w:rsidRDefault="00986D93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7BB1474A" w14:textId="77777777" w:rsidR="00986D93" w:rsidRDefault="00986D93">
            <w:pPr>
              <w:pStyle w:val="EMPTYCELLSTYLE"/>
            </w:pPr>
          </w:p>
        </w:tc>
        <w:tc>
          <w:tcPr>
            <w:tcW w:w="100" w:type="dxa"/>
          </w:tcPr>
          <w:p w14:paraId="5B08DDAA" w14:textId="77777777" w:rsidR="00986D93" w:rsidRDefault="00986D93">
            <w:pPr>
              <w:pStyle w:val="EMPTYCELLSTYLE"/>
            </w:pPr>
          </w:p>
        </w:tc>
        <w:tc>
          <w:tcPr>
            <w:tcW w:w="180" w:type="dxa"/>
          </w:tcPr>
          <w:p w14:paraId="7E2C9F4A" w14:textId="77777777" w:rsidR="00986D93" w:rsidRDefault="00986D93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0E7E69A" w14:textId="77777777" w:rsidR="00986D93" w:rsidRDefault="00986D93">
            <w:pPr>
              <w:pStyle w:val="EMPTYCELLSTYLE"/>
            </w:pPr>
          </w:p>
        </w:tc>
        <w:tc>
          <w:tcPr>
            <w:tcW w:w="80" w:type="dxa"/>
          </w:tcPr>
          <w:p w14:paraId="2B865A38" w14:textId="77777777" w:rsidR="00986D93" w:rsidRDefault="00986D93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C3FD9A1" w14:textId="77777777" w:rsidR="00986D93" w:rsidRDefault="00986D93">
            <w:pPr>
              <w:pStyle w:val="EMPTYCELLSTYLE"/>
            </w:pPr>
          </w:p>
        </w:tc>
        <w:tc>
          <w:tcPr>
            <w:tcW w:w="20" w:type="dxa"/>
          </w:tcPr>
          <w:p w14:paraId="188CD3AD" w14:textId="77777777" w:rsidR="00986D93" w:rsidRDefault="00986D93">
            <w:pPr>
              <w:pStyle w:val="EMPTYCELLSTYLE"/>
            </w:pPr>
          </w:p>
        </w:tc>
        <w:tc>
          <w:tcPr>
            <w:tcW w:w="60" w:type="dxa"/>
          </w:tcPr>
          <w:p w14:paraId="6DA153AF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6114577C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646D1413" w14:textId="77777777" w:rsidR="00986D93" w:rsidRDefault="00986D93">
            <w:pPr>
              <w:pStyle w:val="EMPTYCELLSTYLE"/>
            </w:pPr>
          </w:p>
        </w:tc>
      </w:tr>
      <w:tr w:rsidR="00986D93" w14:paraId="6B68DC4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483283D" w14:textId="77777777" w:rsidR="00986D93" w:rsidRDefault="00986D93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609D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2034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місцевої/регіональної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5B6F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Документ, яким</w:t>
            </w:r>
            <w:r>
              <w:rPr>
                <w:sz w:val="16"/>
              </w:rPr>
              <w:br/>
              <w:t>затверджено</w:t>
            </w:r>
            <w:r>
              <w:rPr>
                <w:sz w:val="16"/>
              </w:rPr>
              <w:br/>
              <w:t>місцеву/регіональну</w:t>
            </w:r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68491" w14:textId="77777777" w:rsidR="00986D93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A74F" w14:textId="77777777" w:rsidR="00986D93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200" w:type="dxa"/>
          </w:tcPr>
          <w:p w14:paraId="51C76C9F" w14:textId="77777777" w:rsidR="00986D93" w:rsidRDefault="00986D93">
            <w:pPr>
              <w:pStyle w:val="EMPTYCELLSTYLE"/>
            </w:pPr>
          </w:p>
        </w:tc>
        <w:tc>
          <w:tcPr>
            <w:tcW w:w="280" w:type="dxa"/>
          </w:tcPr>
          <w:p w14:paraId="6A9EF151" w14:textId="77777777" w:rsidR="00986D93" w:rsidRDefault="00986D93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6E9C9D4B" w14:textId="77777777" w:rsidR="00986D93" w:rsidRDefault="00986D93">
            <w:pPr>
              <w:pStyle w:val="EMPTYCELLSTYLE"/>
            </w:pPr>
          </w:p>
        </w:tc>
        <w:tc>
          <w:tcPr>
            <w:tcW w:w="100" w:type="dxa"/>
          </w:tcPr>
          <w:p w14:paraId="094B4388" w14:textId="77777777" w:rsidR="00986D93" w:rsidRDefault="00986D93">
            <w:pPr>
              <w:pStyle w:val="EMPTYCELLSTYLE"/>
            </w:pPr>
          </w:p>
        </w:tc>
        <w:tc>
          <w:tcPr>
            <w:tcW w:w="180" w:type="dxa"/>
          </w:tcPr>
          <w:p w14:paraId="276A607F" w14:textId="77777777" w:rsidR="00986D93" w:rsidRDefault="00986D93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704A26F" w14:textId="77777777" w:rsidR="00986D93" w:rsidRDefault="00986D93">
            <w:pPr>
              <w:pStyle w:val="EMPTYCELLSTYLE"/>
            </w:pPr>
          </w:p>
        </w:tc>
        <w:tc>
          <w:tcPr>
            <w:tcW w:w="80" w:type="dxa"/>
          </w:tcPr>
          <w:p w14:paraId="47D83BF0" w14:textId="77777777" w:rsidR="00986D93" w:rsidRDefault="00986D93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D804831" w14:textId="77777777" w:rsidR="00986D93" w:rsidRDefault="00986D93">
            <w:pPr>
              <w:pStyle w:val="EMPTYCELLSTYLE"/>
            </w:pPr>
          </w:p>
        </w:tc>
        <w:tc>
          <w:tcPr>
            <w:tcW w:w="20" w:type="dxa"/>
          </w:tcPr>
          <w:p w14:paraId="4D5E701E" w14:textId="77777777" w:rsidR="00986D93" w:rsidRDefault="00986D93">
            <w:pPr>
              <w:pStyle w:val="EMPTYCELLSTYLE"/>
            </w:pPr>
          </w:p>
        </w:tc>
        <w:tc>
          <w:tcPr>
            <w:tcW w:w="60" w:type="dxa"/>
          </w:tcPr>
          <w:p w14:paraId="3B001374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0CF719D8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7EA718A1" w14:textId="77777777" w:rsidR="00986D93" w:rsidRDefault="00986D93">
            <w:pPr>
              <w:pStyle w:val="EMPTYCELLSTYLE"/>
            </w:pPr>
          </w:p>
        </w:tc>
      </w:tr>
      <w:tr w:rsidR="00986D93" w14:paraId="3598543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0D7C9D7" w14:textId="77777777" w:rsidR="00986D93" w:rsidRDefault="00986D93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178B" w14:textId="77777777" w:rsidR="00986D93" w:rsidRDefault="00986D93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F128D" w14:textId="77777777" w:rsidR="00986D93" w:rsidRDefault="00986D93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8A02" w14:textId="77777777" w:rsidR="00986D93" w:rsidRDefault="00986D93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3FF3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2338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4024C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E71E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24A5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59101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200" w:type="dxa"/>
          </w:tcPr>
          <w:p w14:paraId="25D89CA5" w14:textId="77777777" w:rsidR="00986D93" w:rsidRDefault="00986D93">
            <w:pPr>
              <w:pStyle w:val="EMPTYCELLSTYLE"/>
            </w:pPr>
          </w:p>
        </w:tc>
        <w:tc>
          <w:tcPr>
            <w:tcW w:w="280" w:type="dxa"/>
          </w:tcPr>
          <w:p w14:paraId="01FE3226" w14:textId="77777777" w:rsidR="00986D93" w:rsidRDefault="00986D93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0FD684DE" w14:textId="77777777" w:rsidR="00986D93" w:rsidRDefault="00986D93">
            <w:pPr>
              <w:pStyle w:val="EMPTYCELLSTYLE"/>
            </w:pPr>
          </w:p>
        </w:tc>
        <w:tc>
          <w:tcPr>
            <w:tcW w:w="100" w:type="dxa"/>
          </w:tcPr>
          <w:p w14:paraId="33B400CF" w14:textId="77777777" w:rsidR="00986D93" w:rsidRDefault="00986D93">
            <w:pPr>
              <w:pStyle w:val="EMPTYCELLSTYLE"/>
            </w:pPr>
          </w:p>
        </w:tc>
        <w:tc>
          <w:tcPr>
            <w:tcW w:w="180" w:type="dxa"/>
          </w:tcPr>
          <w:p w14:paraId="1B8FCC9C" w14:textId="77777777" w:rsidR="00986D93" w:rsidRDefault="00986D93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76A9341E" w14:textId="77777777" w:rsidR="00986D93" w:rsidRDefault="00986D93">
            <w:pPr>
              <w:pStyle w:val="EMPTYCELLSTYLE"/>
            </w:pPr>
          </w:p>
        </w:tc>
        <w:tc>
          <w:tcPr>
            <w:tcW w:w="80" w:type="dxa"/>
          </w:tcPr>
          <w:p w14:paraId="54414C9F" w14:textId="77777777" w:rsidR="00986D93" w:rsidRDefault="00986D93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82554FD" w14:textId="77777777" w:rsidR="00986D93" w:rsidRDefault="00986D93">
            <w:pPr>
              <w:pStyle w:val="EMPTYCELLSTYLE"/>
            </w:pPr>
          </w:p>
        </w:tc>
        <w:tc>
          <w:tcPr>
            <w:tcW w:w="20" w:type="dxa"/>
          </w:tcPr>
          <w:p w14:paraId="7B3A56F5" w14:textId="77777777" w:rsidR="00986D93" w:rsidRDefault="00986D93">
            <w:pPr>
              <w:pStyle w:val="EMPTYCELLSTYLE"/>
            </w:pPr>
          </w:p>
        </w:tc>
        <w:tc>
          <w:tcPr>
            <w:tcW w:w="60" w:type="dxa"/>
          </w:tcPr>
          <w:p w14:paraId="0826E82C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57A59A81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07251B63" w14:textId="77777777" w:rsidR="00986D93" w:rsidRDefault="00986D93">
            <w:pPr>
              <w:pStyle w:val="EMPTYCELLSTYLE"/>
            </w:pPr>
          </w:p>
        </w:tc>
      </w:tr>
      <w:tr w:rsidR="00986D93" w14:paraId="1A31E6E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FE4BFF7" w14:textId="77777777" w:rsidR="00986D93" w:rsidRDefault="00986D93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540B7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B273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DD4A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2EDB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A72A2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79FC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76D0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E13B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5BD8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00" w:type="dxa"/>
          </w:tcPr>
          <w:p w14:paraId="3BA324EB" w14:textId="77777777" w:rsidR="00986D93" w:rsidRDefault="00986D93">
            <w:pPr>
              <w:pStyle w:val="EMPTYCELLSTYLE"/>
            </w:pPr>
          </w:p>
        </w:tc>
        <w:tc>
          <w:tcPr>
            <w:tcW w:w="280" w:type="dxa"/>
          </w:tcPr>
          <w:p w14:paraId="7CCC0EBA" w14:textId="77777777" w:rsidR="00986D93" w:rsidRDefault="00986D93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3B5E0116" w14:textId="77777777" w:rsidR="00986D93" w:rsidRDefault="00986D93">
            <w:pPr>
              <w:pStyle w:val="EMPTYCELLSTYLE"/>
            </w:pPr>
          </w:p>
        </w:tc>
        <w:tc>
          <w:tcPr>
            <w:tcW w:w="100" w:type="dxa"/>
          </w:tcPr>
          <w:p w14:paraId="205C8B3A" w14:textId="77777777" w:rsidR="00986D93" w:rsidRDefault="00986D93">
            <w:pPr>
              <w:pStyle w:val="EMPTYCELLSTYLE"/>
            </w:pPr>
          </w:p>
        </w:tc>
        <w:tc>
          <w:tcPr>
            <w:tcW w:w="180" w:type="dxa"/>
          </w:tcPr>
          <w:p w14:paraId="1955E892" w14:textId="77777777" w:rsidR="00986D93" w:rsidRDefault="00986D93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0FC7DADF" w14:textId="77777777" w:rsidR="00986D93" w:rsidRDefault="00986D93">
            <w:pPr>
              <w:pStyle w:val="EMPTYCELLSTYLE"/>
            </w:pPr>
          </w:p>
        </w:tc>
        <w:tc>
          <w:tcPr>
            <w:tcW w:w="80" w:type="dxa"/>
          </w:tcPr>
          <w:p w14:paraId="01244879" w14:textId="77777777" w:rsidR="00986D93" w:rsidRDefault="00986D93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7FD0AEB" w14:textId="77777777" w:rsidR="00986D93" w:rsidRDefault="00986D93">
            <w:pPr>
              <w:pStyle w:val="EMPTYCELLSTYLE"/>
            </w:pPr>
          </w:p>
        </w:tc>
        <w:tc>
          <w:tcPr>
            <w:tcW w:w="20" w:type="dxa"/>
          </w:tcPr>
          <w:p w14:paraId="7198C5B7" w14:textId="77777777" w:rsidR="00986D93" w:rsidRDefault="00986D93">
            <w:pPr>
              <w:pStyle w:val="EMPTYCELLSTYLE"/>
            </w:pPr>
          </w:p>
        </w:tc>
        <w:tc>
          <w:tcPr>
            <w:tcW w:w="60" w:type="dxa"/>
          </w:tcPr>
          <w:p w14:paraId="0CE5FBD0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6DFA17A0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2E6956C1" w14:textId="77777777" w:rsidR="00986D93" w:rsidRDefault="00986D93">
            <w:pPr>
              <w:pStyle w:val="EMPTYCELLSTYLE"/>
            </w:pPr>
          </w:p>
        </w:tc>
      </w:tr>
      <w:tr w:rsidR="00986D93" w14:paraId="0EAA25C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07732B7F" w14:textId="77777777" w:rsidR="00986D93" w:rsidRDefault="00986D93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8584DDF" w14:textId="77777777" w:rsidR="00986D93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060B2" w14:textId="77777777" w:rsidR="00986D93" w:rsidRDefault="00000000">
            <w:pPr>
              <w:ind w:left="60"/>
            </w:pPr>
            <w:r>
              <w:rPr>
                <w:sz w:val="16"/>
              </w:rPr>
              <w:t xml:space="preserve">Положення про цільовий фонд Степанківської сільської ради 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A49BA" w14:textId="77777777" w:rsidR="00986D93" w:rsidRDefault="00000000">
            <w:pPr>
              <w:ind w:left="60"/>
            </w:pPr>
            <w:r>
              <w:rPr>
                <w:sz w:val="16"/>
              </w:rPr>
              <w:t>Рішення Степанківської сільської ради №41-36/VIII від 27.10.2023 року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B6632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C6F4B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67600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9AB19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5DAC3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5 000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64E44" w14:textId="77777777" w:rsidR="00986D93" w:rsidRDefault="00000000">
            <w:pPr>
              <w:ind w:right="60"/>
              <w:jc w:val="right"/>
            </w:pPr>
            <w:r>
              <w:rPr>
                <w:sz w:val="14"/>
              </w:rPr>
              <w:t>5 000</w:t>
            </w:r>
          </w:p>
        </w:tc>
        <w:tc>
          <w:tcPr>
            <w:tcW w:w="200" w:type="dxa"/>
          </w:tcPr>
          <w:p w14:paraId="27658855" w14:textId="77777777" w:rsidR="00986D93" w:rsidRDefault="00986D93">
            <w:pPr>
              <w:pStyle w:val="EMPTYCELLSTYLE"/>
            </w:pPr>
          </w:p>
        </w:tc>
        <w:tc>
          <w:tcPr>
            <w:tcW w:w="280" w:type="dxa"/>
          </w:tcPr>
          <w:p w14:paraId="7D2BE1A4" w14:textId="77777777" w:rsidR="00986D93" w:rsidRDefault="00986D93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77C5CB2" w14:textId="77777777" w:rsidR="00986D93" w:rsidRDefault="00986D93">
            <w:pPr>
              <w:pStyle w:val="EMPTYCELLSTYLE"/>
            </w:pPr>
          </w:p>
        </w:tc>
        <w:tc>
          <w:tcPr>
            <w:tcW w:w="100" w:type="dxa"/>
          </w:tcPr>
          <w:p w14:paraId="18FCE5EB" w14:textId="77777777" w:rsidR="00986D93" w:rsidRDefault="00986D93">
            <w:pPr>
              <w:pStyle w:val="EMPTYCELLSTYLE"/>
            </w:pPr>
          </w:p>
        </w:tc>
        <w:tc>
          <w:tcPr>
            <w:tcW w:w="180" w:type="dxa"/>
          </w:tcPr>
          <w:p w14:paraId="390D2643" w14:textId="77777777" w:rsidR="00986D93" w:rsidRDefault="00986D93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4881B387" w14:textId="77777777" w:rsidR="00986D93" w:rsidRDefault="00986D93">
            <w:pPr>
              <w:pStyle w:val="EMPTYCELLSTYLE"/>
            </w:pPr>
          </w:p>
        </w:tc>
        <w:tc>
          <w:tcPr>
            <w:tcW w:w="80" w:type="dxa"/>
          </w:tcPr>
          <w:p w14:paraId="32D11E0E" w14:textId="77777777" w:rsidR="00986D93" w:rsidRDefault="00986D93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B7ADB07" w14:textId="77777777" w:rsidR="00986D93" w:rsidRDefault="00986D93">
            <w:pPr>
              <w:pStyle w:val="EMPTYCELLSTYLE"/>
            </w:pPr>
          </w:p>
        </w:tc>
        <w:tc>
          <w:tcPr>
            <w:tcW w:w="20" w:type="dxa"/>
          </w:tcPr>
          <w:p w14:paraId="53314A26" w14:textId="77777777" w:rsidR="00986D93" w:rsidRDefault="00986D93">
            <w:pPr>
              <w:pStyle w:val="EMPTYCELLSTYLE"/>
            </w:pPr>
          </w:p>
        </w:tc>
        <w:tc>
          <w:tcPr>
            <w:tcW w:w="60" w:type="dxa"/>
          </w:tcPr>
          <w:p w14:paraId="24F66CE5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1CBC65E9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029E5186" w14:textId="77777777" w:rsidR="00986D93" w:rsidRDefault="00986D93">
            <w:pPr>
              <w:pStyle w:val="EMPTYCELLSTYLE"/>
            </w:pPr>
          </w:p>
        </w:tc>
      </w:tr>
      <w:tr w:rsidR="00986D93" w14:paraId="54BF27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078CBB8" w14:textId="77777777" w:rsidR="00986D93" w:rsidRDefault="00986D93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C1CB3" w14:textId="77777777" w:rsidR="00986D93" w:rsidRDefault="00986D93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5C41D" w14:textId="77777777" w:rsidR="00986D93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15224" w14:textId="77777777" w:rsidR="00986D93" w:rsidRDefault="00986D93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C92577" w14:textId="77777777" w:rsidR="00986D9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AF1FC5" w14:textId="77777777" w:rsidR="00986D9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62A4BA" w14:textId="77777777" w:rsidR="00986D9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565D72" w14:textId="77777777" w:rsidR="00986D9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4BAB24" w14:textId="77777777" w:rsidR="00986D9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F15DEA" w14:textId="77777777" w:rsidR="00986D93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5 000</w:t>
            </w:r>
          </w:p>
        </w:tc>
        <w:tc>
          <w:tcPr>
            <w:tcW w:w="200" w:type="dxa"/>
          </w:tcPr>
          <w:p w14:paraId="25ACD20B" w14:textId="77777777" w:rsidR="00986D93" w:rsidRDefault="00986D93">
            <w:pPr>
              <w:pStyle w:val="EMPTYCELLSTYLE"/>
            </w:pPr>
          </w:p>
        </w:tc>
        <w:tc>
          <w:tcPr>
            <w:tcW w:w="280" w:type="dxa"/>
          </w:tcPr>
          <w:p w14:paraId="7202C988" w14:textId="77777777" w:rsidR="00986D93" w:rsidRDefault="00986D93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6FFA68EE" w14:textId="77777777" w:rsidR="00986D93" w:rsidRDefault="00986D93">
            <w:pPr>
              <w:pStyle w:val="EMPTYCELLSTYLE"/>
            </w:pPr>
          </w:p>
        </w:tc>
        <w:tc>
          <w:tcPr>
            <w:tcW w:w="100" w:type="dxa"/>
          </w:tcPr>
          <w:p w14:paraId="74985C7B" w14:textId="77777777" w:rsidR="00986D93" w:rsidRDefault="00986D93">
            <w:pPr>
              <w:pStyle w:val="EMPTYCELLSTYLE"/>
            </w:pPr>
          </w:p>
        </w:tc>
        <w:tc>
          <w:tcPr>
            <w:tcW w:w="180" w:type="dxa"/>
          </w:tcPr>
          <w:p w14:paraId="1420DBCA" w14:textId="77777777" w:rsidR="00986D93" w:rsidRDefault="00986D93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4B9C86A9" w14:textId="77777777" w:rsidR="00986D93" w:rsidRDefault="00986D93">
            <w:pPr>
              <w:pStyle w:val="EMPTYCELLSTYLE"/>
            </w:pPr>
          </w:p>
        </w:tc>
        <w:tc>
          <w:tcPr>
            <w:tcW w:w="80" w:type="dxa"/>
          </w:tcPr>
          <w:p w14:paraId="4EE6D6AA" w14:textId="77777777" w:rsidR="00986D93" w:rsidRDefault="00986D93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8C6065C" w14:textId="77777777" w:rsidR="00986D93" w:rsidRDefault="00986D93">
            <w:pPr>
              <w:pStyle w:val="EMPTYCELLSTYLE"/>
            </w:pPr>
          </w:p>
        </w:tc>
        <w:tc>
          <w:tcPr>
            <w:tcW w:w="20" w:type="dxa"/>
          </w:tcPr>
          <w:p w14:paraId="2FEEBFA7" w14:textId="77777777" w:rsidR="00986D93" w:rsidRDefault="00986D93">
            <w:pPr>
              <w:pStyle w:val="EMPTYCELLSTYLE"/>
            </w:pPr>
          </w:p>
        </w:tc>
        <w:tc>
          <w:tcPr>
            <w:tcW w:w="60" w:type="dxa"/>
          </w:tcPr>
          <w:p w14:paraId="753B4766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7E2F1D2C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707F0A68" w14:textId="77777777" w:rsidR="00986D93" w:rsidRDefault="00986D93">
            <w:pPr>
              <w:pStyle w:val="EMPTYCELLSTYLE"/>
            </w:pPr>
          </w:p>
        </w:tc>
      </w:tr>
      <w:tr w:rsidR="00986D93" w14:paraId="178A113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45B2CBF" w14:textId="77777777" w:rsidR="00986D93" w:rsidRDefault="00986D93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6DA8" w14:textId="77777777" w:rsidR="00986D93" w:rsidRDefault="00000000">
            <w:r>
              <w:t>10.2. Місцеві/регіональні програми, які виконуються в межах бюджетної програми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0BB0CD" w14:textId="77777777" w:rsidR="00986D93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2E8AA288" w14:textId="77777777" w:rsidR="00986D93" w:rsidRDefault="00986D93">
            <w:pPr>
              <w:pStyle w:val="EMPTYCELLSTYLE"/>
            </w:pPr>
          </w:p>
        </w:tc>
      </w:tr>
      <w:tr w:rsidR="00986D93" w14:paraId="7F63B20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6C2AA8B" w14:textId="77777777" w:rsidR="00986D93" w:rsidRDefault="00986D93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683F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CF2E1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місцевої/регіональної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9235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Документ, яким</w:t>
            </w:r>
            <w:r>
              <w:rPr>
                <w:sz w:val="16"/>
              </w:rPr>
              <w:br/>
              <w:t>затверджено</w:t>
            </w:r>
            <w:r>
              <w:rPr>
                <w:sz w:val="16"/>
              </w:rPr>
              <w:br/>
              <w:t>місцеву/регіональну</w:t>
            </w:r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C775" w14:textId="77777777" w:rsidR="00986D93" w:rsidRDefault="00000000">
            <w:pPr>
              <w:jc w:val="center"/>
            </w:pPr>
            <w:r>
              <w:rPr>
                <w:sz w:val="16"/>
              </w:rPr>
              <w:t>2026 рік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A2ED" w14:textId="77777777" w:rsidR="00986D93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4C9E" w14:textId="77777777" w:rsidR="00986D93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380" w:type="dxa"/>
          </w:tcPr>
          <w:p w14:paraId="216A203E" w14:textId="77777777" w:rsidR="00986D93" w:rsidRDefault="00986D93">
            <w:pPr>
              <w:pStyle w:val="EMPTYCELLSTYLE"/>
            </w:pPr>
          </w:p>
        </w:tc>
      </w:tr>
      <w:tr w:rsidR="00986D93" w14:paraId="72D2B0F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EB0B525" w14:textId="77777777" w:rsidR="00986D93" w:rsidRDefault="00986D93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0BC1" w14:textId="77777777" w:rsidR="00986D93" w:rsidRDefault="00986D93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9D79C" w14:textId="77777777" w:rsidR="00986D93" w:rsidRDefault="00986D93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1561C" w14:textId="77777777" w:rsidR="00986D93" w:rsidRDefault="00986D93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533A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B6DC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C0C9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98E99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06A8A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D36C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2C547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2D0D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83A17" w14:textId="77777777" w:rsidR="00986D93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6EF9738C" w14:textId="77777777" w:rsidR="00986D93" w:rsidRDefault="00986D93">
            <w:pPr>
              <w:pStyle w:val="EMPTYCELLSTYLE"/>
            </w:pPr>
          </w:p>
        </w:tc>
      </w:tr>
      <w:tr w:rsidR="00986D93" w14:paraId="631BE3A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7DC4F0C" w14:textId="77777777" w:rsidR="00986D93" w:rsidRDefault="00986D93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4C4F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96171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C17DE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AE89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A698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F38E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5C5C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2417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6B22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DCF4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622B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5EA2F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5155C964" w14:textId="77777777" w:rsidR="00986D93" w:rsidRDefault="00986D93">
            <w:pPr>
              <w:pStyle w:val="EMPTYCELLSTYLE"/>
            </w:pPr>
          </w:p>
        </w:tc>
      </w:tr>
      <w:tr w:rsidR="00986D93" w14:paraId="4D2A7E5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3FF8A3AE" w14:textId="77777777" w:rsidR="00986D93" w:rsidRDefault="00986D93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0AC1E48" w14:textId="77777777" w:rsidR="00986D93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2825B" w14:textId="77777777" w:rsidR="00986D93" w:rsidRDefault="00000000">
            <w:pPr>
              <w:ind w:left="60"/>
            </w:pPr>
            <w:r>
              <w:rPr>
                <w:sz w:val="16"/>
              </w:rPr>
              <w:t xml:space="preserve">Положення про цільовий фонд Степанківської сільської ради 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F9A80" w14:textId="77777777" w:rsidR="00986D93" w:rsidRDefault="00000000">
            <w:pPr>
              <w:ind w:left="60"/>
            </w:pPr>
            <w:r>
              <w:rPr>
                <w:sz w:val="16"/>
              </w:rPr>
              <w:t>Рішення Степанківської сільської ради №41-36/VIII від 27.10.2023 року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6F83D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E30E5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6C13F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051B2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B0243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2B410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2769F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D7D11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3BDB4" w14:textId="77777777" w:rsidR="00986D93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380" w:type="dxa"/>
          </w:tcPr>
          <w:p w14:paraId="3FE19C00" w14:textId="77777777" w:rsidR="00986D93" w:rsidRDefault="00986D93">
            <w:pPr>
              <w:pStyle w:val="EMPTYCELLSTYLE"/>
            </w:pPr>
          </w:p>
        </w:tc>
      </w:tr>
      <w:tr w:rsidR="00986D93" w14:paraId="0F5428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23DE7B5" w14:textId="77777777" w:rsidR="00986D93" w:rsidRDefault="00986D93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F009E" w14:textId="77777777" w:rsidR="00986D93" w:rsidRDefault="00986D93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7C99" w14:textId="77777777" w:rsidR="00986D93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D332" w14:textId="77777777" w:rsidR="00986D93" w:rsidRDefault="00986D93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7A084B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9D0B14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BEABF8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841A8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B877A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904B4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61566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FEA1C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4F7FB" w14:textId="77777777" w:rsidR="00986D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380" w:type="dxa"/>
          </w:tcPr>
          <w:p w14:paraId="07BA40CA" w14:textId="77777777" w:rsidR="00986D93" w:rsidRDefault="00986D93">
            <w:pPr>
              <w:pStyle w:val="EMPTYCELLSTYLE"/>
            </w:pPr>
          </w:p>
        </w:tc>
      </w:tr>
      <w:tr w:rsidR="00986D93" w14:paraId="31BCB4B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2A9DBE0C" w14:textId="77777777" w:rsidR="00986D93" w:rsidRDefault="00986D93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09DAB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46FD4B4A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7E3E2920" w14:textId="77777777" w:rsidR="00986D93" w:rsidRDefault="00986D93">
            <w:pPr>
              <w:pStyle w:val="EMPTYCELLSTYLE"/>
            </w:pPr>
          </w:p>
        </w:tc>
      </w:tr>
      <w:tr w:rsidR="00986D93" w14:paraId="79277F1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F6E000A" w14:textId="77777777" w:rsidR="00986D93" w:rsidRDefault="00986D93">
            <w:pPr>
              <w:pStyle w:val="EMPTYCELLSTYLE"/>
              <w:pageBreakBefore/>
            </w:pPr>
          </w:p>
        </w:tc>
        <w:tc>
          <w:tcPr>
            <w:tcW w:w="500" w:type="dxa"/>
            <w:gridSpan w:val="2"/>
          </w:tcPr>
          <w:p w14:paraId="2A044984" w14:textId="77777777" w:rsidR="00986D93" w:rsidRDefault="00986D93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0185042E" w14:textId="77777777" w:rsidR="00986D93" w:rsidRDefault="00986D93">
            <w:pPr>
              <w:pStyle w:val="EMPTYCELLSTYLE"/>
            </w:pPr>
          </w:p>
        </w:tc>
        <w:tc>
          <w:tcPr>
            <w:tcW w:w="4680" w:type="dxa"/>
            <w:gridSpan w:val="7"/>
          </w:tcPr>
          <w:p w14:paraId="66FE072A" w14:textId="77777777" w:rsidR="00986D93" w:rsidRDefault="00986D93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3A65C7C7" w14:textId="77777777" w:rsidR="00986D93" w:rsidRDefault="00986D93">
            <w:pPr>
              <w:pStyle w:val="EMPTYCELLSTYLE"/>
            </w:pPr>
          </w:p>
        </w:tc>
        <w:tc>
          <w:tcPr>
            <w:tcW w:w="660" w:type="dxa"/>
            <w:gridSpan w:val="4"/>
          </w:tcPr>
          <w:p w14:paraId="6DADE359" w14:textId="77777777" w:rsidR="00986D93" w:rsidRDefault="00986D93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42F7C72A" w14:textId="77777777" w:rsidR="00986D93" w:rsidRDefault="00986D93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36A07D96" w14:textId="77777777" w:rsidR="00986D93" w:rsidRDefault="00986D93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45FEA97A" w14:textId="77777777" w:rsidR="00986D93" w:rsidRDefault="00986D93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55B879D2" w14:textId="77777777" w:rsidR="00986D93" w:rsidRDefault="00986D93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21265897" w14:textId="77777777" w:rsidR="00986D93" w:rsidRDefault="00986D93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57215087" w14:textId="77777777" w:rsidR="00986D93" w:rsidRDefault="00986D93">
            <w:pPr>
              <w:pStyle w:val="EMPTYCELLSTYLE"/>
            </w:pPr>
          </w:p>
        </w:tc>
        <w:tc>
          <w:tcPr>
            <w:tcW w:w="840" w:type="dxa"/>
            <w:gridSpan w:val="5"/>
          </w:tcPr>
          <w:p w14:paraId="341B234F" w14:textId="77777777" w:rsidR="00986D93" w:rsidRDefault="00986D93">
            <w:pPr>
              <w:pStyle w:val="EMPTYCELLSTYLE"/>
            </w:pPr>
          </w:p>
        </w:tc>
        <w:tc>
          <w:tcPr>
            <w:tcW w:w="260" w:type="dxa"/>
          </w:tcPr>
          <w:p w14:paraId="1026667E" w14:textId="77777777" w:rsidR="00986D93" w:rsidRDefault="00986D93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2C36AC9E" w14:textId="77777777" w:rsidR="00986D93" w:rsidRDefault="00986D93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4888EFC2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4862AE75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0CCB9533" w14:textId="77777777" w:rsidR="00986D93" w:rsidRDefault="00986D93">
            <w:pPr>
              <w:pStyle w:val="EMPTYCELLSTYLE"/>
            </w:pPr>
          </w:p>
        </w:tc>
      </w:tr>
      <w:tr w:rsidR="00986D93" w14:paraId="31013A8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B42C28E" w14:textId="77777777" w:rsidR="00986D93" w:rsidRDefault="00986D93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CCE1" w14:textId="77777777" w:rsidR="00986D93" w:rsidRDefault="00000000">
            <w:r>
              <w:rPr>
                <w:b/>
              </w:rPr>
              <w:t>11. Перелік та обсяги публічних інвестиційних проєктів /програм публічних інвестицій, які виконуються в межах бюджетної програми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76A0FD" w14:textId="77777777" w:rsidR="00986D93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4"/>
          </w:tcPr>
          <w:p w14:paraId="2B0AEE2A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5D5F9C72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38019D6D" w14:textId="77777777" w:rsidR="00986D93" w:rsidRDefault="00986D93">
            <w:pPr>
              <w:pStyle w:val="EMPTYCELLSTYLE"/>
            </w:pPr>
          </w:p>
        </w:tc>
      </w:tr>
      <w:tr w:rsidR="00986D93" w14:paraId="1E6D3080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172F6EBE" w14:textId="77777777" w:rsidR="00986D93" w:rsidRDefault="00986D93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821C1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9B77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публічного</w:t>
            </w:r>
            <w:r>
              <w:rPr>
                <w:sz w:val="16"/>
              </w:rPr>
              <w:br/>
              <w:t>інвестиційного проєкту / програми</w:t>
            </w:r>
            <w:r>
              <w:rPr>
                <w:sz w:val="16"/>
              </w:rPr>
              <w:br/>
              <w:t>публічних інвестицій</w:t>
            </w:r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00078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Унікальний</w:t>
            </w:r>
            <w:r>
              <w:rPr>
                <w:sz w:val="16"/>
              </w:rPr>
              <w:br/>
              <w:t>ідентифікатор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C612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Період</w:t>
            </w:r>
            <w:r>
              <w:rPr>
                <w:sz w:val="16"/>
              </w:rPr>
              <w:br/>
              <w:t>реалізації</w:t>
            </w:r>
            <w:r>
              <w:rPr>
                <w:sz w:val="16"/>
              </w:rPr>
              <w:br/>
              <w:t>публічного</w:t>
            </w:r>
            <w:r>
              <w:rPr>
                <w:sz w:val="16"/>
              </w:rPr>
              <w:br/>
              <w:t>інвестиційного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  <w:r>
              <w:rPr>
                <w:sz w:val="16"/>
              </w:rPr>
              <w:br/>
              <w:t>публічних</w:t>
            </w:r>
            <w:r>
              <w:rPr>
                <w:sz w:val="16"/>
              </w:rPr>
              <w:br/>
              <w:t>інвестицій</w:t>
            </w:r>
            <w:r>
              <w:rPr>
                <w:sz w:val="16"/>
              </w:rPr>
              <w:br/>
              <w:t>(рік початку і</w:t>
            </w:r>
            <w:r>
              <w:rPr>
                <w:sz w:val="16"/>
              </w:rPr>
              <w:br/>
              <w:t>завершення)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18F81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Загальна</w:t>
            </w:r>
            <w:r>
              <w:rPr>
                <w:sz w:val="16"/>
              </w:rPr>
              <w:br/>
              <w:t>вартість</w:t>
            </w:r>
            <w:r>
              <w:rPr>
                <w:sz w:val="16"/>
              </w:rPr>
              <w:br/>
              <w:t>публічного</w:t>
            </w:r>
            <w:r>
              <w:rPr>
                <w:sz w:val="16"/>
              </w:rPr>
              <w:br/>
              <w:t>інвестиційного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  <w:r>
              <w:rPr>
                <w:sz w:val="16"/>
              </w:rPr>
              <w:br/>
              <w:t>публічних</w:t>
            </w:r>
            <w:r>
              <w:rPr>
                <w:sz w:val="16"/>
              </w:rPr>
              <w:br/>
              <w:t>інвестицій</w:t>
            </w:r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4871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Обсяг бюджетних коштів спрямованих на реалізацію</w:t>
            </w:r>
            <w:r>
              <w:rPr>
                <w:sz w:val="16"/>
              </w:rPr>
              <w:br/>
              <w:t>публічного інвестиційного проєкту / програми публічних</w:t>
            </w:r>
            <w:r>
              <w:rPr>
                <w:sz w:val="16"/>
              </w:rPr>
              <w:br/>
              <w:t>інвестицій у</w:t>
            </w:r>
          </w:p>
        </w:tc>
        <w:tc>
          <w:tcPr>
            <w:tcW w:w="300" w:type="dxa"/>
            <w:gridSpan w:val="4"/>
          </w:tcPr>
          <w:p w14:paraId="2086E534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7213C0AC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7AD37CF1" w14:textId="77777777" w:rsidR="00986D93" w:rsidRDefault="00986D93">
            <w:pPr>
              <w:pStyle w:val="EMPTYCELLSTYLE"/>
            </w:pPr>
          </w:p>
        </w:tc>
      </w:tr>
      <w:tr w:rsidR="00986D93" w14:paraId="30F5A9CF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5DEA5738" w14:textId="77777777" w:rsidR="00986D93" w:rsidRDefault="00986D93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EC72" w14:textId="77777777" w:rsidR="00986D93" w:rsidRDefault="00986D93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7082" w14:textId="77777777" w:rsidR="00986D93" w:rsidRDefault="00986D93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13AD" w14:textId="77777777" w:rsidR="00986D93" w:rsidRDefault="00986D93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CCA3" w14:textId="77777777" w:rsidR="00986D93" w:rsidRDefault="00986D93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3532" w14:textId="77777777" w:rsidR="00986D93" w:rsidRDefault="00986D93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FB0E7" w14:textId="77777777" w:rsidR="00986D93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283C7" w14:textId="77777777" w:rsidR="00986D93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5EDC" w14:textId="77777777" w:rsidR="00986D93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D12B" w14:textId="77777777" w:rsidR="00986D93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681D" w14:textId="77777777" w:rsidR="00986D93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300" w:type="dxa"/>
            <w:gridSpan w:val="4"/>
          </w:tcPr>
          <w:p w14:paraId="58D1065D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65EDF1ED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7467109F" w14:textId="77777777" w:rsidR="00986D93" w:rsidRDefault="00986D93">
            <w:pPr>
              <w:pStyle w:val="EMPTYCELLSTYLE"/>
            </w:pPr>
          </w:p>
        </w:tc>
      </w:tr>
      <w:tr w:rsidR="00986D93" w14:paraId="102CAB5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B804263" w14:textId="77777777" w:rsidR="00986D93" w:rsidRDefault="00986D93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C826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E4121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57B56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95EBE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8A52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B49D4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FBEC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3F28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EB1A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0ACD" w14:textId="77777777" w:rsidR="00986D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4"/>
          </w:tcPr>
          <w:p w14:paraId="09BA49D2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4AAEAD9E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2A47664F" w14:textId="77777777" w:rsidR="00986D93" w:rsidRDefault="00986D93">
            <w:pPr>
              <w:pStyle w:val="EMPTYCELLSTYLE"/>
            </w:pPr>
          </w:p>
        </w:tc>
      </w:tr>
      <w:tr w:rsidR="00986D93" w14:paraId="6909BF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CB6A6EA" w14:textId="77777777" w:rsidR="00986D93" w:rsidRDefault="00986D93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E2538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9063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04E6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CAB6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9C2E" w14:textId="77777777" w:rsidR="00986D93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B7869" w14:textId="77777777" w:rsidR="00986D93" w:rsidRDefault="00986D93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073CF7" w14:textId="77777777" w:rsidR="00986D93" w:rsidRDefault="00986D93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BAD45B" w14:textId="77777777" w:rsidR="00986D93" w:rsidRDefault="00986D93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16E05" w14:textId="77777777" w:rsidR="00986D93" w:rsidRDefault="00986D93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9669D0" w14:textId="77777777" w:rsidR="00986D93" w:rsidRDefault="00986D93">
            <w:pPr>
              <w:ind w:right="60"/>
              <w:jc w:val="right"/>
            </w:pPr>
          </w:p>
        </w:tc>
        <w:tc>
          <w:tcPr>
            <w:tcW w:w="300" w:type="dxa"/>
            <w:gridSpan w:val="4"/>
          </w:tcPr>
          <w:p w14:paraId="03665304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078B7D13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0D49F35C" w14:textId="77777777" w:rsidR="00986D93" w:rsidRDefault="00986D93">
            <w:pPr>
              <w:pStyle w:val="EMPTYCELLSTYLE"/>
            </w:pPr>
          </w:p>
        </w:tc>
      </w:tr>
      <w:tr w:rsidR="00986D93" w14:paraId="412C4D5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600A7FD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5905" w14:textId="77777777" w:rsidR="00986D93" w:rsidRDefault="00000000">
            <w:r>
              <w:rPr>
                <w:b/>
              </w:rPr>
              <w:t>12. Аналіз результатів, досягнутих внаслідок використання коштів, очікувані результати та необхідність передбачення видатків за бюджетною програмою.</w:t>
            </w:r>
          </w:p>
        </w:tc>
        <w:tc>
          <w:tcPr>
            <w:tcW w:w="380" w:type="dxa"/>
          </w:tcPr>
          <w:p w14:paraId="7D18F2EC" w14:textId="77777777" w:rsidR="00986D93" w:rsidRDefault="00986D93">
            <w:pPr>
              <w:pStyle w:val="EMPTYCELLSTYLE"/>
            </w:pPr>
          </w:p>
        </w:tc>
      </w:tr>
      <w:tr w:rsidR="00986D93" w14:paraId="7CF57C6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5B9F8A9F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5E050" w14:textId="77777777" w:rsidR="00986D93" w:rsidRDefault="00000000">
            <w:r>
              <w:t>12.1. Аналіз результатів, досягнутих внаслідок використання коштів загального фонду бюджету у 2024 році, очікувані результати у 2025 році, обґрунтування необхідності передбачення видатків на 2026–2028 роки.</w:t>
            </w:r>
          </w:p>
        </w:tc>
        <w:tc>
          <w:tcPr>
            <w:tcW w:w="380" w:type="dxa"/>
          </w:tcPr>
          <w:p w14:paraId="1ACB1BC8" w14:textId="77777777" w:rsidR="00986D93" w:rsidRDefault="00986D93">
            <w:pPr>
              <w:pStyle w:val="EMPTYCELLSTYLE"/>
            </w:pPr>
          </w:p>
        </w:tc>
      </w:tr>
      <w:tr w:rsidR="00986D93" w14:paraId="6D801A7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0B276D2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9855CCA" w14:textId="77777777" w:rsidR="00986D93" w:rsidRDefault="00986D93">
            <w:pPr>
              <w:spacing w:after="200"/>
              <w:jc w:val="both"/>
            </w:pPr>
          </w:p>
        </w:tc>
        <w:tc>
          <w:tcPr>
            <w:tcW w:w="380" w:type="dxa"/>
          </w:tcPr>
          <w:p w14:paraId="5C4566A8" w14:textId="77777777" w:rsidR="00986D93" w:rsidRDefault="00986D93">
            <w:pPr>
              <w:pStyle w:val="EMPTYCELLSTYLE"/>
            </w:pPr>
          </w:p>
        </w:tc>
      </w:tr>
      <w:tr w:rsidR="00986D93" w14:paraId="6110945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68516FB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98D7" w14:textId="77777777" w:rsidR="00986D93" w:rsidRDefault="00000000">
            <w:r>
              <w:t>12.2. Аналіз результатів, досягнутих внаслідок використання коштів спеціального фонду бюджету у 2024 році, та очікувані результати у 2025 році.</w:t>
            </w:r>
          </w:p>
        </w:tc>
        <w:tc>
          <w:tcPr>
            <w:tcW w:w="380" w:type="dxa"/>
          </w:tcPr>
          <w:p w14:paraId="29273B09" w14:textId="77777777" w:rsidR="00986D93" w:rsidRDefault="00986D93">
            <w:pPr>
              <w:pStyle w:val="EMPTYCELLSTYLE"/>
            </w:pPr>
          </w:p>
        </w:tc>
      </w:tr>
      <w:tr w:rsidR="00986D93" w14:paraId="3E071FA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5416F5A4" w14:textId="77777777" w:rsidR="00986D93" w:rsidRDefault="00986D93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FDA64FB" w14:textId="77777777" w:rsidR="00986D93" w:rsidRDefault="00000000">
            <w:pPr>
              <w:spacing w:after="200"/>
              <w:jc w:val="both"/>
            </w:pPr>
            <w:r>
              <w:t>За бюджетною програмою "Забезпечення проведення заходів за рахунок коштів цільового фонду" обсяг планових асигнувань на 2026 рік розраховувався відповідно до визначеної потреби</w:t>
            </w:r>
          </w:p>
        </w:tc>
        <w:tc>
          <w:tcPr>
            <w:tcW w:w="380" w:type="dxa"/>
          </w:tcPr>
          <w:p w14:paraId="4860A0D6" w14:textId="77777777" w:rsidR="00986D93" w:rsidRDefault="00986D93">
            <w:pPr>
              <w:pStyle w:val="EMPTYCELLSTYLE"/>
            </w:pPr>
          </w:p>
        </w:tc>
      </w:tr>
      <w:tr w:rsidR="00986D93" w14:paraId="7D505A5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32568224" w14:textId="77777777" w:rsidR="00986D93" w:rsidRDefault="00986D9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BCB808F" w14:textId="77777777" w:rsidR="00986D93" w:rsidRDefault="00986D93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090FD3DB" w14:textId="77777777" w:rsidR="00986D93" w:rsidRDefault="00986D93">
            <w:pPr>
              <w:pStyle w:val="EMPTYCELLSTYLE"/>
            </w:pPr>
          </w:p>
        </w:tc>
        <w:tc>
          <w:tcPr>
            <w:tcW w:w="4680" w:type="dxa"/>
            <w:gridSpan w:val="7"/>
          </w:tcPr>
          <w:p w14:paraId="3F3F2D3C" w14:textId="77777777" w:rsidR="00986D93" w:rsidRDefault="00986D93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75B724DF" w14:textId="77777777" w:rsidR="00986D93" w:rsidRDefault="00986D93">
            <w:pPr>
              <w:pStyle w:val="EMPTYCELLSTYLE"/>
            </w:pPr>
          </w:p>
        </w:tc>
        <w:tc>
          <w:tcPr>
            <w:tcW w:w="660" w:type="dxa"/>
            <w:gridSpan w:val="4"/>
          </w:tcPr>
          <w:p w14:paraId="0E0E6332" w14:textId="77777777" w:rsidR="00986D93" w:rsidRDefault="00986D93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59002318" w14:textId="77777777" w:rsidR="00986D93" w:rsidRDefault="00986D93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754F36D1" w14:textId="77777777" w:rsidR="00986D93" w:rsidRDefault="00986D93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AF6EDBA" w14:textId="77777777" w:rsidR="00986D93" w:rsidRDefault="00986D93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6E0AF7DF" w14:textId="77777777" w:rsidR="00986D93" w:rsidRDefault="00986D93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35D4173B" w14:textId="77777777" w:rsidR="00986D93" w:rsidRDefault="00986D93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248BF798" w14:textId="77777777" w:rsidR="00986D93" w:rsidRDefault="00986D93">
            <w:pPr>
              <w:pStyle w:val="EMPTYCELLSTYLE"/>
            </w:pPr>
          </w:p>
        </w:tc>
        <w:tc>
          <w:tcPr>
            <w:tcW w:w="840" w:type="dxa"/>
            <w:gridSpan w:val="5"/>
          </w:tcPr>
          <w:p w14:paraId="28A64ECC" w14:textId="77777777" w:rsidR="00986D93" w:rsidRDefault="00986D93">
            <w:pPr>
              <w:pStyle w:val="EMPTYCELLSTYLE"/>
            </w:pPr>
          </w:p>
        </w:tc>
        <w:tc>
          <w:tcPr>
            <w:tcW w:w="260" w:type="dxa"/>
          </w:tcPr>
          <w:p w14:paraId="0F29B404" w14:textId="77777777" w:rsidR="00986D93" w:rsidRDefault="00986D93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4DEBB101" w14:textId="77777777" w:rsidR="00986D93" w:rsidRDefault="00986D93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65F24C00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1B5A97A2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7D77F073" w14:textId="77777777" w:rsidR="00986D93" w:rsidRDefault="00986D93">
            <w:pPr>
              <w:pStyle w:val="EMPTYCELLSTYLE"/>
            </w:pPr>
          </w:p>
        </w:tc>
      </w:tr>
      <w:tr w:rsidR="00986D93" w14:paraId="085F709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0EA7CC40" w14:textId="77777777" w:rsidR="00986D93" w:rsidRDefault="00986D9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6536FB7" w14:textId="77777777" w:rsidR="00986D93" w:rsidRDefault="00986D93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59F1AFB9" w14:textId="77777777" w:rsidR="00986D93" w:rsidRDefault="00986D93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29CB" w14:textId="77777777" w:rsidR="00986D93" w:rsidRDefault="00000000">
            <w:pPr>
              <w:ind w:right="60"/>
            </w:pPr>
            <w:r>
              <w:rPr>
                <w:b/>
                <w:sz w:val="16"/>
              </w:rPr>
              <w:t>Сільський голова</w:t>
            </w:r>
          </w:p>
        </w:tc>
        <w:tc>
          <w:tcPr>
            <w:tcW w:w="620" w:type="dxa"/>
            <w:gridSpan w:val="3"/>
          </w:tcPr>
          <w:p w14:paraId="1D232591" w14:textId="77777777" w:rsidR="00986D93" w:rsidRDefault="00986D93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6864F6D4" w14:textId="77777777" w:rsidR="00986D93" w:rsidRDefault="00986D93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E03FA" w14:textId="77777777" w:rsidR="00986D93" w:rsidRDefault="00000000">
            <w:r>
              <w:t xml:space="preserve"> Ігор ЧЕКАЛЕНКО</w:t>
            </w:r>
          </w:p>
        </w:tc>
        <w:tc>
          <w:tcPr>
            <w:tcW w:w="260" w:type="dxa"/>
          </w:tcPr>
          <w:p w14:paraId="25CB42F2" w14:textId="77777777" w:rsidR="00986D93" w:rsidRDefault="00986D93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01D40F71" w14:textId="77777777" w:rsidR="00986D93" w:rsidRDefault="00986D93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3F610724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085BC68D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43DCCADE" w14:textId="77777777" w:rsidR="00986D93" w:rsidRDefault="00986D93">
            <w:pPr>
              <w:pStyle w:val="EMPTYCELLSTYLE"/>
            </w:pPr>
          </w:p>
        </w:tc>
      </w:tr>
      <w:tr w:rsidR="00986D93" w14:paraId="1025A91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506FA880" w14:textId="77777777" w:rsidR="00986D93" w:rsidRDefault="00986D9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6A00732" w14:textId="77777777" w:rsidR="00986D93" w:rsidRDefault="00986D93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2440FB0F" w14:textId="77777777" w:rsidR="00986D93" w:rsidRDefault="00986D93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C2585" w14:textId="77777777" w:rsidR="00986D93" w:rsidRDefault="00986D93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4C8F" w14:textId="77777777" w:rsidR="00986D93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E03DD" w14:textId="77777777" w:rsidR="00986D93" w:rsidRDefault="00000000">
            <w:pPr>
              <w:jc w:val="center"/>
            </w:pPr>
            <w:r>
              <w:rPr>
                <w:sz w:val="12"/>
              </w:rPr>
              <w:t>Власне ім'я ПРІЗВИЩЕ</w:t>
            </w:r>
          </w:p>
        </w:tc>
        <w:tc>
          <w:tcPr>
            <w:tcW w:w="260" w:type="dxa"/>
          </w:tcPr>
          <w:p w14:paraId="1CF6D6B5" w14:textId="77777777" w:rsidR="00986D93" w:rsidRDefault="00986D93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449791AE" w14:textId="77777777" w:rsidR="00986D93" w:rsidRDefault="00986D93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05BC9555" w14:textId="77777777" w:rsidR="00986D93" w:rsidRDefault="00986D93">
            <w:pPr>
              <w:pStyle w:val="EMPTYCELLSTYLE"/>
            </w:pPr>
          </w:p>
        </w:tc>
        <w:tc>
          <w:tcPr>
            <w:tcW w:w="40" w:type="dxa"/>
          </w:tcPr>
          <w:p w14:paraId="2EB99E8B" w14:textId="77777777" w:rsidR="00986D93" w:rsidRDefault="00986D93">
            <w:pPr>
              <w:pStyle w:val="EMPTYCELLSTYLE"/>
            </w:pPr>
          </w:p>
        </w:tc>
        <w:tc>
          <w:tcPr>
            <w:tcW w:w="380" w:type="dxa"/>
          </w:tcPr>
          <w:p w14:paraId="22040AF9" w14:textId="77777777" w:rsidR="00986D93" w:rsidRDefault="00986D93">
            <w:pPr>
              <w:pStyle w:val="EMPTYCELLSTYLE"/>
            </w:pPr>
          </w:p>
        </w:tc>
      </w:tr>
    </w:tbl>
    <w:p w14:paraId="0FD44E11" w14:textId="77777777" w:rsidR="000117CC" w:rsidRDefault="000117CC"/>
    <w:sectPr w:rsidR="000117C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93"/>
    <w:rsid w:val="000117CC"/>
    <w:rsid w:val="0077509E"/>
    <w:rsid w:val="009061F3"/>
    <w:rsid w:val="0098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1156"/>
  <w15:docId w15:val="{405E1881-59D0-4BF6-963D-67C73B45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1667</Words>
  <Characters>9506</Characters>
  <Application>Microsoft Office Word</Application>
  <DocSecurity>0</DocSecurity>
  <Lines>79</Lines>
  <Paragraphs>22</Paragraphs>
  <ScaleCrop>false</ScaleCrop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2026-02-23T14:27:00Z</dcterms:created>
  <dcterms:modified xsi:type="dcterms:W3CDTF">2026-02-23T14:27:00Z</dcterms:modified>
</cp:coreProperties>
</file>