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FE41" w14:textId="77777777" w:rsidR="005E4445" w:rsidRDefault="005E4445" w:rsidP="005E4445">
      <w:pPr>
        <w:autoSpaceDE w:val="0"/>
        <w:autoSpaceDN w:val="0"/>
        <w:adjustRightInd w:val="0"/>
        <w:ind w:left="4248"/>
        <w:jc w:val="center"/>
        <w:rPr>
          <w:lang w:val="uk-UA" w:eastAsia="uk-UA"/>
        </w:rPr>
      </w:pPr>
    </w:p>
    <w:p w14:paraId="0DF2B3B8" w14:textId="77777777" w:rsidR="005E4445" w:rsidRDefault="005E4445" w:rsidP="005E4445">
      <w:pPr>
        <w:autoSpaceDE w:val="0"/>
        <w:autoSpaceDN w:val="0"/>
        <w:adjustRightInd w:val="0"/>
        <w:ind w:left="4248"/>
        <w:jc w:val="center"/>
        <w:rPr>
          <w:lang w:val="uk-UA" w:eastAsia="uk-UA"/>
        </w:rPr>
      </w:pPr>
    </w:p>
    <w:p w14:paraId="32E564D9" w14:textId="5DCD5AAA" w:rsidR="005E4445" w:rsidRPr="0078210D" w:rsidRDefault="005E4445" w:rsidP="005E4445">
      <w:pPr>
        <w:jc w:val="center"/>
        <w:rPr>
          <w:lang w:val="uk-UA"/>
        </w:rPr>
      </w:pPr>
      <w:r w:rsidRPr="0078210D">
        <w:rPr>
          <w:noProof/>
        </w:rPr>
        <w:drawing>
          <wp:anchor distT="0" distB="0" distL="114300" distR="114300" simplePos="0" relativeHeight="251659264" behindDoc="0" locked="0" layoutInCell="1" allowOverlap="1" wp14:anchorId="1346B93C" wp14:editId="12157F9D">
            <wp:simplePos x="0" y="0"/>
            <wp:positionH relativeFrom="column">
              <wp:posOffset>3055620</wp:posOffset>
            </wp:positionH>
            <wp:positionV relativeFrom="paragraph">
              <wp:posOffset>45720</wp:posOffset>
            </wp:positionV>
            <wp:extent cx="431800" cy="612140"/>
            <wp:effectExtent l="0" t="0" r="6350" b="0"/>
            <wp:wrapSquare wrapText="right"/>
            <wp:docPr id="18889895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10D">
        <w:rPr>
          <w:lang w:val="uk-UA"/>
        </w:rPr>
        <w:t xml:space="preserve"> </w:t>
      </w:r>
    </w:p>
    <w:p w14:paraId="255AABDB" w14:textId="77777777" w:rsidR="005E4445" w:rsidRPr="001C2E69" w:rsidRDefault="005E4445" w:rsidP="005E4445">
      <w:pPr>
        <w:jc w:val="center"/>
        <w:rPr>
          <w:lang w:val="uk-UA"/>
        </w:rPr>
      </w:pPr>
    </w:p>
    <w:p w14:paraId="227FADED" w14:textId="77777777" w:rsidR="005E4445" w:rsidRPr="0078210D" w:rsidRDefault="005E4445" w:rsidP="005E4445">
      <w:pPr>
        <w:jc w:val="center"/>
      </w:pPr>
    </w:p>
    <w:p w14:paraId="17402DE0" w14:textId="77777777" w:rsidR="005E4445" w:rsidRPr="0078210D" w:rsidRDefault="005E4445" w:rsidP="005E4445">
      <w:pPr>
        <w:tabs>
          <w:tab w:val="left" w:pos="3750"/>
        </w:tabs>
        <w:jc w:val="center"/>
        <w:rPr>
          <w:sz w:val="28"/>
          <w:szCs w:val="28"/>
          <w:lang w:val="uk-UA"/>
        </w:rPr>
      </w:pPr>
    </w:p>
    <w:p w14:paraId="142C9683" w14:textId="77777777" w:rsidR="005E4445" w:rsidRPr="00CB51A9" w:rsidRDefault="005E4445" w:rsidP="005E4445">
      <w:pPr>
        <w:jc w:val="center"/>
        <w:rPr>
          <w:b/>
          <w:bCs/>
          <w:sz w:val="28"/>
          <w:szCs w:val="28"/>
          <w:lang w:val="uk-UA"/>
        </w:rPr>
      </w:pPr>
      <w:r w:rsidRPr="00CB51A9">
        <w:rPr>
          <w:b/>
          <w:bCs/>
          <w:sz w:val="28"/>
          <w:szCs w:val="28"/>
          <w:lang w:val="uk-UA"/>
        </w:rPr>
        <w:t>СТЕПАНКІВСЬКА  СІЛЬСЬКА РАДА</w:t>
      </w:r>
    </w:p>
    <w:p w14:paraId="0D96D28B" w14:textId="634707AB" w:rsidR="005E4445" w:rsidRPr="00CD5747" w:rsidRDefault="00EC5DC9" w:rsidP="005E444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Сімдесят перша сесія</w:t>
      </w:r>
      <w:r w:rsidR="005E4445" w:rsidRPr="00CD5747">
        <w:rPr>
          <w:b/>
          <w:sz w:val="28"/>
          <w:szCs w:val="28"/>
          <w:lang w:val="uk-UA"/>
        </w:rPr>
        <w:t xml:space="preserve"> </w:t>
      </w:r>
      <w:r w:rsidR="005E4445">
        <w:rPr>
          <w:b/>
          <w:sz w:val="28"/>
          <w:szCs w:val="28"/>
          <w:lang w:val="uk-UA"/>
        </w:rPr>
        <w:t>восьмого</w:t>
      </w:r>
      <w:r w:rsidR="005E4445" w:rsidRPr="00CD5747">
        <w:rPr>
          <w:b/>
          <w:sz w:val="28"/>
          <w:szCs w:val="28"/>
          <w:lang w:val="uk-UA"/>
        </w:rPr>
        <w:t xml:space="preserve"> скликання</w:t>
      </w:r>
    </w:p>
    <w:p w14:paraId="6E17E5C0" w14:textId="77777777" w:rsidR="005E4445" w:rsidRPr="00CD5747" w:rsidRDefault="005E4445" w:rsidP="005E4445">
      <w:pPr>
        <w:jc w:val="center"/>
        <w:rPr>
          <w:b/>
          <w:sz w:val="28"/>
          <w:szCs w:val="28"/>
          <w:lang w:val="uk-UA"/>
        </w:rPr>
      </w:pPr>
    </w:p>
    <w:p w14:paraId="25D5ECFD" w14:textId="03ADE5C1" w:rsidR="005E4445" w:rsidRPr="00CD5747" w:rsidRDefault="005E4445" w:rsidP="005E4445">
      <w:pPr>
        <w:jc w:val="center"/>
        <w:rPr>
          <w:b/>
          <w:sz w:val="28"/>
          <w:szCs w:val="28"/>
          <w:lang w:val="uk-UA"/>
        </w:rPr>
      </w:pPr>
      <w:r w:rsidRPr="00CD5747">
        <w:rPr>
          <w:b/>
          <w:sz w:val="28"/>
          <w:szCs w:val="28"/>
          <w:lang w:val="uk-UA"/>
        </w:rPr>
        <w:t>РІШЕННЯ</w:t>
      </w:r>
    </w:p>
    <w:p w14:paraId="1AF171AA" w14:textId="77777777" w:rsidR="005E4445" w:rsidRDefault="005E4445" w:rsidP="005E4445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ПРОЕКТ</w:t>
      </w:r>
    </w:p>
    <w:p w14:paraId="3BA252BC" w14:textId="77777777" w:rsidR="005E4445" w:rsidRDefault="005E4445" w:rsidP="005E4445">
      <w:pPr>
        <w:rPr>
          <w:b/>
          <w:sz w:val="28"/>
          <w:szCs w:val="28"/>
          <w:lang w:val="uk-UA"/>
        </w:rPr>
      </w:pPr>
    </w:p>
    <w:p w14:paraId="5D4CD72D" w14:textId="2EDA01FF" w:rsidR="005E4445" w:rsidRPr="00CD5747" w:rsidRDefault="005E4445" w:rsidP="005E444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00.</w:t>
      </w:r>
      <w:r w:rsidR="00EC5DC9">
        <w:rPr>
          <w:b/>
          <w:sz w:val="28"/>
          <w:szCs w:val="28"/>
          <w:lang w:val="uk-UA"/>
        </w:rPr>
        <w:t>09</w:t>
      </w:r>
      <w:r>
        <w:rPr>
          <w:b/>
          <w:sz w:val="28"/>
          <w:szCs w:val="28"/>
          <w:lang w:val="uk-UA"/>
        </w:rPr>
        <w:t>.202</w:t>
      </w:r>
      <w:r w:rsidR="00EC5DC9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  </w:t>
      </w:r>
      <w:r w:rsidRPr="00CD5747">
        <w:rPr>
          <w:b/>
          <w:sz w:val="28"/>
          <w:szCs w:val="28"/>
          <w:lang w:val="uk-UA"/>
        </w:rPr>
        <w:tab/>
      </w:r>
      <w:r w:rsidRPr="00CD5747">
        <w:rPr>
          <w:b/>
          <w:sz w:val="28"/>
          <w:szCs w:val="28"/>
          <w:lang w:val="uk-UA"/>
        </w:rPr>
        <w:tab/>
      </w:r>
      <w:r w:rsidRPr="00CD5747">
        <w:rPr>
          <w:b/>
          <w:sz w:val="28"/>
          <w:szCs w:val="28"/>
          <w:lang w:val="uk-UA"/>
        </w:rPr>
        <w:tab/>
      </w:r>
      <w:r w:rsidRPr="00CD5747">
        <w:rPr>
          <w:b/>
          <w:sz w:val="28"/>
          <w:szCs w:val="28"/>
          <w:lang w:val="uk-UA"/>
        </w:rPr>
        <w:tab/>
      </w:r>
      <w:r w:rsidRPr="00CD5747">
        <w:rPr>
          <w:b/>
          <w:sz w:val="28"/>
          <w:szCs w:val="28"/>
          <w:lang w:val="uk-UA"/>
        </w:rPr>
        <w:tab/>
      </w:r>
      <w:r w:rsidRPr="00CD5747">
        <w:rPr>
          <w:b/>
          <w:sz w:val="28"/>
          <w:szCs w:val="28"/>
          <w:lang w:val="uk-UA"/>
        </w:rPr>
        <w:tab/>
      </w:r>
      <w:r w:rsidRPr="00CD5747">
        <w:rPr>
          <w:b/>
          <w:sz w:val="28"/>
          <w:szCs w:val="28"/>
          <w:lang w:val="uk-UA"/>
        </w:rPr>
        <w:tab/>
      </w:r>
      <w:r w:rsidRPr="00CD5747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№</w:t>
      </w:r>
      <w:r w:rsidR="00A66BE4">
        <w:rPr>
          <w:b/>
          <w:sz w:val="28"/>
          <w:szCs w:val="28"/>
          <w:lang w:val="uk-UA"/>
        </w:rPr>
        <w:t>71</w:t>
      </w:r>
      <w:r>
        <w:rPr>
          <w:b/>
          <w:sz w:val="28"/>
          <w:szCs w:val="28"/>
          <w:lang w:val="uk-UA"/>
        </w:rPr>
        <w:t>-00</w:t>
      </w:r>
      <w:r w:rsidRPr="00CD5747">
        <w:rPr>
          <w:b/>
          <w:sz w:val="28"/>
          <w:szCs w:val="28"/>
          <w:lang w:val="uk-UA"/>
        </w:rPr>
        <w:t>/</w:t>
      </w:r>
      <w:r w:rsidRPr="00CD5747">
        <w:rPr>
          <w:lang w:val="uk-UA"/>
        </w:rPr>
        <w:t xml:space="preserve"> </w:t>
      </w:r>
      <w:r w:rsidRPr="00CD5747">
        <w:rPr>
          <w:b/>
          <w:sz w:val="28"/>
          <w:szCs w:val="28"/>
          <w:lang w:val="uk-UA"/>
        </w:rPr>
        <w:t>VIII</w:t>
      </w:r>
    </w:p>
    <w:p w14:paraId="67E7D43A" w14:textId="77777777" w:rsidR="005E4445" w:rsidRPr="008F5E90" w:rsidRDefault="005E4445" w:rsidP="005E444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Pr="008F5E90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Pr="008F5E90">
        <w:rPr>
          <w:b/>
          <w:sz w:val="28"/>
          <w:szCs w:val="28"/>
          <w:lang w:val="uk-UA"/>
        </w:rPr>
        <w:t>Степанки</w:t>
      </w:r>
    </w:p>
    <w:p w14:paraId="7A0C7251" w14:textId="77777777" w:rsidR="00EC5DC9" w:rsidRDefault="00EC5DC9" w:rsidP="005E4445">
      <w:pPr>
        <w:rPr>
          <w:b/>
          <w:sz w:val="28"/>
          <w:szCs w:val="28"/>
          <w:lang w:val="uk-UA"/>
        </w:rPr>
      </w:pPr>
    </w:p>
    <w:p w14:paraId="43C5B114" w14:textId="7090B213" w:rsidR="005E4445" w:rsidRDefault="005E4445" w:rsidP="005E4445">
      <w:pPr>
        <w:rPr>
          <w:b/>
          <w:sz w:val="28"/>
          <w:szCs w:val="28"/>
          <w:lang w:val="uk-UA"/>
        </w:rPr>
      </w:pPr>
      <w:r w:rsidRPr="00A07C48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затвердження Програми</w:t>
      </w:r>
    </w:p>
    <w:p w14:paraId="12271759" w14:textId="77777777" w:rsidR="005E4445" w:rsidRDefault="005E4445" w:rsidP="005E444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«Підвищення якості шкільної</w:t>
      </w:r>
    </w:p>
    <w:p w14:paraId="00B764F6" w14:textId="77777777" w:rsidR="005E4445" w:rsidRDefault="005E4445" w:rsidP="005E444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природничо-математичної освіти» </w:t>
      </w:r>
    </w:p>
    <w:p w14:paraId="16A8EA9E" w14:textId="6B017C2D" w:rsidR="005E4445" w:rsidRDefault="005E4445" w:rsidP="005E444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</w:t>
      </w:r>
      <w:r w:rsidR="00EC5DC9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-202</w:t>
      </w:r>
      <w:r w:rsidR="00EC5DC9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роки</w:t>
      </w:r>
    </w:p>
    <w:p w14:paraId="693D5A2E" w14:textId="77777777" w:rsidR="005E4445" w:rsidRPr="0078210D" w:rsidRDefault="005E4445" w:rsidP="005E4445">
      <w:pPr>
        <w:tabs>
          <w:tab w:val="left" w:pos="3750"/>
        </w:tabs>
        <w:jc w:val="both"/>
        <w:rPr>
          <w:sz w:val="28"/>
          <w:szCs w:val="28"/>
          <w:lang w:val="uk-UA"/>
        </w:rPr>
      </w:pPr>
      <w:r w:rsidRPr="0078210D">
        <w:rPr>
          <w:sz w:val="28"/>
          <w:szCs w:val="28"/>
          <w:lang w:val="uk-UA"/>
        </w:rPr>
        <w:t xml:space="preserve">    </w:t>
      </w:r>
    </w:p>
    <w:p w14:paraId="0EB950CC" w14:textId="0295AF07" w:rsidR="007930A6" w:rsidRPr="00EE7A6E" w:rsidRDefault="005E4445" w:rsidP="005E4445">
      <w:pPr>
        <w:tabs>
          <w:tab w:val="left" w:pos="3750"/>
        </w:tabs>
        <w:jc w:val="both"/>
        <w:rPr>
          <w:sz w:val="28"/>
          <w:szCs w:val="28"/>
          <w:lang w:val="uk-UA"/>
        </w:rPr>
      </w:pPr>
      <w:r w:rsidRPr="00EE7A6E">
        <w:rPr>
          <w:sz w:val="28"/>
          <w:szCs w:val="28"/>
          <w:lang w:val="uk-UA"/>
        </w:rPr>
        <w:t xml:space="preserve">        Відповідно до  </w:t>
      </w:r>
      <w:r>
        <w:rPr>
          <w:sz w:val="28"/>
          <w:szCs w:val="28"/>
          <w:lang w:val="uk-UA"/>
        </w:rPr>
        <w:t>п</w:t>
      </w:r>
      <w:r w:rsidR="00935263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>п</w:t>
      </w:r>
      <w:r w:rsidR="00935263">
        <w:rPr>
          <w:sz w:val="28"/>
          <w:szCs w:val="28"/>
          <w:lang w:val="uk-UA"/>
        </w:rPr>
        <w:t xml:space="preserve">ункту </w:t>
      </w:r>
      <w:r>
        <w:rPr>
          <w:sz w:val="28"/>
          <w:szCs w:val="28"/>
          <w:lang w:val="uk-UA"/>
        </w:rPr>
        <w:t>22 ч</w:t>
      </w:r>
      <w:r w:rsidR="00935263">
        <w:rPr>
          <w:sz w:val="28"/>
          <w:szCs w:val="28"/>
          <w:lang w:val="uk-UA"/>
        </w:rPr>
        <w:t xml:space="preserve">астини </w:t>
      </w:r>
      <w:r>
        <w:rPr>
          <w:sz w:val="28"/>
          <w:szCs w:val="28"/>
          <w:lang w:val="uk-UA"/>
        </w:rPr>
        <w:t>1 ст</w:t>
      </w:r>
      <w:r w:rsidR="00935263">
        <w:rPr>
          <w:sz w:val="28"/>
          <w:szCs w:val="28"/>
          <w:lang w:val="uk-UA"/>
        </w:rPr>
        <w:t xml:space="preserve">атті </w:t>
      </w:r>
      <w:r>
        <w:rPr>
          <w:sz w:val="28"/>
          <w:szCs w:val="28"/>
          <w:lang w:val="uk-UA"/>
        </w:rPr>
        <w:t>26, п</w:t>
      </w:r>
      <w:r w:rsidR="00935263">
        <w:rPr>
          <w:sz w:val="28"/>
          <w:szCs w:val="28"/>
          <w:lang w:val="uk-UA"/>
        </w:rPr>
        <w:t xml:space="preserve">ідпункту </w:t>
      </w:r>
      <w:r>
        <w:rPr>
          <w:sz w:val="28"/>
          <w:szCs w:val="28"/>
          <w:lang w:val="uk-UA"/>
        </w:rPr>
        <w:t>1 п</w:t>
      </w:r>
      <w:r w:rsidR="00935263">
        <w:rPr>
          <w:sz w:val="28"/>
          <w:szCs w:val="28"/>
          <w:lang w:val="uk-UA"/>
        </w:rPr>
        <w:t xml:space="preserve">ункту </w:t>
      </w:r>
      <w:r>
        <w:rPr>
          <w:sz w:val="28"/>
          <w:szCs w:val="28"/>
          <w:lang w:val="uk-UA"/>
        </w:rPr>
        <w:t>а ст</w:t>
      </w:r>
      <w:r w:rsidR="00935263">
        <w:rPr>
          <w:sz w:val="28"/>
          <w:szCs w:val="28"/>
          <w:lang w:val="uk-UA"/>
        </w:rPr>
        <w:t xml:space="preserve">атті </w:t>
      </w:r>
      <w:r>
        <w:rPr>
          <w:sz w:val="28"/>
          <w:szCs w:val="28"/>
          <w:lang w:val="uk-UA"/>
        </w:rPr>
        <w:t>32</w:t>
      </w:r>
      <w:r w:rsidRPr="00EE7A6E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>
        <w:rPr>
          <w:sz w:val="28"/>
          <w:szCs w:val="28"/>
          <w:lang w:val="uk-UA"/>
        </w:rPr>
        <w:t xml:space="preserve"> п</w:t>
      </w:r>
      <w:r w:rsidR="00935263">
        <w:rPr>
          <w:sz w:val="28"/>
          <w:szCs w:val="28"/>
          <w:lang w:val="uk-UA"/>
        </w:rPr>
        <w:t xml:space="preserve">ункту </w:t>
      </w:r>
      <w:r>
        <w:rPr>
          <w:sz w:val="28"/>
          <w:szCs w:val="28"/>
          <w:lang w:val="uk-UA"/>
        </w:rPr>
        <w:t>3 ст</w:t>
      </w:r>
      <w:r w:rsidR="00935263">
        <w:rPr>
          <w:sz w:val="28"/>
          <w:szCs w:val="28"/>
          <w:lang w:val="uk-UA"/>
        </w:rPr>
        <w:t xml:space="preserve">атті </w:t>
      </w:r>
      <w:r>
        <w:rPr>
          <w:sz w:val="28"/>
          <w:szCs w:val="28"/>
          <w:lang w:val="uk-UA"/>
        </w:rPr>
        <w:t>37 Закону</w:t>
      </w:r>
      <w:r w:rsidRPr="00EE7A6E">
        <w:rPr>
          <w:sz w:val="28"/>
          <w:szCs w:val="28"/>
          <w:lang w:val="uk-UA"/>
        </w:rPr>
        <w:t xml:space="preserve"> України «Про повну загальну середню освіту», </w:t>
      </w:r>
      <w:r w:rsidR="00EC5DC9">
        <w:rPr>
          <w:sz w:val="28"/>
          <w:szCs w:val="28"/>
          <w:lang w:val="uk-UA"/>
        </w:rPr>
        <w:t>Степанківська</w:t>
      </w:r>
      <w:r w:rsidRPr="00EE7A6E">
        <w:rPr>
          <w:sz w:val="28"/>
          <w:szCs w:val="28"/>
          <w:lang w:val="uk-UA"/>
        </w:rPr>
        <w:t xml:space="preserve"> сільської ради</w:t>
      </w:r>
    </w:p>
    <w:p w14:paraId="765D4F37" w14:textId="0F2110FF" w:rsidR="007930A6" w:rsidRPr="007930A6" w:rsidRDefault="005E4445" w:rsidP="005E4445">
      <w:pPr>
        <w:tabs>
          <w:tab w:val="left" w:pos="3750"/>
        </w:tabs>
        <w:rPr>
          <w:b/>
          <w:sz w:val="28"/>
          <w:szCs w:val="28"/>
          <w:lang w:val="uk-UA"/>
        </w:rPr>
      </w:pPr>
      <w:r w:rsidRPr="0053022D">
        <w:rPr>
          <w:b/>
          <w:sz w:val="28"/>
          <w:szCs w:val="28"/>
          <w:lang w:val="uk-UA"/>
        </w:rPr>
        <w:t>ВИРІШИЛА:</w:t>
      </w:r>
    </w:p>
    <w:p w14:paraId="471884BB" w14:textId="5D71B023" w:rsidR="00AE177B" w:rsidRPr="00BF58F2" w:rsidRDefault="00AE177B" w:rsidP="00AE1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13C1F">
        <w:rPr>
          <w:sz w:val="28"/>
          <w:szCs w:val="28"/>
        </w:rPr>
        <w:t>Затвердити Програму «</w:t>
      </w:r>
      <w:r>
        <w:rPr>
          <w:sz w:val="28"/>
          <w:szCs w:val="28"/>
          <w:lang w:val="uk-UA"/>
        </w:rPr>
        <w:t>Підвищення якості шкільної природничо-математичної освіти</w:t>
      </w:r>
      <w:r>
        <w:rPr>
          <w:sz w:val="28"/>
          <w:szCs w:val="28"/>
        </w:rPr>
        <w:t>» на 2025-2028</w:t>
      </w:r>
      <w:r w:rsidRPr="00913C1F">
        <w:rPr>
          <w:sz w:val="28"/>
          <w:szCs w:val="28"/>
        </w:rPr>
        <w:t xml:space="preserve"> р</w:t>
      </w:r>
      <w:r>
        <w:rPr>
          <w:sz w:val="28"/>
          <w:szCs w:val="28"/>
        </w:rPr>
        <w:t>о</w:t>
      </w:r>
      <w:r w:rsidRPr="00913C1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913C1F">
        <w:rPr>
          <w:sz w:val="28"/>
          <w:szCs w:val="28"/>
        </w:rPr>
        <w:t xml:space="preserve"> (далі - Програма), </w:t>
      </w:r>
      <w:r>
        <w:rPr>
          <w:sz w:val="28"/>
          <w:szCs w:val="28"/>
        </w:rPr>
        <w:t>що додається.</w:t>
      </w:r>
    </w:p>
    <w:p w14:paraId="12A8C577" w14:textId="77777777" w:rsidR="00AE177B" w:rsidRDefault="00AE177B" w:rsidP="00AE1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F7831">
        <w:rPr>
          <w:rFonts w:eastAsia="Calibri"/>
          <w:sz w:val="28"/>
          <w:szCs w:val="28"/>
        </w:rPr>
        <w:t>Відділу освіти, культури, молоді та спорту Степанківської сільської ради Черкаського району Черкаської області</w:t>
      </w:r>
      <w:r>
        <w:rPr>
          <w:rFonts w:eastAsia="Calibri"/>
          <w:sz w:val="28"/>
          <w:szCs w:val="28"/>
        </w:rPr>
        <w:t xml:space="preserve"> (далі – ВОКМС Степанківської сільської ради)</w:t>
      </w:r>
      <w:r w:rsidRPr="00EF7831">
        <w:rPr>
          <w:rFonts w:eastAsia="Calibri"/>
          <w:sz w:val="28"/>
          <w:szCs w:val="28"/>
        </w:rPr>
        <w:t xml:space="preserve"> забезпечити виконання даної Програми.</w:t>
      </w:r>
    </w:p>
    <w:p w14:paraId="6FAC1D4D" w14:textId="6DF21255" w:rsidR="00AE177B" w:rsidRDefault="00AE177B" w:rsidP="00AE177B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C1943">
        <w:rPr>
          <w:sz w:val="28"/>
          <w:szCs w:val="28"/>
        </w:rPr>
        <w:t xml:space="preserve"> </w:t>
      </w:r>
      <w:r>
        <w:rPr>
          <w:sz w:val="28"/>
          <w:szCs w:val="28"/>
        </w:rPr>
        <w:t>Фінансування Заходів Програми здійснювати за к</w:t>
      </w:r>
      <w:r w:rsidRPr="00B81C74">
        <w:rPr>
          <w:sz w:val="28"/>
          <w:szCs w:val="28"/>
        </w:rPr>
        <w:t xml:space="preserve">ошти бюджету </w:t>
      </w:r>
      <w:r w:rsidRPr="00E3128A">
        <w:rPr>
          <w:sz w:val="28"/>
          <w:szCs w:val="28"/>
        </w:rPr>
        <w:t>Степанківської</w:t>
      </w:r>
      <w:r>
        <w:rPr>
          <w:sz w:val="28"/>
          <w:szCs w:val="28"/>
        </w:rPr>
        <w:t xml:space="preserve"> сільської</w:t>
      </w:r>
      <w:r w:rsidRPr="00E3128A">
        <w:rPr>
          <w:sz w:val="28"/>
          <w:szCs w:val="28"/>
        </w:rPr>
        <w:t xml:space="preserve"> територіальної громади</w:t>
      </w:r>
      <w:r>
        <w:rPr>
          <w:sz w:val="28"/>
          <w:szCs w:val="28"/>
        </w:rPr>
        <w:t xml:space="preserve"> та інших</w:t>
      </w:r>
      <w:r w:rsidRPr="00EF42F5">
        <w:rPr>
          <w:sz w:val="28"/>
          <w:szCs w:val="28"/>
        </w:rPr>
        <w:t xml:space="preserve"> джерел фінансування</w:t>
      </w:r>
      <w:r>
        <w:rPr>
          <w:sz w:val="28"/>
          <w:szCs w:val="28"/>
        </w:rPr>
        <w:t>, не заборонених</w:t>
      </w:r>
      <w:r w:rsidRPr="00B81C74">
        <w:rPr>
          <w:sz w:val="28"/>
          <w:szCs w:val="28"/>
        </w:rPr>
        <w:t xml:space="preserve"> законодавством</w:t>
      </w:r>
      <w:r w:rsidRPr="00EF42F5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>.</w:t>
      </w:r>
    </w:p>
    <w:p w14:paraId="772E37E3" w14:textId="1A312851" w:rsidR="00AE177B" w:rsidRPr="00AE177B" w:rsidRDefault="00AE177B" w:rsidP="00AE17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4. Рішення </w:t>
      </w:r>
      <w:r w:rsidR="00EC277D">
        <w:rPr>
          <w:sz w:val="28"/>
          <w:szCs w:val="28"/>
          <w:lang w:val="uk-UA"/>
        </w:rPr>
        <w:t>Степанківської сільської ради</w:t>
      </w:r>
      <w:r>
        <w:rPr>
          <w:sz w:val="28"/>
          <w:szCs w:val="28"/>
        </w:rPr>
        <w:t xml:space="preserve"> від </w:t>
      </w:r>
      <w:r w:rsidR="00EC277D">
        <w:rPr>
          <w:sz w:val="28"/>
          <w:szCs w:val="28"/>
          <w:lang w:val="uk-UA"/>
        </w:rPr>
        <w:t>02</w:t>
      </w:r>
      <w:r>
        <w:rPr>
          <w:sz w:val="28"/>
          <w:szCs w:val="28"/>
        </w:rPr>
        <w:t>.1</w:t>
      </w:r>
      <w:r w:rsidR="00EC277D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.2022 №</w:t>
      </w:r>
      <w:r w:rsidR="00EC277D">
        <w:rPr>
          <w:sz w:val="28"/>
          <w:szCs w:val="28"/>
          <w:lang w:val="uk-UA"/>
        </w:rPr>
        <w:t>30-64</w:t>
      </w:r>
      <w:r w:rsidR="00EC277D">
        <w:rPr>
          <w:sz w:val="28"/>
          <w:szCs w:val="28"/>
        </w:rPr>
        <w:t>/</w:t>
      </w:r>
      <w:r w:rsidR="00EC277D"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«Про затвердження Програми «</w:t>
      </w:r>
      <w:r w:rsidR="00EC277D">
        <w:rPr>
          <w:sz w:val="28"/>
          <w:szCs w:val="28"/>
          <w:lang w:val="uk-UA"/>
        </w:rPr>
        <w:t>Підвищення якості шкільної природничо-математичної освіти</w:t>
      </w:r>
      <w:r>
        <w:rPr>
          <w:sz w:val="28"/>
          <w:szCs w:val="28"/>
        </w:rPr>
        <w:t>» на 2023-2025 роки» зі змінами від 28.06.2024 №54-12/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«Про продовження терміну дії місцевих програм до 2027 року» (підпункт 1.</w:t>
      </w:r>
      <w:r w:rsidR="00830ADC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</w:t>
      </w:r>
      <w:r w:rsidR="00830ADC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пункту 1.</w:t>
      </w:r>
      <w:r w:rsidR="00101BC5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частини 1); від 28.07.2025 №69-18/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«Про затвердження місцевих програм на 2028 рік» (пункт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>) вважати такими, що втратили чинність.</w:t>
      </w:r>
    </w:p>
    <w:p w14:paraId="4322ED9C" w14:textId="77777777" w:rsidR="00AE177B" w:rsidRPr="00AE177B" w:rsidRDefault="00AE177B" w:rsidP="00AE177B">
      <w:pPr>
        <w:jc w:val="both"/>
        <w:rPr>
          <w:sz w:val="28"/>
          <w:szCs w:val="28"/>
          <w:lang w:val="uk-UA"/>
        </w:rPr>
      </w:pPr>
      <w:r w:rsidRPr="00AE177B">
        <w:rPr>
          <w:sz w:val="28"/>
          <w:szCs w:val="28"/>
          <w:lang w:val="uk-UA"/>
        </w:rPr>
        <w:t xml:space="preserve">5. Контроль за виконанням даного рішення покласти на постійно діючі депутатські комісії з </w:t>
      </w:r>
      <w:r w:rsidRPr="00AE177B">
        <w:rPr>
          <w:sz w:val="28"/>
          <w:szCs w:val="28"/>
          <w:shd w:val="clear" w:color="auto" w:fill="FFFFFF"/>
          <w:lang w:val="uk-UA" w:eastAsia="uk-UA"/>
        </w:rPr>
        <w:t>гуманітарних питань, з питань прав  людини, законності, депутатської діяльності, етики, регламенту та попередження конфлікту інтересів та комісії з</w:t>
      </w:r>
      <w:r w:rsidRPr="00AE177B">
        <w:rPr>
          <w:sz w:val="28"/>
          <w:szCs w:val="28"/>
          <w:lang w:val="uk-UA"/>
        </w:rPr>
        <w:t xml:space="preserve"> питань фінансів, бюджету, планування соціально-економічного розвитку, інвестицій та міжнародного співробітництва</w:t>
      </w:r>
      <w:r w:rsidRPr="00AE177B">
        <w:rPr>
          <w:sz w:val="28"/>
          <w:szCs w:val="28"/>
          <w:shd w:val="clear" w:color="auto" w:fill="FFFFFF"/>
          <w:lang w:val="uk-UA" w:eastAsia="uk-UA"/>
        </w:rPr>
        <w:t>.</w:t>
      </w:r>
    </w:p>
    <w:p w14:paraId="6D23C9F1" w14:textId="77777777" w:rsidR="005E4445" w:rsidRDefault="005E4445" w:rsidP="005E4445">
      <w:pPr>
        <w:tabs>
          <w:tab w:val="left" w:pos="3750"/>
        </w:tabs>
        <w:rPr>
          <w:sz w:val="28"/>
          <w:szCs w:val="28"/>
          <w:lang w:val="uk-UA"/>
        </w:rPr>
      </w:pPr>
    </w:p>
    <w:p w14:paraId="110702B0" w14:textId="77777777" w:rsidR="005E4445" w:rsidRDefault="005E4445" w:rsidP="005E4445">
      <w:pPr>
        <w:tabs>
          <w:tab w:val="left" w:pos="3750"/>
        </w:tabs>
        <w:rPr>
          <w:sz w:val="28"/>
          <w:szCs w:val="28"/>
          <w:lang w:val="uk-UA"/>
        </w:rPr>
      </w:pPr>
    </w:p>
    <w:p w14:paraId="42B799FB" w14:textId="77777777" w:rsidR="003A6750" w:rsidRDefault="003A6750" w:rsidP="005E4445">
      <w:pPr>
        <w:tabs>
          <w:tab w:val="left" w:pos="3750"/>
        </w:tabs>
        <w:rPr>
          <w:sz w:val="28"/>
          <w:szCs w:val="28"/>
          <w:lang w:val="uk-UA"/>
        </w:rPr>
      </w:pPr>
    </w:p>
    <w:p w14:paraId="54FECF36" w14:textId="3B8D9C72" w:rsidR="005E4445" w:rsidRDefault="005E4445" w:rsidP="005E4445">
      <w:pPr>
        <w:tabs>
          <w:tab w:val="left" w:pos="37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               Ігор ЧЕКАЛЕНКО</w:t>
      </w:r>
    </w:p>
    <w:p w14:paraId="4E602A13" w14:textId="77777777" w:rsidR="005E4445" w:rsidRPr="000E3AD9" w:rsidRDefault="005E4445" w:rsidP="005E4445">
      <w:pPr>
        <w:autoSpaceDE w:val="0"/>
        <w:autoSpaceDN w:val="0"/>
        <w:adjustRightInd w:val="0"/>
        <w:jc w:val="both"/>
        <w:rPr>
          <w:rFonts w:eastAsia="Calibri"/>
          <w:lang w:val="uk-UA" w:eastAsia="uk-UA"/>
        </w:rPr>
      </w:pPr>
      <w:r w:rsidRPr="000E3AD9">
        <w:rPr>
          <w:rFonts w:eastAsia="Calibri"/>
          <w:lang w:val="uk-UA" w:eastAsia="uk-UA"/>
        </w:rPr>
        <w:t xml:space="preserve">                                                                            </w:t>
      </w:r>
    </w:p>
    <w:p w14:paraId="2CB8B313" w14:textId="77777777" w:rsidR="005E4445" w:rsidRPr="00251D7E" w:rsidRDefault="005E4445" w:rsidP="005E4445">
      <w:pPr>
        <w:autoSpaceDE w:val="0"/>
        <w:autoSpaceDN w:val="0"/>
        <w:adjustRightInd w:val="0"/>
        <w:jc w:val="both"/>
        <w:rPr>
          <w:rFonts w:eastAsia="Calibri"/>
          <w:lang w:val="uk-UA" w:eastAsia="uk-UA"/>
        </w:rPr>
      </w:pPr>
      <w:r w:rsidRPr="00251D7E">
        <w:rPr>
          <w:rFonts w:eastAsia="Calibri"/>
          <w:lang w:val="uk-UA" w:eastAsia="uk-UA"/>
        </w:rPr>
        <w:lastRenderedPageBreak/>
        <w:t xml:space="preserve">                                                                            </w:t>
      </w:r>
    </w:p>
    <w:p w14:paraId="44BAA2E3" w14:textId="77777777" w:rsidR="005E4445" w:rsidRDefault="005E4445" w:rsidP="005E4445">
      <w:pPr>
        <w:tabs>
          <w:tab w:val="left" w:pos="1190"/>
        </w:tabs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7"/>
      </w:tblGrid>
      <w:tr w:rsidR="005E4445" w:rsidRPr="000E3AD9" w14:paraId="106F8068" w14:textId="77777777" w:rsidTr="00356196">
        <w:tc>
          <w:tcPr>
            <w:tcW w:w="4217" w:type="dxa"/>
          </w:tcPr>
          <w:p w14:paraId="4707C724" w14:textId="77777777" w:rsidR="005E4445" w:rsidRPr="00F64A50" w:rsidRDefault="005E4445" w:rsidP="0035619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</w:tbl>
    <w:p w14:paraId="209DBE78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ind w:left="4956"/>
        <w:jc w:val="both"/>
        <w:rPr>
          <w:lang w:val="uk-UA" w:eastAsia="uk-UA"/>
        </w:rPr>
      </w:pPr>
      <w:r w:rsidRPr="000E3AD9">
        <w:rPr>
          <w:lang w:val="uk-UA" w:eastAsia="uk-UA"/>
        </w:rPr>
        <w:t xml:space="preserve">                 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17"/>
      </w:tblGrid>
      <w:tr w:rsidR="005E4445" w:rsidRPr="00D8608D" w14:paraId="315397FA" w14:textId="77777777" w:rsidTr="00356196">
        <w:trPr>
          <w:jc w:val="right"/>
        </w:trPr>
        <w:tc>
          <w:tcPr>
            <w:tcW w:w="4217" w:type="dxa"/>
          </w:tcPr>
          <w:p w14:paraId="5CF69CB0" w14:textId="189B007D" w:rsidR="005E4445" w:rsidRPr="00D8608D" w:rsidRDefault="005E4445" w:rsidP="00356196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D8608D">
              <w:rPr>
                <w:rFonts w:eastAsia="Calibri"/>
                <w:sz w:val="28"/>
                <w:szCs w:val="28"/>
                <w:lang w:val="uk-UA" w:eastAsia="uk-UA"/>
              </w:rPr>
              <w:t>ЗАТВЕРДЖЕНО</w:t>
            </w:r>
          </w:p>
          <w:p w14:paraId="7BE60671" w14:textId="77777777" w:rsidR="005E4445" w:rsidRPr="00D8608D" w:rsidRDefault="005E4445" w:rsidP="00356196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lang w:val="uk-UA" w:eastAsia="uk-UA"/>
              </w:rPr>
            </w:pPr>
            <w:r w:rsidRPr="00D8608D">
              <w:rPr>
                <w:rFonts w:eastAsia="Calibri"/>
                <w:lang w:val="uk-UA" w:eastAsia="uk-UA"/>
              </w:rPr>
              <w:t>рішенням сесії Степанківської</w:t>
            </w:r>
          </w:p>
          <w:p w14:paraId="42921C94" w14:textId="66DA736A" w:rsidR="005E4445" w:rsidRPr="00D8608D" w:rsidRDefault="005E4445" w:rsidP="00356196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lang w:val="uk-UA" w:eastAsia="uk-UA"/>
              </w:rPr>
            </w:pPr>
            <w:r w:rsidRPr="00D8608D">
              <w:rPr>
                <w:rFonts w:eastAsia="Calibri"/>
                <w:lang w:val="uk-UA" w:eastAsia="uk-UA"/>
              </w:rPr>
              <w:t>сільської ради від 00.</w:t>
            </w:r>
            <w:r w:rsidR="00935263">
              <w:rPr>
                <w:rFonts w:eastAsia="Calibri"/>
                <w:lang w:val="uk-UA" w:eastAsia="uk-UA"/>
              </w:rPr>
              <w:t>09</w:t>
            </w:r>
            <w:r w:rsidRPr="00D8608D">
              <w:rPr>
                <w:rFonts w:eastAsia="Calibri"/>
                <w:lang w:val="uk-UA" w:eastAsia="uk-UA"/>
              </w:rPr>
              <w:t>.202</w:t>
            </w:r>
            <w:r w:rsidR="003A6750">
              <w:rPr>
                <w:rFonts w:eastAsia="Calibri"/>
                <w:lang w:val="uk-UA" w:eastAsia="uk-UA"/>
              </w:rPr>
              <w:t>5</w:t>
            </w:r>
            <w:r w:rsidRPr="00D8608D">
              <w:rPr>
                <w:rFonts w:eastAsia="Calibri"/>
                <w:lang w:val="uk-UA" w:eastAsia="uk-UA"/>
              </w:rPr>
              <w:t xml:space="preserve"> </w:t>
            </w:r>
          </w:p>
          <w:p w14:paraId="7A5F3998" w14:textId="77777777" w:rsidR="005E4445" w:rsidRPr="00D8608D" w:rsidRDefault="005E4445" w:rsidP="00356196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lang w:val="uk-UA" w:eastAsia="uk-UA"/>
              </w:rPr>
            </w:pPr>
            <w:r w:rsidRPr="00D8608D">
              <w:rPr>
                <w:rFonts w:eastAsia="Calibri"/>
                <w:lang w:val="uk-UA" w:eastAsia="uk-UA"/>
              </w:rPr>
              <w:t>№00-00/</w:t>
            </w:r>
            <w:r w:rsidRPr="00D8608D">
              <w:rPr>
                <w:rFonts w:eastAsia="Calibri"/>
                <w:lang w:val="en-US" w:eastAsia="uk-UA"/>
              </w:rPr>
              <w:t>VIII</w:t>
            </w:r>
            <w:r w:rsidRPr="00D8608D">
              <w:rPr>
                <w:rFonts w:eastAsia="Calibri"/>
                <w:lang w:val="uk-UA" w:eastAsia="uk-UA"/>
              </w:rPr>
              <w:t xml:space="preserve"> </w:t>
            </w:r>
          </w:p>
          <w:p w14:paraId="323188A3" w14:textId="77777777" w:rsidR="005E4445" w:rsidRPr="00D8608D" w:rsidRDefault="005E4445" w:rsidP="00356196">
            <w:pPr>
              <w:tabs>
                <w:tab w:val="left" w:pos="1190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lang w:val="uk-UA" w:eastAsia="uk-UA"/>
              </w:rPr>
            </w:pPr>
          </w:p>
        </w:tc>
      </w:tr>
    </w:tbl>
    <w:p w14:paraId="6EFA2596" w14:textId="77777777" w:rsidR="005E4445" w:rsidRPr="00D8608D" w:rsidRDefault="005E4445" w:rsidP="005E4445">
      <w:pPr>
        <w:tabs>
          <w:tab w:val="left" w:pos="1190"/>
        </w:tabs>
        <w:autoSpaceDE w:val="0"/>
        <w:autoSpaceDN w:val="0"/>
        <w:adjustRightInd w:val="0"/>
        <w:ind w:left="4956"/>
        <w:jc w:val="right"/>
        <w:rPr>
          <w:lang w:val="uk-UA" w:eastAsia="uk-UA"/>
        </w:rPr>
      </w:pPr>
      <w:r w:rsidRPr="00D8608D">
        <w:rPr>
          <w:lang w:val="uk-UA" w:eastAsia="uk-UA"/>
        </w:rPr>
        <w:t xml:space="preserve">                  </w:t>
      </w:r>
    </w:p>
    <w:p w14:paraId="0D80EE8C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264C1880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right"/>
        <w:rPr>
          <w:rFonts w:eastAsia="Calibri"/>
          <w:sz w:val="28"/>
          <w:szCs w:val="28"/>
          <w:lang w:val="uk-UA" w:eastAsia="uk-UA"/>
        </w:rPr>
      </w:pPr>
    </w:p>
    <w:p w14:paraId="50549D59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592537AC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03D5A13F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3597A69C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15DF7568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38A7DC3E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uk-UA" w:eastAsia="uk-UA"/>
        </w:rPr>
      </w:pPr>
    </w:p>
    <w:p w14:paraId="1AB8F89D" w14:textId="77777777" w:rsidR="005E4445" w:rsidRDefault="005E4445" w:rsidP="005E4445">
      <w:pPr>
        <w:tabs>
          <w:tab w:val="left" w:pos="1190"/>
        </w:tabs>
        <w:jc w:val="center"/>
        <w:rPr>
          <w:b/>
          <w:sz w:val="28"/>
          <w:szCs w:val="28"/>
          <w:lang w:val="uk-UA" w:eastAsia="en-US"/>
        </w:rPr>
      </w:pPr>
    </w:p>
    <w:p w14:paraId="45265A74" w14:textId="77777777" w:rsidR="005E4445" w:rsidRDefault="005E4445" w:rsidP="005E4445">
      <w:pPr>
        <w:tabs>
          <w:tab w:val="left" w:pos="1190"/>
        </w:tabs>
        <w:jc w:val="center"/>
        <w:rPr>
          <w:b/>
          <w:sz w:val="28"/>
          <w:szCs w:val="28"/>
          <w:lang w:val="uk-UA" w:eastAsia="en-US"/>
        </w:rPr>
      </w:pPr>
    </w:p>
    <w:p w14:paraId="6B68EF8D" w14:textId="77777777" w:rsidR="005E4445" w:rsidRPr="000E3AD9" w:rsidRDefault="005E4445" w:rsidP="005E4445">
      <w:pPr>
        <w:tabs>
          <w:tab w:val="left" w:pos="1190"/>
        </w:tabs>
        <w:jc w:val="center"/>
        <w:rPr>
          <w:b/>
          <w:sz w:val="28"/>
          <w:szCs w:val="28"/>
          <w:lang w:val="uk-UA" w:eastAsia="en-US"/>
        </w:rPr>
      </w:pPr>
    </w:p>
    <w:p w14:paraId="33BAE524" w14:textId="77777777" w:rsidR="005E4445" w:rsidRPr="000E3AD9" w:rsidRDefault="005E4445" w:rsidP="005E4445">
      <w:pPr>
        <w:tabs>
          <w:tab w:val="left" w:pos="1190"/>
        </w:tabs>
        <w:spacing w:line="360" w:lineRule="auto"/>
        <w:jc w:val="center"/>
        <w:rPr>
          <w:b/>
          <w:sz w:val="28"/>
          <w:szCs w:val="28"/>
          <w:lang w:val="uk-UA" w:eastAsia="en-US"/>
        </w:rPr>
      </w:pPr>
      <w:r w:rsidRPr="000E3AD9">
        <w:rPr>
          <w:b/>
          <w:sz w:val="28"/>
          <w:szCs w:val="28"/>
          <w:lang w:eastAsia="en-US"/>
        </w:rPr>
        <w:t>ПРОГРАМА</w:t>
      </w:r>
      <w:r w:rsidRPr="000E3AD9">
        <w:rPr>
          <w:b/>
          <w:sz w:val="28"/>
          <w:szCs w:val="28"/>
          <w:lang w:val="uk-UA" w:eastAsia="en-US"/>
        </w:rPr>
        <w:t xml:space="preserve"> </w:t>
      </w:r>
    </w:p>
    <w:p w14:paraId="23F565BB" w14:textId="77777777" w:rsidR="005E4445" w:rsidRPr="001076F9" w:rsidRDefault="005E4445" w:rsidP="005E4445">
      <w:pPr>
        <w:tabs>
          <w:tab w:val="left" w:pos="1190"/>
        </w:tabs>
        <w:spacing w:line="276" w:lineRule="auto"/>
        <w:jc w:val="center"/>
        <w:rPr>
          <w:b/>
          <w:sz w:val="28"/>
          <w:szCs w:val="28"/>
          <w:lang w:val="uk-UA"/>
        </w:rPr>
      </w:pPr>
      <w:r w:rsidRPr="001076F9">
        <w:rPr>
          <w:b/>
          <w:sz w:val="28"/>
          <w:szCs w:val="28"/>
          <w:lang w:val="uk-UA"/>
        </w:rPr>
        <w:t xml:space="preserve"> «Підвищення якості шкільної природничо-математичної освіти» </w:t>
      </w:r>
    </w:p>
    <w:p w14:paraId="184C6DA2" w14:textId="32D3996A" w:rsidR="005E4445" w:rsidRPr="00D3075B" w:rsidRDefault="005E4445" w:rsidP="005E4445">
      <w:pPr>
        <w:tabs>
          <w:tab w:val="left" w:pos="1190"/>
        </w:tabs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</w:t>
      </w:r>
      <w:r w:rsidR="00F448B6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-202</w:t>
      </w:r>
      <w:r w:rsidR="00F448B6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роки</w:t>
      </w:r>
    </w:p>
    <w:p w14:paraId="4716AA41" w14:textId="77777777" w:rsidR="005E4445" w:rsidRPr="000E3AD9" w:rsidRDefault="005E4445" w:rsidP="005E4445">
      <w:pPr>
        <w:tabs>
          <w:tab w:val="left" w:pos="1190"/>
        </w:tabs>
        <w:jc w:val="center"/>
        <w:rPr>
          <w:b/>
          <w:sz w:val="28"/>
          <w:szCs w:val="28"/>
          <w:lang w:val="uk-UA" w:eastAsia="en-US"/>
        </w:rPr>
      </w:pPr>
    </w:p>
    <w:p w14:paraId="4B8E679D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uk-UA" w:eastAsia="uk-UA"/>
        </w:rPr>
      </w:pPr>
    </w:p>
    <w:p w14:paraId="3129D05F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2C2B9A4A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1FCAD131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42C80324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0E2D5AB7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7CFDE1C3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32CAFA64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2FF48E3E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5401B80A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60FE3777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13A2B649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6437D121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4C5ECB2F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6BA5AF00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4E37868A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43313992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527A5CEC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3B4B9D21" w14:textId="77777777" w:rsidR="005E4445" w:rsidRDefault="005E4445" w:rsidP="005E4445">
      <w:pPr>
        <w:tabs>
          <w:tab w:val="left" w:pos="1190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uk-UA" w:eastAsia="uk-UA"/>
        </w:rPr>
      </w:pPr>
    </w:p>
    <w:p w14:paraId="5ED7DB32" w14:textId="77777777" w:rsidR="005E4445" w:rsidRDefault="005E4445" w:rsidP="005E4445">
      <w:pPr>
        <w:tabs>
          <w:tab w:val="left" w:pos="1190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uk-UA" w:eastAsia="uk-UA"/>
        </w:rPr>
      </w:pPr>
    </w:p>
    <w:p w14:paraId="1A00EFB3" w14:textId="77777777" w:rsidR="005E4445" w:rsidRDefault="005E4445" w:rsidP="005E4445">
      <w:pPr>
        <w:tabs>
          <w:tab w:val="left" w:pos="1190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uk-UA" w:eastAsia="uk-UA"/>
        </w:rPr>
      </w:pPr>
    </w:p>
    <w:p w14:paraId="30F85409" w14:textId="78B3118D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uk-UA" w:eastAsia="uk-UA"/>
        </w:rPr>
      </w:pPr>
      <w:r w:rsidRPr="000E3AD9">
        <w:rPr>
          <w:rFonts w:eastAsia="Calibri"/>
          <w:sz w:val="28"/>
          <w:szCs w:val="28"/>
          <w:lang w:val="uk-UA" w:eastAsia="uk-UA"/>
        </w:rPr>
        <w:t xml:space="preserve"> Степанки</w:t>
      </w:r>
      <w:r>
        <w:rPr>
          <w:rFonts w:eastAsia="Calibri"/>
          <w:sz w:val="28"/>
          <w:szCs w:val="28"/>
          <w:lang w:val="uk-UA" w:eastAsia="uk-UA"/>
        </w:rPr>
        <w:t>, 202</w:t>
      </w:r>
      <w:r w:rsidR="00BD42FF">
        <w:rPr>
          <w:rFonts w:eastAsia="Calibri"/>
          <w:sz w:val="28"/>
          <w:szCs w:val="28"/>
          <w:lang w:val="uk-UA" w:eastAsia="uk-UA"/>
        </w:rPr>
        <w:t>5</w:t>
      </w:r>
      <w:r>
        <w:rPr>
          <w:rFonts w:eastAsia="Calibri"/>
          <w:sz w:val="28"/>
          <w:szCs w:val="28"/>
          <w:lang w:val="uk-UA" w:eastAsia="uk-UA"/>
        </w:rPr>
        <w:t xml:space="preserve"> </w:t>
      </w:r>
    </w:p>
    <w:p w14:paraId="41BCA4FA" w14:textId="77777777" w:rsidR="005E4445" w:rsidRDefault="005E4445" w:rsidP="005E4445">
      <w:pPr>
        <w:tabs>
          <w:tab w:val="left" w:pos="1190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7D11DE23" w14:textId="77777777" w:rsidR="005E4445" w:rsidRDefault="005E4445" w:rsidP="005E4445">
      <w:pPr>
        <w:tabs>
          <w:tab w:val="left" w:pos="1190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3183E452" w14:textId="77777777" w:rsidR="005E4445" w:rsidRDefault="005E4445" w:rsidP="005E4445">
      <w:pPr>
        <w:tabs>
          <w:tab w:val="left" w:pos="1190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5E2D3475" w14:textId="77777777" w:rsidR="005E4445" w:rsidRDefault="005E4445" w:rsidP="005E4445">
      <w:pPr>
        <w:tabs>
          <w:tab w:val="left" w:pos="1190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074254CF" w14:textId="77777777" w:rsidR="005E4445" w:rsidRDefault="005E4445" w:rsidP="005E4445">
      <w:pPr>
        <w:tabs>
          <w:tab w:val="left" w:pos="1190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16BC36AF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  <w:r w:rsidRPr="000E3AD9">
        <w:rPr>
          <w:rFonts w:eastAsia="Calibri"/>
          <w:b/>
          <w:sz w:val="28"/>
          <w:szCs w:val="28"/>
          <w:lang w:val="uk-UA" w:eastAsia="uk-UA"/>
        </w:rPr>
        <w:t>ЗМІСТ</w:t>
      </w:r>
    </w:p>
    <w:p w14:paraId="4D8A94DD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241"/>
      </w:tblGrid>
      <w:tr w:rsidR="005E4445" w:rsidRPr="000E3AD9" w14:paraId="7E48256A" w14:textId="77777777" w:rsidTr="00356196">
        <w:tc>
          <w:tcPr>
            <w:tcW w:w="8330" w:type="dxa"/>
          </w:tcPr>
          <w:p w14:paraId="587DD274" w14:textId="77777777" w:rsidR="005E4445" w:rsidRPr="000E3AD9" w:rsidRDefault="005E4445" w:rsidP="00356196">
            <w:pPr>
              <w:tabs>
                <w:tab w:val="left" w:pos="119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0E3AD9">
              <w:rPr>
                <w:rFonts w:eastAsia="Calibri"/>
                <w:sz w:val="28"/>
                <w:szCs w:val="28"/>
                <w:lang w:val="uk-UA" w:eastAsia="uk-UA"/>
              </w:rPr>
              <w:t>Паспорт Програми</w:t>
            </w:r>
          </w:p>
        </w:tc>
        <w:tc>
          <w:tcPr>
            <w:tcW w:w="1241" w:type="dxa"/>
          </w:tcPr>
          <w:p w14:paraId="6DFF82C1" w14:textId="77777777" w:rsidR="005E4445" w:rsidRPr="000E3AD9" w:rsidRDefault="005E4445" w:rsidP="00356196">
            <w:pPr>
              <w:tabs>
                <w:tab w:val="left" w:pos="119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4</w:t>
            </w:r>
          </w:p>
        </w:tc>
      </w:tr>
      <w:tr w:rsidR="005E4445" w:rsidRPr="000E3AD9" w14:paraId="52FDCA82" w14:textId="77777777" w:rsidTr="00356196">
        <w:tc>
          <w:tcPr>
            <w:tcW w:w="8330" w:type="dxa"/>
          </w:tcPr>
          <w:p w14:paraId="30D044BA" w14:textId="77777777" w:rsidR="005E4445" w:rsidRPr="000E3AD9" w:rsidRDefault="005E4445" w:rsidP="00356196">
            <w:pPr>
              <w:tabs>
                <w:tab w:val="left" w:pos="119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Розділ І Загальні</w:t>
            </w:r>
            <w:r w:rsidRPr="000E3AD9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uk-UA" w:eastAsia="uk-UA"/>
              </w:rPr>
              <w:t>положення</w:t>
            </w:r>
          </w:p>
        </w:tc>
        <w:tc>
          <w:tcPr>
            <w:tcW w:w="1241" w:type="dxa"/>
          </w:tcPr>
          <w:p w14:paraId="40E958BB" w14:textId="77777777" w:rsidR="005E4445" w:rsidRPr="000E3AD9" w:rsidRDefault="005E4445" w:rsidP="00356196">
            <w:pPr>
              <w:tabs>
                <w:tab w:val="left" w:pos="119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5</w:t>
            </w:r>
          </w:p>
        </w:tc>
      </w:tr>
      <w:tr w:rsidR="005E4445" w:rsidRPr="000E3AD9" w14:paraId="1E23AE94" w14:textId="77777777" w:rsidTr="00356196">
        <w:tc>
          <w:tcPr>
            <w:tcW w:w="8330" w:type="dxa"/>
          </w:tcPr>
          <w:p w14:paraId="6D4ECF7D" w14:textId="77777777" w:rsidR="005E4445" w:rsidRPr="000E3AD9" w:rsidRDefault="005E4445" w:rsidP="00356196">
            <w:pPr>
              <w:tabs>
                <w:tab w:val="left" w:pos="119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0E3AD9">
              <w:rPr>
                <w:rFonts w:eastAsia="Calibri"/>
                <w:sz w:val="28"/>
                <w:szCs w:val="28"/>
                <w:lang w:val="uk-UA" w:eastAsia="uk-UA"/>
              </w:rPr>
              <w:t>Розділ ІІ Мета та основні завдання Програми</w:t>
            </w:r>
          </w:p>
        </w:tc>
        <w:tc>
          <w:tcPr>
            <w:tcW w:w="1241" w:type="dxa"/>
          </w:tcPr>
          <w:p w14:paraId="037AEEB1" w14:textId="77777777" w:rsidR="005E4445" w:rsidRPr="000E3AD9" w:rsidRDefault="005E4445" w:rsidP="00356196">
            <w:pPr>
              <w:tabs>
                <w:tab w:val="left" w:pos="119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5</w:t>
            </w:r>
          </w:p>
        </w:tc>
      </w:tr>
      <w:tr w:rsidR="005E4445" w:rsidRPr="000E3AD9" w14:paraId="4E731F3E" w14:textId="77777777" w:rsidTr="00356196">
        <w:tc>
          <w:tcPr>
            <w:tcW w:w="8330" w:type="dxa"/>
          </w:tcPr>
          <w:p w14:paraId="59ED3908" w14:textId="77777777" w:rsidR="005E4445" w:rsidRPr="000E3AD9" w:rsidRDefault="005E4445" w:rsidP="00356196">
            <w:pPr>
              <w:tabs>
                <w:tab w:val="left" w:pos="119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0E3AD9">
              <w:rPr>
                <w:rFonts w:eastAsia="Calibri"/>
                <w:sz w:val="28"/>
                <w:szCs w:val="28"/>
                <w:lang w:val="uk-UA" w:eastAsia="uk-UA"/>
              </w:rPr>
              <w:t xml:space="preserve">Розділ </w:t>
            </w:r>
            <w:r>
              <w:rPr>
                <w:rFonts w:eastAsia="Calibri"/>
                <w:sz w:val="28"/>
                <w:szCs w:val="28"/>
                <w:lang w:val="uk-UA" w:eastAsia="uk-UA"/>
              </w:rPr>
              <w:t>ІІІ Очікувані результати виконання Програми</w:t>
            </w:r>
          </w:p>
        </w:tc>
        <w:tc>
          <w:tcPr>
            <w:tcW w:w="1241" w:type="dxa"/>
          </w:tcPr>
          <w:p w14:paraId="7CB1DCDE" w14:textId="77777777" w:rsidR="005E4445" w:rsidRPr="000E3AD9" w:rsidRDefault="005E4445" w:rsidP="00356196">
            <w:pPr>
              <w:tabs>
                <w:tab w:val="left" w:pos="119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5</w:t>
            </w:r>
          </w:p>
        </w:tc>
      </w:tr>
      <w:tr w:rsidR="005E4445" w:rsidRPr="000E3AD9" w14:paraId="5137E035" w14:textId="77777777" w:rsidTr="00356196">
        <w:tc>
          <w:tcPr>
            <w:tcW w:w="8330" w:type="dxa"/>
          </w:tcPr>
          <w:p w14:paraId="31826B43" w14:textId="77777777" w:rsidR="005E4445" w:rsidRPr="000E3AD9" w:rsidRDefault="005E4445" w:rsidP="00356196">
            <w:pPr>
              <w:tabs>
                <w:tab w:val="left" w:pos="119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0E3AD9">
              <w:rPr>
                <w:rFonts w:eastAsia="Calibri"/>
                <w:sz w:val="28"/>
                <w:szCs w:val="28"/>
                <w:lang w:val="uk-UA" w:eastAsia="uk-UA"/>
              </w:rPr>
              <w:t xml:space="preserve">Розділ </w:t>
            </w:r>
            <w:r>
              <w:rPr>
                <w:rFonts w:eastAsia="Calibri"/>
                <w:sz w:val="28"/>
                <w:szCs w:val="28"/>
                <w:lang w:val="uk-UA" w:eastAsia="uk-UA"/>
              </w:rPr>
              <w:t>І</w:t>
            </w:r>
            <w:r w:rsidRPr="000E3AD9">
              <w:rPr>
                <w:rFonts w:eastAsia="Calibri"/>
                <w:sz w:val="28"/>
                <w:szCs w:val="28"/>
                <w:lang w:val="en-US" w:eastAsia="uk-UA"/>
              </w:rPr>
              <w:t>V</w:t>
            </w:r>
            <w:r>
              <w:rPr>
                <w:rFonts w:eastAsia="Calibri"/>
                <w:sz w:val="28"/>
                <w:szCs w:val="28"/>
                <w:lang w:val="uk-UA" w:eastAsia="uk-UA"/>
              </w:rPr>
              <w:t xml:space="preserve"> Джерела фінансування</w:t>
            </w:r>
            <w:r w:rsidRPr="000E3AD9">
              <w:rPr>
                <w:rFonts w:eastAsia="Calibri"/>
                <w:sz w:val="28"/>
                <w:szCs w:val="28"/>
                <w:lang w:val="uk-UA" w:eastAsia="uk-UA"/>
              </w:rPr>
              <w:t xml:space="preserve"> Програми</w:t>
            </w:r>
          </w:p>
        </w:tc>
        <w:tc>
          <w:tcPr>
            <w:tcW w:w="1241" w:type="dxa"/>
          </w:tcPr>
          <w:p w14:paraId="7359A5BB" w14:textId="77777777" w:rsidR="005E4445" w:rsidRPr="000E3AD9" w:rsidRDefault="005E4445" w:rsidP="00356196">
            <w:pPr>
              <w:tabs>
                <w:tab w:val="left" w:pos="119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5</w:t>
            </w:r>
          </w:p>
        </w:tc>
      </w:tr>
      <w:tr w:rsidR="005E4445" w:rsidRPr="000E3AD9" w14:paraId="783FF320" w14:textId="77777777" w:rsidTr="00356196">
        <w:tc>
          <w:tcPr>
            <w:tcW w:w="8330" w:type="dxa"/>
          </w:tcPr>
          <w:p w14:paraId="67A13309" w14:textId="77777777" w:rsidR="005E4445" w:rsidRPr="000E3AD9" w:rsidRDefault="005E4445" w:rsidP="00356196">
            <w:pPr>
              <w:tabs>
                <w:tab w:val="left" w:pos="119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0E3AD9">
              <w:rPr>
                <w:rFonts w:eastAsia="Calibri"/>
                <w:sz w:val="28"/>
                <w:szCs w:val="28"/>
                <w:lang w:val="uk-UA" w:eastAsia="uk-UA"/>
              </w:rPr>
              <w:t>Додаток</w:t>
            </w:r>
            <w:r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r w:rsidRPr="000E3AD9">
              <w:rPr>
                <w:rFonts w:eastAsia="Calibri"/>
                <w:sz w:val="28"/>
                <w:szCs w:val="28"/>
                <w:lang w:val="uk-UA" w:eastAsia="uk-UA"/>
              </w:rPr>
              <w:t xml:space="preserve"> до Програми</w:t>
            </w:r>
          </w:p>
        </w:tc>
        <w:tc>
          <w:tcPr>
            <w:tcW w:w="1241" w:type="dxa"/>
          </w:tcPr>
          <w:p w14:paraId="2E2FBBAF" w14:textId="77777777" w:rsidR="005E4445" w:rsidRPr="000E3AD9" w:rsidRDefault="005E4445" w:rsidP="00356196">
            <w:pPr>
              <w:tabs>
                <w:tab w:val="left" w:pos="119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7</w:t>
            </w:r>
          </w:p>
        </w:tc>
      </w:tr>
    </w:tbl>
    <w:p w14:paraId="485F0890" w14:textId="77777777" w:rsidR="005E4445" w:rsidRPr="000E3AD9" w:rsidRDefault="005E4445" w:rsidP="005E4445">
      <w:pPr>
        <w:tabs>
          <w:tab w:val="left" w:pos="1190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00D8528F" w14:textId="77777777" w:rsidR="005E4445" w:rsidRDefault="005E4445" w:rsidP="005E4445">
      <w:pPr>
        <w:tabs>
          <w:tab w:val="left" w:pos="1190"/>
        </w:tabs>
        <w:autoSpaceDE w:val="0"/>
        <w:autoSpaceDN w:val="0"/>
        <w:adjustRightInd w:val="0"/>
        <w:ind w:left="4248"/>
        <w:jc w:val="right"/>
        <w:rPr>
          <w:sz w:val="20"/>
          <w:szCs w:val="20"/>
          <w:lang w:val="uk-UA"/>
        </w:rPr>
      </w:pPr>
    </w:p>
    <w:p w14:paraId="05E3EE0D" w14:textId="77777777" w:rsidR="005E4445" w:rsidRDefault="005E4445" w:rsidP="005E4445">
      <w:pPr>
        <w:tabs>
          <w:tab w:val="left" w:pos="1190"/>
        </w:tabs>
        <w:jc w:val="center"/>
        <w:rPr>
          <w:b/>
          <w:bCs/>
          <w:color w:val="000000"/>
          <w:sz w:val="28"/>
          <w:szCs w:val="28"/>
        </w:rPr>
      </w:pPr>
    </w:p>
    <w:p w14:paraId="143021BF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158B6421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1F8D01FD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7F921530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2243D364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1F116E09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7AB7066A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5A7E04B8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2F87FC8F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0EF0BB24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4448089A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1A7EE273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10C21BD7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01B2B437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3FB862CB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1FB2E429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2CE7BE48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517B8B46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0B9AE256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4FE9B1EB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535B5272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7176C397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743A726F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014512D3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51EFDDED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7A21AC8E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78E5B89F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1FE8A17A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3A878695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7C42E3FB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2D311CEE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502F9CF8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4DA5AD03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67EB1A8A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416600CA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01392B5D" w14:textId="77777777" w:rsidR="005E4445" w:rsidRDefault="005E4445" w:rsidP="005E4445">
      <w:pPr>
        <w:jc w:val="center"/>
        <w:rPr>
          <w:b/>
          <w:bCs/>
          <w:color w:val="000000"/>
          <w:sz w:val="28"/>
          <w:szCs w:val="28"/>
        </w:rPr>
      </w:pPr>
    </w:p>
    <w:p w14:paraId="09414A6F" w14:textId="77777777" w:rsidR="005E4445" w:rsidRPr="00B81C74" w:rsidRDefault="005E4445" w:rsidP="005E4445">
      <w:pPr>
        <w:jc w:val="center"/>
      </w:pPr>
      <w:r w:rsidRPr="00B81C74">
        <w:rPr>
          <w:b/>
          <w:bCs/>
          <w:color w:val="000000"/>
          <w:sz w:val="28"/>
          <w:szCs w:val="28"/>
        </w:rPr>
        <w:t>ПАСПОРТ ПРОГРАМИ</w:t>
      </w:r>
    </w:p>
    <w:p w14:paraId="28D127EB" w14:textId="77777777" w:rsidR="005E4445" w:rsidRPr="00B81C74" w:rsidRDefault="005E4445" w:rsidP="005E4445">
      <w:pPr>
        <w:jc w:val="center"/>
      </w:pPr>
      <w:r w:rsidRPr="00B81C74">
        <w:t> </w:t>
      </w:r>
    </w:p>
    <w:tbl>
      <w:tblPr>
        <w:tblpPr w:leftFromText="180" w:rightFromText="180" w:vertAnchor="text" w:horzAnchor="margin" w:tblpXSpec="center" w:tblpY="75"/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2"/>
        <w:gridCol w:w="5898"/>
      </w:tblGrid>
      <w:tr w:rsidR="005E4445" w:rsidRPr="00B81C74" w14:paraId="4DD79B47" w14:textId="77777777" w:rsidTr="00356196">
        <w:trPr>
          <w:trHeight w:val="1375"/>
          <w:tblCellSpacing w:w="0" w:type="dxa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F52C0F" w14:textId="77777777" w:rsidR="005E4445" w:rsidRPr="00B81C74" w:rsidRDefault="005E4445" w:rsidP="00356196">
            <w:pPr>
              <w:jc w:val="center"/>
            </w:pPr>
            <w:r w:rsidRPr="00B81C74">
              <w:t> </w:t>
            </w:r>
          </w:p>
          <w:p w14:paraId="2AA84129" w14:textId="77777777" w:rsidR="005E4445" w:rsidRPr="00B81C74" w:rsidRDefault="005E4445" w:rsidP="00356196">
            <w:pPr>
              <w:jc w:val="center"/>
            </w:pPr>
            <w:r w:rsidRPr="00B81C74">
              <w:rPr>
                <w:sz w:val="28"/>
                <w:szCs w:val="28"/>
              </w:rPr>
              <w:t>Назва програми</w:t>
            </w:r>
          </w:p>
          <w:p w14:paraId="13D88DF3" w14:textId="77777777" w:rsidR="005E4445" w:rsidRPr="00B81C74" w:rsidRDefault="005E4445" w:rsidP="00356196">
            <w:pPr>
              <w:jc w:val="center"/>
            </w:pPr>
            <w:r w:rsidRPr="00B81C74">
              <w:t> </w:t>
            </w:r>
          </w:p>
          <w:p w14:paraId="75CA64C3" w14:textId="77777777" w:rsidR="005E4445" w:rsidRPr="00B81C74" w:rsidRDefault="005E4445" w:rsidP="00356196">
            <w:pPr>
              <w:jc w:val="center"/>
            </w:pPr>
            <w:r w:rsidRPr="00B81C74">
              <w:t> 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888399" w14:textId="77777777" w:rsidR="005E4445" w:rsidRPr="002A1B31" w:rsidRDefault="005E4445" w:rsidP="00356196">
            <w:pPr>
              <w:jc w:val="center"/>
              <w:rPr>
                <w:sz w:val="28"/>
                <w:szCs w:val="28"/>
              </w:rPr>
            </w:pPr>
          </w:p>
          <w:p w14:paraId="402D810A" w14:textId="77777777" w:rsidR="005E4445" w:rsidRPr="002A1B31" w:rsidRDefault="005E4445" w:rsidP="00356196">
            <w:pPr>
              <w:jc w:val="center"/>
              <w:rPr>
                <w:sz w:val="28"/>
                <w:szCs w:val="28"/>
                <w:lang w:val="uk-UA"/>
              </w:rPr>
            </w:pPr>
            <w:r w:rsidRPr="002A1B31">
              <w:rPr>
                <w:sz w:val="28"/>
                <w:szCs w:val="28"/>
                <w:lang w:val="uk-UA"/>
              </w:rPr>
              <w:t>«Підвищення якості шкільної</w:t>
            </w:r>
          </w:p>
          <w:p w14:paraId="2CBC2B3C" w14:textId="77777777" w:rsidR="005E4445" w:rsidRPr="002A1B31" w:rsidRDefault="005E4445" w:rsidP="00356196">
            <w:pPr>
              <w:jc w:val="center"/>
              <w:rPr>
                <w:sz w:val="28"/>
                <w:szCs w:val="28"/>
                <w:lang w:val="uk-UA"/>
              </w:rPr>
            </w:pPr>
            <w:r w:rsidRPr="002A1B31">
              <w:rPr>
                <w:sz w:val="28"/>
                <w:szCs w:val="28"/>
                <w:lang w:val="uk-UA"/>
              </w:rPr>
              <w:t>природничо-математичної освіти»</w:t>
            </w:r>
          </w:p>
          <w:p w14:paraId="49D36507" w14:textId="77777777" w:rsidR="005E4445" w:rsidRPr="002A1B31" w:rsidRDefault="005E4445" w:rsidP="00356196">
            <w:pPr>
              <w:rPr>
                <w:lang w:val="uk-UA"/>
              </w:rPr>
            </w:pPr>
          </w:p>
        </w:tc>
      </w:tr>
      <w:tr w:rsidR="005E4445" w:rsidRPr="00B81C74" w14:paraId="112B12E6" w14:textId="77777777" w:rsidTr="00356196">
        <w:trPr>
          <w:trHeight w:val="1148"/>
          <w:tblCellSpacing w:w="0" w:type="dxa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6CD58C" w14:textId="77777777" w:rsidR="005E4445" w:rsidRPr="00B81C74" w:rsidRDefault="005E4445" w:rsidP="00356196">
            <w:pPr>
              <w:jc w:val="center"/>
            </w:pPr>
          </w:p>
          <w:p w14:paraId="61494522" w14:textId="77777777" w:rsidR="005E4445" w:rsidRPr="00B81C74" w:rsidRDefault="005E4445" w:rsidP="00356196">
            <w:pPr>
              <w:jc w:val="center"/>
            </w:pPr>
            <w:r w:rsidRPr="00B81C74">
              <w:rPr>
                <w:sz w:val="28"/>
                <w:szCs w:val="28"/>
              </w:rPr>
              <w:t>Нормативно-правова база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EE0B0F" w14:textId="77777777" w:rsidR="005E4445" w:rsidRPr="00EE7A6E" w:rsidRDefault="005E4445" w:rsidP="00356196">
            <w:pPr>
              <w:jc w:val="center"/>
            </w:pPr>
            <w:r w:rsidRPr="00EE7A6E">
              <w:rPr>
                <w:sz w:val="28"/>
                <w:szCs w:val="28"/>
              </w:rPr>
              <w:t>Закони України «Про місцеве самоврядування в Україні», «Про освіту», «Про повну загальну середню освіту»</w:t>
            </w:r>
          </w:p>
        </w:tc>
      </w:tr>
      <w:tr w:rsidR="005E4445" w:rsidRPr="00B81C74" w14:paraId="55607C5A" w14:textId="77777777" w:rsidTr="00356196">
        <w:trPr>
          <w:tblCellSpacing w:w="0" w:type="dxa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80A9DE" w14:textId="77777777" w:rsidR="005E4445" w:rsidRPr="00B81C74" w:rsidRDefault="005E4445" w:rsidP="00356196">
            <w:pPr>
              <w:jc w:val="center"/>
            </w:pPr>
          </w:p>
          <w:p w14:paraId="2F0178D9" w14:textId="77777777" w:rsidR="005E4445" w:rsidRPr="00B81C74" w:rsidRDefault="005E4445" w:rsidP="00356196">
            <w:pPr>
              <w:jc w:val="center"/>
            </w:pPr>
            <w:r w:rsidRPr="00B81C74">
              <w:rPr>
                <w:sz w:val="28"/>
                <w:szCs w:val="28"/>
              </w:rPr>
              <w:t>Ініціатор розроблення програми</w:t>
            </w:r>
          </w:p>
          <w:p w14:paraId="6685F672" w14:textId="77777777" w:rsidR="005E4445" w:rsidRPr="00B81C74" w:rsidRDefault="005E4445" w:rsidP="00356196">
            <w:pPr>
              <w:jc w:val="center"/>
            </w:pP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A0F83F" w14:textId="7D4BAEDE" w:rsidR="005E4445" w:rsidRPr="00B81C74" w:rsidRDefault="00F448B6" w:rsidP="00356196">
            <w:pPr>
              <w:jc w:val="center"/>
            </w:pPr>
            <w:r w:rsidRPr="00F448B6">
              <w:rPr>
                <w:rFonts w:eastAsia="Calibri"/>
                <w:sz w:val="28"/>
                <w:szCs w:val="28"/>
                <w:lang w:eastAsia="uk-UA"/>
              </w:rPr>
              <w:t>ВОКМС Степанківської сільської ради</w:t>
            </w:r>
          </w:p>
        </w:tc>
      </w:tr>
      <w:tr w:rsidR="005E4445" w:rsidRPr="00B81C74" w14:paraId="4D719EA7" w14:textId="77777777" w:rsidTr="00356196">
        <w:trPr>
          <w:trHeight w:val="1138"/>
          <w:tblCellSpacing w:w="0" w:type="dxa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8F5F03" w14:textId="77777777" w:rsidR="005E4445" w:rsidRPr="00B81C74" w:rsidRDefault="005E4445" w:rsidP="00356196">
            <w:pPr>
              <w:jc w:val="center"/>
            </w:pPr>
            <w:r w:rsidRPr="00B81C74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3CD986" w14:textId="156AF338" w:rsidR="005E4445" w:rsidRPr="00B81C74" w:rsidRDefault="00F448B6" w:rsidP="00356196">
            <w:pPr>
              <w:jc w:val="center"/>
            </w:pPr>
            <w:r w:rsidRPr="00F448B6">
              <w:rPr>
                <w:rFonts w:eastAsia="Calibri"/>
                <w:sz w:val="28"/>
                <w:szCs w:val="28"/>
                <w:lang w:eastAsia="uk-UA"/>
              </w:rPr>
              <w:t>ВОКМС Степанківської сільської ради</w:t>
            </w:r>
          </w:p>
        </w:tc>
      </w:tr>
      <w:tr w:rsidR="005E4445" w:rsidRPr="00B81C74" w14:paraId="2F02E43E" w14:textId="77777777" w:rsidTr="00356196">
        <w:trPr>
          <w:tblCellSpacing w:w="0" w:type="dxa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E0569F" w14:textId="77777777" w:rsidR="005E4445" w:rsidRPr="00B81C74" w:rsidRDefault="005E4445" w:rsidP="00356196">
            <w:pPr>
              <w:jc w:val="center"/>
            </w:pPr>
          </w:p>
          <w:p w14:paraId="2B67BF18" w14:textId="77777777" w:rsidR="005E4445" w:rsidRPr="00B81C74" w:rsidRDefault="005E4445" w:rsidP="00356196">
            <w:pPr>
              <w:jc w:val="center"/>
            </w:pPr>
            <w:r w:rsidRPr="00B81C74">
              <w:rPr>
                <w:sz w:val="28"/>
                <w:szCs w:val="28"/>
              </w:rPr>
              <w:t>Відповідальний виконавець програми</w:t>
            </w:r>
          </w:p>
          <w:p w14:paraId="461AD170" w14:textId="77777777" w:rsidR="005E4445" w:rsidRPr="00B81C74" w:rsidRDefault="005E4445" w:rsidP="00356196">
            <w:pPr>
              <w:jc w:val="center"/>
            </w:pP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210D2B" w14:textId="28209EA2" w:rsidR="005E4445" w:rsidRPr="00B81C74" w:rsidRDefault="00F448B6" w:rsidP="00356196">
            <w:pPr>
              <w:jc w:val="center"/>
            </w:pPr>
            <w:r w:rsidRPr="00F448B6">
              <w:rPr>
                <w:rFonts w:eastAsia="Calibri"/>
                <w:sz w:val="28"/>
                <w:szCs w:val="28"/>
                <w:lang w:eastAsia="uk-UA"/>
              </w:rPr>
              <w:t>ВОКМС Степанківської сільської ради</w:t>
            </w:r>
          </w:p>
        </w:tc>
      </w:tr>
      <w:tr w:rsidR="005E4445" w:rsidRPr="00B81C74" w14:paraId="7CDD5C79" w14:textId="77777777" w:rsidTr="00356196">
        <w:trPr>
          <w:trHeight w:val="1076"/>
          <w:tblCellSpacing w:w="0" w:type="dxa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FAEC27" w14:textId="77777777" w:rsidR="005E4445" w:rsidRPr="00B81C74" w:rsidRDefault="005E4445" w:rsidP="00356196">
            <w:pPr>
              <w:jc w:val="center"/>
            </w:pPr>
          </w:p>
          <w:p w14:paraId="61424E89" w14:textId="77777777" w:rsidR="005E4445" w:rsidRPr="00B81C74" w:rsidRDefault="005E4445" w:rsidP="00356196">
            <w:pPr>
              <w:jc w:val="center"/>
            </w:pPr>
            <w:r w:rsidRPr="00B81C74">
              <w:rPr>
                <w:sz w:val="28"/>
                <w:szCs w:val="28"/>
              </w:rPr>
              <w:t>Термін реалізації програми</w:t>
            </w:r>
          </w:p>
          <w:p w14:paraId="47CBCAB7" w14:textId="77777777" w:rsidR="005E4445" w:rsidRPr="00B81C74" w:rsidRDefault="005E4445" w:rsidP="00356196">
            <w:pPr>
              <w:jc w:val="center"/>
            </w:pP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2CAC5D" w14:textId="05B329EA" w:rsidR="005E4445" w:rsidRPr="00932300" w:rsidRDefault="005E4445" w:rsidP="00356196">
            <w:pPr>
              <w:jc w:val="center"/>
              <w:rPr>
                <w:lang w:val="uk-UA"/>
              </w:rPr>
            </w:pPr>
            <w:r>
              <w:rPr>
                <w:sz w:val="28"/>
                <w:szCs w:val="28"/>
              </w:rPr>
              <w:t>202</w:t>
            </w:r>
            <w:r w:rsidR="00BD42FF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-202</w:t>
            </w:r>
            <w:r w:rsidR="00BD42FF">
              <w:rPr>
                <w:sz w:val="28"/>
                <w:szCs w:val="28"/>
                <w:lang w:val="uk-UA"/>
              </w:rPr>
              <w:t>8</w:t>
            </w:r>
            <w:r w:rsidRPr="00B81C74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B81C74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5E4445" w:rsidRPr="00B81C74" w14:paraId="75B30570" w14:textId="77777777" w:rsidTr="00356196">
        <w:trPr>
          <w:trHeight w:val="1208"/>
          <w:tblCellSpacing w:w="0" w:type="dxa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31955A" w14:textId="77777777" w:rsidR="005E4445" w:rsidRPr="00B81C74" w:rsidRDefault="005E4445" w:rsidP="00356196">
            <w:r w:rsidRPr="00B81C74">
              <w:rPr>
                <w:sz w:val="28"/>
                <w:szCs w:val="28"/>
              </w:rPr>
              <w:t>Фінансування програми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3B803A" w14:textId="77777777" w:rsidR="005E4445" w:rsidRPr="0054231E" w:rsidRDefault="005E4445" w:rsidP="00356196">
            <w:pPr>
              <w:jc w:val="center"/>
            </w:pPr>
            <w:r>
              <w:rPr>
                <w:sz w:val="28"/>
                <w:szCs w:val="28"/>
              </w:rPr>
              <w:t>Кошти бюджету Степанківської</w:t>
            </w:r>
            <w:r>
              <w:rPr>
                <w:sz w:val="28"/>
                <w:szCs w:val="28"/>
                <w:lang w:val="uk-UA"/>
              </w:rPr>
              <w:t xml:space="preserve">  сільської</w:t>
            </w:r>
            <w:r w:rsidRPr="0054231E">
              <w:rPr>
                <w:sz w:val="28"/>
                <w:szCs w:val="28"/>
              </w:rPr>
              <w:t xml:space="preserve"> територіальної громади та інші джерела фінансування, не заборонені законодавством України</w:t>
            </w:r>
          </w:p>
        </w:tc>
      </w:tr>
    </w:tbl>
    <w:p w14:paraId="6FE487C1" w14:textId="77777777" w:rsidR="005E4445" w:rsidRPr="00B81C74" w:rsidRDefault="005E4445" w:rsidP="005E4445">
      <w:r w:rsidRPr="00B81C74">
        <w:t> </w:t>
      </w:r>
    </w:p>
    <w:p w14:paraId="2D38F0E0" w14:textId="77777777" w:rsidR="005E4445" w:rsidRPr="00B81C74" w:rsidRDefault="005E4445" w:rsidP="005E4445">
      <w:pPr>
        <w:ind w:left="4956" w:firstLine="708"/>
        <w:jc w:val="right"/>
      </w:pPr>
      <w:r w:rsidRPr="00B81C74">
        <w:t> </w:t>
      </w:r>
    </w:p>
    <w:p w14:paraId="7C7D7B4B" w14:textId="77777777" w:rsidR="005E4445" w:rsidRPr="00B81C74" w:rsidRDefault="005E4445" w:rsidP="005E4445">
      <w:pPr>
        <w:ind w:left="4956" w:firstLine="708"/>
      </w:pPr>
      <w:r w:rsidRPr="00B81C74">
        <w:t> </w:t>
      </w:r>
    </w:p>
    <w:p w14:paraId="74EFD5BE" w14:textId="77777777" w:rsidR="005E4445" w:rsidRPr="00B81C74" w:rsidRDefault="005E4445" w:rsidP="005E4445">
      <w:pPr>
        <w:ind w:left="4956" w:firstLine="708"/>
      </w:pPr>
      <w:r w:rsidRPr="00B81C74">
        <w:t> </w:t>
      </w:r>
    </w:p>
    <w:p w14:paraId="2FE7D0A3" w14:textId="77777777" w:rsidR="005E4445" w:rsidRPr="00B81C74" w:rsidRDefault="005E4445" w:rsidP="005E4445">
      <w:pPr>
        <w:ind w:left="4956" w:firstLine="708"/>
      </w:pPr>
      <w:r w:rsidRPr="00B81C74">
        <w:t> </w:t>
      </w:r>
    </w:p>
    <w:p w14:paraId="6B3BC55E" w14:textId="77777777" w:rsidR="005E4445" w:rsidRPr="00B81C74" w:rsidRDefault="005E4445" w:rsidP="005E4445">
      <w:pPr>
        <w:ind w:left="4248"/>
        <w:jc w:val="right"/>
      </w:pPr>
      <w:r w:rsidRPr="00B81C74">
        <w:t> </w:t>
      </w:r>
    </w:p>
    <w:p w14:paraId="6F0FA447" w14:textId="77777777" w:rsidR="005E4445" w:rsidRDefault="005E4445" w:rsidP="005E4445">
      <w:pPr>
        <w:ind w:left="4248"/>
        <w:jc w:val="right"/>
      </w:pPr>
    </w:p>
    <w:p w14:paraId="461E1ED2" w14:textId="77777777" w:rsidR="005E4445" w:rsidRDefault="005E4445" w:rsidP="005E4445">
      <w:pPr>
        <w:ind w:left="4248"/>
        <w:jc w:val="right"/>
      </w:pPr>
    </w:p>
    <w:p w14:paraId="0C912ED7" w14:textId="77777777" w:rsidR="005E4445" w:rsidRDefault="005E4445" w:rsidP="005E4445">
      <w:pPr>
        <w:ind w:left="4248"/>
        <w:jc w:val="right"/>
      </w:pPr>
    </w:p>
    <w:p w14:paraId="38BEABB3" w14:textId="77777777" w:rsidR="005E4445" w:rsidRDefault="005E4445" w:rsidP="005E4445">
      <w:pPr>
        <w:ind w:left="4248"/>
        <w:jc w:val="right"/>
      </w:pPr>
    </w:p>
    <w:p w14:paraId="05CDB158" w14:textId="77777777" w:rsidR="005E4445" w:rsidRDefault="005E4445" w:rsidP="005E4445">
      <w:pPr>
        <w:ind w:left="4248"/>
        <w:jc w:val="right"/>
      </w:pPr>
    </w:p>
    <w:p w14:paraId="3F19431A" w14:textId="77777777" w:rsidR="005E4445" w:rsidRDefault="005E4445" w:rsidP="005E4445">
      <w:pPr>
        <w:ind w:left="4248"/>
        <w:jc w:val="right"/>
      </w:pPr>
    </w:p>
    <w:p w14:paraId="473016E2" w14:textId="77777777" w:rsidR="005E4445" w:rsidRDefault="005E4445" w:rsidP="005E4445">
      <w:pPr>
        <w:ind w:left="4248"/>
        <w:jc w:val="right"/>
      </w:pPr>
    </w:p>
    <w:p w14:paraId="1AEABF29" w14:textId="77777777" w:rsidR="005E4445" w:rsidRDefault="005E4445" w:rsidP="005E4445">
      <w:pPr>
        <w:ind w:left="4248"/>
        <w:jc w:val="right"/>
      </w:pPr>
    </w:p>
    <w:p w14:paraId="3AB44051" w14:textId="77777777" w:rsidR="005E4445" w:rsidRDefault="005E4445" w:rsidP="005E4445">
      <w:pPr>
        <w:ind w:left="4248"/>
        <w:jc w:val="right"/>
      </w:pPr>
    </w:p>
    <w:p w14:paraId="301434A6" w14:textId="77777777" w:rsidR="005E4445" w:rsidRDefault="005E4445" w:rsidP="005E4445">
      <w:pPr>
        <w:autoSpaceDE w:val="0"/>
        <w:autoSpaceDN w:val="0"/>
        <w:adjustRightInd w:val="0"/>
        <w:ind w:left="4248"/>
        <w:jc w:val="right"/>
      </w:pPr>
    </w:p>
    <w:p w14:paraId="12349A40" w14:textId="77777777" w:rsidR="005E4445" w:rsidRDefault="005E4445" w:rsidP="005E4445">
      <w:pPr>
        <w:autoSpaceDE w:val="0"/>
        <w:autoSpaceDN w:val="0"/>
        <w:adjustRightInd w:val="0"/>
        <w:ind w:left="4248"/>
        <w:jc w:val="right"/>
        <w:rPr>
          <w:b/>
          <w:bCs/>
          <w:kern w:val="36"/>
          <w:sz w:val="28"/>
          <w:szCs w:val="28"/>
          <w:lang w:val="uk-UA"/>
        </w:rPr>
      </w:pPr>
      <w:r w:rsidRPr="002A1B31">
        <w:rPr>
          <w:b/>
          <w:bCs/>
          <w:kern w:val="36"/>
          <w:sz w:val="28"/>
          <w:szCs w:val="28"/>
          <w:lang w:val="uk-UA"/>
        </w:rPr>
        <w:t xml:space="preserve">    </w:t>
      </w:r>
    </w:p>
    <w:p w14:paraId="6B648A7B" w14:textId="77777777" w:rsidR="00BD42FF" w:rsidRDefault="00BD42FF" w:rsidP="005E4445">
      <w:pPr>
        <w:spacing w:line="276" w:lineRule="auto"/>
        <w:ind w:left="720"/>
        <w:jc w:val="center"/>
        <w:outlineLvl w:val="0"/>
        <w:rPr>
          <w:b/>
          <w:bCs/>
          <w:sz w:val="28"/>
          <w:szCs w:val="28"/>
          <w:lang w:val="uk-UA"/>
        </w:rPr>
      </w:pPr>
    </w:p>
    <w:p w14:paraId="1E30EF49" w14:textId="77777777" w:rsidR="00BD42FF" w:rsidRDefault="00BD42FF" w:rsidP="005E4445">
      <w:pPr>
        <w:spacing w:line="276" w:lineRule="auto"/>
        <w:ind w:left="720"/>
        <w:jc w:val="center"/>
        <w:outlineLvl w:val="0"/>
        <w:rPr>
          <w:b/>
          <w:bCs/>
          <w:sz w:val="28"/>
          <w:szCs w:val="28"/>
          <w:lang w:val="uk-UA"/>
        </w:rPr>
      </w:pPr>
    </w:p>
    <w:p w14:paraId="070E49D8" w14:textId="0B217923" w:rsidR="005E4445" w:rsidRPr="004F6A93" w:rsidRDefault="005E4445" w:rsidP="005E4445">
      <w:pPr>
        <w:spacing w:line="276" w:lineRule="auto"/>
        <w:ind w:left="720"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РОЗДІЛ І. Загальні положення</w:t>
      </w:r>
    </w:p>
    <w:p w14:paraId="4A33869C" w14:textId="77777777" w:rsidR="005E4445" w:rsidRPr="004F6A93" w:rsidRDefault="005E4445" w:rsidP="005E4445">
      <w:pPr>
        <w:spacing w:line="276" w:lineRule="auto"/>
        <w:ind w:firstLine="708"/>
        <w:jc w:val="both"/>
        <w:outlineLvl w:val="0"/>
        <w:rPr>
          <w:sz w:val="28"/>
          <w:szCs w:val="28"/>
          <w:lang w:val="uk-UA"/>
        </w:rPr>
      </w:pPr>
    </w:p>
    <w:p w14:paraId="35BFEFC8" w14:textId="55C0A08D" w:rsidR="005E4445" w:rsidRDefault="005E4445" w:rsidP="005E4445">
      <w:pPr>
        <w:spacing w:line="276" w:lineRule="auto"/>
        <w:ind w:firstLine="708"/>
        <w:jc w:val="both"/>
        <w:outlineLvl w:val="0"/>
        <w:rPr>
          <w:sz w:val="28"/>
          <w:szCs w:val="28"/>
          <w:lang w:val="uk-UA"/>
        </w:rPr>
      </w:pPr>
      <w:r w:rsidRPr="004F6A93">
        <w:rPr>
          <w:sz w:val="28"/>
          <w:szCs w:val="28"/>
          <w:lang w:val="uk-UA"/>
        </w:rPr>
        <w:t>Програма</w:t>
      </w:r>
      <w:r w:rsidRPr="007A10B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Pr="007A10BC">
        <w:rPr>
          <w:sz w:val="28"/>
          <w:szCs w:val="28"/>
          <w:lang w:val="uk-UA"/>
        </w:rPr>
        <w:t>Підвищення якості шкільної природничо-математичної освіти</w:t>
      </w:r>
      <w:r>
        <w:rPr>
          <w:b/>
          <w:sz w:val="28"/>
          <w:szCs w:val="28"/>
          <w:lang w:val="uk-UA"/>
        </w:rPr>
        <w:t xml:space="preserve">» </w:t>
      </w:r>
      <w:r w:rsidRPr="004F6A93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202</w:t>
      </w:r>
      <w:r w:rsidR="00BD42F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-202</w:t>
      </w:r>
      <w:r w:rsidR="00BD42F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роки</w:t>
      </w:r>
      <w:r w:rsidRPr="004F6A93">
        <w:rPr>
          <w:sz w:val="28"/>
          <w:szCs w:val="28"/>
          <w:lang w:val="uk-UA"/>
        </w:rPr>
        <w:t xml:space="preserve">  (далі - Програма) розроблена відповідно до Конституції України, Законів України «Про міс</w:t>
      </w:r>
      <w:r>
        <w:rPr>
          <w:sz w:val="28"/>
          <w:szCs w:val="28"/>
          <w:lang w:val="uk-UA"/>
        </w:rPr>
        <w:t>цеве самоврядування в Україні»,</w:t>
      </w:r>
      <w:r w:rsidRPr="004F6A93">
        <w:rPr>
          <w:sz w:val="28"/>
          <w:szCs w:val="28"/>
          <w:lang w:val="uk-UA"/>
        </w:rPr>
        <w:t xml:space="preserve"> «Про освіту»,</w:t>
      </w:r>
      <w:r>
        <w:rPr>
          <w:sz w:val="28"/>
          <w:szCs w:val="28"/>
          <w:lang w:val="uk-UA"/>
        </w:rPr>
        <w:t xml:space="preserve"> «Про повну загальну середню освіту».</w:t>
      </w:r>
    </w:p>
    <w:p w14:paraId="1F5E8EB8" w14:textId="77777777" w:rsidR="005E4445" w:rsidRPr="004F6A93" w:rsidRDefault="005E4445" w:rsidP="005E4445">
      <w:pPr>
        <w:spacing w:line="276" w:lineRule="auto"/>
        <w:ind w:firstLine="708"/>
        <w:jc w:val="both"/>
        <w:outlineLvl w:val="0"/>
        <w:rPr>
          <w:sz w:val="16"/>
          <w:szCs w:val="16"/>
          <w:lang w:val="uk-UA"/>
        </w:rPr>
      </w:pPr>
      <w:r w:rsidRPr="004F6A93">
        <w:rPr>
          <w:sz w:val="28"/>
          <w:szCs w:val="28"/>
          <w:lang w:val="uk-UA"/>
        </w:rPr>
        <w:t>Актуальність розроблення та прийняття даної Прог</w:t>
      </w:r>
      <w:r>
        <w:rPr>
          <w:sz w:val="28"/>
          <w:szCs w:val="28"/>
          <w:lang w:val="uk-UA"/>
        </w:rPr>
        <w:t>рами зумовлена необхідністю забезпечення інноваційного розвитку природничо-математичної освіти у закладах загальної середньої освіти.</w:t>
      </w:r>
    </w:p>
    <w:p w14:paraId="0995F221" w14:textId="77777777" w:rsidR="005E4445" w:rsidRDefault="005E4445" w:rsidP="005E4445">
      <w:pPr>
        <w:jc w:val="center"/>
        <w:rPr>
          <w:b/>
          <w:sz w:val="28"/>
          <w:szCs w:val="28"/>
          <w:lang w:val="uk-UA" w:eastAsia="en-US"/>
        </w:rPr>
      </w:pPr>
    </w:p>
    <w:p w14:paraId="587681D3" w14:textId="77777777" w:rsidR="005E4445" w:rsidRDefault="005E4445" w:rsidP="005E4445">
      <w:pPr>
        <w:spacing w:line="276" w:lineRule="auto"/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РОЗДІЛ ІІ. Мета та основні завдання Програми</w:t>
      </w:r>
    </w:p>
    <w:p w14:paraId="555F7170" w14:textId="77777777" w:rsidR="005E4445" w:rsidRPr="00C46CF7" w:rsidRDefault="005E4445" w:rsidP="005E4445">
      <w:pPr>
        <w:spacing w:line="276" w:lineRule="auto"/>
        <w:rPr>
          <w:b/>
          <w:sz w:val="28"/>
          <w:szCs w:val="28"/>
          <w:lang w:val="uk-UA"/>
        </w:rPr>
      </w:pPr>
    </w:p>
    <w:p w14:paraId="498FC435" w14:textId="77777777" w:rsidR="005E4445" w:rsidRDefault="005E4445" w:rsidP="005E444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Головною метою</w:t>
      </w:r>
      <w:r w:rsidRPr="00D3075B">
        <w:rPr>
          <w:sz w:val="28"/>
          <w:szCs w:val="28"/>
          <w:lang w:val="uk-UA"/>
        </w:rPr>
        <w:t xml:space="preserve"> Програми </w:t>
      </w:r>
      <w:r>
        <w:rPr>
          <w:sz w:val="28"/>
          <w:szCs w:val="28"/>
          <w:lang w:val="uk-UA"/>
        </w:rPr>
        <w:t>є</w:t>
      </w:r>
      <w:r w:rsidRPr="00D307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розвитку та популяризації природничо-математичної освіти у закладах загальної середньої освіти Степанківської територіальної громади.</w:t>
      </w:r>
    </w:p>
    <w:p w14:paraId="2B66FC06" w14:textId="77777777" w:rsidR="005E4445" w:rsidRDefault="005E4445" w:rsidP="005E444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Для досягнення мети необхідно виконати такі завдання:</w:t>
      </w:r>
    </w:p>
    <w:p w14:paraId="28DF32B2" w14:textId="77777777" w:rsidR="005E4445" w:rsidRDefault="005E4445" w:rsidP="005E4445">
      <w:pPr>
        <w:spacing w:line="276" w:lineRule="auto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модернізувати матеріально-технічну та методичну базу закладів загальної середньої освіти;</w:t>
      </w:r>
    </w:p>
    <w:p w14:paraId="15A89934" w14:textId="77777777" w:rsidR="005E4445" w:rsidRDefault="005E4445" w:rsidP="005E444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підвищити рівень професійної компетентності вчителів;</w:t>
      </w:r>
    </w:p>
    <w:p w14:paraId="000A1EC2" w14:textId="77777777" w:rsidR="005E4445" w:rsidRDefault="005E4445" w:rsidP="005E444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організувати системний моніторинг якості природничо-математичної освіти;</w:t>
      </w:r>
    </w:p>
    <w:p w14:paraId="1F4ABB2A" w14:textId="77777777" w:rsidR="005E4445" w:rsidRDefault="005E4445" w:rsidP="005E444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підвищити якість природничо-математичної освіти.</w:t>
      </w:r>
    </w:p>
    <w:p w14:paraId="10FB0710" w14:textId="77777777" w:rsidR="005E4445" w:rsidRPr="00D3075B" w:rsidRDefault="005E4445" w:rsidP="005E4445">
      <w:pPr>
        <w:spacing w:line="276" w:lineRule="auto"/>
        <w:jc w:val="both"/>
        <w:rPr>
          <w:sz w:val="28"/>
          <w:szCs w:val="28"/>
          <w:lang w:val="uk-UA"/>
        </w:rPr>
      </w:pPr>
    </w:p>
    <w:p w14:paraId="094AB8E6" w14:textId="77777777" w:rsidR="005E4445" w:rsidRDefault="005E4445" w:rsidP="005E4445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РОЗДІЛ ІІІ. Очікувані результати виконання Програми</w:t>
      </w:r>
    </w:p>
    <w:p w14:paraId="12A3F8FE" w14:textId="77777777" w:rsidR="005E4445" w:rsidRPr="00C46CF7" w:rsidRDefault="005E4445" w:rsidP="005E4445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3793ECE9" w14:textId="77777777" w:rsidR="005E4445" w:rsidRPr="00D3075B" w:rsidRDefault="005E4445" w:rsidP="005E444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3075B">
        <w:rPr>
          <w:sz w:val="28"/>
          <w:szCs w:val="28"/>
          <w:lang w:val="uk-UA"/>
        </w:rPr>
        <w:t xml:space="preserve">Виконання програми  </w:t>
      </w:r>
      <w:r>
        <w:rPr>
          <w:sz w:val="28"/>
          <w:szCs w:val="28"/>
          <w:lang w:val="uk-UA"/>
        </w:rPr>
        <w:t>на</w:t>
      </w:r>
      <w:r w:rsidRPr="00D3075B">
        <w:rPr>
          <w:sz w:val="28"/>
          <w:szCs w:val="28"/>
          <w:lang w:val="uk-UA"/>
        </w:rPr>
        <w:t>дасть  можливість:</w:t>
      </w:r>
    </w:p>
    <w:p w14:paraId="40F468CE" w14:textId="77777777" w:rsidR="005E4445" w:rsidRDefault="005E4445" w:rsidP="005E4445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оновити та зміцнити матеріально-технічну та навчально-методичну базу закладів загальної середньої освіти;</w:t>
      </w:r>
    </w:p>
    <w:p w14:paraId="7B658F95" w14:textId="77777777" w:rsidR="005E4445" w:rsidRDefault="005E4445" w:rsidP="005E4445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застосовувати новітні інформаційно-комунікаційні технології під час вивчення предметів природничо-математичного циклу;</w:t>
      </w:r>
    </w:p>
    <w:p w14:paraId="024244CA" w14:textId="77777777" w:rsidR="005E4445" w:rsidRDefault="005E4445" w:rsidP="005E4445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створити умови для подальшого розвитку інтересу здобувачів освіти до природничо-математичних дисциплін;</w:t>
      </w:r>
    </w:p>
    <w:p w14:paraId="43559E06" w14:textId="77777777" w:rsidR="005E4445" w:rsidRDefault="005E4445" w:rsidP="005E4445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покращити якість природничо-математичної освіти у закладах загальної середньої освіти.</w:t>
      </w:r>
    </w:p>
    <w:p w14:paraId="469C1F34" w14:textId="77777777" w:rsidR="005E4445" w:rsidRDefault="005E4445" w:rsidP="005E4445">
      <w:pPr>
        <w:spacing w:line="276" w:lineRule="auto"/>
        <w:ind w:left="720"/>
        <w:jc w:val="center"/>
        <w:rPr>
          <w:b/>
          <w:sz w:val="28"/>
          <w:szCs w:val="28"/>
          <w:lang w:val="uk-UA"/>
        </w:rPr>
      </w:pPr>
    </w:p>
    <w:p w14:paraId="6E65E242" w14:textId="77777777" w:rsidR="005E4445" w:rsidRDefault="005E4445" w:rsidP="005E4445">
      <w:pPr>
        <w:spacing w:line="276" w:lineRule="auto"/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РОЗДІЛ</w:t>
      </w:r>
      <w:r w:rsidRPr="00453046">
        <w:rPr>
          <w:b/>
          <w:sz w:val="28"/>
          <w:szCs w:val="28"/>
          <w:lang w:val="uk-UA"/>
        </w:rPr>
        <w:t xml:space="preserve"> </w:t>
      </w:r>
      <w:r w:rsidRPr="00BB10FD">
        <w:rPr>
          <w:b/>
          <w:sz w:val="28"/>
          <w:szCs w:val="28"/>
          <w:lang w:val="uk-UA"/>
        </w:rPr>
        <w:t>І</w:t>
      </w:r>
      <w:r w:rsidRPr="00BB10FD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. </w:t>
      </w:r>
      <w:r w:rsidRPr="00D6673F">
        <w:rPr>
          <w:b/>
          <w:sz w:val="28"/>
          <w:szCs w:val="28"/>
          <w:lang w:val="uk-UA"/>
        </w:rPr>
        <w:t>Джерела фінанс</w:t>
      </w:r>
      <w:r>
        <w:rPr>
          <w:b/>
          <w:sz w:val="28"/>
          <w:szCs w:val="28"/>
          <w:lang w:val="uk-UA"/>
        </w:rPr>
        <w:t>ування П</w:t>
      </w:r>
      <w:r w:rsidRPr="00D6673F">
        <w:rPr>
          <w:b/>
          <w:sz w:val="28"/>
          <w:szCs w:val="28"/>
          <w:lang w:val="uk-UA"/>
        </w:rPr>
        <w:t>рограми</w:t>
      </w:r>
    </w:p>
    <w:p w14:paraId="55A5EC0C" w14:textId="77777777" w:rsidR="005E4445" w:rsidRPr="00D6673F" w:rsidRDefault="005E4445" w:rsidP="005E4445">
      <w:pPr>
        <w:spacing w:line="276" w:lineRule="auto"/>
        <w:ind w:left="720"/>
        <w:jc w:val="center"/>
        <w:rPr>
          <w:b/>
          <w:sz w:val="28"/>
          <w:szCs w:val="28"/>
          <w:lang w:val="uk-UA"/>
        </w:rPr>
      </w:pPr>
    </w:p>
    <w:p w14:paraId="595D5BC1" w14:textId="77777777" w:rsidR="005E4445" w:rsidRPr="005E4445" w:rsidRDefault="005E4445" w:rsidP="005E4445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5E4445">
        <w:rPr>
          <w:sz w:val="28"/>
          <w:szCs w:val="28"/>
          <w:lang w:val="uk-UA"/>
        </w:rPr>
        <w:t>Фінансування Програми здійснюватиметься в межах асигнувань, передбачених у бюджеті Степанківської</w:t>
      </w:r>
      <w:r>
        <w:rPr>
          <w:sz w:val="28"/>
          <w:szCs w:val="28"/>
          <w:lang w:val="uk-UA"/>
        </w:rPr>
        <w:t xml:space="preserve"> сільської</w:t>
      </w:r>
      <w:r w:rsidRPr="005E4445">
        <w:rPr>
          <w:sz w:val="28"/>
          <w:szCs w:val="28"/>
          <w:lang w:val="uk-UA"/>
        </w:rPr>
        <w:t xml:space="preserve"> територіальної громади на освітню галузь, централізованих субвенцій з державного та обласного бюджетів на виконання </w:t>
      </w:r>
      <w:r w:rsidRPr="005E4445">
        <w:rPr>
          <w:sz w:val="28"/>
          <w:szCs w:val="28"/>
          <w:lang w:val="uk-UA"/>
        </w:rPr>
        <w:lastRenderedPageBreak/>
        <w:t>державних та  обласних  програм у галузі освіти та інших джерел фінансування, не заборонених законодавством України.</w:t>
      </w:r>
    </w:p>
    <w:p w14:paraId="6D95DB52" w14:textId="44177468" w:rsidR="005E4445" w:rsidRDefault="005E4445" w:rsidP="005E444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Термін виконання Програми 202</w:t>
      </w:r>
      <w:r w:rsidR="00BD42F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-202</w:t>
      </w:r>
      <w:r w:rsidR="00BD42FF"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 xml:space="preserve"> р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>к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>.</w:t>
      </w:r>
    </w:p>
    <w:p w14:paraId="290BBB52" w14:textId="77777777" w:rsidR="005E4445" w:rsidRPr="006D4311" w:rsidRDefault="005E4445" w:rsidP="005E4445">
      <w:pPr>
        <w:spacing w:line="276" w:lineRule="auto"/>
        <w:ind w:firstLine="709"/>
        <w:jc w:val="both"/>
        <w:rPr>
          <w:sz w:val="28"/>
          <w:szCs w:val="28"/>
        </w:rPr>
      </w:pPr>
    </w:p>
    <w:p w14:paraId="421E0D3C" w14:textId="77777777" w:rsidR="005E4445" w:rsidRDefault="005E4445" w:rsidP="005E4445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lang w:val="uk-UA"/>
        </w:rPr>
        <w:t>Секретар сільської ради, виконкому                                                         Інна НЕВГОД</w:t>
      </w:r>
    </w:p>
    <w:p w14:paraId="15EE8579" w14:textId="77777777" w:rsidR="005E4445" w:rsidRPr="00CE442D" w:rsidRDefault="005E4445" w:rsidP="005E4445">
      <w:pPr>
        <w:rPr>
          <w:sz w:val="28"/>
          <w:szCs w:val="28"/>
          <w:lang w:val="uk-UA"/>
        </w:rPr>
        <w:sectPr w:rsidR="005E4445" w:rsidRPr="00CE442D" w:rsidSect="005E4445">
          <w:pgSz w:w="11907" w:h="16443"/>
          <w:pgMar w:top="567" w:right="567" w:bottom="568" w:left="1134" w:header="709" w:footer="709" w:gutter="0"/>
          <w:cols w:space="708"/>
          <w:docGrid w:linePitch="360"/>
        </w:sectPr>
      </w:pPr>
    </w:p>
    <w:p w14:paraId="30CA0B3D" w14:textId="77777777" w:rsidR="00F448B6" w:rsidRDefault="00F448B6" w:rsidP="005E4445">
      <w:pPr>
        <w:autoSpaceDE w:val="0"/>
        <w:autoSpaceDN w:val="0"/>
        <w:adjustRightInd w:val="0"/>
        <w:jc w:val="right"/>
        <w:rPr>
          <w:sz w:val="28"/>
          <w:szCs w:val="28"/>
          <w:lang w:val="uk-UA" w:eastAsia="uk-UA"/>
        </w:rPr>
      </w:pPr>
    </w:p>
    <w:p w14:paraId="7A834227" w14:textId="433DB15D" w:rsidR="005E4445" w:rsidRDefault="005E4445" w:rsidP="005E4445">
      <w:pPr>
        <w:autoSpaceDE w:val="0"/>
        <w:autoSpaceDN w:val="0"/>
        <w:adjustRightInd w:val="0"/>
        <w:jc w:val="right"/>
        <w:rPr>
          <w:sz w:val="28"/>
          <w:szCs w:val="28"/>
          <w:lang w:val="uk-UA" w:eastAsia="uk-UA"/>
        </w:rPr>
      </w:pPr>
      <w:r w:rsidRPr="00AC5DC4">
        <w:rPr>
          <w:sz w:val="28"/>
          <w:szCs w:val="28"/>
          <w:lang w:val="uk-UA" w:eastAsia="uk-UA"/>
        </w:rPr>
        <w:t>Додаток</w:t>
      </w:r>
      <w:r w:rsidRPr="005E4445">
        <w:rPr>
          <w:sz w:val="28"/>
          <w:szCs w:val="28"/>
          <w:lang w:eastAsia="uk-UA"/>
        </w:rPr>
        <w:t xml:space="preserve"> </w:t>
      </w:r>
      <w:r w:rsidRPr="00AC5DC4">
        <w:rPr>
          <w:sz w:val="28"/>
          <w:szCs w:val="28"/>
          <w:lang w:val="uk-UA" w:eastAsia="uk-UA"/>
        </w:rPr>
        <w:t xml:space="preserve">до Програми </w:t>
      </w:r>
    </w:p>
    <w:p w14:paraId="1787791B" w14:textId="77777777" w:rsidR="00F448B6" w:rsidRPr="00AC5DC4" w:rsidRDefault="00F448B6" w:rsidP="005E4445">
      <w:pPr>
        <w:autoSpaceDE w:val="0"/>
        <w:autoSpaceDN w:val="0"/>
        <w:adjustRightInd w:val="0"/>
        <w:jc w:val="right"/>
        <w:rPr>
          <w:sz w:val="28"/>
          <w:szCs w:val="28"/>
          <w:lang w:val="uk-UA" w:eastAsia="uk-UA"/>
        </w:rPr>
      </w:pPr>
    </w:p>
    <w:p w14:paraId="188DD226" w14:textId="77777777" w:rsidR="005E4445" w:rsidRPr="00CD5747" w:rsidRDefault="005E4445" w:rsidP="005E4445">
      <w:pPr>
        <w:autoSpaceDE w:val="0"/>
        <w:autoSpaceDN w:val="0"/>
        <w:adjustRightInd w:val="0"/>
        <w:ind w:left="4956"/>
        <w:jc w:val="right"/>
        <w:rPr>
          <w:lang w:val="uk-UA" w:eastAsia="uk-UA"/>
        </w:rPr>
      </w:pPr>
      <w:r w:rsidRPr="00CD5747">
        <w:rPr>
          <w:lang w:val="uk-UA" w:eastAsia="uk-UA"/>
        </w:rPr>
        <w:t xml:space="preserve">                 </w:t>
      </w:r>
    </w:p>
    <w:p w14:paraId="568C9ECA" w14:textId="77777777" w:rsidR="005E4445" w:rsidRDefault="005E4445" w:rsidP="005E4445">
      <w:pPr>
        <w:autoSpaceDE w:val="0"/>
        <w:autoSpaceDN w:val="0"/>
        <w:adjustRightInd w:val="0"/>
        <w:ind w:left="424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Заходи </w:t>
      </w:r>
      <w:r w:rsidRPr="005F1D9A">
        <w:rPr>
          <w:b/>
          <w:sz w:val="28"/>
          <w:szCs w:val="28"/>
          <w:lang w:val="uk-UA"/>
        </w:rPr>
        <w:t>Програми</w:t>
      </w:r>
    </w:p>
    <w:p w14:paraId="6BB49ED8" w14:textId="77777777" w:rsidR="005E4445" w:rsidRDefault="005E4445" w:rsidP="005E4445">
      <w:pPr>
        <w:jc w:val="center"/>
        <w:rPr>
          <w:b/>
          <w:sz w:val="28"/>
          <w:szCs w:val="28"/>
          <w:lang w:val="uk-UA"/>
        </w:rPr>
      </w:pPr>
      <w:r w:rsidRPr="005F1D9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«Підвищення якості шкільної природничо-математичної освіти» </w:t>
      </w:r>
    </w:p>
    <w:p w14:paraId="0B3EC127" w14:textId="721F83E1" w:rsidR="005E4445" w:rsidRPr="00D3075B" w:rsidRDefault="005E4445" w:rsidP="005E4445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</w:t>
      </w:r>
      <w:r w:rsidR="00BD42FF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-202</w:t>
      </w:r>
      <w:r w:rsidR="00BD42FF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роки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5414"/>
        <w:gridCol w:w="1843"/>
        <w:gridCol w:w="2693"/>
        <w:gridCol w:w="4536"/>
      </w:tblGrid>
      <w:tr w:rsidR="005E4445" w:rsidRPr="00DC7905" w14:paraId="2756FB6D" w14:textId="77777777" w:rsidTr="00356196">
        <w:tc>
          <w:tcPr>
            <w:tcW w:w="540" w:type="dxa"/>
          </w:tcPr>
          <w:p w14:paraId="0184B23D" w14:textId="77777777" w:rsidR="005E4445" w:rsidRPr="00A97048" w:rsidRDefault="005E4445" w:rsidP="00356196">
            <w:pPr>
              <w:spacing w:line="276" w:lineRule="auto"/>
              <w:jc w:val="center"/>
              <w:rPr>
                <w:lang w:val="uk-UA"/>
              </w:rPr>
            </w:pPr>
            <w:r w:rsidRPr="00A97048">
              <w:rPr>
                <w:lang w:val="uk-UA"/>
              </w:rPr>
              <w:t>№ п/п</w:t>
            </w:r>
          </w:p>
        </w:tc>
        <w:tc>
          <w:tcPr>
            <w:tcW w:w="5414" w:type="dxa"/>
          </w:tcPr>
          <w:p w14:paraId="5AB6830F" w14:textId="77777777" w:rsidR="005E4445" w:rsidRPr="00A97048" w:rsidRDefault="005E4445" w:rsidP="00356196">
            <w:pPr>
              <w:spacing w:line="276" w:lineRule="auto"/>
              <w:jc w:val="center"/>
              <w:rPr>
                <w:lang w:val="uk-UA"/>
              </w:rPr>
            </w:pPr>
            <w:r w:rsidRPr="00A97048">
              <w:rPr>
                <w:lang w:val="uk-UA"/>
              </w:rPr>
              <w:t>Зміст заходів</w:t>
            </w:r>
          </w:p>
        </w:tc>
        <w:tc>
          <w:tcPr>
            <w:tcW w:w="1843" w:type="dxa"/>
          </w:tcPr>
          <w:p w14:paraId="26CEB96F" w14:textId="77777777" w:rsidR="005E4445" w:rsidRDefault="005E4445" w:rsidP="00356196">
            <w:pPr>
              <w:spacing w:line="276" w:lineRule="auto"/>
              <w:jc w:val="center"/>
              <w:rPr>
                <w:lang w:val="uk-UA"/>
              </w:rPr>
            </w:pPr>
            <w:r w:rsidRPr="00A97048">
              <w:rPr>
                <w:lang w:val="uk-UA"/>
              </w:rPr>
              <w:t xml:space="preserve">Термін </w:t>
            </w:r>
          </w:p>
          <w:p w14:paraId="63AC943D" w14:textId="77777777" w:rsidR="005E4445" w:rsidRPr="00A97048" w:rsidRDefault="005E4445" w:rsidP="00356196">
            <w:pPr>
              <w:spacing w:line="276" w:lineRule="auto"/>
              <w:jc w:val="center"/>
              <w:rPr>
                <w:lang w:val="uk-UA"/>
              </w:rPr>
            </w:pPr>
            <w:r w:rsidRPr="00A97048">
              <w:rPr>
                <w:lang w:val="uk-UA"/>
              </w:rPr>
              <w:t>виконання</w:t>
            </w:r>
          </w:p>
        </w:tc>
        <w:tc>
          <w:tcPr>
            <w:tcW w:w="2693" w:type="dxa"/>
          </w:tcPr>
          <w:p w14:paraId="6EBFDBD9" w14:textId="77777777" w:rsidR="005E4445" w:rsidRDefault="005E4445" w:rsidP="00356196">
            <w:pPr>
              <w:spacing w:line="276" w:lineRule="auto"/>
              <w:jc w:val="center"/>
              <w:rPr>
                <w:lang w:val="uk-UA"/>
              </w:rPr>
            </w:pPr>
            <w:r w:rsidRPr="00A97048">
              <w:rPr>
                <w:lang w:val="uk-UA"/>
              </w:rPr>
              <w:t xml:space="preserve">Джерела </w:t>
            </w:r>
          </w:p>
          <w:p w14:paraId="5161FF0E" w14:textId="77777777" w:rsidR="005E4445" w:rsidRPr="00A97048" w:rsidRDefault="005E4445" w:rsidP="00356196">
            <w:pPr>
              <w:spacing w:line="276" w:lineRule="auto"/>
              <w:jc w:val="center"/>
              <w:rPr>
                <w:lang w:val="uk-UA"/>
              </w:rPr>
            </w:pPr>
            <w:r w:rsidRPr="00A97048">
              <w:rPr>
                <w:lang w:val="uk-UA"/>
              </w:rPr>
              <w:t>фінансування</w:t>
            </w:r>
          </w:p>
        </w:tc>
        <w:tc>
          <w:tcPr>
            <w:tcW w:w="4536" w:type="dxa"/>
          </w:tcPr>
          <w:p w14:paraId="3782933A" w14:textId="77777777" w:rsidR="005E4445" w:rsidRPr="00A97048" w:rsidRDefault="005E4445" w:rsidP="00356196">
            <w:pPr>
              <w:spacing w:line="276" w:lineRule="auto"/>
              <w:jc w:val="center"/>
              <w:rPr>
                <w:lang w:val="uk-UA"/>
              </w:rPr>
            </w:pPr>
            <w:r w:rsidRPr="00A97048">
              <w:rPr>
                <w:lang w:val="uk-UA"/>
              </w:rPr>
              <w:t>Виконавці</w:t>
            </w:r>
          </w:p>
        </w:tc>
      </w:tr>
      <w:tr w:rsidR="005E4445" w:rsidRPr="00AE177B" w14:paraId="478C8989" w14:textId="77777777" w:rsidTr="00356196">
        <w:tc>
          <w:tcPr>
            <w:tcW w:w="540" w:type="dxa"/>
          </w:tcPr>
          <w:p w14:paraId="4EF858E4" w14:textId="77777777" w:rsidR="005E4445" w:rsidRPr="00A97048" w:rsidRDefault="005E4445" w:rsidP="00356196">
            <w:pPr>
              <w:jc w:val="center"/>
              <w:rPr>
                <w:lang w:val="uk-UA"/>
              </w:rPr>
            </w:pPr>
            <w:r w:rsidRPr="00A97048">
              <w:rPr>
                <w:lang w:val="uk-UA"/>
              </w:rPr>
              <w:t>1.</w:t>
            </w:r>
          </w:p>
        </w:tc>
        <w:tc>
          <w:tcPr>
            <w:tcW w:w="5414" w:type="dxa"/>
          </w:tcPr>
          <w:p w14:paraId="287709EE" w14:textId="77777777" w:rsidR="005E4445" w:rsidRPr="00A97048" w:rsidRDefault="005E4445" w:rsidP="00356196">
            <w:pPr>
              <w:jc w:val="both"/>
              <w:rPr>
                <w:lang w:val="uk-UA"/>
              </w:rPr>
            </w:pPr>
            <w:r w:rsidRPr="00A97048">
              <w:rPr>
                <w:lang w:val="uk-UA"/>
              </w:rPr>
              <w:t>Оснащення кабінетів природничо-математичного спрямування сучасними засобами навчання (прилади, пристрої, апаратура, комп’ютерна техніка, програмне забезпечення, інтерактивні дошки, пристосування тощо).</w:t>
            </w:r>
          </w:p>
        </w:tc>
        <w:tc>
          <w:tcPr>
            <w:tcW w:w="1843" w:type="dxa"/>
          </w:tcPr>
          <w:p w14:paraId="79C4C6E6" w14:textId="49D719ED" w:rsidR="005E4445" w:rsidRPr="00A97048" w:rsidRDefault="005E4445" w:rsidP="003561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BD42FF">
              <w:rPr>
                <w:lang w:val="uk-UA"/>
              </w:rPr>
              <w:t>5</w:t>
            </w:r>
            <w:r>
              <w:rPr>
                <w:lang w:val="uk-UA"/>
              </w:rPr>
              <w:t>-202</w:t>
            </w:r>
            <w:r w:rsidR="00BD42FF">
              <w:rPr>
                <w:lang w:val="uk-UA"/>
              </w:rPr>
              <w:t>8</w:t>
            </w:r>
            <w:r>
              <w:rPr>
                <w:lang w:val="uk-UA"/>
              </w:rPr>
              <w:t xml:space="preserve"> роки</w:t>
            </w:r>
          </w:p>
        </w:tc>
        <w:tc>
          <w:tcPr>
            <w:tcW w:w="2693" w:type="dxa"/>
          </w:tcPr>
          <w:p w14:paraId="0D0F64C9" w14:textId="77777777" w:rsidR="005E4445" w:rsidRPr="00A97048" w:rsidRDefault="005E4445" w:rsidP="00356196">
            <w:pPr>
              <w:jc w:val="center"/>
              <w:rPr>
                <w:lang w:val="uk-UA"/>
              </w:rPr>
            </w:pPr>
            <w:r w:rsidRPr="00A97048">
              <w:rPr>
                <w:lang w:val="uk-UA"/>
              </w:rPr>
              <w:t>Освітня субвенція з державного бюджету, кошти місцевого бюджету та інші джерела фінансування</w:t>
            </w:r>
          </w:p>
        </w:tc>
        <w:tc>
          <w:tcPr>
            <w:tcW w:w="4536" w:type="dxa"/>
          </w:tcPr>
          <w:p w14:paraId="113C0B5C" w14:textId="43684F59" w:rsidR="005E4445" w:rsidRPr="00875D3D" w:rsidRDefault="007930A6" w:rsidP="00356196">
            <w:pPr>
              <w:jc w:val="center"/>
              <w:rPr>
                <w:lang w:val="uk-UA"/>
              </w:rPr>
            </w:pPr>
            <w:r>
              <w:rPr>
                <w:rFonts w:eastAsia="Calibri"/>
                <w:lang w:val="uk-UA" w:eastAsia="uk-UA"/>
              </w:rPr>
              <w:t xml:space="preserve">Фінансовий відділ Степанківської сільської ради; </w:t>
            </w:r>
            <w:r w:rsidR="00F448B6" w:rsidRPr="007930A6">
              <w:rPr>
                <w:rFonts w:eastAsia="Calibri"/>
                <w:lang w:val="uk-UA" w:eastAsia="uk-UA"/>
              </w:rPr>
              <w:t>ВОКМС Степанківської сільської ради</w:t>
            </w:r>
          </w:p>
        </w:tc>
      </w:tr>
      <w:tr w:rsidR="005E4445" w:rsidRPr="00F448B6" w14:paraId="3F7818A6" w14:textId="77777777" w:rsidTr="00356196">
        <w:trPr>
          <w:trHeight w:val="862"/>
        </w:trPr>
        <w:tc>
          <w:tcPr>
            <w:tcW w:w="540" w:type="dxa"/>
          </w:tcPr>
          <w:p w14:paraId="758520B0" w14:textId="77777777" w:rsidR="005E4445" w:rsidRPr="00A97048" w:rsidRDefault="005E4445" w:rsidP="00356196">
            <w:pPr>
              <w:jc w:val="center"/>
              <w:rPr>
                <w:lang w:val="uk-UA"/>
              </w:rPr>
            </w:pPr>
            <w:r w:rsidRPr="00A97048">
              <w:rPr>
                <w:lang w:val="uk-UA"/>
              </w:rPr>
              <w:t>2.</w:t>
            </w:r>
          </w:p>
        </w:tc>
        <w:tc>
          <w:tcPr>
            <w:tcW w:w="5414" w:type="dxa"/>
          </w:tcPr>
          <w:p w14:paraId="0F43EA90" w14:textId="77777777" w:rsidR="005E4445" w:rsidRPr="00A97048" w:rsidRDefault="005E4445" w:rsidP="00356196">
            <w:pPr>
              <w:jc w:val="both"/>
              <w:rPr>
                <w:lang w:val="uk-UA"/>
              </w:rPr>
            </w:pPr>
            <w:r w:rsidRPr="00A97048">
              <w:rPr>
                <w:lang w:val="uk-UA"/>
              </w:rPr>
              <w:t>Підготовка учнів до участі в олімпіадах, конкурсах, конференціях тощо з природничо-математичних предметів.</w:t>
            </w:r>
          </w:p>
        </w:tc>
        <w:tc>
          <w:tcPr>
            <w:tcW w:w="1843" w:type="dxa"/>
          </w:tcPr>
          <w:p w14:paraId="3B8A5C12" w14:textId="1D443016" w:rsidR="005E4445" w:rsidRDefault="005E4445" w:rsidP="00356196">
            <w:pPr>
              <w:jc w:val="center"/>
            </w:pPr>
            <w:r w:rsidRPr="00277B7F">
              <w:t>202</w:t>
            </w:r>
            <w:r w:rsidR="007E7394">
              <w:rPr>
                <w:lang w:val="uk-UA"/>
              </w:rPr>
              <w:t>5</w:t>
            </w:r>
            <w:r w:rsidRPr="00277B7F">
              <w:t>-202</w:t>
            </w:r>
            <w:r w:rsidR="007E7394">
              <w:rPr>
                <w:lang w:val="uk-UA"/>
              </w:rPr>
              <w:t>8</w:t>
            </w:r>
            <w:r w:rsidRPr="00277B7F">
              <w:t xml:space="preserve"> роки</w:t>
            </w:r>
          </w:p>
        </w:tc>
        <w:tc>
          <w:tcPr>
            <w:tcW w:w="2693" w:type="dxa"/>
          </w:tcPr>
          <w:p w14:paraId="45FAFC80" w14:textId="77777777" w:rsidR="005E4445" w:rsidRPr="00A97048" w:rsidRDefault="005E4445" w:rsidP="00356196">
            <w:pPr>
              <w:jc w:val="center"/>
              <w:rPr>
                <w:lang w:val="uk-UA"/>
              </w:rPr>
            </w:pPr>
            <w:r w:rsidRPr="00A97048">
              <w:rPr>
                <w:lang w:val="uk-UA"/>
              </w:rPr>
              <w:t>Кошти місцевого бюджету</w:t>
            </w:r>
          </w:p>
        </w:tc>
        <w:tc>
          <w:tcPr>
            <w:tcW w:w="4536" w:type="dxa"/>
          </w:tcPr>
          <w:p w14:paraId="74788D39" w14:textId="77777777" w:rsidR="00F448B6" w:rsidRDefault="00F448B6" w:rsidP="007E7394">
            <w:pPr>
              <w:jc w:val="center"/>
              <w:rPr>
                <w:lang w:val="uk-UA"/>
              </w:rPr>
            </w:pPr>
            <w:r w:rsidRPr="00F448B6">
              <w:rPr>
                <w:rFonts w:eastAsia="Calibri"/>
                <w:lang w:val="uk-UA" w:eastAsia="uk-UA"/>
              </w:rPr>
              <w:t>ВОКМС Степанківської сільської ради</w:t>
            </w:r>
            <w:r w:rsidR="005E4445">
              <w:rPr>
                <w:lang w:val="uk-UA"/>
              </w:rPr>
              <w:t>;</w:t>
            </w:r>
            <w:r w:rsidR="005E4445" w:rsidRPr="00A97048">
              <w:rPr>
                <w:lang w:val="uk-UA"/>
              </w:rPr>
              <w:t xml:space="preserve"> керівники закладів </w:t>
            </w:r>
            <w:r w:rsidR="005E4445">
              <w:rPr>
                <w:lang w:val="uk-UA"/>
              </w:rPr>
              <w:t>освіти, педагогічні працівники;</w:t>
            </w:r>
            <w:r w:rsidR="007E7394">
              <w:rPr>
                <w:lang w:val="uk-UA"/>
              </w:rPr>
              <w:t xml:space="preserve"> </w:t>
            </w:r>
            <w:r w:rsidR="005E4445" w:rsidRPr="00F56968">
              <w:rPr>
                <w:lang w:val="uk-UA"/>
              </w:rPr>
              <w:t xml:space="preserve">центр професійного </w:t>
            </w:r>
          </w:p>
          <w:p w14:paraId="77C0EE04" w14:textId="18E71760" w:rsidR="005E4445" w:rsidRPr="00F56968" w:rsidRDefault="005E4445" w:rsidP="007E7394">
            <w:pPr>
              <w:jc w:val="center"/>
              <w:rPr>
                <w:lang w:val="uk-UA"/>
              </w:rPr>
            </w:pPr>
            <w:r w:rsidRPr="00F56968">
              <w:rPr>
                <w:lang w:val="uk-UA"/>
              </w:rPr>
              <w:t>розвитку педагогів</w:t>
            </w:r>
          </w:p>
        </w:tc>
      </w:tr>
      <w:tr w:rsidR="005E4445" w:rsidRPr="00DC7905" w14:paraId="3D331EED" w14:textId="77777777" w:rsidTr="00356196">
        <w:tc>
          <w:tcPr>
            <w:tcW w:w="540" w:type="dxa"/>
          </w:tcPr>
          <w:p w14:paraId="7D566241" w14:textId="77777777" w:rsidR="005E4445" w:rsidRPr="00A97048" w:rsidRDefault="005E4445" w:rsidP="00356196">
            <w:pPr>
              <w:jc w:val="center"/>
              <w:rPr>
                <w:lang w:val="uk-UA"/>
              </w:rPr>
            </w:pPr>
            <w:r w:rsidRPr="00A97048">
              <w:rPr>
                <w:lang w:val="uk-UA"/>
              </w:rPr>
              <w:t>3.</w:t>
            </w:r>
          </w:p>
        </w:tc>
        <w:tc>
          <w:tcPr>
            <w:tcW w:w="5414" w:type="dxa"/>
          </w:tcPr>
          <w:p w14:paraId="76046287" w14:textId="77777777" w:rsidR="005E4445" w:rsidRPr="00A97048" w:rsidRDefault="005E4445" w:rsidP="00356196">
            <w:pPr>
              <w:jc w:val="both"/>
              <w:rPr>
                <w:lang w:val="uk-UA"/>
              </w:rPr>
            </w:pPr>
            <w:r w:rsidRPr="00A97048">
              <w:rPr>
                <w:lang w:val="uk-UA"/>
              </w:rPr>
              <w:t>Оновлення фонду шкільних бібліотек сучасною навчально-методичною, науково-популярною, довідковою  літературою.</w:t>
            </w:r>
          </w:p>
        </w:tc>
        <w:tc>
          <w:tcPr>
            <w:tcW w:w="1843" w:type="dxa"/>
          </w:tcPr>
          <w:p w14:paraId="2144CC42" w14:textId="23616C65" w:rsidR="005E4445" w:rsidRDefault="005E4445" w:rsidP="00356196">
            <w:pPr>
              <w:jc w:val="center"/>
            </w:pPr>
            <w:r w:rsidRPr="00277B7F">
              <w:t>202</w:t>
            </w:r>
            <w:r w:rsidR="007E7394">
              <w:rPr>
                <w:lang w:val="uk-UA"/>
              </w:rPr>
              <w:t>5</w:t>
            </w:r>
            <w:r w:rsidRPr="00277B7F">
              <w:t>-202</w:t>
            </w:r>
            <w:r w:rsidR="007E7394">
              <w:rPr>
                <w:lang w:val="uk-UA"/>
              </w:rPr>
              <w:t>8</w:t>
            </w:r>
            <w:r w:rsidRPr="00277B7F">
              <w:t xml:space="preserve"> роки</w:t>
            </w:r>
          </w:p>
        </w:tc>
        <w:tc>
          <w:tcPr>
            <w:tcW w:w="2693" w:type="dxa"/>
          </w:tcPr>
          <w:p w14:paraId="675CB327" w14:textId="77777777" w:rsidR="005E4445" w:rsidRPr="00A97048" w:rsidRDefault="005E4445" w:rsidP="00356196">
            <w:pPr>
              <w:jc w:val="center"/>
              <w:rPr>
                <w:lang w:val="uk-UA"/>
              </w:rPr>
            </w:pPr>
            <w:r w:rsidRPr="00A97048">
              <w:rPr>
                <w:lang w:val="uk-UA"/>
              </w:rPr>
              <w:t>Кошти державного та  місцевого бюджетів</w:t>
            </w:r>
          </w:p>
        </w:tc>
        <w:tc>
          <w:tcPr>
            <w:tcW w:w="4536" w:type="dxa"/>
          </w:tcPr>
          <w:p w14:paraId="5C8C6F63" w14:textId="13B8DED5" w:rsidR="005E4445" w:rsidRDefault="007930A6" w:rsidP="00356196">
            <w:pPr>
              <w:jc w:val="center"/>
              <w:rPr>
                <w:lang w:val="uk-UA"/>
              </w:rPr>
            </w:pPr>
            <w:r>
              <w:rPr>
                <w:rFonts w:eastAsia="Calibri"/>
                <w:lang w:val="uk-UA" w:eastAsia="uk-UA"/>
              </w:rPr>
              <w:t xml:space="preserve">Фінансовий відділ Степанківської сільської ради; </w:t>
            </w:r>
            <w:r w:rsidR="00F448B6" w:rsidRPr="007930A6">
              <w:rPr>
                <w:rFonts w:eastAsia="Calibri"/>
                <w:lang w:val="uk-UA" w:eastAsia="uk-UA"/>
              </w:rPr>
              <w:t>ВОКМС Степанківської сільської ради</w:t>
            </w:r>
            <w:r w:rsidR="005E4445">
              <w:rPr>
                <w:lang w:val="uk-UA"/>
              </w:rPr>
              <w:t xml:space="preserve">; </w:t>
            </w:r>
            <w:r w:rsidR="005E4445" w:rsidRPr="00A97048">
              <w:rPr>
                <w:lang w:val="uk-UA"/>
              </w:rPr>
              <w:t xml:space="preserve"> </w:t>
            </w:r>
          </w:p>
          <w:p w14:paraId="129A1C0F" w14:textId="77777777" w:rsidR="005E4445" w:rsidRPr="00A97048" w:rsidRDefault="005E4445" w:rsidP="00356196">
            <w:pPr>
              <w:jc w:val="center"/>
              <w:rPr>
                <w:lang w:val="uk-UA"/>
              </w:rPr>
            </w:pPr>
            <w:r w:rsidRPr="00A97048">
              <w:rPr>
                <w:lang w:val="uk-UA"/>
              </w:rPr>
              <w:t>керівники закладів освіти.</w:t>
            </w:r>
          </w:p>
        </w:tc>
      </w:tr>
      <w:tr w:rsidR="005E4445" w:rsidRPr="00DC7905" w14:paraId="3074E68E" w14:textId="77777777" w:rsidTr="00356196">
        <w:tc>
          <w:tcPr>
            <w:tcW w:w="540" w:type="dxa"/>
          </w:tcPr>
          <w:p w14:paraId="6D363BC4" w14:textId="77777777" w:rsidR="005E4445" w:rsidRPr="00A97048" w:rsidRDefault="005E4445" w:rsidP="00356196">
            <w:pPr>
              <w:jc w:val="center"/>
              <w:rPr>
                <w:lang w:val="uk-UA"/>
              </w:rPr>
            </w:pPr>
            <w:r w:rsidRPr="00A97048">
              <w:rPr>
                <w:lang w:val="uk-UA"/>
              </w:rPr>
              <w:t>4.</w:t>
            </w:r>
          </w:p>
        </w:tc>
        <w:tc>
          <w:tcPr>
            <w:tcW w:w="5414" w:type="dxa"/>
          </w:tcPr>
          <w:p w14:paraId="549FCDF4" w14:textId="77777777" w:rsidR="005E4445" w:rsidRPr="00A97048" w:rsidRDefault="005E4445" w:rsidP="00356196">
            <w:pPr>
              <w:jc w:val="both"/>
              <w:rPr>
                <w:lang w:val="uk-UA"/>
              </w:rPr>
            </w:pPr>
            <w:r w:rsidRPr="00A97048">
              <w:rPr>
                <w:lang w:val="uk-UA"/>
              </w:rPr>
              <w:t>Підготовка та підвищення кваліфікації педагогічних працівників.</w:t>
            </w:r>
          </w:p>
        </w:tc>
        <w:tc>
          <w:tcPr>
            <w:tcW w:w="1843" w:type="dxa"/>
          </w:tcPr>
          <w:p w14:paraId="11ACFE4F" w14:textId="523ACE67" w:rsidR="005E4445" w:rsidRDefault="005E4445" w:rsidP="00356196">
            <w:pPr>
              <w:jc w:val="center"/>
            </w:pPr>
            <w:r w:rsidRPr="00277B7F">
              <w:t>202</w:t>
            </w:r>
            <w:r w:rsidR="007E7394">
              <w:rPr>
                <w:lang w:val="uk-UA"/>
              </w:rPr>
              <w:t>5</w:t>
            </w:r>
            <w:r w:rsidRPr="00277B7F">
              <w:t>-202</w:t>
            </w:r>
            <w:r w:rsidR="007E7394">
              <w:rPr>
                <w:lang w:val="uk-UA"/>
              </w:rPr>
              <w:t>8</w:t>
            </w:r>
            <w:r w:rsidRPr="00277B7F">
              <w:t xml:space="preserve"> роки</w:t>
            </w:r>
          </w:p>
        </w:tc>
        <w:tc>
          <w:tcPr>
            <w:tcW w:w="2693" w:type="dxa"/>
          </w:tcPr>
          <w:p w14:paraId="34A4C90F" w14:textId="77777777" w:rsidR="005E4445" w:rsidRPr="00A97048" w:rsidRDefault="005E4445" w:rsidP="00356196">
            <w:pPr>
              <w:jc w:val="center"/>
              <w:rPr>
                <w:lang w:val="uk-UA"/>
              </w:rPr>
            </w:pPr>
            <w:r w:rsidRPr="00A97048">
              <w:rPr>
                <w:lang w:val="uk-UA"/>
              </w:rPr>
              <w:t>Кошти місцевого бюджету</w:t>
            </w:r>
          </w:p>
        </w:tc>
        <w:tc>
          <w:tcPr>
            <w:tcW w:w="4536" w:type="dxa"/>
          </w:tcPr>
          <w:p w14:paraId="1F5EED98" w14:textId="6220522D" w:rsidR="005E4445" w:rsidRDefault="00F448B6" w:rsidP="00356196">
            <w:pPr>
              <w:jc w:val="center"/>
              <w:rPr>
                <w:lang w:val="uk-UA"/>
              </w:rPr>
            </w:pPr>
            <w:r w:rsidRPr="00F448B6">
              <w:rPr>
                <w:rFonts w:eastAsia="Calibri"/>
                <w:lang w:eastAsia="uk-UA"/>
              </w:rPr>
              <w:t>ВОКМС Степанківської сільської ради</w:t>
            </w:r>
            <w:r w:rsidR="005E4445">
              <w:rPr>
                <w:lang w:val="uk-UA"/>
              </w:rPr>
              <w:t xml:space="preserve">; </w:t>
            </w:r>
            <w:r w:rsidR="005E4445" w:rsidRPr="00A97048">
              <w:rPr>
                <w:lang w:val="uk-UA"/>
              </w:rPr>
              <w:t xml:space="preserve"> </w:t>
            </w:r>
          </w:p>
          <w:p w14:paraId="17CDB138" w14:textId="77777777" w:rsidR="005E4445" w:rsidRDefault="005E4445" w:rsidP="003561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керівники закладів освіти;</w:t>
            </w:r>
          </w:p>
          <w:p w14:paraId="49147262" w14:textId="77777777" w:rsidR="005E4445" w:rsidRPr="00A97048" w:rsidRDefault="005E4445" w:rsidP="00356196">
            <w:pPr>
              <w:jc w:val="center"/>
              <w:rPr>
                <w:lang w:val="uk-UA"/>
              </w:rPr>
            </w:pPr>
            <w:r w:rsidRPr="00A97048">
              <w:rPr>
                <w:lang w:val="uk-UA"/>
              </w:rPr>
              <w:t xml:space="preserve"> </w:t>
            </w:r>
            <w:r w:rsidRPr="00F56968">
              <w:rPr>
                <w:lang w:val="uk-UA"/>
              </w:rPr>
              <w:t>центр професійного розвитку педагогів</w:t>
            </w:r>
          </w:p>
        </w:tc>
      </w:tr>
      <w:tr w:rsidR="005E4445" w:rsidRPr="00DC7905" w14:paraId="63B1E914" w14:textId="77777777" w:rsidTr="00356196">
        <w:tc>
          <w:tcPr>
            <w:tcW w:w="540" w:type="dxa"/>
          </w:tcPr>
          <w:p w14:paraId="0FBD9DF8" w14:textId="77777777" w:rsidR="005E4445" w:rsidRPr="00A97048" w:rsidRDefault="005E4445" w:rsidP="00356196">
            <w:pPr>
              <w:jc w:val="center"/>
              <w:rPr>
                <w:lang w:val="uk-UA"/>
              </w:rPr>
            </w:pPr>
            <w:r w:rsidRPr="00A97048">
              <w:rPr>
                <w:lang w:val="uk-UA"/>
              </w:rPr>
              <w:t>5.</w:t>
            </w:r>
          </w:p>
        </w:tc>
        <w:tc>
          <w:tcPr>
            <w:tcW w:w="5414" w:type="dxa"/>
          </w:tcPr>
          <w:p w14:paraId="7861F866" w14:textId="77777777" w:rsidR="005E4445" w:rsidRPr="00A97048" w:rsidRDefault="005E4445" w:rsidP="00356196">
            <w:pPr>
              <w:jc w:val="both"/>
              <w:rPr>
                <w:lang w:val="uk-UA"/>
              </w:rPr>
            </w:pPr>
            <w:r w:rsidRPr="00A97048">
              <w:rPr>
                <w:lang w:val="uk-UA"/>
              </w:rPr>
              <w:t>Участь педагогічних працівників у заходах (семінари, тренінги, практикуми, конференції тощо) для забезпечення неперервної післядипломної педагогічної освіти.</w:t>
            </w:r>
          </w:p>
        </w:tc>
        <w:tc>
          <w:tcPr>
            <w:tcW w:w="1843" w:type="dxa"/>
          </w:tcPr>
          <w:p w14:paraId="618361EE" w14:textId="14A5E863" w:rsidR="005E4445" w:rsidRDefault="005E4445" w:rsidP="00356196">
            <w:pPr>
              <w:jc w:val="center"/>
            </w:pPr>
            <w:r w:rsidRPr="00277B7F">
              <w:t>202</w:t>
            </w:r>
            <w:r w:rsidR="007E7394">
              <w:rPr>
                <w:lang w:val="uk-UA"/>
              </w:rPr>
              <w:t>5</w:t>
            </w:r>
            <w:r w:rsidRPr="00277B7F">
              <w:t>-202</w:t>
            </w:r>
            <w:r w:rsidR="007E7394">
              <w:rPr>
                <w:lang w:val="uk-UA"/>
              </w:rPr>
              <w:t>8</w:t>
            </w:r>
            <w:r w:rsidRPr="00277B7F">
              <w:t xml:space="preserve"> роки</w:t>
            </w:r>
          </w:p>
        </w:tc>
        <w:tc>
          <w:tcPr>
            <w:tcW w:w="2693" w:type="dxa"/>
          </w:tcPr>
          <w:p w14:paraId="0850D17D" w14:textId="77777777" w:rsidR="005E4445" w:rsidRPr="00A97048" w:rsidRDefault="005E4445" w:rsidP="00356196">
            <w:pPr>
              <w:jc w:val="center"/>
              <w:rPr>
                <w:lang w:val="uk-UA"/>
              </w:rPr>
            </w:pPr>
            <w:r w:rsidRPr="00A97048">
              <w:rPr>
                <w:lang w:val="uk-UA"/>
              </w:rPr>
              <w:t>Кошти місцевого бюджету</w:t>
            </w:r>
          </w:p>
        </w:tc>
        <w:tc>
          <w:tcPr>
            <w:tcW w:w="4536" w:type="dxa"/>
          </w:tcPr>
          <w:p w14:paraId="40CE83B7" w14:textId="711F6C6C" w:rsidR="005E4445" w:rsidRDefault="00F448B6" w:rsidP="00356196">
            <w:pPr>
              <w:jc w:val="center"/>
              <w:rPr>
                <w:lang w:val="uk-UA"/>
              </w:rPr>
            </w:pPr>
            <w:r w:rsidRPr="00F448B6">
              <w:rPr>
                <w:rFonts w:eastAsia="Calibri"/>
                <w:lang w:eastAsia="uk-UA"/>
              </w:rPr>
              <w:t>ВОКМС Степанківської сільської ради</w:t>
            </w:r>
            <w:r w:rsidR="005E4445">
              <w:rPr>
                <w:lang w:val="uk-UA"/>
              </w:rPr>
              <w:t xml:space="preserve">; </w:t>
            </w:r>
            <w:r w:rsidR="005E4445" w:rsidRPr="00A97048">
              <w:rPr>
                <w:lang w:val="uk-UA"/>
              </w:rPr>
              <w:t xml:space="preserve"> </w:t>
            </w:r>
          </w:p>
          <w:p w14:paraId="4D9FD5E7" w14:textId="77777777" w:rsidR="005E4445" w:rsidRDefault="005E4445" w:rsidP="003561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керівники закладів освіти;</w:t>
            </w:r>
          </w:p>
          <w:p w14:paraId="07DDD145" w14:textId="77777777" w:rsidR="005E4445" w:rsidRPr="00A97048" w:rsidRDefault="005E4445" w:rsidP="00356196">
            <w:pPr>
              <w:jc w:val="center"/>
              <w:rPr>
                <w:lang w:val="uk-UA"/>
              </w:rPr>
            </w:pPr>
            <w:r w:rsidRPr="00A97048">
              <w:rPr>
                <w:lang w:val="uk-UA"/>
              </w:rPr>
              <w:t xml:space="preserve"> </w:t>
            </w:r>
            <w:r w:rsidRPr="00F56968">
              <w:rPr>
                <w:lang w:val="uk-UA"/>
              </w:rPr>
              <w:t>центр професійного розвитку педагогів</w:t>
            </w:r>
          </w:p>
        </w:tc>
      </w:tr>
      <w:tr w:rsidR="005E4445" w:rsidRPr="00DC7905" w14:paraId="649C02A6" w14:textId="77777777" w:rsidTr="00356196">
        <w:tc>
          <w:tcPr>
            <w:tcW w:w="540" w:type="dxa"/>
          </w:tcPr>
          <w:p w14:paraId="3B479A21" w14:textId="77777777" w:rsidR="005E4445" w:rsidRPr="00A97048" w:rsidRDefault="005E4445" w:rsidP="00356196">
            <w:pPr>
              <w:jc w:val="center"/>
              <w:rPr>
                <w:lang w:val="uk-UA"/>
              </w:rPr>
            </w:pPr>
            <w:r w:rsidRPr="00A97048">
              <w:rPr>
                <w:lang w:val="uk-UA"/>
              </w:rPr>
              <w:t>6.</w:t>
            </w:r>
          </w:p>
        </w:tc>
        <w:tc>
          <w:tcPr>
            <w:tcW w:w="5414" w:type="dxa"/>
          </w:tcPr>
          <w:p w14:paraId="44F0B31D" w14:textId="77777777" w:rsidR="005E4445" w:rsidRPr="00A97048" w:rsidRDefault="005E4445" w:rsidP="00356196">
            <w:pPr>
              <w:jc w:val="both"/>
              <w:rPr>
                <w:lang w:val="uk-UA"/>
              </w:rPr>
            </w:pPr>
            <w:r w:rsidRPr="00A97048">
              <w:rPr>
                <w:lang w:val="uk-UA"/>
              </w:rPr>
              <w:t>Створення у закладах освіти гуртків для здобувачів освіти, які бажають удосконалювати знання з предметів природничо-математичного спрямування.</w:t>
            </w:r>
          </w:p>
        </w:tc>
        <w:tc>
          <w:tcPr>
            <w:tcW w:w="1843" w:type="dxa"/>
          </w:tcPr>
          <w:p w14:paraId="6114322E" w14:textId="48B8D106" w:rsidR="005E4445" w:rsidRDefault="005E4445" w:rsidP="00356196">
            <w:pPr>
              <w:jc w:val="center"/>
            </w:pPr>
            <w:r w:rsidRPr="00277B7F">
              <w:t>202</w:t>
            </w:r>
            <w:r w:rsidR="007E7394">
              <w:rPr>
                <w:lang w:val="uk-UA"/>
              </w:rPr>
              <w:t>5</w:t>
            </w:r>
            <w:r w:rsidRPr="00277B7F">
              <w:t>-202</w:t>
            </w:r>
            <w:r w:rsidR="007E7394">
              <w:rPr>
                <w:lang w:val="uk-UA"/>
              </w:rPr>
              <w:t>8</w:t>
            </w:r>
            <w:r w:rsidRPr="00277B7F">
              <w:t xml:space="preserve"> роки</w:t>
            </w:r>
          </w:p>
        </w:tc>
        <w:tc>
          <w:tcPr>
            <w:tcW w:w="2693" w:type="dxa"/>
          </w:tcPr>
          <w:p w14:paraId="5ED5F5F6" w14:textId="77777777" w:rsidR="005E4445" w:rsidRPr="00A97048" w:rsidRDefault="005E4445" w:rsidP="00356196">
            <w:pPr>
              <w:jc w:val="center"/>
              <w:rPr>
                <w:lang w:val="uk-UA"/>
              </w:rPr>
            </w:pPr>
            <w:r w:rsidRPr="00A97048">
              <w:rPr>
                <w:lang w:val="uk-UA"/>
              </w:rPr>
              <w:t>Залучення коштів не потребує</w:t>
            </w:r>
          </w:p>
        </w:tc>
        <w:tc>
          <w:tcPr>
            <w:tcW w:w="4536" w:type="dxa"/>
          </w:tcPr>
          <w:p w14:paraId="5149C3BF" w14:textId="0C1F4FC1" w:rsidR="005E4445" w:rsidRDefault="00F448B6" w:rsidP="00356196">
            <w:pPr>
              <w:jc w:val="center"/>
              <w:rPr>
                <w:lang w:val="uk-UA"/>
              </w:rPr>
            </w:pPr>
            <w:r w:rsidRPr="00F448B6">
              <w:rPr>
                <w:rFonts w:eastAsia="Calibri"/>
                <w:lang w:eastAsia="uk-UA"/>
              </w:rPr>
              <w:t>ВОКМС Степанківської сільської ради</w:t>
            </w:r>
            <w:r w:rsidR="005E4445">
              <w:rPr>
                <w:lang w:val="uk-UA"/>
              </w:rPr>
              <w:t xml:space="preserve">; </w:t>
            </w:r>
            <w:r w:rsidR="005E4445" w:rsidRPr="00A97048">
              <w:rPr>
                <w:lang w:val="uk-UA"/>
              </w:rPr>
              <w:t xml:space="preserve"> </w:t>
            </w:r>
          </w:p>
          <w:p w14:paraId="15E74703" w14:textId="77777777" w:rsidR="005E4445" w:rsidRPr="00A97048" w:rsidRDefault="005E4445" w:rsidP="00356196">
            <w:pPr>
              <w:jc w:val="center"/>
              <w:rPr>
                <w:lang w:val="uk-UA"/>
              </w:rPr>
            </w:pPr>
            <w:r w:rsidRPr="00A97048">
              <w:rPr>
                <w:lang w:val="uk-UA"/>
              </w:rPr>
              <w:t>керівники закладів освіти.</w:t>
            </w:r>
          </w:p>
        </w:tc>
      </w:tr>
      <w:tr w:rsidR="005E4445" w:rsidRPr="00DC7905" w14:paraId="76A86C9C" w14:textId="77777777" w:rsidTr="00356196">
        <w:tc>
          <w:tcPr>
            <w:tcW w:w="540" w:type="dxa"/>
          </w:tcPr>
          <w:p w14:paraId="501E7BDC" w14:textId="77777777" w:rsidR="005E4445" w:rsidRPr="00A97048" w:rsidRDefault="005E4445" w:rsidP="00356196">
            <w:pPr>
              <w:jc w:val="center"/>
              <w:rPr>
                <w:lang w:val="uk-UA"/>
              </w:rPr>
            </w:pPr>
            <w:r w:rsidRPr="00A97048">
              <w:rPr>
                <w:lang w:val="uk-UA"/>
              </w:rPr>
              <w:t>7.</w:t>
            </w:r>
          </w:p>
        </w:tc>
        <w:tc>
          <w:tcPr>
            <w:tcW w:w="5414" w:type="dxa"/>
          </w:tcPr>
          <w:p w14:paraId="3C8293CB" w14:textId="77777777" w:rsidR="005E4445" w:rsidRPr="00A97048" w:rsidRDefault="005E4445" w:rsidP="00356196">
            <w:pPr>
              <w:jc w:val="both"/>
              <w:rPr>
                <w:lang w:val="uk-UA"/>
              </w:rPr>
            </w:pPr>
            <w:r w:rsidRPr="00A97048">
              <w:rPr>
                <w:lang w:val="uk-UA"/>
              </w:rPr>
              <w:t>Забезпечення закладів загальної середньої освіти фаховими періодичними виданнями.</w:t>
            </w:r>
          </w:p>
        </w:tc>
        <w:tc>
          <w:tcPr>
            <w:tcW w:w="1843" w:type="dxa"/>
          </w:tcPr>
          <w:p w14:paraId="786CA9A9" w14:textId="28A76FB9" w:rsidR="005E4445" w:rsidRDefault="005E4445" w:rsidP="00356196">
            <w:pPr>
              <w:jc w:val="center"/>
            </w:pPr>
            <w:r w:rsidRPr="00277B7F">
              <w:t>202</w:t>
            </w:r>
            <w:r w:rsidR="007E7394">
              <w:rPr>
                <w:lang w:val="uk-UA"/>
              </w:rPr>
              <w:t>5</w:t>
            </w:r>
            <w:r w:rsidRPr="00277B7F">
              <w:t>-202</w:t>
            </w:r>
            <w:r w:rsidR="007E7394">
              <w:rPr>
                <w:lang w:val="uk-UA"/>
              </w:rPr>
              <w:t>8</w:t>
            </w:r>
            <w:r w:rsidRPr="00277B7F">
              <w:t xml:space="preserve"> роки</w:t>
            </w:r>
          </w:p>
        </w:tc>
        <w:tc>
          <w:tcPr>
            <w:tcW w:w="2693" w:type="dxa"/>
          </w:tcPr>
          <w:p w14:paraId="7BB5AD34" w14:textId="77777777" w:rsidR="005E4445" w:rsidRPr="00A97048" w:rsidRDefault="005E4445" w:rsidP="00356196">
            <w:pPr>
              <w:jc w:val="center"/>
              <w:rPr>
                <w:lang w:val="uk-UA"/>
              </w:rPr>
            </w:pPr>
            <w:r w:rsidRPr="00A97048">
              <w:rPr>
                <w:lang w:val="uk-UA"/>
              </w:rPr>
              <w:t>Кошти місцевого бюджету</w:t>
            </w:r>
          </w:p>
        </w:tc>
        <w:tc>
          <w:tcPr>
            <w:tcW w:w="4536" w:type="dxa"/>
          </w:tcPr>
          <w:p w14:paraId="5E267291" w14:textId="3A0099D0" w:rsidR="005E4445" w:rsidRDefault="00F448B6" w:rsidP="00356196">
            <w:pPr>
              <w:jc w:val="center"/>
              <w:rPr>
                <w:lang w:val="uk-UA"/>
              </w:rPr>
            </w:pPr>
            <w:r w:rsidRPr="00F448B6">
              <w:rPr>
                <w:rFonts w:eastAsia="Calibri"/>
                <w:lang w:eastAsia="uk-UA"/>
              </w:rPr>
              <w:t>ВОКМС Степанківської сільської ради</w:t>
            </w:r>
            <w:r w:rsidR="005E4445">
              <w:rPr>
                <w:lang w:val="uk-UA"/>
              </w:rPr>
              <w:t>;</w:t>
            </w:r>
          </w:p>
          <w:p w14:paraId="04060989" w14:textId="77777777" w:rsidR="005E4445" w:rsidRPr="00A97048" w:rsidRDefault="005E4445" w:rsidP="00356196">
            <w:pPr>
              <w:jc w:val="center"/>
              <w:rPr>
                <w:lang w:val="uk-UA"/>
              </w:rPr>
            </w:pPr>
            <w:r w:rsidRPr="00A97048">
              <w:rPr>
                <w:lang w:val="uk-UA"/>
              </w:rPr>
              <w:t>керівники закладів освіти.</w:t>
            </w:r>
          </w:p>
        </w:tc>
      </w:tr>
      <w:tr w:rsidR="005E4445" w:rsidRPr="00DC7905" w14:paraId="0F4E13C1" w14:textId="77777777" w:rsidTr="00356196">
        <w:tc>
          <w:tcPr>
            <w:tcW w:w="540" w:type="dxa"/>
          </w:tcPr>
          <w:p w14:paraId="365BA471" w14:textId="77777777" w:rsidR="005E4445" w:rsidRPr="00A97048" w:rsidRDefault="005E4445" w:rsidP="00356196">
            <w:pPr>
              <w:jc w:val="center"/>
              <w:rPr>
                <w:lang w:val="uk-UA"/>
              </w:rPr>
            </w:pPr>
            <w:r w:rsidRPr="00A97048">
              <w:rPr>
                <w:lang w:val="uk-UA"/>
              </w:rPr>
              <w:lastRenderedPageBreak/>
              <w:t>8.</w:t>
            </w:r>
          </w:p>
        </w:tc>
        <w:tc>
          <w:tcPr>
            <w:tcW w:w="5414" w:type="dxa"/>
          </w:tcPr>
          <w:p w14:paraId="74C061FB" w14:textId="77777777" w:rsidR="005E4445" w:rsidRPr="00A97048" w:rsidRDefault="005E4445" w:rsidP="00356196">
            <w:pPr>
              <w:jc w:val="both"/>
              <w:rPr>
                <w:lang w:val="uk-UA"/>
              </w:rPr>
            </w:pPr>
            <w:r w:rsidRPr="00A97048">
              <w:rPr>
                <w:lang w:val="uk-UA"/>
              </w:rPr>
              <w:t>Проведення моніторингу стану викладання та оцінювання якості знань з природничо-математичних предметів.</w:t>
            </w:r>
          </w:p>
        </w:tc>
        <w:tc>
          <w:tcPr>
            <w:tcW w:w="1843" w:type="dxa"/>
          </w:tcPr>
          <w:p w14:paraId="137BDFB5" w14:textId="54A18B3C" w:rsidR="005E4445" w:rsidRPr="00A97048" w:rsidRDefault="005E4445" w:rsidP="00356196">
            <w:pPr>
              <w:jc w:val="center"/>
              <w:rPr>
                <w:lang w:val="uk-UA"/>
              </w:rPr>
            </w:pPr>
            <w:r w:rsidRPr="00277B7F">
              <w:rPr>
                <w:lang w:val="uk-UA"/>
              </w:rPr>
              <w:t>202</w:t>
            </w:r>
            <w:r w:rsidR="007E7394">
              <w:rPr>
                <w:lang w:val="uk-UA"/>
              </w:rPr>
              <w:t>5</w:t>
            </w:r>
            <w:r w:rsidRPr="00277B7F">
              <w:rPr>
                <w:lang w:val="uk-UA"/>
              </w:rPr>
              <w:t>-202</w:t>
            </w:r>
            <w:r w:rsidR="007E7394">
              <w:rPr>
                <w:lang w:val="uk-UA"/>
              </w:rPr>
              <w:t>8</w:t>
            </w:r>
            <w:r w:rsidRPr="00277B7F">
              <w:rPr>
                <w:lang w:val="uk-UA"/>
              </w:rPr>
              <w:t xml:space="preserve"> роки</w:t>
            </w:r>
          </w:p>
        </w:tc>
        <w:tc>
          <w:tcPr>
            <w:tcW w:w="2693" w:type="dxa"/>
          </w:tcPr>
          <w:p w14:paraId="1241F09C" w14:textId="77777777" w:rsidR="005E4445" w:rsidRPr="00A97048" w:rsidRDefault="005E4445" w:rsidP="00356196">
            <w:pPr>
              <w:jc w:val="center"/>
              <w:rPr>
                <w:lang w:val="uk-UA"/>
              </w:rPr>
            </w:pPr>
            <w:r w:rsidRPr="00A97048">
              <w:rPr>
                <w:lang w:val="uk-UA"/>
              </w:rPr>
              <w:t>Залучення коштів не потребує</w:t>
            </w:r>
          </w:p>
        </w:tc>
        <w:tc>
          <w:tcPr>
            <w:tcW w:w="4536" w:type="dxa"/>
          </w:tcPr>
          <w:p w14:paraId="6485E9B6" w14:textId="23BB64CF" w:rsidR="005E4445" w:rsidRDefault="00F448B6" w:rsidP="00356196">
            <w:pPr>
              <w:jc w:val="center"/>
              <w:rPr>
                <w:lang w:val="uk-UA"/>
              </w:rPr>
            </w:pPr>
            <w:r w:rsidRPr="00F448B6">
              <w:rPr>
                <w:rFonts w:eastAsia="Calibri"/>
                <w:lang w:eastAsia="uk-UA"/>
              </w:rPr>
              <w:t>ВОКМС Степанківської сільської ради</w:t>
            </w:r>
            <w:r w:rsidR="005E4445">
              <w:rPr>
                <w:lang w:val="uk-UA"/>
              </w:rPr>
              <w:t>;</w:t>
            </w:r>
          </w:p>
          <w:p w14:paraId="0063CA21" w14:textId="77777777" w:rsidR="005E4445" w:rsidRPr="00A97048" w:rsidRDefault="005E4445" w:rsidP="00356196">
            <w:pPr>
              <w:jc w:val="center"/>
              <w:rPr>
                <w:lang w:val="uk-UA"/>
              </w:rPr>
            </w:pPr>
            <w:r w:rsidRPr="00A97048">
              <w:rPr>
                <w:lang w:val="uk-UA"/>
              </w:rPr>
              <w:t>керівники закладів освіти</w:t>
            </w:r>
          </w:p>
        </w:tc>
      </w:tr>
    </w:tbl>
    <w:p w14:paraId="001C6D4F" w14:textId="77777777" w:rsidR="00F448B6" w:rsidRDefault="00F448B6" w:rsidP="005E4445">
      <w:pPr>
        <w:jc w:val="both"/>
        <w:rPr>
          <w:sz w:val="28"/>
          <w:szCs w:val="28"/>
          <w:lang w:val="uk-UA"/>
        </w:rPr>
      </w:pPr>
    </w:p>
    <w:p w14:paraId="7D2D480D" w14:textId="77777777" w:rsidR="00F448B6" w:rsidRDefault="00F448B6" w:rsidP="005E4445">
      <w:pPr>
        <w:jc w:val="both"/>
        <w:rPr>
          <w:sz w:val="28"/>
          <w:szCs w:val="28"/>
          <w:lang w:val="uk-UA"/>
        </w:rPr>
      </w:pPr>
    </w:p>
    <w:p w14:paraId="72A7E965" w14:textId="5D9A2293" w:rsidR="005E4445" w:rsidRPr="00F448B6" w:rsidRDefault="005E4445" w:rsidP="005E44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DC7905">
        <w:rPr>
          <w:sz w:val="28"/>
          <w:szCs w:val="28"/>
          <w:lang w:val="uk-UA"/>
        </w:rPr>
        <w:t xml:space="preserve">    Секретар сільської ради</w:t>
      </w:r>
      <w:r>
        <w:rPr>
          <w:sz w:val="28"/>
          <w:szCs w:val="28"/>
          <w:lang w:val="uk-UA"/>
        </w:rPr>
        <w:t>, виконкому</w:t>
      </w:r>
      <w:r w:rsidRPr="00DC7905">
        <w:rPr>
          <w:sz w:val="28"/>
          <w:szCs w:val="28"/>
          <w:lang w:val="uk-UA"/>
        </w:rPr>
        <w:t xml:space="preserve">     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DC7905">
        <w:rPr>
          <w:sz w:val="28"/>
          <w:szCs w:val="28"/>
          <w:lang w:val="uk-UA"/>
        </w:rPr>
        <w:t xml:space="preserve">                                            І</w:t>
      </w:r>
      <w:r>
        <w:rPr>
          <w:sz w:val="28"/>
          <w:szCs w:val="28"/>
          <w:lang w:val="uk-UA"/>
        </w:rPr>
        <w:t>нна НЕВГОД</w:t>
      </w:r>
    </w:p>
    <w:p w14:paraId="22E8750D" w14:textId="77777777" w:rsidR="00EC2059" w:rsidRPr="005E4445" w:rsidRDefault="00EC2059">
      <w:pPr>
        <w:rPr>
          <w:sz w:val="28"/>
          <w:szCs w:val="28"/>
          <w:lang w:val="uk-UA"/>
        </w:rPr>
      </w:pPr>
    </w:p>
    <w:sectPr w:rsidR="00EC2059" w:rsidRPr="005E4445" w:rsidSect="005E4445">
      <w:pgSz w:w="16443" w:h="11907" w:orient="landscape"/>
      <w:pgMar w:top="113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D7E65"/>
    <w:multiLevelType w:val="hybridMultilevel"/>
    <w:tmpl w:val="6E6C873C"/>
    <w:lvl w:ilvl="0" w:tplc="5A142DA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37709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059"/>
    <w:rsid w:val="00101BC5"/>
    <w:rsid w:val="00310AD5"/>
    <w:rsid w:val="003372C7"/>
    <w:rsid w:val="003A6750"/>
    <w:rsid w:val="003D2E36"/>
    <w:rsid w:val="005E4445"/>
    <w:rsid w:val="007930A6"/>
    <w:rsid w:val="007E7394"/>
    <w:rsid w:val="00830ADC"/>
    <w:rsid w:val="00875D3D"/>
    <w:rsid w:val="00935263"/>
    <w:rsid w:val="00954FF4"/>
    <w:rsid w:val="00A47D86"/>
    <w:rsid w:val="00A66BE4"/>
    <w:rsid w:val="00AE177B"/>
    <w:rsid w:val="00BD42FF"/>
    <w:rsid w:val="00BD7833"/>
    <w:rsid w:val="00C83A76"/>
    <w:rsid w:val="00CB1CBC"/>
    <w:rsid w:val="00D74FA9"/>
    <w:rsid w:val="00DE0E19"/>
    <w:rsid w:val="00E64054"/>
    <w:rsid w:val="00EC2059"/>
    <w:rsid w:val="00EC277D"/>
    <w:rsid w:val="00EC5DC9"/>
    <w:rsid w:val="00F4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9984"/>
  <w15:docId w15:val="{2BD6B882-06A4-419A-92BC-DCDE43D4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44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2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0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0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0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0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0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2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20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20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20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20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20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20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20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20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2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2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2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20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20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20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2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20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20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1178</Words>
  <Characters>6717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Таісія Дмитрівна</dc:creator>
  <cp:keywords/>
  <dc:description/>
  <cp:lastModifiedBy>Eugene Kondramashyn</cp:lastModifiedBy>
  <cp:revision>13</cp:revision>
  <dcterms:created xsi:type="dcterms:W3CDTF">2025-09-01T12:45:00Z</dcterms:created>
  <dcterms:modified xsi:type="dcterms:W3CDTF">2025-09-30T11:06:00Z</dcterms:modified>
</cp:coreProperties>
</file>