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2AB0" w14:textId="77777777" w:rsidR="00A62E22" w:rsidRDefault="00A62E22" w:rsidP="00A62E22">
      <w:pPr>
        <w:rPr>
          <w:b/>
          <w:sz w:val="28"/>
          <w:szCs w:val="28"/>
        </w:rPr>
      </w:pPr>
    </w:p>
    <w:p w14:paraId="75987601" w14:textId="77777777" w:rsidR="00A62E22" w:rsidRDefault="00A62E22" w:rsidP="00A62E22">
      <w:pPr>
        <w:jc w:val="center"/>
        <w:rPr>
          <w:b/>
          <w:sz w:val="28"/>
          <w:szCs w:val="28"/>
        </w:rPr>
      </w:pPr>
    </w:p>
    <w:p w14:paraId="74F3FCEC" w14:textId="2A520EAF" w:rsidR="00A62E22" w:rsidRPr="0078210D" w:rsidRDefault="00A62E22" w:rsidP="00A62E22">
      <w:pPr>
        <w:spacing w:line="276" w:lineRule="auto"/>
        <w:jc w:val="center"/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4694D28C" wp14:editId="78DBFBA6">
            <wp:simplePos x="0" y="0"/>
            <wp:positionH relativeFrom="column">
              <wp:posOffset>2865120</wp:posOffset>
            </wp:positionH>
            <wp:positionV relativeFrom="paragraph">
              <wp:posOffset>-11430</wp:posOffset>
            </wp:positionV>
            <wp:extent cx="431800" cy="612140"/>
            <wp:effectExtent l="0" t="0" r="6350" b="0"/>
            <wp:wrapSquare wrapText="right"/>
            <wp:docPr id="1737996367" name="Рисунок 1" descr="Гер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ACD9D" w14:textId="77777777" w:rsidR="00A62E22" w:rsidRPr="001C2E69" w:rsidRDefault="00A62E22" w:rsidP="00A62E22">
      <w:pPr>
        <w:spacing w:line="276" w:lineRule="auto"/>
        <w:jc w:val="center"/>
      </w:pPr>
    </w:p>
    <w:p w14:paraId="1DEEDED2" w14:textId="77777777" w:rsidR="00A62E22" w:rsidRPr="0078210D" w:rsidRDefault="00A62E22" w:rsidP="00A62E22">
      <w:pPr>
        <w:tabs>
          <w:tab w:val="left" w:pos="3750"/>
        </w:tabs>
        <w:spacing w:line="276" w:lineRule="auto"/>
        <w:jc w:val="center"/>
        <w:rPr>
          <w:sz w:val="28"/>
          <w:szCs w:val="28"/>
        </w:rPr>
      </w:pPr>
    </w:p>
    <w:p w14:paraId="6FE6EF82" w14:textId="77777777" w:rsidR="00A62E22" w:rsidRPr="00DB7B1B" w:rsidRDefault="00A62E22" w:rsidP="00A62E22">
      <w:pPr>
        <w:jc w:val="center"/>
        <w:rPr>
          <w:b/>
          <w:bCs/>
          <w:sz w:val="28"/>
          <w:szCs w:val="28"/>
        </w:rPr>
      </w:pPr>
      <w:r w:rsidRPr="00DB7B1B">
        <w:rPr>
          <w:b/>
          <w:bCs/>
          <w:sz w:val="28"/>
          <w:szCs w:val="28"/>
        </w:rPr>
        <w:t>СТЕПАНКІВСЬКА  СІЛЬСЬКА РАДА</w:t>
      </w:r>
    </w:p>
    <w:p w14:paraId="097F4A89" w14:textId="37C73855" w:rsidR="00A62E22" w:rsidRPr="00CD5747" w:rsidRDefault="00A62E22" w:rsidP="00A62E22">
      <w:pPr>
        <w:tabs>
          <w:tab w:val="left" w:pos="2880"/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Сімдесят перша </w:t>
      </w:r>
      <w:r w:rsidRPr="00CD5747">
        <w:rPr>
          <w:b/>
          <w:sz w:val="28"/>
          <w:szCs w:val="28"/>
        </w:rPr>
        <w:t xml:space="preserve">сесія </w:t>
      </w:r>
      <w:r>
        <w:rPr>
          <w:b/>
          <w:sz w:val="28"/>
          <w:szCs w:val="28"/>
        </w:rPr>
        <w:t>восьмого</w:t>
      </w:r>
      <w:r w:rsidRPr="00CD5747">
        <w:rPr>
          <w:b/>
          <w:sz w:val="28"/>
          <w:szCs w:val="28"/>
        </w:rPr>
        <w:t xml:space="preserve"> скликання</w:t>
      </w:r>
    </w:p>
    <w:p w14:paraId="66E5613D" w14:textId="77777777" w:rsidR="00A62E22" w:rsidRDefault="00A62E22" w:rsidP="00A62E22">
      <w:pPr>
        <w:jc w:val="center"/>
        <w:rPr>
          <w:b/>
          <w:sz w:val="28"/>
          <w:szCs w:val="28"/>
        </w:rPr>
      </w:pPr>
    </w:p>
    <w:p w14:paraId="735B2A6E" w14:textId="201BB966" w:rsidR="00A62E22" w:rsidRPr="002452D9" w:rsidRDefault="00A62E22" w:rsidP="00A62E22">
      <w:pPr>
        <w:jc w:val="center"/>
        <w:rPr>
          <w:b/>
          <w:sz w:val="28"/>
          <w:szCs w:val="28"/>
        </w:rPr>
      </w:pPr>
      <w:r w:rsidRPr="00CD5747">
        <w:rPr>
          <w:b/>
          <w:sz w:val="28"/>
          <w:szCs w:val="28"/>
        </w:rPr>
        <w:t xml:space="preserve">РІШЕННЯ </w:t>
      </w:r>
    </w:p>
    <w:p w14:paraId="0B77B4CD" w14:textId="77777777" w:rsidR="00A62E22" w:rsidRPr="00CD5747" w:rsidRDefault="00A62E22" w:rsidP="00A62E22">
      <w:pPr>
        <w:jc w:val="center"/>
        <w:rPr>
          <w:b/>
          <w:sz w:val="28"/>
          <w:szCs w:val="28"/>
        </w:rPr>
      </w:pP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</w:p>
    <w:p w14:paraId="0A5FD340" w14:textId="77777777" w:rsidR="00A62E22" w:rsidRDefault="00A62E22" w:rsidP="00A62E22">
      <w:pPr>
        <w:tabs>
          <w:tab w:val="left" w:pos="73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ПРОЕКТ</w:t>
      </w:r>
    </w:p>
    <w:p w14:paraId="1937E943" w14:textId="77777777" w:rsidR="00A62E22" w:rsidRDefault="00A62E22" w:rsidP="00A62E22">
      <w:pPr>
        <w:rPr>
          <w:b/>
          <w:sz w:val="28"/>
          <w:szCs w:val="28"/>
        </w:rPr>
      </w:pPr>
    </w:p>
    <w:p w14:paraId="3EE8EC45" w14:textId="78F607A9" w:rsidR="00A62E22" w:rsidRDefault="00A62E22" w:rsidP="00A62E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00.09.2025            </w:t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Pr="00CD5747">
        <w:rPr>
          <w:b/>
          <w:sz w:val="28"/>
          <w:szCs w:val="28"/>
        </w:rPr>
        <w:t xml:space="preserve">     №</w:t>
      </w:r>
      <w:r w:rsidR="00CF4134">
        <w:rPr>
          <w:b/>
          <w:sz w:val="28"/>
          <w:szCs w:val="28"/>
        </w:rPr>
        <w:t>71</w:t>
      </w:r>
      <w:r w:rsidRPr="00CD574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00</w:t>
      </w:r>
      <w:r w:rsidRPr="00CD5747">
        <w:rPr>
          <w:b/>
          <w:sz w:val="28"/>
          <w:szCs w:val="28"/>
        </w:rPr>
        <w:t>/</w:t>
      </w:r>
      <w:r w:rsidRPr="00CD5747">
        <w:t xml:space="preserve"> </w:t>
      </w:r>
      <w:r w:rsidRPr="00CD5747">
        <w:rPr>
          <w:b/>
          <w:sz w:val="28"/>
          <w:szCs w:val="28"/>
        </w:rPr>
        <w:t>VIII</w:t>
      </w:r>
      <w:r w:rsidRPr="00913C1F">
        <w:rPr>
          <w:b/>
          <w:sz w:val="28"/>
          <w:szCs w:val="28"/>
        </w:rPr>
        <w:t xml:space="preserve"> </w:t>
      </w:r>
    </w:p>
    <w:p w14:paraId="08BCDD53" w14:textId="77777777" w:rsidR="00A62E22" w:rsidRDefault="00A62E22" w:rsidP="00A62E2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с. Степанки</w:t>
      </w:r>
    </w:p>
    <w:p w14:paraId="7E75536E" w14:textId="77777777" w:rsidR="0029123E" w:rsidRDefault="0029123E" w:rsidP="00A62E22">
      <w:pPr>
        <w:rPr>
          <w:b/>
          <w:sz w:val="28"/>
          <w:szCs w:val="28"/>
        </w:rPr>
      </w:pPr>
    </w:p>
    <w:p w14:paraId="5CF3CDC5" w14:textId="77777777" w:rsidR="00A62E22" w:rsidRPr="00913C1F" w:rsidRDefault="00A62E22" w:rsidP="00A62E22">
      <w:pPr>
        <w:rPr>
          <w:b/>
          <w:sz w:val="28"/>
          <w:szCs w:val="28"/>
        </w:rPr>
      </w:pPr>
      <w:r w:rsidRPr="00913C1F">
        <w:rPr>
          <w:b/>
          <w:sz w:val="28"/>
          <w:szCs w:val="28"/>
        </w:rPr>
        <w:t>Про затвердження Програми</w:t>
      </w:r>
    </w:p>
    <w:p w14:paraId="1029F1F6" w14:textId="77777777" w:rsidR="00A62E22" w:rsidRDefault="00A62E22" w:rsidP="00A62E22">
      <w:pPr>
        <w:rPr>
          <w:b/>
          <w:sz w:val="28"/>
          <w:szCs w:val="28"/>
        </w:rPr>
      </w:pPr>
      <w:r w:rsidRPr="00913C1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Підтримка та популяризація</w:t>
      </w:r>
    </w:p>
    <w:p w14:paraId="3434135B" w14:textId="457A82B9" w:rsidR="00A62E22" w:rsidRPr="00A2741C" w:rsidRDefault="00A62E22" w:rsidP="00A62E22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української мови</w:t>
      </w:r>
      <w:r w:rsidRPr="00913C1F">
        <w:rPr>
          <w:b/>
          <w:sz w:val="28"/>
          <w:szCs w:val="28"/>
        </w:rPr>
        <w:t>» на 202</w:t>
      </w:r>
      <w:r w:rsidR="0095643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95643D">
        <w:rPr>
          <w:b/>
          <w:sz w:val="28"/>
          <w:szCs w:val="28"/>
        </w:rPr>
        <w:t>8</w:t>
      </w:r>
      <w:r w:rsidRPr="00913C1F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</w:t>
      </w:r>
      <w:r w:rsidRPr="00913C1F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и</w:t>
      </w:r>
    </w:p>
    <w:p w14:paraId="7A6E8AC6" w14:textId="705AE612" w:rsidR="00A62E22" w:rsidRDefault="00A62E22" w:rsidP="00A62E22">
      <w:pPr>
        <w:tabs>
          <w:tab w:val="left" w:pos="3750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Керуючись п</w:t>
      </w:r>
      <w:r w:rsidR="0063252A">
        <w:rPr>
          <w:sz w:val="28"/>
          <w:szCs w:val="28"/>
        </w:rPr>
        <w:t xml:space="preserve">унктом </w:t>
      </w:r>
      <w:r>
        <w:rPr>
          <w:sz w:val="28"/>
          <w:szCs w:val="28"/>
        </w:rPr>
        <w:t>22 ч</w:t>
      </w:r>
      <w:r w:rsidR="0063252A">
        <w:rPr>
          <w:sz w:val="28"/>
          <w:szCs w:val="28"/>
        </w:rPr>
        <w:t xml:space="preserve">астини </w:t>
      </w:r>
      <w:r>
        <w:rPr>
          <w:sz w:val="28"/>
          <w:szCs w:val="28"/>
        </w:rPr>
        <w:t>1 ст</w:t>
      </w:r>
      <w:r w:rsidR="0063252A">
        <w:rPr>
          <w:sz w:val="28"/>
          <w:szCs w:val="28"/>
        </w:rPr>
        <w:t xml:space="preserve">атті </w:t>
      </w:r>
      <w:r>
        <w:rPr>
          <w:sz w:val="28"/>
          <w:szCs w:val="28"/>
        </w:rPr>
        <w:t xml:space="preserve">26, </w:t>
      </w:r>
      <w:r w:rsidR="0063252A">
        <w:rPr>
          <w:sz w:val="28"/>
          <w:szCs w:val="28"/>
        </w:rPr>
        <w:t xml:space="preserve">підпункту </w:t>
      </w:r>
      <w:r>
        <w:rPr>
          <w:sz w:val="28"/>
          <w:szCs w:val="28"/>
        </w:rPr>
        <w:t>1 п</w:t>
      </w:r>
      <w:r w:rsidR="0063252A">
        <w:rPr>
          <w:sz w:val="28"/>
          <w:szCs w:val="28"/>
        </w:rPr>
        <w:t xml:space="preserve">ункту </w:t>
      </w:r>
      <w:r>
        <w:rPr>
          <w:sz w:val="28"/>
          <w:szCs w:val="28"/>
        </w:rPr>
        <w:t>а ст</w:t>
      </w:r>
      <w:r w:rsidR="0063252A">
        <w:rPr>
          <w:sz w:val="28"/>
          <w:szCs w:val="28"/>
        </w:rPr>
        <w:t xml:space="preserve">атті </w:t>
      </w:r>
      <w:r>
        <w:rPr>
          <w:sz w:val="28"/>
          <w:szCs w:val="28"/>
        </w:rPr>
        <w:t>32 Закону України «Про місцеве самоврядування в Україні», ст</w:t>
      </w:r>
      <w:r w:rsidR="0063252A">
        <w:rPr>
          <w:sz w:val="28"/>
          <w:szCs w:val="28"/>
        </w:rPr>
        <w:t>атті</w:t>
      </w:r>
      <w:r w:rsidR="0029123E">
        <w:rPr>
          <w:sz w:val="28"/>
          <w:szCs w:val="28"/>
        </w:rPr>
        <w:t xml:space="preserve"> </w:t>
      </w:r>
      <w:r>
        <w:rPr>
          <w:sz w:val="28"/>
          <w:szCs w:val="28"/>
        </w:rPr>
        <w:t>7, 12 Закону України «Про освіту», ст</w:t>
      </w:r>
      <w:r w:rsidR="0063252A">
        <w:rPr>
          <w:sz w:val="28"/>
          <w:szCs w:val="28"/>
        </w:rPr>
        <w:t xml:space="preserve">атті </w:t>
      </w:r>
      <w:r>
        <w:rPr>
          <w:sz w:val="28"/>
          <w:szCs w:val="28"/>
        </w:rPr>
        <w:t>5 Закону України «Про повну загальну середню освіту»,</w:t>
      </w:r>
      <w:r w:rsidRPr="005811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Закону України </w:t>
      </w:r>
      <w:r w:rsidRPr="005811D5">
        <w:rPr>
          <w:sz w:val="28"/>
          <w:szCs w:val="28"/>
          <w:shd w:val="clear" w:color="auto" w:fill="FFFFFF"/>
        </w:rPr>
        <w:t>«Про забезпечення функціонування української мови як державної»</w:t>
      </w:r>
      <w:r>
        <w:rPr>
          <w:sz w:val="28"/>
          <w:szCs w:val="28"/>
          <w:shd w:val="clear" w:color="auto" w:fill="FFFFFF"/>
        </w:rPr>
        <w:t>,</w:t>
      </w:r>
      <w:r w:rsidRPr="005811D5">
        <w:rPr>
          <w:sz w:val="28"/>
          <w:szCs w:val="28"/>
        </w:rPr>
        <w:t xml:space="preserve"> з</w:t>
      </w:r>
      <w:r w:rsidRPr="00F2448D">
        <w:rPr>
          <w:sz w:val="28"/>
          <w:szCs w:val="28"/>
        </w:rPr>
        <w:t xml:space="preserve"> метою</w:t>
      </w:r>
      <w:r>
        <w:rPr>
          <w:color w:val="FF0000"/>
          <w:sz w:val="28"/>
          <w:szCs w:val="28"/>
        </w:rPr>
        <w:t xml:space="preserve"> </w:t>
      </w:r>
      <w:r w:rsidRPr="008B0408">
        <w:rPr>
          <w:sz w:val="28"/>
          <w:szCs w:val="28"/>
        </w:rPr>
        <w:t>створення умов для розвитку і розширення сфери функціонування української мови, виховання шанобливого ставлення до неї, формування патріотизму у громадян</w:t>
      </w:r>
      <w:r>
        <w:rPr>
          <w:sz w:val="28"/>
          <w:szCs w:val="28"/>
        </w:rPr>
        <w:t>,</w:t>
      </w:r>
      <w:r w:rsidRPr="00951C7F">
        <w:rPr>
          <w:color w:val="FF000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Степанківська</w:t>
      </w:r>
      <w:r w:rsidRPr="00F2448D">
        <w:rPr>
          <w:sz w:val="28"/>
          <w:szCs w:val="28"/>
          <w:lang w:eastAsia="en-US"/>
        </w:rPr>
        <w:t xml:space="preserve"> сільськ</w:t>
      </w:r>
      <w:r>
        <w:rPr>
          <w:sz w:val="28"/>
          <w:szCs w:val="28"/>
          <w:lang w:eastAsia="en-US"/>
        </w:rPr>
        <w:t>а</w:t>
      </w:r>
      <w:r w:rsidRPr="00F2448D">
        <w:rPr>
          <w:sz w:val="28"/>
          <w:szCs w:val="28"/>
          <w:lang w:eastAsia="en-US"/>
        </w:rPr>
        <w:t xml:space="preserve"> рад</w:t>
      </w:r>
      <w:r>
        <w:rPr>
          <w:sz w:val="28"/>
          <w:szCs w:val="28"/>
          <w:lang w:eastAsia="en-US"/>
        </w:rPr>
        <w:t>а</w:t>
      </w:r>
    </w:p>
    <w:p w14:paraId="7DECCC61" w14:textId="77777777" w:rsidR="00A62E22" w:rsidRPr="0053022D" w:rsidRDefault="00A62E22" w:rsidP="00A62E22">
      <w:pPr>
        <w:tabs>
          <w:tab w:val="left" w:pos="3750"/>
        </w:tabs>
        <w:rPr>
          <w:sz w:val="28"/>
          <w:szCs w:val="28"/>
        </w:rPr>
      </w:pPr>
      <w:r w:rsidRPr="0053022D">
        <w:rPr>
          <w:b/>
          <w:sz w:val="28"/>
          <w:szCs w:val="28"/>
        </w:rPr>
        <w:t>ВИРІШИЛА:</w:t>
      </w:r>
    </w:p>
    <w:p w14:paraId="6F0B3CA9" w14:textId="549D6789" w:rsidR="00A62E22" w:rsidRPr="00BF58F2" w:rsidRDefault="00A62E22" w:rsidP="009740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13C1F">
        <w:rPr>
          <w:sz w:val="28"/>
          <w:szCs w:val="28"/>
        </w:rPr>
        <w:t>Затвердити Програму «</w:t>
      </w:r>
      <w:r>
        <w:rPr>
          <w:sz w:val="28"/>
          <w:szCs w:val="28"/>
        </w:rPr>
        <w:t>Підтримка та популяризація української мови»  на 202</w:t>
      </w:r>
      <w:r w:rsidR="00974039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974039">
        <w:rPr>
          <w:sz w:val="28"/>
          <w:szCs w:val="28"/>
        </w:rPr>
        <w:t>8</w:t>
      </w:r>
      <w:r w:rsidRPr="00913C1F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913C1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913C1F">
        <w:rPr>
          <w:sz w:val="28"/>
          <w:szCs w:val="28"/>
        </w:rPr>
        <w:t xml:space="preserve"> (далі - Програма), </w:t>
      </w:r>
      <w:r>
        <w:rPr>
          <w:sz w:val="28"/>
          <w:szCs w:val="28"/>
        </w:rPr>
        <w:t>що додається.</w:t>
      </w:r>
    </w:p>
    <w:p w14:paraId="265D9B58" w14:textId="59B37FE6" w:rsidR="00E42342" w:rsidRDefault="00911339" w:rsidP="00E4234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2342" w:rsidRPr="00E42342">
        <w:rPr>
          <w:rFonts w:eastAsia="Calibri"/>
          <w:sz w:val="28"/>
          <w:szCs w:val="28"/>
        </w:rPr>
        <w:t xml:space="preserve"> </w:t>
      </w:r>
      <w:r w:rsidR="00E42342" w:rsidRPr="00EF7831">
        <w:rPr>
          <w:rFonts w:eastAsia="Calibri"/>
          <w:sz w:val="28"/>
          <w:szCs w:val="28"/>
        </w:rPr>
        <w:t>Відділу освіти, культури, молоді та спорту Степанківської сільської ради Черкаського району Черкаської області</w:t>
      </w:r>
      <w:r w:rsidR="00E42342">
        <w:rPr>
          <w:rFonts w:eastAsia="Calibri"/>
          <w:sz w:val="28"/>
          <w:szCs w:val="28"/>
        </w:rPr>
        <w:t xml:space="preserve"> (далі – ВОКМС Степанківської сільської ради)</w:t>
      </w:r>
      <w:r w:rsidR="00E42342" w:rsidRPr="00EF7831">
        <w:rPr>
          <w:rFonts w:eastAsia="Calibri"/>
          <w:sz w:val="28"/>
          <w:szCs w:val="28"/>
        </w:rPr>
        <w:t xml:space="preserve"> забезпечити виконання даної Програми.</w:t>
      </w:r>
    </w:p>
    <w:p w14:paraId="701D501D" w14:textId="6E11751D" w:rsidR="00E42342" w:rsidRDefault="00E42342" w:rsidP="00E42342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C1943">
        <w:rPr>
          <w:sz w:val="28"/>
          <w:szCs w:val="28"/>
        </w:rPr>
        <w:t xml:space="preserve"> </w:t>
      </w:r>
      <w:r>
        <w:rPr>
          <w:sz w:val="28"/>
          <w:szCs w:val="28"/>
        </w:rPr>
        <w:t>Фінансування Заходів Програми здійснювати за к</w:t>
      </w:r>
      <w:r w:rsidRPr="00B81C74">
        <w:rPr>
          <w:sz w:val="28"/>
          <w:szCs w:val="28"/>
        </w:rPr>
        <w:t xml:space="preserve">ошти бюджету </w:t>
      </w:r>
      <w:r w:rsidRPr="00E3128A">
        <w:rPr>
          <w:sz w:val="28"/>
          <w:szCs w:val="28"/>
        </w:rPr>
        <w:t>Степанківської</w:t>
      </w:r>
      <w:r>
        <w:rPr>
          <w:sz w:val="28"/>
          <w:szCs w:val="28"/>
        </w:rPr>
        <w:t xml:space="preserve"> сільської</w:t>
      </w:r>
      <w:r w:rsidRPr="00E3128A">
        <w:rPr>
          <w:sz w:val="28"/>
          <w:szCs w:val="28"/>
        </w:rPr>
        <w:t xml:space="preserve"> територіальної громади</w:t>
      </w:r>
      <w:r>
        <w:rPr>
          <w:sz w:val="28"/>
          <w:szCs w:val="28"/>
        </w:rPr>
        <w:t xml:space="preserve"> та інших</w:t>
      </w:r>
      <w:r w:rsidRPr="00EF42F5">
        <w:rPr>
          <w:sz w:val="28"/>
          <w:szCs w:val="28"/>
        </w:rPr>
        <w:t xml:space="preserve"> джерел фінансування</w:t>
      </w:r>
      <w:r>
        <w:rPr>
          <w:sz w:val="28"/>
          <w:szCs w:val="28"/>
        </w:rPr>
        <w:t>, не заборонених</w:t>
      </w:r>
      <w:r w:rsidRPr="00B81C74">
        <w:rPr>
          <w:sz w:val="28"/>
          <w:szCs w:val="28"/>
        </w:rPr>
        <w:t xml:space="preserve"> законодавством</w:t>
      </w:r>
      <w:r w:rsidRPr="00EF42F5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>.</w:t>
      </w:r>
    </w:p>
    <w:p w14:paraId="40CAFBEA" w14:textId="002334EF" w:rsidR="00E42342" w:rsidRDefault="00E42342" w:rsidP="00E42342">
      <w:pPr>
        <w:jc w:val="both"/>
        <w:rPr>
          <w:sz w:val="28"/>
          <w:szCs w:val="28"/>
        </w:rPr>
      </w:pPr>
      <w:r>
        <w:rPr>
          <w:sz w:val="28"/>
          <w:szCs w:val="28"/>
        </w:rPr>
        <w:t>4. Рішення Степанківської сільської ради від 02.12.2022 №30-63/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«Про затвердження Програми «Підтримка та популяризація української мови» на 2023-2025 роки» зі змінами від 28.06.2024 №54-12/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«Про продовження терміну дії місцевих програм до 2027 року» (підпункт 1.2.6 пункту 1.2 частини 1); від 28.07.2025 №69-18/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«Про затвердження місцевих програм на 2028 рік» (пункт 12) вважати такими, що втратили чинність.</w:t>
      </w:r>
    </w:p>
    <w:p w14:paraId="783A8CBD" w14:textId="61B25F9B" w:rsidR="00A62E22" w:rsidRDefault="00E42342" w:rsidP="00DA4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4231E">
        <w:rPr>
          <w:sz w:val="28"/>
          <w:szCs w:val="28"/>
        </w:rPr>
        <w:t xml:space="preserve">Контроль за виконанням даного рішення покласти на постійно діючі депутатські комісії з </w:t>
      </w:r>
      <w:r w:rsidRPr="0054231E">
        <w:rPr>
          <w:sz w:val="28"/>
          <w:szCs w:val="28"/>
          <w:shd w:val="clear" w:color="auto" w:fill="FFFFFF"/>
          <w:lang w:eastAsia="uk-UA"/>
        </w:rPr>
        <w:t>гуманітарних питань, з питань прав  людини, законності, депутатської діяльності, етики, регламенту та попередження конфлікту інтересів та комісії з</w:t>
      </w:r>
      <w:r w:rsidRPr="0054231E">
        <w:rPr>
          <w:sz w:val="28"/>
          <w:szCs w:val="28"/>
        </w:rPr>
        <w:t xml:space="preserve"> питань фінансів, бюджету, планування соціально-економічного розвитку, інвестицій та міжнародного співробітництва</w:t>
      </w:r>
      <w:r w:rsidRPr="0054231E">
        <w:rPr>
          <w:sz w:val="28"/>
          <w:szCs w:val="28"/>
          <w:shd w:val="clear" w:color="auto" w:fill="FFFFFF"/>
          <w:lang w:eastAsia="uk-UA"/>
        </w:rPr>
        <w:t>.</w:t>
      </w:r>
    </w:p>
    <w:p w14:paraId="37306572" w14:textId="77777777" w:rsidR="00DA4271" w:rsidRPr="00DA4271" w:rsidRDefault="00DA4271" w:rsidP="00A62E22">
      <w:pPr>
        <w:tabs>
          <w:tab w:val="left" w:pos="3750"/>
        </w:tabs>
        <w:rPr>
          <w:sz w:val="16"/>
          <w:szCs w:val="16"/>
        </w:rPr>
      </w:pPr>
    </w:p>
    <w:p w14:paraId="6B185D24" w14:textId="3631FFD5" w:rsidR="00A62E22" w:rsidRPr="0054231E" w:rsidRDefault="00A62E22" w:rsidP="00A62E22">
      <w:pPr>
        <w:tabs>
          <w:tab w:val="left" w:pos="3750"/>
        </w:tabs>
        <w:rPr>
          <w:sz w:val="28"/>
          <w:szCs w:val="28"/>
        </w:rPr>
      </w:pPr>
      <w:r>
        <w:rPr>
          <w:sz w:val="28"/>
          <w:szCs w:val="28"/>
        </w:rPr>
        <w:t>Сільський голова                                                                      Ігор ЧЕКАЛЕНКО</w:t>
      </w:r>
    </w:p>
    <w:p w14:paraId="5EFC123C" w14:textId="77777777" w:rsidR="00A62E22" w:rsidRDefault="00A62E22" w:rsidP="00A62E22">
      <w:pPr>
        <w:rPr>
          <w:sz w:val="28"/>
          <w:szCs w:val="28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A62E22" w:rsidRPr="000E3AD9" w14:paraId="54935A81" w14:textId="77777777" w:rsidTr="003F1507">
        <w:tc>
          <w:tcPr>
            <w:tcW w:w="4217" w:type="dxa"/>
          </w:tcPr>
          <w:p w14:paraId="7B0C4333" w14:textId="77777777" w:rsidR="0024623F" w:rsidRDefault="0024623F" w:rsidP="003F15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4F34ADB7" w14:textId="31649747" w:rsidR="00A62E22" w:rsidRPr="000E3AD9" w:rsidRDefault="00A62E22" w:rsidP="003F1507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  <w:r w:rsidRPr="000E3AD9">
              <w:rPr>
                <w:rFonts w:eastAsia="Calibri"/>
                <w:sz w:val="28"/>
                <w:szCs w:val="28"/>
                <w:lang w:eastAsia="uk-UA"/>
              </w:rPr>
              <w:t>ЗАТВЕРДЖЕНО</w:t>
            </w:r>
          </w:p>
          <w:p w14:paraId="32F937D2" w14:textId="77777777" w:rsidR="00A62E22" w:rsidRPr="00BC598B" w:rsidRDefault="00A62E22" w:rsidP="003F150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р</w:t>
            </w:r>
            <w:r w:rsidRPr="00BC598B">
              <w:rPr>
                <w:rFonts w:eastAsia="Calibri"/>
                <w:lang w:eastAsia="uk-UA"/>
              </w:rPr>
              <w:t>ішення</w:t>
            </w:r>
            <w:r>
              <w:rPr>
                <w:rFonts w:eastAsia="Calibri"/>
                <w:lang w:eastAsia="uk-UA"/>
              </w:rPr>
              <w:t>м сесії</w:t>
            </w:r>
            <w:r w:rsidRPr="00BC598B">
              <w:rPr>
                <w:rFonts w:eastAsia="Calibri"/>
                <w:lang w:eastAsia="uk-UA"/>
              </w:rPr>
              <w:t xml:space="preserve"> Степанківської</w:t>
            </w:r>
          </w:p>
          <w:p w14:paraId="1DDF542C" w14:textId="38E6EA06" w:rsidR="00A62E22" w:rsidRPr="00BC598B" w:rsidRDefault="00A62E22" w:rsidP="003F150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uk-UA"/>
              </w:rPr>
            </w:pPr>
            <w:r w:rsidRPr="00BC598B">
              <w:rPr>
                <w:rFonts w:eastAsia="Calibri"/>
                <w:lang w:eastAsia="uk-UA"/>
              </w:rPr>
              <w:t>сільської ради</w:t>
            </w:r>
            <w:r>
              <w:rPr>
                <w:rFonts w:eastAsia="Calibri"/>
                <w:lang w:eastAsia="uk-UA"/>
              </w:rPr>
              <w:t xml:space="preserve"> </w:t>
            </w:r>
            <w:r w:rsidRPr="00BC598B">
              <w:rPr>
                <w:rFonts w:eastAsia="Calibri"/>
                <w:lang w:eastAsia="uk-UA"/>
              </w:rPr>
              <w:t xml:space="preserve">від </w:t>
            </w:r>
            <w:r>
              <w:rPr>
                <w:rFonts w:eastAsia="Calibri"/>
                <w:lang w:eastAsia="uk-UA"/>
              </w:rPr>
              <w:t>0</w:t>
            </w:r>
            <w:r w:rsidR="00A85FAD">
              <w:rPr>
                <w:rFonts w:eastAsia="Calibri"/>
                <w:lang w:eastAsia="uk-UA"/>
              </w:rPr>
              <w:t>9</w:t>
            </w:r>
            <w:r w:rsidRPr="00BC598B">
              <w:rPr>
                <w:rFonts w:eastAsia="Calibri"/>
                <w:lang w:eastAsia="uk-UA"/>
              </w:rPr>
              <w:t>.</w:t>
            </w:r>
            <w:r w:rsidR="00847C01">
              <w:rPr>
                <w:rFonts w:eastAsia="Calibri"/>
                <w:lang w:eastAsia="uk-UA"/>
              </w:rPr>
              <w:t>09</w:t>
            </w:r>
            <w:r w:rsidRPr="00BC598B">
              <w:rPr>
                <w:rFonts w:eastAsia="Calibri"/>
                <w:lang w:eastAsia="uk-UA"/>
              </w:rPr>
              <w:t>.</w:t>
            </w:r>
            <w:r>
              <w:rPr>
                <w:rFonts w:eastAsia="Calibri"/>
                <w:lang w:eastAsia="uk-UA"/>
              </w:rPr>
              <w:t>202</w:t>
            </w:r>
            <w:r w:rsidR="00847C01">
              <w:rPr>
                <w:rFonts w:eastAsia="Calibri"/>
                <w:lang w:eastAsia="uk-UA"/>
              </w:rPr>
              <w:t>5</w:t>
            </w:r>
            <w:r w:rsidRPr="00BC598B">
              <w:rPr>
                <w:rFonts w:eastAsia="Calibri"/>
                <w:lang w:eastAsia="uk-UA"/>
              </w:rPr>
              <w:t xml:space="preserve"> </w:t>
            </w:r>
          </w:p>
          <w:p w14:paraId="1BACF082" w14:textId="77777777" w:rsidR="00A62E22" w:rsidRPr="000E3AD9" w:rsidRDefault="00A62E22" w:rsidP="003F150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uk-UA"/>
              </w:rPr>
            </w:pPr>
            <w:r w:rsidRPr="00BC598B">
              <w:rPr>
                <w:rFonts w:eastAsia="Calibri"/>
                <w:lang w:eastAsia="uk-UA"/>
              </w:rPr>
              <w:t>№0</w:t>
            </w:r>
            <w:r>
              <w:rPr>
                <w:rFonts w:eastAsia="Calibri"/>
                <w:lang w:eastAsia="uk-UA"/>
              </w:rPr>
              <w:t>0</w:t>
            </w:r>
            <w:r w:rsidRPr="00BC598B">
              <w:rPr>
                <w:rFonts w:eastAsia="Calibri"/>
                <w:lang w:eastAsia="uk-UA"/>
              </w:rPr>
              <w:t>-</w:t>
            </w:r>
            <w:r>
              <w:rPr>
                <w:rFonts w:eastAsia="Calibri"/>
                <w:lang w:eastAsia="uk-UA"/>
              </w:rPr>
              <w:t>00</w:t>
            </w:r>
            <w:r w:rsidRPr="00BC598B">
              <w:rPr>
                <w:rFonts w:eastAsia="Calibri"/>
                <w:lang w:eastAsia="uk-UA"/>
              </w:rPr>
              <w:t>/</w:t>
            </w:r>
            <w:r w:rsidRPr="00BC598B">
              <w:rPr>
                <w:rFonts w:eastAsia="Calibri"/>
                <w:lang w:val="en-US" w:eastAsia="uk-UA"/>
              </w:rPr>
              <w:t>VIII</w:t>
            </w:r>
            <w:r w:rsidRPr="00BC598B">
              <w:rPr>
                <w:rFonts w:eastAsia="Calibri"/>
                <w:lang w:eastAsia="uk-UA"/>
              </w:rPr>
              <w:t xml:space="preserve"> </w:t>
            </w:r>
          </w:p>
        </w:tc>
      </w:tr>
    </w:tbl>
    <w:p w14:paraId="3403F84E" w14:textId="77777777" w:rsidR="00A62E22" w:rsidRPr="000E3AD9" w:rsidRDefault="00A62E22" w:rsidP="00A62E22">
      <w:pPr>
        <w:autoSpaceDE w:val="0"/>
        <w:autoSpaceDN w:val="0"/>
        <w:adjustRightInd w:val="0"/>
        <w:ind w:left="4956"/>
        <w:jc w:val="right"/>
        <w:rPr>
          <w:lang w:eastAsia="uk-UA"/>
        </w:rPr>
      </w:pPr>
      <w:r w:rsidRPr="000E3AD9">
        <w:rPr>
          <w:lang w:eastAsia="uk-UA"/>
        </w:rPr>
        <w:t xml:space="preserve">                  </w:t>
      </w:r>
    </w:p>
    <w:p w14:paraId="1759A254" w14:textId="77777777" w:rsidR="00A62E22" w:rsidRPr="000E3AD9" w:rsidRDefault="00A62E22" w:rsidP="00A62E22">
      <w:pPr>
        <w:autoSpaceDE w:val="0"/>
        <w:autoSpaceDN w:val="0"/>
        <w:adjustRightInd w:val="0"/>
        <w:ind w:left="4956"/>
        <w:jc w:val="right"/>
        <w:rPr>
          <w:rFonts w:eastAsia="Calibri"/>
          <w:sz w:val="28"/>
          <w:szCs w:val="28"/>
          <w:lang w:eastAsia="uk-UA"/>
        </w:rPr>
      </w:pPr>
      <w:r w:rsidRPr="000E3AD9">
        <w:rPr>
          <w:lang w:eastAsia="uk-UA"/>
        </w:rPr>
        <w:t xml:space="preserve">  </w:t>
      </w:r>
    </w:p>
    <w:p w14:paraId="64B529C2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50FEEFD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F502EE3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62237F2C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06D2AA7B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5AE2EEF3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4EF5B7F1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439E8652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3393D59A" w14:textId="77777777" w:rsidR="00A62E22" w:rsidRPr="000E3AD9" w:rsidRDefault="00A62E22" w:rsidP="00A62E2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4976384E" w14:textId="77777777" w:rsidR="00A62E22" w:rsidRPr="000E3AD9" w:rsidRDefault="00A62E22" w:rsidP="00A62E22">
      <w:pPr>
        <w:jc w:val="center"/>
        <w:rPr>
          <w:b/>
          <w:sz w:val="28"/>
          <w:szCs w:val="28"/>
          <w:lang w:eastAsia="en-US"/>
        </w:rPr>
      </w:pPr>
    </w:p>
    <w:p w14:paraId="575AED7D" w14:textId="77777777" w:rsidR="00A62E22" w:rsidRDefault="00A62E22" w:rsidP="00A62E22">
      <w:pPr>
        <w:spacing w:line="360" w:lineRule="auto"/>
        <w:jc w:val="center"/>
        <w:rPr>
          <w:b/>
          <w:sz w:val="28"/>
          <w:szCs w:val="28"/>
          <w:lang w:eastAsia="en-US"/>
        </w:rPr>
      </w:pPr>
      <w:r w:rsidRPr="000E3AD9">
        <w:rPr>
          <w:b/>
          <w:sz w:val="28"/>
          <w:szCs w:val="28"/>
          <w:lang w:eastAsia="en-US"/>
        </w:rPr>
        <w:t xml:space="preserve">ПРОГРАМА </w:t>
      </w:r>
    </w:p>
    <w:p w14:paraId="5655B67E" w14:textId="77777777" w:rsidR="00A62E22" w:rsidRPr="009E0D71" w:rsidRDefault="00A62E22" w:rsidP="00A62E22">
      <w:pPr>
        <w:spacing w:line="360" w:lineRule="auto"/>
        <w:jc w:val="center"/>
        <w:rPr>
          <w:b/>
          <w:kern w:val="36"/>
          <w:sz w:val="28"/>
          <w:szCs w:val="28"/>
        </w:rPr>
      </w:pPr>
      <w:r w:rsidRPr="009E0D71">
        <w:rPr>
          <w:b/>
          <w:kern w:val="36"/>
          <w:sz w:val="28"/>
          <w:szCs w:val="28"/>
        </w:rPr>
        <w:t xml:space="preserve"> «Підтримка та популяризація української мови» </w:t>
      </w:r>
    </w:p>
    <w:p w14:paraId="3146D0B2" w14:textId="27CE22D2" w:rsidR="00A62E22" w:rsidRPr="009E0D71" w:rsidRDefault="00A62E22" w:rsidP="00A62E22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на 202</w:t>
      </w:r>
      <w:r w:rsidR="00847C01">
        <w:rPr>
          <w:b/>
          <w:kern w:val="36"/>
          <w:sz w:val="28"/>
          <w:szCs w:val="28"/>
        </w:rPr>
        <w:t>5</w:t>
      </w:r>
      <w:r>
        <w:rPr>
          <w:b/>
          <w:kern w:val="36"/>
          <w:sz w:val="28"/>
          <w:szCs w:val="28"/>
        </w:rPr>
        <w:t>-202</w:t>
      </w:r>
      <w:r w:rsidR="00847C01">
        <w:rPr>
          <w:b/>
          <w:kern w:val="36"/>
          <w:sz w:val="28"/>
          <w:szCs w:val="28"/>
        </w:rPr>
        <w:t>8</w:t>
      </w:r>
      <w:r w:rsidR="00A00439">
        <w:rPr>
          <w:b/>
          <w:kern w:val="36"/>
          <w:sz w:val="28"/>
          <w:szCs w:val="28"/>
        </w:rPr>
        <w:t xml:space="preserve"> </w:t>
      </w:r>
      <w:r>
        <w:rPr>
          <w:b/>
          <w:kern w:val="36"/>
          <w:sz w:val="28"/>
          <w:szCs w:val="28"/>
        </w:rPr>
        <w:t>роки</w:t>
      </w:r>
    </w:p>
    <w:p w14:paraId="04C11D1A" w14:textId="77777777" w:rsidR="00A62E22" w:rsidRPr="000E3AD9" w:rsidRDefault="00A62E22" w:rsidP="00A62E2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7F861927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567FDB89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0216060B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21F27D5C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6EBFF016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546A7FA4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4AF95F7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2F18E0F9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687B8BCB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66AED4B1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5C22845C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333C9324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35E59E20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44F0077E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475C4CC2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3AF97C1A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01AD22E" w14:textId="77777777" w:rsidR="00A62E22" w:rsidRPr="000E3AD9" w:rsidRDefault="00A62E22" w:rsidP="00A62E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6FFDF54A" w14:textId="77777777" w:rsidR="00A62E22" w:rsidRDefault="00A62E22" w:rsidP="00A62E2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556EEA30" w14:textId="77777777" w:rsidR="00A62E22" w:rsidRDefault="00A62E22" w:rsidP="00DA4271">
      <w:pPr>
        <w:autoSpaceDE w:val="0"/>
        <w:autoSpaceDN w:val="0"/>
        <w:adjustRightInd w:val="0"/>
        <w:rPr>
          <w:rFonts w:eastAsia="Calibri"/>
          <w:sz w:val="28"/>
          <w:szCs w:val="28"/>
          <w:lang w:eastAsia="uk-UA"/>
        </w:rPr>
      </w:pPr>
    </w:p>
    <w:p w14:paraId="1B1B18BE" w14:textId="77777777" w:rsidR="00A62E22" w:rsidRDefault="00A62E22" w:rsidP="00A62E2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7990FAAD" w14:textId="77777777" w:rsidR="00A62E22" w:rsidRDefault="00A62E22" w:rsidP="00A62E2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49EDADE4" w14:textId="77777777" w:rsidR="00A62E22" w:rsidRDefault="00A62E22" w:rsidP="00A62E2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669366FF" w14:textId="29CA3D1D" w:rsidR="00A62E22" w:rsidRPr="0029123E" w:rsidRDefault="00A62E22" w:rsidP="00A62E2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  <w:r w:rsidRPr="000E3AD9">
        <w:rPr>
          <w:rFonts w:eastAsia="Calibri"/>
          <w:sz w:val="28"/>
          <w:szCs w:val="28"/>
          <w:lang w:eastAsia="uk-UA"/>
        </w:rPr>
        <w:t xml:space="preserve"> Степанки</w:t>
      </w:r>
      <w:r>
        <w:rPr>
          <w:rFonts w:eastAsia="Calibri"/>
          <w:sz w:val="28"/>
          <w:szCs w:val="28"/>
          <w:lang w:eastAsia="uk-UA"/>
        </w:rPr>
        <w:t>, 202</w:t>
      </w:r>
      <w:r w:rsidR="00A00439">
        <w:rPr>
          <w:rFonts w:eastAsia="Calibri"/>
          <w:sz w:val="28"/>
          <w:szCs w:val="28"/>
          <w:lang w:eastAsia="uk-UA"/>
        </w:rPr>
        <w:t>5</w:t>
      </w:r>
    </w:p>
    <w:p w14:paraId="28297157" w14:textId="77777777" w:rsidR="0024623F" w:rsidRDefault="0024623F" w:rsidP="00A62E22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</w:p>
    <w:p w14:paraId="3FE33EFF" w14:textId="207AF583" w:rsidR="00A62E22" w:rsidRPr="000E3AD9" w:rsidRDefault="00A62E22" w:rsidP="00A62E22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  <w:r w:rsidRPr="000E3AD9">
        <w:rPr>
          <w:rFonts w:eastAsia="Calibri"/>
          <w:b/>
          <w:sz w:val="28"/>
          <w:szCs w:val="28"/>
          <w:lang w:eastAsia="uk-UA"/>
        </w:rPr>
        <w:lastRenderedPageBreak/>
        <w:t>ЗМІСТ</w:t>
      </w:r>
    </w:p>
    <w:p w14:paraId="0BF487DE" w14:textId="77777777" w:rsidR="00A62E22" w:rsidRPr="000E3AD9" w:rsidRDefault="00A62E22" w:rsidP="00A62E22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241"/>
      </w:tblGrid>
      <w:tr w:rsidR="00A62E22" w:rsidRPr="000E3AD9" w14:paraId="62F06471" w14:textId="77777777" w:rsidTr="003F1507">
        <w:tc>
          <w:tcPr>
            <w:tcW w:w="8330" w:type="dxa"/>
          </w:tcPr>
          <w:p w14:paraId="3F0D1136" w14:textId="77777777" w:rsidR="00A62E22" w:rsidRPr="000E3AD9" w:rsidRDefault="00A62E22" w:rsidP="003F15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0E3AD9">
              <w:rPr>
                <w:rFonts w:eastAsia="Calibri"/>
                <w:sz w:val="28"/>
                <w:szCs w:val="28"/>
                <w:lang w:eastAsia="uk-UA"/>
              </w:rPr>
              <w:t>Паспорт Програми</w:t>
            </w:r>
          </w:p>
        </w:tc>
        <w:tc>
          <w:tcPr>
            <w:tcW w:w="1241" w:type="dxa"/>
          </w:tcPr>
          <w:p w14:paraId="735A1BFB" w14:textId="77777777" w:rsidR="00A62E22" w:rsidRPr="000E3AD9" w:rsidRDefault="00A62E22" w:rsidP="003F15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4</w:t>
            </w:r>
          </w:p>
        </w:tc>
      </w:tr>
      <w:tr w:rsidR="00A62E22" w:rsidRPr="000E3AD9" w14:paraId="23D2E5EF" w14:textId="77777777" w:rsidTr="003F1507">
        <w:tc>
          <w:tcPr>
            <w:tcW w:w="8330" w:type="dxa"/>
          </w:tcPr>
          <w:p w14:paraId="3B4A316C" w14:textId="77777777" w:rsidR="00A62E22" w:rsidRPr="000E3AD9" w:rsidRDefault="00A62E22" w:rsidP="003F15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Розділ І Загальні</w:t>
            </w:r>
            <w:r w:rsidRPr="000E3AD9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uk-UA"/>
              </w:rPr>
              <w:t>положення</w:t>
            </w:r>
          </w:p>
        </w:tc>
        <w:tc>
          <w:tcPr>
            <w:tcW w:w="1241" w:type="dxa"/>
          </w:tcPr>
          <w:p w14:paraId="2856C511" w14:textId="77777777" w:rsidR="00A62E22" w:rsidRPr="000E3AD9" w:rsidRDefault="00A62E22" w:rsidP="003F15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5</w:t>
            </w:r>
          </w:p>
        </w:tc>
      </w:tr>
      <w:tr w:rsidR="00A62E22" w:rsidRPr="000E3AD9" w14:paraId="329BC086" w14:textId="77777777" w:rsidTr="003F1507">
        <w:tc>
          <w:tcPr>
            <w:tcW w:w="8330" w:type="dxa"/>
          </w:tcPr>
          <w:p w14:paraId="6CCBC39C" w14:textId="77777777" w:rsidR="00A62E22" w:rsidRPr="000E3AD9" w:rsidRDefault="00A62E22" w:rsidP="003F15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0E3AD9">
              <w:rPr>
                <w:rFonts w:eastAsia="Calibri"/>
                <w:sz w:val="28"/>
                <w:szCs w:val="28"/>
                <w:lang w:eastAsia="uk-UA"/>
              </w:rPr>
              <w:t>Розділ ІІ Мета та основні завдання Програми</w:t>
            </w:r>
          </w:p>
        </w:tc>
        <w:tc>
          <w:tcPr>
            <w:tcW w:w="1241" w:type="dxa"/>
          </w:tcPr>
          <w:p w14:paraId="601C23F1" w14:textId="77777777" w:rsidR="00A62E22" w:rsidRPr="000E3AD9" w:rsidRDefault="00A62E22" w:rsidP="003F15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5</w:t>
            </w:r>
          </w:p>
        </w:tc>
      </w:tr>
      <w:tr w:rsidR="00A62E22" w:rsidRPr="000E3AD9" w14:paraId="7E05949F" w14:textId="77777777" w:rsidTr="003F1507">
        <w:tc>
          <w:tcPr>
            <w:tcW w:w="8330" w:type="dxa"/>
          </w:tcPr>
          <w:p w14:paraId="1C35A4B5" w14:textId="77777777" w:rsidR="00A62E22" w:rsidRPr="000E3AD9" w:rsidRDefault="00A62E22" w:rsidP="003F15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0E3AD9">
              <w:rPr>
                <w:rFonts w:eastAsia="Calibri"/>
                <w:sz w:val="28"/>
                <w:szCs w:val="28"/>
                <w:lang w:eastAsia="uk-UA"/>
              </w:rPr>
              <w:t xml:space="preserve">Розділ </w:t>
            </w:r>
            <w:r>
              <w:rPr>
                <w:rFonts w:eastAsia="Calibri"/>
                <w:sz w:val="28"/>
                <w:szCs w:val="28"/>
                <w:lang w:eastAsia="uk-UA"/>
              </w:rPr>
              <w:t>ІІІ Очікувані результати виконання Програми</w:t>
            </w:r>
          </w:p>
        </w:tc>
        <w:tc>
          <w:tcPr>
            <w:tcW w:w="1241" w:type="dxa"/>
          </w:tcPr>
          <w:p w14:paraId="50FC66EE" w14:textId="77777777" w:rsidR="00A62E22" w:rsidRPr="000E3AD9" w:rsidRDefault="00A62E22" w:rsidP="003F15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5</w:t>
            </w:r>
          </w:p>
        </w:tc>
      </w:tr>
      <w:tr w:rsidR="00A62E22" w:rsidRPr="000E3AD9" w14:paraId="3E4CD543" w14:textId="77777777" w:rsidTr="003F1507">
        <w:tc>
          <w:tcPr>
            <w:tcW w:w="8330" w:type="dxa"/>
          </w:tcPr>
          <w:p w14:paraId="372381A3" w14:textId="77777777" w:rsidR="00A62E22" w:rsidRPr="000E3AD9" w:rsidRDefault="00A62E22" w:rsidP="003F15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0E3AD9">
              <w:rPr>
                <w:rFonts w:eastAsia="Calibri"/>
                <w:sz w:val="28"/>
                <w:szCs w:val="28"/>
                <w:lang w:eastAsia="uk-UA"/>
              </w:rPr>
              <w:t xml:space="preserve">Розділ </w:t>
            </w:r>
            <w:r>
              <w:rPr>
                <w:rFonts w:eastAsia="Calibri"/>
                <w:sz w:val="28"/>
                <w:szCs w:val="28"/>
                <w:lang w:eastAsia="uk-UA"/>
              </w:rPr>
              <w:t>І</w:t>
            </w:r>
            <w:r w:rsidRPr="000E3AD9">
              <w:rPr>
                <w:rFonts w:eastAsia="Calibri"/>
                <w:sz w:val="28"/>
                <w:szCs w:val="28"/>
                <w:lang w:val="en-US" w:eastAsia="uk-UA"/>
              </w:rPr>
              <w:t>V</w:t>
            </w:r>
            <w:r>
              <w:rPr>
                <w:rFonts w:eastAsia="Calibri"/>
                <w:sz w:val="28"/>
                <w:szCs w:val="28"/>
                <w:lang w:eastAsia="uk-UA"/>
              </w:rPr>
              <w:t xml:space="preserve"> Джерела фінансування</w:t>
            </w:r>
            <w:r w:rsidRPr="000E3AD9">
              <w:rPr>
                <w:rFonts w:eastAsia="Calibri"/>
                <w:sz w:val="28"/>
                <w:szCs w:val="28"/>
                <w:lang w:eastAsia="uk-UA"/>
              </w:rPr>
              <w:t xml:space="preserve"> Програми</w:t>
            </w:r>
          </w:p>
        </w:tc>
        <w:tc>
          <w:tcPr>
            <w:tcW w:w="1241" w:type="dxa"/>
          </w:tcPr>
          <w:p w14:paraId="68311704" w14:textId="77777777" w:rsidR="00A62E22" w:rsidRPr="000E3AD9" w:rsidRDefault="00A62E22" w:rsidP="003F15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6</w:t>
            </w:r>
          </w:p>
        </w:tc>
      </w:tr>
      <w:tr w:rsidR="00A62E22" w:rsidRPr="000E3AD9" w14:paraId="4D61FDEC" w14:textId="77777777" w:rsidTr="003F1507">
        <w:tc>
          <w:tcPr>
            <w:tcW w:w="8330" w:type="dxa"/>
          </w:tcPr>
          <w:p w14:paraId="249E38E5" w14:textId="77777777" w:rsidR="00A62E22" w:rsidRPr="000E3AD9" w:rsidRDefault="00A62E22" w:rsidP="003F15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0E3AD9">
              <w:rPr>
                <w:rFonts w:eastAsia="Calibri"/>
                <w:sz w:val="28"/>
                <w:szCs w:val="28"/>
                <w:lang w:eastAsia="uk-UA"/>
              </w:rPr>
              <w:t>Додаток</w:t>
            </w:r>
            <w:r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r w:rsidRPr="000E3AD9">
              <w:rPr>
                <w:rFonts w:eastAsia="Calibri"/>
                <w:sz w:val="28"/>
                <w:szCs w:val="28"/>
                <w:lang w:eastAsia="uk-UA"/>
              </w:rPr>
              <w:t xml:space="preserve"> до Програми</w:t>
            </w:r>
          </w:p>
        </w:tc>
        <w:tc>
          <w:tcPr>
            <w:tcW w:w="1241" w:type="dxa"/>
          </w:tcPr>
          <w:p w14:paraId="64F95C97" w14:textId="77777777" w:rsidR="00A62E22" w:rsidRPr="000E3AD9" w:rsidRDefault="00A62E22" w:rsidP="003F15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7</w:t>
            </w:r>
          </w:p>
        </w:tc>
      </w:tr>
    </w:tbl>
    <w:p w14:paraId="4357243F" w14:textId="77777777" w:rsidR="00A62E22" w:rsidRPr="000E3AD9" w:rsidRDefault="00A62E22" w:rsidP="00A62E22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</w:p>
    <w:p w14:paraId="011652BE" w14:textId="77777777" w:rsidR="00A62E22" w:rsidRDefault="00A62E22" w:rsidP="00A62E22">
      <w:pPr>
        <w:autoSpaceDE w:val="0"/>
        <w:autoSpaceDN w:val="0"/>
        <w:adjustRightInd w:val="0"/>
        <w:ind w:left="4248"/>
        <w:jc w:val="right"/>
        <w:rPr>
          <w:sz w:val="20"/>
          <w:szCs w:val="20"/>
        </w:rPr>
      </w:pPr>
    </w:p>
    <w:p w14:paraId="5070EBEF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17181069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113A5042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0525ABBA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1139B772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6E3F3EB8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0B55FC6D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7CC1A481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2BD0F0EF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09B7D546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6C7D86BD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26A6F639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6E40C265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456E86CA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3C35D504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7839C7ED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5BB7C841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348A5AE1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3ACD277B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6B7066EF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5229C314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272DB19B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1F034AE5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5C5D06E3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77DE082E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1BECC520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65530C34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3E080DD8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5607E0F9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074E9191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6C332ABC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01FB5DF2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234FB2E8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438F2548" w14:textId="77777777" w:rsidR="00A62E22" w:rsidRDefault="00A62E22" w:rsidP="00A62E22">
      <w:pPr>
        <w:jc w:val="center"/>
        <w:rPr>
          <w:b/>
          <w:bCs/>
          <w:color w:val="000000"/>
          <w:sz w:val="28"/>
          <w:szCs w:val="28"/>
        </w:rPr>
      </w:pPr>
    </w:p>
    <w:p w14:paraId="4E974CB0" w14:textId="77777777" w:rsidR="0029123E" w:rsidRDefault="0029123E" w:rsidP="00A62E22">
      <w:pPr>
        <w:jc w:val="center"/>
        <w:rPr>
          <w:b/>
          <w:bCs/>
          <w:color w:val="000000"/>
          <w:sz w:val="28"/>
          <w:szCs w:val="28"/>
        </w:rPr>
      </w:pPr>
    </w:p>
    <w:p w14:paraId="1D65DCE6" w14:textId="77777777" w:rsidR="0029123E" w:rsidRDefault="0029123E" w:rsidP="00A62E22">
      <w:pPr>
        <w:jc w:val="center"/>
        <w:rPr>
          <w:b/>
          <w:bCs/>
          <w:color w:val="000000"/>
          <w:sz w:val="28"/>
          <w:szCs w:val="28"/>
        </w:rPr>
      </w:pPr>
    </w:p>
    <w:p w14:paraId="67D818AD" w14:textId="77777777" w:rsidR="0029123E" w:rsidRDefault="0029123E" w:rsidP="00A62E22">
      <w:pPr>
        <w:jc w:val="center"/>
        <w:rPr>
          <w:b/>
          <w:bCs/>
          <w:color w:val="000000"/>
          <w:sz w:val="28"/>
          <w:szCs w:val="28"/>
        </w:rPr>
      </w:pPr>
    </w:p>
    <w:p w14:paraId="65961212" w14:textId="77777777" w:rsidR="00A62E22" w:rsidRPr="00B81C74" w:rsidRDefault="00A62E22" w:rsidP="00A62E22">
      <w:pPr>
        <w:jc w:val="center"/>
      </w:pPr>
      <w:r w:rsidRPr="00B81C74">
        <w:rPr>
          <w:b/>
          <w:bCs/>
          <w:color w:val="000000"/>
          <w:sz w:val="28"/>
          <w:szCs w:val="28"/>
        </w:rPr>
        <w:lastRenderedPageBreak/>
        <w:t>ПАСПОРТ ПРОГРАМИ</w:t>
      </w:r>
    </w:p>
    <w:p w14:paraId="4940315A" w14:textId="77777777" w:rsidR="00A62E22" w:rsidRPr="00B81C74" w:rsidRDefault="00A62E22" w:rsidP="00A62E22">
      <w:pPr>
        <w:jc w:val="center"/>
      </w:pPr>
      <w:r w:rsidRPr="00B81C74">
        <w:t> </w:t>
      </w:r>
    </w:p>
    <w:p w14:paraId="3EB22A5A" w14:textId="77777777" w:rsidR="00A62E22" w:rsidRPr="00B81C74" w:rsidRDefault="00A62E22" w:rsidP="00A62E22">
      <w:r w:rsidRPr="00B81C74">
        <w:t> </w:t>
      </w:r>
    </w:p>
    <w:tbl>
      <w:tblPr>
        <w:tblW w:w="0" w:type="auto"/>
        <w:tblCellSpacing w:w="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2"/>
        <w:gridCol w:w="5898"/>
      </w:tblGrid>
      <w:tr w:rsidR="00A62E22" w:rsidRPr="00B81C74" w14:paraId="465DF8BD" w14:textId="77777777" w:rsidTr="003F1507">
        <w:trPr>
          <w:trHeight w:val="1375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0FA4AC" w14:textId="77777777" w:rsidR="00A62E22" w:rsidRPr="00B81C74" w:rsidRDefault="00A62E22" w:rsidP="003F1507">
            <w:pPr>
              <w:jc w:val="center"/>
            </w:pPr>
            <w:r w:rsidRPr="00B81C74">
              <w:t> </w:t>
            </w:r>
          </w:p>
          <w:p w14:paraId="772D3C7D" w14:textId="77777777" w:rsidR="00A62E22" w:rsidRPr="00B81C74" w:rsidRDefault="00A62E22" w:rsidP="003F1507">
            <w:pPr>
              <w:jc w:val="center"/>
            </w:pPr>
            <w:r w:rsidRPr="00B81C74">
              <w:rPr>
                <w:sz w:val="28"/>
                <w:szCs w:val="28"/>
              </w:rPr>
              <w:t>Назва програми</w:t>
            </w:r>
          </w:p>
          <w:p w14:paraId="1D7677BB" w14:textId="77777777" w:rsidR="00A62E22" w:rsidRPr="00B81C74" w:rsidRDefault="00A62E22" w:rsidP="003F1507">
            <w:pPr>
              <w:jc w:val="center"/>
            </w:pPr>
            <w:r w:rsidRPr="00B81C74">
              <w:t> </w:t>
            </w:r>
          </w:p>
          <w:p w14:paraId="64DBFF32" w14:textId="77777777" w:rsidR="00A62E22" w:rsidRPr="00B81C74" w:rsidRDefault="00A62E22" w:rsidP="003F1507">
            <w:pPr>
              <w:jc w:val="center"/>
            </w:pPr>
            <w:r w:rsidRPr="00B81C74">
              <w:t> 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DA1F31" w14:textId="77777777" w:rsidR="00A62E22" w:rsidRDefault="00A62E22" w:rsidP="003F1507">
            <w:pPr>
              <w:jc w:val="center"/>
              <w:rPr>
                <w:sz w:val="28"/>
                <w:szCs w:val="28"/>
              </w:rPr>
            </w:pPr>
          </w:p>
          <w:p w14:paraId="58EB8892" w14:textId="77777777" w:rsidR="00A62E22" w:rsidRDefault="00A62E22" w:rsidP="003F1507">
            <w:pPr>
              <w:jc w:val="center"/>
              <w:rPr>
                <w:sz w:val="28"/>
                <w:szCs w:val="28"/>
              </w:rPr>
            </w:pPr>
            <w:r w:rsidRPr="00EF42F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Підтримка та популяризація </w:t>
            </w:r>
          </w:p>
          <w:p w14:paraId="5EE326D9" w14:textId="77777777" w:rsidR="00A62E22" w:rsidRPr="00EF42F5" w:rsidRDefault="00A62E22" w:rsidP="003F15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української мови</w:t>
            </w:r>
            <w:r w:rsidRPr="00EF42F5">
              <w:rPr>
                <w:sz w:val="28"/>
                <w:szCs w:val="28"/>
              </w:rPr>
              <w:t xml:space="preserve">» </w:t>
            </w:r>
          </w:p>
          <w:p w14:paraId="4B563C8E" w14:textId="77777777" w:rsidR="00A62E22" w:rsidRPr="00B81C74" w:rsidRDefault="00A62E22" w:rsidP="003F1507"/>
        </w:tc>
      </w:tr>
      <w:tr w:rsidR="00A62E22" w:rsidRPr="00B81C74" w14:paraId="62890867" w14:textId="77777777" w:rsidTr="003F1507">
        <w:trPr>
          <w:trHeight w:val="1148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1C4CBE" w14:textId="77777777" w:rsidR="00A62E22" w:rsidRPr="00B81C74" w:rsidRDefault="00A62E22" w:rsidP="003F1507">
            <w:pPr>
              <w:jc w:val="center"/>
            </w:pPr>
          </w:p>
          <w:p w14:paraId="3EB8E5F2" w14:textId="77777777" w:rsidR="00A62E22" w:rsidRPr="00B81C74" w:rsidRDefault="00A62E22" w:rsidP="003F1507">
            <w:pPr>
              <w:jc w:val="center"/>
            </w:pPr>
            <w:r w:rsidRPr="00B81C74">
              <w:rPr>
                <w:sz w:val="28"/>
                <w:szCs w:val="28"/>
              </w:rPr>
              <w:t>Нормативно-правова база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5A5559" w14:textId="77777777" w:rsidR="00A62E22" w:rsidRPr="00CD150C" w:rsidRDefault="00A62E22" w:rsidP="003F1507">
            <w:pPr>
              <w:jc w:val="center"/>
            </w:pPr>
            <w:r w:rsidRPr="00CD150C">
              <w:rPr>
                <w:sz w:val="28"/>
                <w:szCs w:val="28"/>
              </w:rPr>
              <w:t>Закони України «Про місцеве самоврядування в Україні», «Про освіту», «Про повну загальну середню освіту», «Про дошкільну освіту», «Про позашкільну освіту»,  «Декларація про державний суверенітет України»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3E3E3E"/>
                <w:sz w:val="28"/>
                <w:szCs w:val="28"/>
                <w:shd w:val="clear" w:color="auto" w:fill="FFFFFF"/>
              </w:rPr>
              <w:t>«</w:t>
            </w:r>
            <w:r w:rsidRPr="00FE6F4F">
              <w:rPr>
                <w:color w:val="3E3E3E"/>
                <w:sz w:val="28"/>
                <w:szCs w:val="28"/>
                <w:shd w:val="clear" w:color="auto" w:fill="FFFFFF"/>
              </w:rPr>
              <w:t>Про забезпечення функціонування української мови як державної</w:t>
            </w:r>
            <w:r>
              <w:rPr>
                <w:color w:val="3E3E3E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A62E22" w:rsidRPr="00B81C74" w14:paraId="6489A378" w14:textId="77777777" w:rsidTr="003F1507">
        <w:trPr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1445CA" w14:textId="77777777" w:rsidR="00A62E22" w:rsidRPr="00B81C74" w:rsidRDefault="00A62E22" w:rsidP="003F1507">
            <w:pPr>
              <w:jc w:val="center"/>
            </w:pPr>
          </w:p>
          <w:p w14:paraId="2AC61F37" w14:textId="77777777" w:rsidR="00A62E22" w:rsidRPr="00B81C74" w:rsidRDefault="00A62E22" w:rsidP="003F1507">
            <w:pPr>
              <w:jc w:val="center"/>
            </w:pPr>
            <w:r w:rsidRPr="00B81C74">
              <w:rPr>
                <w:sz w:val="28"/>
                <w:szCs w:val="28"/>
              </w:rPr>
              <w:t>Ініціатор розроблення програми</w:t>
            </w:r>
          </w:p>
          <w:p w14:paraId="0DA849BD" w14:textId="77777777" w:rsidR="00A62E22" w:rsidRPr="00B81C74" w:rsidRDefault="00A62E22" w:rsidP="003F1507">
            <w:pPr>
              <w:jc w:val="center"/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0896B1" w14:textId="591752CC" w:rsidR="00A62E22" w:rsidRPr="00B81C74" w:rsidRDefault="002F0867" w:rsidP="003F1507">
            <w:pPr>
              <w:jc w:val="center"/>
            </w:pPr>
            <w:r w:rsidRPr="002F0867">
              <w:rPr>
                <w:rFonts w:eastAsia="Calibri"/>
                <w:sz w:val="28"/>
                <w:szCs w:val="28"/>
                <w:lang w:eastAsia="uk-UA"/>
              </w:rPr>
              <w:t>ВОКМС Степанківської сільської ради</w:t>
            </w:r>
          </w:p>
        </w:tc>
      </w:tr>
      <w:tr w:rsidR="00A62E22" w:rsidRPr="00B81C74" w14:paraId="35B88C00" w14:textId="77777777" w:rsidTr="003F1507">
        <w:trPr>
          <w:trHeight w:val="1138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512204" w14:textId="77777777" w:rsidR="00A62E22" w:rsidRPr="00B81C74" w:rsidRDefault="00A62E22" w:rsidP="003F1507">
            <w:pPr>
              <w:jc w:val="center"/>
            </w:pPr>
            <w:r w:rsidRPr="00B81C74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92B863" w14:textId="67D171BF" w:rsidR="00A62E22" w:rsidRPr="00B81C74" w:rsidRDefault="002F0867" w:rsidP="003F1507">
            <w:pPr>
              <w:jc w:val="center"/>
            </w:pPr>
            <w:r w:rsidRPr="002F0867">
              <w:rPr>
                <w:rFonts w:eastAsia="Calibri"/>
                <w:sz w:val="28"/>
                <w:szCs w:val="28"/>
                <w:lang w:eastAsia="uk-UA"/>
              </w:rPr>
              <w:t>ВОКМС Степанківської сільської ради</w:t>
            </w:r>
          </w:p>
        </w:tc>
      </w:tr>
      <w:tr w:rsidR="00A62E22" w:rsidRPr="00B81C74" w14:paraId="7BBFB402" w14:textId="77777777" w:rsidTr="003F1507">
        <w:trPr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DFB445" w14:textId="77777777" w:rsidR="00A62E22" w:rsidRPr="00B81C74" w:rsidRDefault="00A62E22" w:rsidP="003F1507">
            <w:pPr>
              <w:jc w:val="center"/>
            </w:pPr>
          </w:p>
          <w:p w14:paraId="38136D7E" w14:textId="77777777" w:rsidR="00A62E22" w:rsidRPr="00B81C74" w:rsidRDefault="00A62E22" w:rsidP="003F1507">
            <w:pPr>
              <w:jc w:val="center"/>
            </w:pPr>
            <w:r w:rsidRPr="00B81C74">
              <w:rPr>
                <w:sz w:val="28"/>
                <w:szCs w:val="28"/>
              </w:rPr>
              <w:t>Відповідальний виконавець програми</w:t>
            </w:r>
          </w:p>
          <w:p w14:paraId="5C5C5DFA" w14:textId="77777777" w:rsidR="00A62E22" w:rsidRPr="00B81C74" w:rsidRDefault="00A62E22" w:rsidP="003F1507">
            <w:pPr>
              <w:jc w:val="center"/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4F997B" w14:textId="04255627" w:rsidR="00A62E22" w:rsidRPr="00B81C74" w:rsidRDefault="002F0867" w:rsidP="003F1507">
            <w:pPr>
              <w:jc w:val="center"/>
            </w:pPr>
            <w:r w:rsidRPr="002F0867">
              <w:rPr>
                <w:rFonts w:eastAsia="Calibri"/>
                <w:sz w:val="28"/>
                <w:szCs w:val="28"/>
                <w:lang w:eastAsia="uk-UA"/>
              </w:rPr>
              <w:t>ВОКМС Степанківської сільської ради</w:t>
            </w:r>
          </w:p>
        </w:tc>
      </w:tr>
      <w:tr w:rsidR="00A62E22" w:rsidRPr="00B81C74" w14:paraId="3E71A7E4" w14:textId="77777777" w:rsidTr="003F1507">
        <w:trPr>
          <w:trHeight w:val="1076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69B701" w14:textId="77777777" w:rsidR="00A62E22" w:rsidRPr="00B81C74" w:rsidRDefault="00A62E22" w:rsidP="003F1507">
            <w:pPr>
              <w:jc w:val="center"/>
            </w:pPr>
          </w:p>
          <w:p w14:paraId="669E41A8" w14:textId="77777777" w:rsidR="00A62E22" w:rsidRPr="00B81C74" w:rsidRDefault="00A62E22" w:rsidP="003F1507">
            <w:pPr>
              <w:jc w:val="center"/>
            </w:pPr>
            <w:r w:rsidRPr="00B81C74">
              <w:rPr>
                <w:sz w:val="28"/>
                <w:szCs w:val="28"/>
              </w:rPr>
              <w:t>Термін реалізації програми</w:t>
            </w:r>
          </w:p>
          <w:p w14:paraId="6049AEE2" w14:textId="77777777" w:rsidR="00A62E22" w:rsidRPr="00B81C74" w:rsidRDefault="00A62E22" w:rsidP="003F1507">
            <w:pPr>
              <w:jc w:val="center"/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C700AD" w14:textId="549465E7" w:rsidR="00A62E22" w:rsidRPr="00B81C74" w:rsidRDefault="00A62E22" w:rsidP="003F1507">
            <w:pPr>
              <w:jc w:val="center"/>
            </w:pPr>
            <w:r>
              <w:rPr>
                <w:sz w:val="28"/>
                <w:szCs w:val="28"/>
              </w:rPr>
              <w:t>202</w:t>
            </w:r>
            <w:r w:rsidR="00847C0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-202</w:t>
            </w:r>
            <w:r w:rsidR="00847C01">
              <w:rPr>
                <w:sz w:val="28"/>
                <w:szCs w:val="28"/>
              </w:rPr>
              <w:t>8</w:t>
            </w:r>
            <w:r w:rsidRPr="00B81C74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о</w:t>
            </w:r>
            <w:r w:rsidRPr="00B81C74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A62E22" w:rsidRPr="00B81C74" w14:paraId="292AD9B4" w14:textId="77777777" w:rsidTr="003F1507">
        <w:trPr>
          <w:trHeight w:val="1208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42B4C4" w14:textId="77777777" w:rsidR="00A62E22" w:rsidRPr="00B81C74" w:rsidRDefault="00A62E22" w:rsidP="003F1507">
            <w:r w:rsidRPr="00B81C74">
              <w:rPr>
                <w:sz w:val="28"/>
                <w:szCs w:val="28"/>
              </w:rPr>
              <w:t>Фінансування програми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1D7BFF" w14:textId="77777777" w:rsidR="00A62E22" w:rsidRPr="0054231E" w:rsidRDefault="00A62E22" w:rsidP="003F1507">
            <w:pPr>
              <w:jc w:val="center"/>
            </w:pPr>
            <w:r>
              <w:rPr>
                <w:sz w:val="28"/>
                <w:szCs w:val="28"/>
              </w:rPr>
              <w:t>Кошти бюджету Степанківської сільської</w:t>
            </w:r>
            <w:r w:rsidRPr="0054231E">
              <w:rPr>
                <w:sz w:val="28"/>
                <w:szCs w:val="28"/>
              </w:rPr>
              <w:t xml:space="preserve"> територіальної громади та інші джерела фінансування, не заборонені законодавством України</w:t>
            </w:r>
          </w:p>
        </w:tc>
      </w:tr>
    </w:tbl>
    <w:p w14:paraId="6BEE8FCD" w14:textId="77777777" w:rsidR="00A62E22" w:rsidRPr="00B81C74" w:rsidRDefault="00A62E22" w:rsidP="00A62E22">
      <w:pPr>
        <w:ind w:left="4956" w:firstLine="708"/>
        <w:jc w:val="right"/>
      </w:pPr>
      <w:r w:rsidRPr="00B81C74">
        <w:t> </w:t>
      </w:r>
    </w:p>
    <w:p w14:paraId="3A0F9B44" w14:textId="77777777" w:rsidR="00A62E22" w:rsidRPr="00B81C74" w:rsidRDefault="00A62E22" w:rsidP="00A62E22">
      <w:pPr>
        <w:ind w:left="4956" w:firstLine="708"/>
      </w:pPr>
      <w:r w:rsidRPr="00B81C74">
        <w:t> </w:t>
      </w:r>
    </w:p>
    <w:p w14:paraId="03C459D9" w14:textId="77777777" w:rsidR="00A62E22" w:rsidRPr="00B81C74" w:rsidRDefault="00A62E22" w:rsidP="00A62E22">
      <w:pPr>
        <w:ind w:left="4956" w:firstLine="708"/>
      </w:pPr>
      <w:r w:rsidRPr="00B81C74">
        <w:t> </w:t>
      </w:r>
    </w:p>
    <w:p w14:paraId="1EB77AA7" w14:textId="77777777" w:rsidR="00A62E22" w:rsidRPr="00B81C74" w:rsidRDefault="00A62E22" w:rsidP="00A62E22">
      <w:pPr>
        <w:ind w:left="4956" w:firstLine="708"/>
      </w:pPr>
      <w:r w:rsidRPr="00B81C74">
        <w:t> </w:t>
      </w:r>
    </w:p>
    <w:p w14:paraId="7FE92192" w14:textId="77777777" w:rsidR="00A62E22" w:rsidRPr="00B81C74" w:rsidRDefault="00A62E22" w:rsidP="00A62E22">
      <w:pPr>
        <w:ind w:left="4248"/>
        <w:jc w:val="right"/>
      </w:pPr>
      <w:r w:rsidRPr="00B81C74">
        <w:t> </w:t>
      </w:r>
    </w:p>
    <w:p w14:paraId="2DB9D421" w14:textId="77777777" w:rsidR="00A62E22" w:rsidRDefault="00A62E22" w:rsidP="00A62E22">
      <w:pPr>
        <w:ind w:left="4248"/>
        <w:jc w:val="right"/>
      </w:pPr>
    </w:p>
    <w:p w14:paraId="4D0BB3A7" w14:textId="77777777" w:rsidR="00A62E22" w:rsidRDefault="00A62E22" w:rsidP="00A62E22">
      <w:pPr>
        <w:ind w:left="4248"/>
        <w:jc w:val="right"/>
      </w:pPr>
    </w:p>
    <w:p w14:paraId="54F7FA50" w14:textId="77777777" w:rsidR="00A62E22" w:rsidRDefault="00A62E22" w:rsidP="00A62E22">
      <w:pPr>
        <w:ind w:left="4248"/>
        <w:jc w:val="right"/>
      </w:pPr>
    </w:p>
    <w:p w14:paraId="484AB770" w14:textId="77777777" w:rsidR="00A62E22" w:rsidRDefault="00A62E22" w:rsidP="00A62E22">
      <w:pPr>
        <w:ind w:left="4248"/>
        <w:jc w:val="right"/>
      </w:pPr>
    </w:p>
    <w:p w14:paraId="756C1E7F" w14:textId="77777777" w:rsidR="00A62E22" w:rsidRDefault="00A62E22" w:rsidP="00A62E22">
      <w:pPr>
        <w:ind w:left="4248"/>
        <w:jc w:val="right"/>
      </w:pPr>
    </w:p>
    <w:p w14:paraId="4FDAF408" w14:textId="77777777" w:rsidR="00A62E22" w:rsidRDefault="00A62E22" w:rsidP="00A62E22">
      <w:pPr>
        <w:ind w:left="4248"/>
        <w:jc w:val="right"/>
      </w:pPr>
    </w:p>
    <w:p w14:paraId="1DD0C787" w14:textId="77777777" w:rsidR="00A62E22" w:rsidRDefault="00A62E22" w:rsidP="00A62E22">
      <w:pPr>
        <w:autoSpaceDE w:val="0"/>
        <w:autoSpaceDN w:val="0"/>
        <w:adjustRightInd w:val="0"/>
        <w:rPr>
          <w:b/>
          <w:bCs/>
          <w:kern w:val="36"/>
          <w:sz w:val="28"/>
          <w:szCs w:val="28"/>
        </w:rPr>
      </w:pPr>
    </w:p>
    <w:p w14:paraId="6D8339BE" w14:textId="77777777" w:rsidR="00A62E22" w:rsidRDefault="00A62E22" w:rsidP="00A62E22">
      <w:pPr>
        <w:autoSpaceDE w:val="0"/>
        <w:autoSpaceDN w:val="0"/>
        <w:adjustRightInd w:val="0"/>
        <w:ind w:left="4248"/>
        <w:jc w:val="right"/>
        <w:rPr>
          <w:b/>
          <w:bCs/>
          <w:kern w:val="36"/>
          <w:sz w:val="28"/>
          <w:szCs w:val="28"/>
        </w:rPr>
      </w:pPr>
    </w:p>
    <w:p w14:paraId="68379CBB" w14:textId="77777777" w:rsidR="0029123E" w:rsidRDefault="0029123E" w:rsidP="00A62E22">
      <w:pPr>
        <w:jc w:val="center"/>
        <w:outlineLvl w:val="0"/>
        <w:rPr>
          <w:b/>
          <w:bCs/>
          <w:sz w:val="28"/>
          <w:szCs w:val="28"/>
        </w:rPr>
      </w:pPr>
    </w:p>
    <w:p w14:paraId="3884A3C0" w14:textId="77777777" w:rsidR="0029123E" w:rsidRDefault="0029123E" w:rsidP="00A62E22">
      <w:pPr>
        <w:jc w:val="center"/>
        <w:outlineLvl w:val="0"/>
        <w:rPr>
          <w:b/>
          <w:bCs/>
          <w:sz w:val="28"/>
          <w:szCs w:val="28"/>
        </w:rPr>
      </w:pPr>
    </w:p>
    <w:p w14:paraId="2D3413AE" w14:textId="77777777" w:rsidR="00A62E22" w:rsidRDefault="00A62E22" w:rsidP="00A62E2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РОЗДІЛ І. Загальні положення </w:t>
      </w:r>
    </w:p>
    <w:p w14:paraId="41E3B747" w14:textId="77777777" w:rsidR="00A62E22" w:rsidRDefault="00A62E22" w:rsidP="00A62E22">
      <w:pPr>
        <w:ind w:firstLine="708"/>
        <w:jc w:val="both"/>
        <w:outlineLvl w:val="0"/>
        <w:rPr>
          <w:sz w:val="28"/>
          <w:szCs w:val="28"/>
        </w:rPr>
      </w:pPr>
    </w:p>
    <w:p w14:paraId="57FB058E" w14:textId="0FA4ED54" w:rsidR="00A62E22" w:rsidRPr="00DE6D47" w:rsidRDefault="00A62E22" w:rsidP="00A62E22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Програма </w:t>
      </w:r>
      <w:r>
        <w:rPr>
          <w:kern w:val="36"/>
          <w:sz w:val="28"/>
          <w:szCs w:val="28"/>
        </w:rPr>
        <w:t xml:space="preserve">«Підтримка та популяризація української мови» </w:t>
      </w:r>
      <w:r>
        <w:rPr>
          <w:sz w:val="28"/>
          <w:szCs w:val="28"/>
        </w:rPr>
        <w:t>на 202</w:t>
      </w:r>
      <w:r w:rsidR="00847C01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847C01">
        <w:rPr>
          <w:sz w:val="28"/>
          <w:szCs w:val="28"/>
        </w:rPr>
        <w:t>8</w:t>
      </w:r>
      <w:r>
        <w:rPr>
          <w:sz w:val="28"/>
          <w:szCs w:val="28"/>
        </w:rPr>
        <w:t xml:space="preserve"> роки (далі - Програма) розроблена відповідно до Конституції України, Законів України «Про освіту», «Про місцеве самоврядування в Україні», </w:t>
      </w:r>
      <w:r w:rsidRPr="0013727E">
        <w:rPr>
          <w:sz w:val="28"/>
          <w:szCs w:val="28"/>
        </w:rPr>
        <w:t>«Декларації про державний суверенітет України»</w:t>
      </w:r>
      <w:r>
        <w:rPr>
          <w:sz w:val="28"/>
          <w:szCs w:val="28"/>
        </w:rPr>
        <w:t>,</w:t>
      </w:r>
      <w:r w:rsidRPr="00FE6F4F">
        <w:rPr>
          <w:sz w:val="28"/>
          <w:szCs w:val="28"/>
        </w:rPr>
        <w:t xml:space="preserve"> </w:t>
      </w:r>
      <w:r w:rsidRPr="00FE6F4F">
        <w:rPr>
          <w:color w:val="3E3E3E"/>
          <w:sz w:val="28"/>
          <w:szCs w:val="28"/>
          <w:shd w:val="clear" w:color="auto" w:fill="FFFFFF"/>
        </w:rPr>
        <w:t> </w:t>
      </w:r>
      <w:r>
        <w:rPr>
          <w:color w:val="3E3E3E"/>
          <w:sz w:val="28"/>
          <w:szCs w:val="28"/>
          <w:shd w:val="clear" w:color="auto" w:fill="FFFFFF"/>
        </w:rPr>
        <w:t>«</w:t>
      </w:r>
      <w:r w:rsidRPr="00DE6D47">
        <w:rPr>
          <w:sz w:val="28"/>
          <w:szCs w:val="28"/>
          <w:shd w:val="clear" w:color="auto" w:fill="FFFFFF"/>
        </w:rPr>
        <w:t>Про забезпечення функціонування української мови як державної»</w:t>
      </w:r>
    </w:p>
    <w:p w14:paraId="54110A2D" w14:textId="77777777" w:rsidR="00A62E22" w:rsidRPr="00951C7F" w:rsidRDefault="00A62E22" w:rsidP="00A62E22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Актуальність розроблення та прийняття даної Програми зумовлена необхідністю підтримки державної політики щодо розвитку та консолідуючої ролі української мови у становленні громадянського суспільства.</w:t>
      </w:r>
    </w:p>
    <w:p w14:paraId="2CC04846" w14:textId="77777777" w:rsidR="00A62E22" w:rsidRDefault="00A62E22" w:rsidP="00A62E22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14:paraId="67A17CCB" w14:textId="77777777" w:rsidR="00A62E22" w:rsidRDefault="00A62E22" w:rsidP="00A62E22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РОЗДІЛ ІІ. Мета та основні завдання Програми</w:t>
      </w:r>
    </w:p>
    <w:p w14:paraId="393D7002" w14:textId="77777777" w:rsidR="00A62E22" w:rsidRDefault="00A62E22" w:rsidP="00A62E22">
      <w:pPr>
        <w:ind w:firstLine="709"/>
        <w:jc w:val="both"/>
        <w:outlineLvl w:val="0"/>
        <w:rPr>
          <w:sz w:val="16"/>
          <w:szCs w:val="16"/>
        </w:rPr>
      </w:pPr>
    </w:p>
    <w:p w14:paraId="04FEC4A9" w14:textId="77777777" w:rsidR="00A62E22" w:rsidRPr="00951C7F" w:rsidRDefault="00A62E22" w:rsidP="00A62E22">
      <w:pPr>
        <w:ind w:firstLine="708"/>
        <w:jc w:val="both"/>
        <w:outlineLvl w:val="0"/>
        <w:rPr>
          <w:sz w:val="28"/>
          <w:szCs w:val="28"/>
        </w:rPr>
      </w:pPr>
      <w:r w:rsidRPr="008B0408">
        <w:rPr>
          <w:sz w:val="28"/>
          <w:szCs w:val="28"/>
        </w:rPr>
        <w:t xml:space="preserve">Метою програми є створення належних умов для розвитку і розширення сфери функціонування української мови, виховання шанобливого ставлення до неї, формування патріотизму у громадян. </w:t>
      </w:r>
    </w:p>
    <w:p w14:paraId="3CCB4942" w14:textId="77777777" w:rsidR="00A62E22" w:rsidRDefault="00A62E22" w:rsidP="00A62E22">
      <w:pPr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Основними завданнями Програми є:</w:t>
      </w:r>
    </w:p>
    <w:p w14:paraId="5DC635DA" w14:textId="77777777" w:rsidR="00A62E22" w:rsidRDefault="00A62E22" w:rsidP="00A62E22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зміцнення статусу української мови, як державної;</w:t>
      </w:r>
    </w:p>
    <w:p w14:paraId="180CD3F9" w14:textId="77777777" w:rsidR="00A62E22" w:rsidRDefault="00A62E22" w:rsidP="00A62E22">
      <w:pPr>
        <w:numPr>
          <w:ilvl w:val="0"/>
          <w:numId w:val="1"/>
        </w:numPr>
        <w:ind w:hanging="35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всебічний розвиток і розширення функціонування української мови в усіх сферах суспільного життя;</w:t>
      </w:r>
    </w:p>
    <w:p w14:paraId="3F2CC0E3" w14:textId="77777777" w:rsidR="00A62E22" w:rsidRDefault="00A62E22" w:rsidP="00A62E22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визначення та здійснення заходів для стимулювання глибокого вивчення української мови;</w:t>
      </w:r>
    </w:p>
    <w:p w14:paraId="32F09E9B" w14:textId="77777777" w:rsidR="00A62E22" w:rsidRDefault="00A62E22" w:rsidP="00A62E22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створення належних умов для вивчення української мови  у закладах освіти громади;</w:t>
      </w:r>
    </w:p>
    <w:p w14:paraId="5401677D" w14:textId="77777777" w:rsidR="00A62E22" w:rsidRPr="00D16033" w:rsidRDefault="00A62E22" w:rsidP="00A62E22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D16033">
        <w:rPr>
          <w:sz w:val="28"/>
          <w:szCs w:val="28"/>
        </w:rPr>
        <w:t xml:space="preserve"> </w:t>
      </w:r>
      <w:r w:rsidRPr="00D16033">
        <w:rPr>
          <w:rFonts w:eastAsia="Calibri"/>
          <w:sz w:val="28"/>
          <w:szCs w:val="28"/>
          <w:lang w:eastAsia="en-US"/>
        </w:rPr>
        <w:t>стимулювання читацьких інтересів населення, зацікавлення його класичною та с</w:t>
      </w:r>
      <w:r>
        <w:rPr>
          <w:rFonts w:eastAsia="Calibri"/>
          <w:sz w:val="28"/>
          <w:szCs w:val="28"/>
          <w:lang w:eastAsia="en-US"/>
        </w:rPr>
        <w:t>учасною українською літературою;</w:t>
      </w:r>
    </w:p>
    <w:p w14:paraId="54EC15AD" w14:textId="77777777" w:rsidR="00A62E22" w:rsidRDefault="00A62E22" w:rsidP="00A62E22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проведення заходів національно-патріотичного виховання;</w:t>
      </w:r>
    </w:p>
    <w:p w14:paraId="000883F0" w14:textId="77777777" w:rsidR="00A62E22" w:rsidRDefault="00A62E22" w:rsidP="00A62E22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сприяння національно-культурному розвитку населення громади. </w:t>
      </w:r>
    </w:p>
    <w:p w14:paraId="61BA4BDA" w14:textId="77777777" w:rsidR="00A62E22" w:rsidRDefault="00A62E22" w:rsidP="00A62E22">
      <w:pPr>
        <w:ind w:left="1774"/>
        <w:jc w:val="both"/>
        <w:outlineLvl w:val="0"/>
        <w:rPr>
          <w:sz w:val="28"/>
          <w:szCs w:val="28"/>
        </w:rPr>
      </w:pPr>
    </w:p>
    <w:p w14:paraId="42FCD6D8" w14:textId="77777777" w:rsidR="00A62E22" w:rsidRDefault="00A62E22" w:rsidP="00A62E22">
      <w:pPr>
        <w:ind w:firstLine="709"/>
        <w:jc w:val="center"/>
        <w:outlineLvl w:val="0"/>
        <w:rPr>
          <w:b/>
          <w:sz w:val="28"/>
          <w:szCs w:val="28"/>
        </w:rPr>
      </w:pPr>
    </w:p>
    <w:p w14:paraId="78CAEC1D" w14:textId="77777777" w:rsidR="00A62E22" w:rsidRPr="009934AE" w:rsidRDefault="00A62E22" w:rsidP="00A62E22">
      <w:pPr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РОЗДІЛ ІІІ. Очікувані результати </w:t>
      </w:r>
      <w:r w:rsidRPr="009934AE">
        <w:rPr>
          <w:b/>
          <w:sz w:val="28"/>
          <w:szCs w:val="28"/>
        </w:rPr>
        <w:t>виконання Програми</w:t>
      </w:r>
    </w:p>
    <w:p w14:paraId="1BD117F6" w14:textId="77777777" w:rsidR="00A62E22" w:rsidRDefault="00A62E22" w:rsidP="00A62E22">
      <w:pPr>
        <w:ind w:firstLine="709"/>
        <w:jc w:val="both"/>
        <w:outlineLvl w:val="0"/>
        <w:rPr>
          <w:sz w:val="16"/>
          <w:szCs w:val="16"/>
        </w:rPr>
      </w:pPr>
    </w:p>
    <w:p w14:paraId="3F9102EC" w14:textId="77777777" w:rsidR="00A62E22" w:rsidRDefault="00A62E22" w:rsidP="00A62E22">
      <w:pPr>
        <w:jc w:val="both"/>
        <w:outlineLvl w:val="0"/>
        <w:rPr>
          <w:sz w:val="16"/>
          <w:szCs w:val="16"/>
        </w:rPr>
      </w:pPr>
    </w:p>
    <w:p w14:paraId="3929E74F" w14:textId="77777777" w:rsidR="00A62E22" w:rsidRDefault="00A62E22" w:rsidP="00A62E22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Виконання Програми забезпечить:</w:t>
      </w:r>
    </w:p>
    <w:p w14:paraId="179B97CB" w14:textId="77777777" w:rsidR="00A62E22" w:rsidRDefault="00A62E22" w:rsidP="00A62E22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практичну реалізацію статті 10 Конституції України щодо всебічного розвитку і функціонування української мови в усіх сферах суспільного життя;</w:t>
      </w:r>
    </w:p>
    <w:p w14:paraId="471B1545" w14:textId="77777777" w:rsidR="00A62E22" w:rsidRDefault="00A62E22" w:rsidP="00A62E22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 w:rsidRPr="00FF668D">
        <w:rPr>
          <w:sz w:val="28"/>
          <w:szCs w:val="28"/>
        </w:rPr>
        <w:t>визначення та здійснення заходів для стимулювання глибокого вивчення української мови;</w:t>
      </w:r>
    </w:p>
    <w:p w14:paraId="750BDFB0" w14:textId="77777777" w:rsidR="00A62E22" w:rsidRDefault="00A62E22" w:rsidP="00A62E22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розширення функціонування української мови у сфері культури, освіти тощо;</w:t>
      </w:r>
    </w:p>
    <w:p w14:paraId="63916B28" w14:textId="77777777" w:rsidR="00A62E22" w:rsidRDefault="00A62E22" w:rsidP="00A62E22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підтримку функціонування української мови в інформаційному комп’ютерному середовищі;</w:t>
      </w:r>
    </w:p>
    <w:p w14:paraId="5CC8C00F" w14:textId="77777777" w:rsidR="00A62E22" w:rsidRDefault="00A62E22" w:rsidP="00A62E22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підтримку наукових розробок, предметом дослідження яких є українська мова, література та українська культура;</w:t>
      </w:r>
    </w:p>
    <w:p w14:paraId="1C7CFA2F" w14:textId="77777777" w:rsidR="00A62E22" w:rsidRDefault="00A62E22" w:rsidP="00A62E22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покращення науково-методичного забезпечення закладів освіти з метою вивчення державної мови;</w:t>
      </w:r>
    </w:p>
    <w:p w14:paraId="0196A4C9" w14:textId="77777777" w:rsidR="00A62E22" w:rsidRDefault="00A62E22" w:rsidP="00A62E22">
      <w:pPr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стимулювання вивчення української мови здобувачами освіти та мешканцями громади;</w:t>
      </w:r>
    </w:p>
    <w:p w14:paraId="0B3C5FFB" w14:textId="77777777" w:rsidR="00A62E22" w:rsidRDefault="00A62E22" w:rsidP="00A62E22">
      <w:pPr>
        <w:numPr>
          <w:ilvl w:val="0"/>
          <w:numId w:val="1"/>
        </w:numPr>
        <w:jc w:val="both"/>
        <w:rPr>
          <w:sz w:val="28"/>
          <w:szCs w:val="28"/>
        </w:rPr>
      </w:pPr>
      <w:r w:rsidRPr="00720268">
        <w:rPr>
          <w:sz w:val="28"/>
          <w:szCs w:val="28"/>
        </w:rPr>
        <w:lastRenderedPageBreak/>
        <w:t>стимулювання читацьких інтересів населення, зацікавлення його класичною та с</w:t>
      </w:r>
      <w:r>
        <w:rPr>
          <w:sz w:val="28"/>
          <w:szCs w:val="28"/>
        </w:rPr>
        <w:t>учасною українською літературою;</w:t>
      </w:r>
    </w:p>
    <w:p w14:paraId="263AD310" w14:textId="77777777" w:rsidR="00A62E22" w:rsidRDefault="00A62E22" w:rsidP="00A62E2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популяризація української культури;</w:t>
      </w:r>
    </w:p>
    <w:p w14:paraId="39BFD89A" w14:textId="77777777" w:rsidR="00A62E22" w:rsidRPr="00720268" w:rsidRDefault="00A62E22" w:rsidP="00A62E2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підвищення рівня професійної компетентності, практичних навичок усного і писемного спілкування державних службовців та посадових осіб органів місцевого самоврядування.</w:t>
      </w:r>
    </w:p>
    <w:p w14:paraId="0FE56E97" w14:textId="77777777" w:rsidR="00A62E22" w:rsidRDefault="00A62E22" w:rsidP="00A62E22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14:paraId="6FD06288" w14:textId="77777777" w:rsidR="00A62E22" w:rsidRDefault="00A62E22" w:rsidP="00A62E22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РОЗДІЛ  </w:t>
      </w:r>
      <w:r>
        <w:rPr>
          <w:b/>
          <w:bCs/>
          <w:sz w:val="28"/>
          <w:szCs w:val="28"/>
          <w:lang w:val="en-US"/>
        </w:rPr>
        <w:t>IV</w:t>
      </w:r>
      <w:r w:rsidRPr="002452D9">
        <w:rPr>
          <w:b/>
          <w:bCs/>
          <w:sz w:val="28"/>
          <w:szCs w:val="28"/>
          <w:lang w:val="ru-RU"/>
        </w:rPr>
        <w:t xml:space="preserve">. </w:t>
      </w:r>
      <w:r>
        <w:rPr>
          <w:b/>
          <w:bCs/>
          <w:sz w:val="28"/>
          <w:szCs w:val="28"/>
        </w:rPr>
        <w:t>Джерела фінансування та термін виконання Програми</w:t>
      </w:r>
    </w:p>
    <w:p w14:paraId="2860E6C8" w14:textId="77777777" w:rsidR="00A62E22" w:rsidRDefault="00A62E22" w:rsidP="00A62E22">
      <w:pPr>
        <w:ind w:firstLine="709"/>
        <w:jc w:val="both"/>
        <w:rPr>
          <w:sz w:val="28"/>
          <w:szCs w:val="28"/>
        </w:rPr>
      </w:pPr>
    </w:p>
    <w:p w14:paraId="2882455F" w14:textId="77777777" w:rsidR="00A62E22" w:rsidRDefault="00A62E22" w:rsidP="00A62E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Фінансування Програми здійснюватиметься в межах асигнувань, передбачених у бюджеті Степанківської сільської територіальної громади на освітню галузь, централізованих субвенцій з державного та обласного бюджетів на виконання державних та  обласних  програм у галузі освіти та інших джерел фінансування, не заборонених законодавством України.</w:t>
      </w:r>
    </w:p>
    <w:p w14:paraId="28AC28A0" w14:textId="2F9F10DE" w:rsidR="00A62E22" w:rsidRDefault="00A62E22" w:rsidP="00A62E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Термін виконання Програми 202</w:t>
      </w:r>
      <w:r w:rsidR="00847C01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847C01">
        <w:rPr>
          <w:sz w:val="28"/>
          <w:szCs w:val="28"/>
        </w:rPr>
        <w:t>8</w:t>
      </w:r>
      <w:r>
        <w:rPr>
          <w:sz w:val="28"/>
          <w:szCs w:val="28"/>
        </w:rPr>
        <w:t xml:space="preserve"> роки.</w:t>
      </w:r>
    </w:p>
    <w:p w14:paraId="6F9F572B" w14:textId="77777777" w:rsidR="00A62E22" w:rsidRDefault="00A62E22" w:rsidP="00A62E22">
      <w:pPr>
        <w:ind w:firstLine="709"/>
        <w:jc w:val="both"/>
        <w:rPr>
          <w:sz w:val="28"/>
          <w:szCs w:val="28"/>
        </w:rPr>
      </w:pPr>
    </w:p>
    <w:p w14:paraId="4EDFECAE" w14:textId="77777777" w:rsidR="00A62E22" w:rsidRDefault="00A62E22" w:rsidP="00A62E22">
      <w:pPr>
        <w:jc w:val="both"/>
        <w:rPr>
          <w:sz w:val="28"/>
          <w:szCs w:val="28"/>
        </w:rPr>
      </w:pPr>
    </w:p>
    <w:p w14:paraId="7F87A3F4" w14:textId="77777777" w:rsidR="00A62E22" w:rsidRDefault="00A62E22" w:rsidP="00A62E22">
      <w:pPr>
        <w:spacing w:line="276" w:lineRule="auto"/>
        <w:rPr>
          <w:sz w:val="28"/>
          <w:szCs w:val="28"/>
        </w:rPr>
      </w:pPr>
      <w:r>
        <w:rPr>
          <w:sz w:val="28"/>
        </w:rPr>
        <w:t>Секретар сільської ради, виконкому                                                 Інна НЕВГОД</w:t>
      </w:r>
    </w:p>
    <w:p w14:paraId="11A9B231" w14:textId="77777777" w:rsidR="00A62E22" w:rsidRDefault="00A62E22" w:rsidP="00A62E22">
      <w:pPr>
        <w:ind w:firstLine="709"/>
        <w:jc w:val="both"/>
        <w:rPr>
          <w:sz w:val="28"/>
          <w:szCs w:val="28"/>
        </w:rPr>
      </w:pPr>
    </w:p>
    <w:p w14:paraId="3625C0AB" w14:textId="77777777" w:rsidR="00A62E22" w:rsidRDefault="00A62E22" w:rsidP="00A62E22">
      <w:pPr>
        <w:ind w:firstLine="709"/>
        <w:jc w:val="both"/>
        <w:rPr>
          <w:sz w:val="28"/>
          <w:szCs w:val="28"/>
        </w:rPr>
      </w:pPr>
    </w:p>
    <w:p w14:paraId="615D22CE" w14:textId="77777777" w:rsidR="00A62E22" w:rsidRDefault="00A62E22" w:rsidP="00A62E22">
      <w:pPr>
        <w:ind w:firstLine="709"/>
        <w:jc w:val="both"/>
        <w:rPr>
          <w:sz w:val="28"/>
          <w:szCs w:val="28"/>
        </w:rPr>
      </w:pPr>
    </w:p>
    <w:p w14:paraId="4D0D2C00" w14:textId="77777777" w:rsidR="00A62E22" w:rsidRDefault="00A62E22" w:rsidP="00A62E22">
      <w:pPr>
        <w:ind w:firstLine="709"/>
        <w:jc w:val="both"/>
        <w:rPr>
          <w:sz w:val="28"/>
          <w:szCs w:val="28"/>
        </w:rPr>
      </w:pPr>
    </w:p>
    <w:p w14:paraId="0D5DDCD0" w14:textId="77777777" w:rsidR="00A62E22" w:rsidRDefault="00A62E22" w:rsidP="00A62E22">
      <w:pPr>
        <w:jc w:val="right"/>
        <w:rPr>
          <w:sz w:val="28"/>
          <w:szCs w:val="28"/>
        </w:rPr>
      </w:pPr>
    </w:p>
    <w:p w14:paraId="64ECBEC0" w14:textId="77777777" w:rsidR="00A62E22" w:rsidRDefault="00A62E22" w:rsidP="00A62E22">
      <w:pPr>
        <w:jc w:val="right"/>
        <w:rPr>
          <w:sz w:val="28"/>
          <w:szCs w:val="28"/>
        </w:rPr>
      </w:pPr>
    </w:p>
    <w:p w14:paraId="695EA583" w14:textId="77777777" w:rsidR="00A62E22" w:rsidRDefault="00A62E22" w:rsidP="00A62E22">
      <w:pPr>
        <w:jc w:val="right"/>
        <w:rPr>
          <w:sz w:val="28"/>
          <w:szCs w:val="28"/>
        </w:rPr>
      </w:pPr>
    </w:p>
    <w:p w14:paraId="6F0083A7" w14:textId="77777777" w:rsidR="00A62E22" w:rsidRDefault="00A62E22" w:rsidP="00A62E22">
      <w:pPr>
        <w:jc w:val="right"/>
        <w:rPr>
          <w:sz w:val="28"/>
          <w:szCs w:val="28"/>
        </w:rPr>
      </w:pPr>
    </w:p>
    <w:p w14:paraId="01C7A18C" w14:textId="77777777" w:rsidR="00A62E22" w:rsidRDefault="00A62E22" w:rsidP="00A62E22">
      <w:pPr>
        <w:jc w:val="right"/>
        <w:rPr>
          <w:sz w:val="28"/>
          <w:szCs w:val="28"/>
        </w:rPr>
      </w:pPr>
    </w:p>
    <w:p w14:paraId="628D1F58" w14:textId="77777777" w:rsidR="00A62E22" w:rsidRDefault="00A62E22" w:rsidP="00A62E22">
      <w:pPr>
        <w:jc w:val="right"/>
        <w:rPr>
          <w:sz w:val="28"/>
          <w:szCs w:val="28"/>
        </w:rPr>
      </w:pPr>
    </w:p>
    <w:p w14:paraId="5AF8689B" w14:textId="77777777" w:rsidR="00A62E22" w:rsidRDefault="00A62E22" w:rsidP="00A62E22">
      <w:pPr>
        <w:autoSpaceDE w:val="0"/>
        <w:autoSpaceDN w:val="0"/>
        <w:adjustRightInd w:val="0"/>
        <w:ind w:left="4248"/>
        <w:jc w:val="right"/>
        <w:rPr>
          <w:lang w:eastAsia="uk-UA"/>
        </w:rPr>
      </w:pPr>
    </w:p>
    <w:p w14:paraId="06D1F9E6" w14:textId="77777777" w:rsidR="00A62E22" w:rsidRDefault="00A62E22" w:rsidP="00A62E22">
      <w:pPr>
        <w:autoSpaceDE w:val="0"/>
        <w:autoSpaceDN w:val="0"/>
        <w:adjustRightInd w:val="0"/>
        <w:rPr>
          <w:lang w:eastAsia="uk-UA"/>
        </w:rPr>
      </w:pPr>
    </w:p>
    <w:p w14:paraId="406C9C22" w14:textId="77777777" w:rsidR="00A62E22" w:rsidRDefault="00A62E22" w:rsidP="00A62E22">
      <w:pPr>
        <w:autoSpaceDE w:val="0"/>
        <w:autoSpaceDN w:val="0"/>
        <w:adjustRightInd w:val="0"/>
        <w:rPr>
          <w:lang w:eastAsia="uk-UA"/>
        </w:rPr>
      </w:pPr>
    </w:p>
    <w:p w14:paraId="21AEAB4E" w14:textId="77777777" w:rsidR="00A62E22" w:rsidRDefault="00A62E22" w:rsidP="00A62E22">
      <w:pPr>
        <w:autoSpaceDE w:val="0"/>
        <w:autoSpaceDN w:val="0"/>
        <w:adjustRightInd w:val="0"/>
        <w:rPr>
          <w:lang w:eastAsia="uk-UA"/>
        </w:rPr>
      </w:pPr>
    </w:p>
    <w:p w14:paraId="44EE98D7" w14:textId="77777777" w:rsidR="00A62E22" w:rsidRDefault="00A62E22" w:rsidP="00A62E22">
      <w:pPr>
        <w:autoSpaceDE w:val="0"/>
        <w:autoSpaceDN w:val="0"/>
        <w:adjustRightInd w:val="0"/>
        <w:rPr>
          <w:lang w:eastAsia="uk-UA"/>
        </w:rPr>
      </w:pPr>
    </w:p>
    <w:p w14:paraId="106A5137" w14:textId="77777777" w:rsidR="00A62E22" w:rsidRDefault="00A62E22" w:rsidP="00A62E22">
      <w:pPr>
        <w:autoSpaceDE w:val="0"/>
        <w:autoSpaceDN w:val="0"/>
        <w:adjustRightInd w:val="0"/>
        <w:rPr>
          <w:lang w:eastAsia="uk-UA"/>
        </w:rPr>
      </w:pPr>
    </w:p>
    <w:p w14:paraId="59BA6E0A" w14:textId="77777777" w:rsidR="00A62E22" w:rsidRDefault="00A62E22" w:rsidP="00A62E22">
      <w:pPr>
        <w:autoSpaceDE w:val="0"/>
        <w:autoSpaceDN w:val="0"/>
        <w:adjustRightInd w:val="0"/>
        <w:rPr>
          <w:lang w:eastAsia="uk-UA"/>
        </w:rPr>
      </w:pPr>
    </w:p>
    <w:p w14:paraId="601C6546" w14:textId="77777777" w:rsidR="00A62E22" w:rsidRDefault="00A62E22" w:rsidP="00A62E22">
      <w:pPr>
        <w:autoSpaceDE w:val="0"/>
        <w:autoSpaceDN w:val="0"/>
        <w:adjustRightInd w:val="0"/>
        <w:ind w:left="4248"/>
        <w:jc w:val="right"/>
        <w:rPr>
          <w:lang w:eastAsia="uk-UA"/>
        </w:rPr>
      </w:pPr>
    </w:p>
    <w:p w14:paraId="3C6620FF" w14:textId="77777777" w:rsidR="00A62E22" w:rsidRDefault="00A62E22" w:rsidP="00A62E22">
      <w:pPr>
        <w:autoSpaceDE w:val="0"/>
        <w:autoSpaceDN w:val="0"/>
        <w:adjustRightInd w:val="0"/>
        <w:ind w:left="4248"/>
        <w:jc w:val="right"/>
        <w:rPr>
          <w:lang w:eastAsia="uk-UA"/>
        </w:rPr>
      </w:pPr>
    </w:p>
    <w:p w14:paraId="350CA610" w14:textId="77777777" w:rsidR="00A62E22" w:rsidRDefault="00A62E22" w:rsidP="00A62E22">
      <w:pPr>
        <w:autoSpaceDE w:val="0"/>
        <w:autoSpaceDN w:val="0"/>
        <w:adjustRightInd w:val="0"/>
        <w:ind w:left="4248"/>
        <w:jc w:val="right"/>
        <w:rPr>
          <w:lang w:eastAsia="uk-UA"/>
        </w:rPr>
      </w:pPr>
    </w:p>
    <w:p w14:paraId="414B7BF8" w14:textId="77777777" w:rsidR="00A62E22" w:rsidRDefault="00A62E22" w:rsidP="00A62E22">
      <w:pPr>
        <w:autoSpaceDE w:val="0"/>
        <w:autoSpaceDN w:val="0"/>
        <w:adjustRightInd w:val="0"/>
        <w:ind w:left="4248"/>
        <w:jc w:val="right"/>
        <w:rPr>
          <w:lang w:eastAsia="uk-UA"/>
        </w:rPr>
      </w:pPr>
    </w:p>
    <w:p w14:paraId="07DFAFDD" w14:textId="77777777" w:rsidR="00A62E22" w:rsidRDefault="00A62E22" w:rsidP="00A62E22">
      <w:pPr>
        <w:autoSpaceDE w:val="0"/>
        <w:autoSpaceDN w:val="0"/>
        <w:adjustRightInd w:val="0"/>
        <w:ind w:left="4248"/>
        <w:jc w:val="right"/>
        <w:rPr>
          <w:lang w:eastAsia="uk-UA"/>
        </w:rPr>
      </w:pPr>
    </w:p>
    <w:p w14:paraId="2B6A71CD" w14:textId="77777777" w:rsidR="00A62E22" w:rsidRDefault="00A62E22" w:rsidP="00A62E22">
      <w:pPr>
        <w:autoSpaceDE w:val="0"/>
        <w:autoSpaceDN w:val="0"/>
        <w:adjustRightInd w:val="0"/>
        <w:ind w:left="4248"/>
        <w:jc w:val="right"/>
        <w:rPr>
          <w:lang w:eastAsia="uk-UA"/>
        </w:rPr>
      </w:pPr>
    </w:p>
    <w:p w14:paraId="2D9C8803" w14:textId="77777777" w:rsidR="00A62E22" w:rsidRDefault="00A62E22" w:rsidP="00A62E22">
      <w:pPr>
        <w:autoSpaceDE w:val="0"/>
        <w:autoSpaceDN w:val="0"/>
        <w:adjustRightInd w:val="0"/>
        <w:ind w:left="4248"/>
        <w:jc w:val="right"/>
        <w:rPr>
          <w:lang w:eastAsia="uk-UA"/>
        </w:rPr>
      </w:pPr>
    </w:p>
    <w:p w14:paraId="691A99F4" w14:textId="77777777" w:rsidR="00A62E22" w:rsidRDefault="00A62E22" w:rsidP="00A62E22">
      <w:pPr>
        <w:autoSpaceDE w:val="0"/>
        <w:autoSpaceDN w:val="0"/>
        <w:adjustRightInd w:val="0"/>
        <w:ind w:left="4248"/>
        <w:jc w:val="right"/>
        <w:rPr>
          <w:lang w:eastAsia="uk-UA"/>
        </w:rPr>
      </w:pPr>
      <w:r w:rsidRPr="00FC6CF6">
        <w:rPr>
          <w:lang w:eastAsia="uk-UA"/>
        </w:rPr>
        <w:t xml:space="preserve"> </w:t>
      </w:r>
    </w:p>
    <w:p w14:paraId="5839D79D" w14:textId="77777777" w:rsidR="00941568" w:rsidRDefault="00A62E22" w:rsidP="00A62E22">
      <w:pPr>
        <w:autoSpaceDE w:val="0"/>
        <w:autoSpaceDN w:val="0"/>
        <w:adjustRightInd w:val="0"/>
        <w:ind w:left="4248"/>
        <w:jc w:val="right"/>
        <w:rPr>
          <w:sz w:val="28"/>
          <w:szCs w:val="28"/>
          <w:lang w:eastAsia="uk-UA"/>
        </w:rPr>
      </w:pPr>
      <w:r w:rsidRPr="00DE6D47">
        <w:rPr>
          <w:sz w:val="28"/>
          <w:szCs w:val="28"/>
          <w:lang w:eastAsia="uk-UA"/>
        </w:rPr>
        <w:t xml:space="preserve"> </w:t>
      </w:r>
    </w:p>
    <w:p w14:paraId="441420A5" w14:textId="77777777" w:rsidR="00941568" w:rsidRDefault="00941568" w:rsidP="00A62E22">
      <w:pPr>
        <w:autoSpaceDE w:val="0"/>
        <w:autoSpaceDN w:val="0"/>
        <w:adjustRightInd w:val="0"/>
        <w:ind w:left="4248"/>
        <w:jc w:val="right"/>
        <w:rPr>
          <w:sz w:val="28"/>
          <w:szCs w:val="28"/>
          <w:lang w:eastAsia="uk-UA"/>
        </w:rPr>
      </w:pPr>
    </w:p>
    <w:p w14:paraId="538AD337" w14:textId="77777777" w:rsidR="0029123E" w:rsidRDefault="0029123E" w:rsidP="00A62E22">
      <w:pPr>
        <w:autoSpaceDE w:val="0"/>
        <w:autoSpaceDN w:val="0"/>
        <w:adjustRightInd w:val="0"/>
        <w:ind w:left="4248"/>
        <w:jc w:val="right"/>
        <w:rPr>
          <w:sz w:val="28"/>
          <w:szCs w:val="28"/>
          <w:lang w:eastAsia="uk-UA"/>
        </w:rPr>
      </w:pPr>
    </w:p>
    <w:p w14:paraId="0FD5D65A" w14:textId="77777777" w:rsidR="0029123E" w:rsidRDefault="0029123E" w:rsidP="00A62E22">
      <w:pPr>
        <w:autoSpaceDE w:val="0"/>
        <w:autoSpaceDN w:val="0"/>
        <w:adjustRightInd w:val="0"/>
        <w:ind w:left="4248"/>
        <w:jc w:val="right"/>
        <w:rPr>
          <w:sz w:val="28"/>
          <w:szCs w:val="28"/>
          <w:lang w:eastAsia="uk-UA"/>
        </w:rPr>
      </w:pPr>
    </w:p>
    <w:p w14:paraId="3C910EB1" w14:textId="3E11987F" w:rsidR="00A62E22" w:rsidRPr="00DE6D47" w:rsidRDefault="00A62E22" w:rsidP="00A62E22">
      <w:pPr>
        <w:autoSpaceDE w:val="0"/>
        <w:autoSpaceDN w:val="0"/>
        <w:adjustRightInd w:val="0"/>
        <w:ind w:left="4248"/>
        <w:jc w:val="right"/>
        <w:rPr>
          <w:color w:val="FF0000"/>
          <w:sz w:val="28"/>
          <w:szCs w:val="28"/>
          <w:lang w:eastAsia="uk-UA"/>
        </w:rPr>
      </w:pPr>
      <w:r w:rsidRPr="00DE6D47">
        <w:rPr>
          <w:sz w:val="28"/>
          <w:szCs w:val="28"/>
          <w:lang w:eastAsia="uk-UA"/>
        </w:rPr>
        <w:t>Додаток до Програми</w:t>
      </w:r>
    </w:p>
    <w:p w14:paraId="23ED691B" w14:textId="77777777" w:rsidR="00A62E22" w:rsidRDefault="00A62E22" w:rsidP="00A62E22">
      <w:pPr>
        <w:jc w:val="center"/>
        <w:rPr>
          <w:b/>
          <w:bCs/>
          <w:sz w:val="28"/>
          <w:szCs w:val="28"/>
        </w:rPr>
      </w:pPr>
    </w:p>
    <w:p w14:paraId="65E5EB40" w14:textId="56952AE8" w:rsidR="00A62E22" w:rsidRDefault="00A62E22" w:rsidP="00A62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Заходи Програми</w:t>
      </w:r>
    </w:p>
    <w:p w14:paraId="407EEA2A" w14:textId="77777777" w:rsidR="00A62E22" w:rsidRPr="00951C7F" w:rsidRDefault="00A62E22" w:rsidP="00A62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«Підтримка та популяризація української мови</w:t>
      </w:r>
      <w:r>
        <w:rPr>
          <w:b/>
          <w:bCs/>
          <w:kern w:val="36"/>
          <w:sz w:val="28"/>
          <w:szCs w:val="28"/>
        </w:rPr>
        <w:t>»</w:t>
      </w:r>
    </w:p>
    <w:p w14:paraId="5FEA2705" w14:textId="3245FBC9" w:rsidR="00A62E22" w:rsidRDefault="00A62E22" w:rsidP="00A62E22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на 202</w:t>
      </w:r>
      <w:r w:rsidR="00847C01">
        <w:rPr>
          <w:b/>
          <w:bCs/>
          <w:kern w:val="36"/>
          <w:sz w:val="28"/>
          <w:szCs w:val="28"/>
        </w:rPr>
        <w:t>5</w:t>
      </w:r>
      <w:r>
        <w:rPr>
          <w:b/>
          <w:bCs/>
          <w:kern w:val="36"/>
          <w:sz w:val="28"/>
          <w:szCs w:val="28"/>
        </w:rPr>
        <w:t>-202</w:t>
      </w:r>
      <w:r w:rsidR="00847C01">
        <w:rPr>
          <w:b/>
          <w:bCs/>
          <w:kern w:val="36"/>
          <w:sz w:val="28"/>
          <w:szCs w:val="28"/>
        </w:rPr>
        <w:t>8</w:t>
      </w:r>
      <w:r>
        <w:rPr>
          <w:b/>
          <w:bCs/>
          <w:kern w:val="36"/>
          <w:sz w:val="28"/>
          <w:szCs w:val="28"/>
        </w:rPr>
        <w:t xml:space="preserve"> роки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76"/>
        <w:gridCol w:w="3289"/>
        <w:gridCol w:w="1956"/>
      </w:tblGrid>
      <w:tr w:rsidR="00A62E22" w14:paraId="0A5D6989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DBE2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№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4A9D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 xml:space="preserve">Заходи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6E4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 xml:space="preserve">Виконавці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71BD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 xml:space="preserve">Очікуваний </w:t>
            </w:r>
          </w:p>
          <w:p w14:paraId="4170403E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результат</w:t>
            </w:r>
          </w:p>
        </w:tc>
      </w:tr>
      <w:tr w:rsidR="00A62E22" w14:paraId="579E8D59" w14:textId="77777777" w:rsidTr="003F1507">
        <w:tc>
          <w:tcPr>
            <w:tcW w:w="9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6C89" w14:textId="77777777" w:rsidR="00A62E22" w:rsidRPr="00CD150C" w:rsidRDefault="00A62E22" w:rsidP="003F1507">
            <w:pPr>
              <w:ind w:left="360"/>
              <w:jc w:val="center"/>
              <w:outlineLvl w:val="0"/>
              <w:rPr>
                <w:b/>
                <w:bCs/>
                <w:kern w:val="36"/>
              </w:rPr>
            </w:pPr>
            <w:r w:rsidRPr="00CD150C">
              <w:rPr>
                <w:b/>
                <w:bCs/>
              </w:rPr>
              <w:t xml:space="preserve">І. Розвиток  і функціонування української мови </w:t>
            </w:r>
          </w:p>
        </w:tc>
      </w:tr>
      <w:tr w:rsidR="00A62E22" w14:paraId="544BB7BA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7767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B615" w14:textId="77777777" w:rsidR="00A62E22" w:rsidRPr="00CD150C" w:rsidRDefault="00A62E22" w:rsidP="003F1507">
            <w:pPr>
              <w:jc w:val="both"/>
            </w:pPr>
            <w:r w:rsidRPr="00CD150C">
              <w:t>Дотримання Закону України «Про засади державної мовної політики» щодо назв юридичних осіб суб’єктів підприємницької діяльності.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33A5" w14:textId="395438E9" w:rsidR="00A62E22" w:rsidRPr="00847C01" w:rsidRDefault="002F0867" w:rsidP="003F1507">
            <w:pPr>
              <w:jc w:val="center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2FFB" w14:textId="77777777" w:rsidR="00A62E22" w:rsidRPr="00941568" w:rsidRDefault="00A62E22" w:rsidP="003F1507">
            <w:pPr>
              <w:jc w:val="center"/>
              <w:rPr>
                <w:b/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Забезпечення вимог чинного законодавства України про мову</w:t>
            </w:r>
          </w:p>
        </w:tc>
      </w:tr>
      <w:tr w:rsidR="00A62E22" w14:paraId="071CB99C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4B09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8AC3" w14:textId="77777777" w:rsidR="00A62E22" w:rsidRPr="00CD150C" w:rsidRDefault="00A62E22" w:rsidP="003F1507">
            <w:pPr>
              <w:jc w:val="both"/>
            </w:pPr>
            <w:r w:rsidRPr="00CD150C">
              <w:t>Забезпечення закладів освіти та бібліотечних закладів  книжковими виданнями та супровідними дисками із української художньої літератури.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C549" w14:textId="77777777" w:rsidR="002F0867" w:rsidRDefault="002F0867" w:rsidP="003F1507">
            <w:pPr>
              <w:ind w:left="-57" w:right="-57"/>
              <w:jc w:val="center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847C01">
              <w:rPr>
                <w:rFonts w:eastAsia="Calibri"/>
                <w:lang w:eastAsia="uk-UA"/>
              </w:rPr>
              <w:t>;</w:t>
            </w:r>
            <w:r w:rsidR="00A62E22" w:rsidRPr="00CD150C">
              <w:t xml:space="preserve"> </w:t>
            </w:r>
          </w:p>
          <w:p w14:paraId="410768DC" w14:textId="339BD7CE" w:rsidR="00A62E22" w:rsidRPr="00CD150C" w:rsidRDefault="00A62E22" w:rsidP="003F1507">
            <w:pPr>
              <w:ind w:left="-57" w:right="-57"/>
              <w:jc w:val="center"/>
            </w:pPr>
            <w:r w:rsidRPr="00CD150C">
              <w:t xml:space="preserve">керівники </w:t>
            </w:r>
            <w:r>
              <w:t xml:space="preserve">ЗЗСО; </w:t>
            </w:r>
            <w:r w:rsidRPr="00CD150C">
              <w:t>керівники бібліотечних закладів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8408" w14:textId="77777777" w:rsidR="00A62E22" w:rsidRPr="00941568" w:rsidRDefault="00A62E22" w:rsidP="003F1507">
            <w:pPr>
              <w:jc w:val="center"/>
              <w:outlineLvl w:val="0"/>
              <w:rPr>
                <w:rStyle w:val="295pt"/>
                <w:rFonts w:eastAsiaTheme="majorEastAsia"/>
                <w:b w:val="0"/>
                <w:sz w:val="20"/>
                <w:szCs w:val="20"/>
              </w:rPr>
            </w:pPr>
          </w:p>
          <w:p w14:paraId="632C0504" w14:textId="77777777" w:rsidR="00A62E22" w:rsidRPr="00941568" w:rsidRDefault="00A62E22" w:rsidP="003F1507">
            <w:pPr>
              <w:jc w:val="center"/>
              <w:outlineLvl w:val="0"/>
              <w:rPr>
                <w:rStyle w:val="295pt"/>
                <w:rFonts w:eastAsiaTheme="majorEastAsia"/>
                <w:b w:val="0"/>
                <w:sz w:val="20"/>
                <w:szCs w:val="20"/>
              </w:rPr>
            </w:pPr>
          </w:p>
          <w:p w14:paraId="2AC949B0" w14:textId="77777777" w:rsidR="00A62E22" w:rsidRPr="00941568" w:rsidRDefault="00A62E22" w:rsidP="003F1507">
            <w:pPr>
              <w:jc w:val="center"/>
              <w:outlineLvl w:val="0"/>
              <w:rPr>
                <w:kern w:val="36"/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Забезпечення вимог чинного законодавства України про мову</w:t>
            </w:r>
          </w:p>
        </w:tc>
      </w:tr>
      <w:tr w:rsidR="00A62E22" w14:paraId="5571A109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2E3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B7AB" w14:textId="77777777" w:rsidR="00A62E22" w:rsidRPr="00CD150C" w:rsidRDefault="00A62E22" w:rsidP="003F1507">
            <w:pPr>
              <w:jc w:val="both"/>
            </w:pPr>
            <w:r w:rsidRPr="00CD150C">
              <w:t>Забезпечення закладів освіти методичними посібниками й дидактичними матеріалами для вчителів української мови і літератури та інших дисциплін.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3B4" w14:textId="56FBE3FE" w:rsidR="00A62E22" w:rsidRPr="00CD150C" w:rsidRDefault="002F0867" w:rsidP="003F1507">
            <w:pPr>
              <w:ind w:left="-57" w:right="-57"/>
              <w:jc w:val="center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AEB1" w14:textId="77777777" w:rsidR="00A62E22" w:rsidRPr="00941568" w:rsidRDefault="00A62E22" w:rsidP="003F1507">
            <w:pPr>
              <w:jc w:val="center"/>
              <w:outlineLvl w:val="0"/>
              <w:rPr>
                <w:rStyle w:val="295pt"/>
                <w:rFonts w:eastAsiaTheme="majorEastAsia"/>
                <w:b w:val="0"/>
                <w:sz w:val="20"/>
                <w:szCs w:val="20"/>
              </w:rPr>
            </w:pPr>
          </w:p>
          <w:p w14:paraId="3D6E8F06" w14:textId="77777777" w:rsidR="00A62E22" w:rsidRPr="00941568" w:rsidRDefault="00A62E22" w:rsidP="003F1507">
            <w:pPr>
              <w:jc w:val="center"/>
              <w:outlineLvl w:val="0"/>
              <w:rPr>
                <w:kern w:val="36"/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Забезпечення вимог чинного законодавства України про мову</w:t>
            </w:r>
          </w:p>
        </w:tc>
      </w:tr>
      <w:tr w:rsidR="00A62E22" w14:paraId="0D101B63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B788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870B" w14:textId="77777777" w:rsidR="00A62E22" w:rsidRPr="00CD150C" w:rsidRDefault="00A62E22" w:rsidP="003F1507">
            <w:pPr>
              <w:jc w:val="both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Створення куточків декоративно-прикладного мистецтва на базі КЗ «ЦПБ» Степанківської сільської ради, активний пошук експонатів.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720A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К</w:t>
            </w:r>
            <w:r w:rsidRPr="00CD150C">
              <w:rPr>
                <w:kern w:val="36"/>
              </w:rPr>
              <w:t>ерівники закладів культури</w:t>
            </w:r>
            <w:r>
              <w:rPr>
                <w:kern w:val="36"/>
              </w:rPr>
              <w:t xml:space="preserve">; </w:t>
            </w:r>
            <w:r w:rsidRPr="00CD150C">
              <w:t>керівники бібліотечних закладів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A739" w14:textId="77777777" w:rsidR="00A62E22" w:rsidRPr="00941568" w:rsidRDefault="00A62E22" w:rsidP="003F1507">
            <w:pPr>
              <w:jc w:val="center"/>
              <w:outlineLvl w:val="0"/>
              <w:rPr>
                <w:kern w:val="36"/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Популяризація української культури</w:t>
            </w:r>
          </w:p>
        </w:tc>
      </w:tr>
      <w:tr w:rsidR="00A62E22" w:rsidRPr="00E851B0" w14:paraId="0CEA74D6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B19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7885" w14:textId="77777777" w:rsidR="00A62E22" w:rsidRPr="00CD150C" w:rsidRDefault="00A62E22" w:rsidP="003F1507">
            <w:pPr>
              <w:jc w:val="both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Виконання вимог нормативно-правових актів щодо функціонування державної мови під час проведення туристичних, спортивно-масових, молодіжних та культурно-масових заходів.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6960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К</w:t>
            </w:r>
            <w:r w:rsidRPr="00CD150C">
              <w:rPr>
                <w:kern w:val="36"/>
              </w:rPr>
              <w:t>ерівники закладів культури</w:t>
            </w:r>
            <w:r>
              <w:rPr>
                <w:kern w:val="36"/>
              </w:rPr>
              <w:t>;</w:t>
            </w:r>
            <w:r w:rsidRPr="00CD150C">
              <w:t xml:space="preserve"> керівники </w:t>
            </w:r>
            <w:r>
              <w:t>ЗЗСО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404C" w14:textId="77777777" w:rsidR="00A62E22" w:rsidRPr="00941568" w:rsidRDefault="00A62E22" w:rsidP="003F1507">
            <w:pPr>
              <w:jc w:val="center"/>
              <w:outlineLvl w:val="0"/>
              <w:rPr>
                <w:kern w:val="36"/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Забезпечення вимог чинного законодавства України про мову</w:t>
            </w:r>
          </w:p>
        </w:tc>
      </w:tr>
      <w:tr w:rsidR="00A62E22" w14:paraId="66BA61BD" w14:textId="77777777" w:rsidTr="003F1507">
        <w:tc>
          <w:tcPr>
            <w:tcW w:w="9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E553" w14:textId="77777777" w:rsidR="00A62E22" w:rsidRPr="00CD150C" w:rsidRDefault="00A62E22" w:rsidP="003F1507">
            <w:pPr>
              <w:ind w:left="360"/>
              <w:jc w:val="center"/>
              <w:outlineLvl w:val="0"/>
              <w:rPr>
                <w:b/>
                <w:kern w:val="36"/>
              </w:rPr>
            </w:pPr>
            <w:r w:rsidRPr="00CD150C">
              <w:rPr>
                <w:b/>
                <w:kern w:val="36"/>
              </w:rPr>
              <w:t xml:space="preserve">ІІ. Підвищення  рівня культури мовлення  </w:t>
            </w:r>
          </w:p>
        </w:tc>
      </w:tr>
      <w:tr w:rsidR="00A62E22" w14:paraId="47FAF6BE" w14:textId="77777777" w:rsidTr="00847C01">
        <w:trPr>
          <w:trHeight w:val="13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7F88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3F27" w14:textId="77777777" w:rsidR="00A62E22" w:rsidRPr="00CD150C" w:rsidRDefault="00A62E22" w:rsidP="003F1507">
            <w:pPr>
              <w:jc w:val="both"/>
            </w:pPr>
            <w:r w:rsidRPr="00CD150C">
              <w:t>Розробка укр</w:t>
            </w:r>
            <w:r>
              <w:t>аїнськомовних продуктів – сцена</w:t>
            </w:r>
            <w:r w:rsidRPr="00CD150C">
              <w:t>ріїв державних свят, історичних дат та свят народно-обрядового спрямування для використання закладами культури.</w:t>
            </w:r>
          </w:p>
          <w:p w14:paraId="77CC7E3A" w14:textId="77777777" w:rsidR="00A62E22" w:rsidRPr="00CD150C" w:rsidRDefault="00A62E22" w:rsidP="003F1507">
            <w:pPr>
              <w:jc w:val="both"/>
              <w:outlineLvl w:val="0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0DD9" w14:textId="77777777" w:rsidR="002F0867" w:rsidRDefault="002F0867" w:rsidP="003F1507">
            <w:pPr>
              <w:jc w:val="center"/>
              <w:outlineLvl w:val="0"/>
              <w:rPr>
                <w:kern w:val="36"/>
              </w:rPr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847C01">
              <w:rPr>
                <w:rFonts w:eastAsia="Calibri"/>
                <w:lang w:eastAsia="uk-UA"/>
              </w:rPr>
              <w:t>;</w:t>
            </w:r>
            <w:r w:rsidR="00847C01" w:rsidRPr="00CD150C">
              <w:rPr>
                <w:kern w:val="36"/>
              </w:rPr>
              <w:t xml:space="preserve"> </w:t>
            </w:r>
          </w:p>
          <w:p w14:paraId="325846D5" w14:textId="71477E59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керівники закладів культури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6D0" w14:textId="77777777" w:rsidR="00A62E22" w:rsidRPr="00941568" w:rsidRDefault="00A62E22" w:rsidP="003F1507">
            <w:pPr>
              <w:jc w:val="center"/>
              <w:outlineLvl w:val="0"/>
              <w:rPr>
                <w:rStyle w:val="295pt"/>
                <w:rFonts w:eastAsiaTheme="majorEastAsia"/>
                <w:b w:val="0"/>
                <w:sz w:val="20"/>
                <w:szCs w:val="20"/>
              </w:rPr>
            </w:pPr>
          </w:p>
          <w:p w14:paraId="0D1DB6D0" w14:textId="77777777" w:rsidR="00A62E22" w:rsidRPr="00941568" w:rsidRDefault="00A62E22" w:rsidP="003F1507">
            <w:pPr>
              <w:jc w:val="center"/>
              <w:outlineLvl w:val="0"/>
              <w:rPr>
                <w:b/>
                <w:kern w:val="36"/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Популяризація української культури</w:t>
            </w:r>
          </w:p>
        </w:tc>
      </w:tr>
      <w:tr w:rsidR="00A62E22" w14:paraId="59083792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C52C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 xml:space="preserve"> 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DCE8" w14:textId="77777777" w:rsidR="00A62E22" w:rsidRPr="00CD150C" w:rsidRDefault="00A62E22" w:rsidP="003F1507">
            <w:pPr>
              <w:jc w:val="both"/>
              <w:outlineLvl w:val="0"/>
            </w:pPr>
            <w:r w:rsidRPr="00CD150C">
              <w:t>Розробка та розповсюдження буклетів, пам’яток, календарів, тематично пов’язаних із українською мовою і культурою.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BC4" w14:textId="6A25AD44" w:rsidR="00A62E22" w:rsidRDefault="002F0867" w:rsidP="003F1507">
            <w:pPr>
              <w:ind w:right="-57"/>
              <w:jc w:val="center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A62E22">
              <w:t>;</w:t>
            </w:r>
          </w:p>
          <w:p w14:paraId="498555F2" w14:textId="77777777" w:rsidR="00A62E22" w:rsidRPr="00CD150C" w:rsidRDefault="00A62E22" w:rsidP="003F1507">
            <w:pPr>
              <w:ind w:left="-57" w:right="-57"/>
              <w:jc w:val="center"/>
            </w:pPr>
            <w:r>
              <w:rPr>
                <w:kern w:val="36"/>
              </w:rPr>
              <w:t>к</w:t>
            </w:r>
            <w:r w:rsidRPr="00CD150C">
              <w:rPr>
                <w:kern w:val="36"/>
              </w:rPr>
              <w:t>ерівники закладів культури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F34B" w14:textId="77777777" w:rsidR="00A62E22" w:rsidRPr="00941568" w:rsidRDefault="00A62E22" w:rsidP="003F1507">
            <w:pPr>
              <w:jc w:val="center"/>
              <w:outlineLvl w:val="0"/>
              <w:rPr>
                <w:kern w:val="36"/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Популяризація української культури</w:t>
            </w:r>
          </w:p>
        </w:tc>
      </w:tr>
      <w:tr w:rsidR="00A62E22" w14:paraId="1AD4E177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C624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0E59" w14:textId="77777777" w:rsidR="00A62E22" w:rsidRPr="00CD150C" w:rsidRDefault="00A62E22" w:rsidP="003F1507">
            <w:pPr>
              <w:jc w:val="both"/>
              <w:outlineLvl w:val="0"/>
            </w:pPr>
            <w:r w:rsidRPr="00CD150C">
              <w:t>Підвищення рівня мовної культури під час проведення культурно-мистецьких заходів.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39D0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К</w:t>
            </w:r>
            <w:r w:rsidRPr="00CD150C">
              <w:rPr>
                <w:kern w:val="36"/>
              </w:rPr>
              <w:t>ерівники закладів культури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8CFF" w14:textId="77777777" w:rsidR="00A62E22" w:rsidRPr="00941568" w:rsidRDefault="00A62E22" w:rsidP="003F1507">
            <w:pPr>
              <w:jc w:val="center"/>
              <w:outlineLvl w:val="0"/>
              <w:rPr>
                <w:kern w:val="36"/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Популяризація української культури</w:t>
            </w:r>
          </w:p>
        </w:tc>
      </w:tr>
      <w:tr w:rsidR="00A62E22" w14:paraId="4F710168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4900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7CBD" w14:textId="77777777" w:rsidR="00A62E22" w:rsidRPr="00CD150C" w:rsidRDefault="00A62E22" w:rsidP="003F1507">
            <w:pPr>
              <w:jc w:val="both"/>
            </w:pPr>
            <w:r w:rsidRPr="00CD150C">
              <w:t>Впровадження етнотуризму (вивчення й популяризація побуту, традицій українського народу).</w:t>
            </w:r>
          </w:p>
          <w:p w14:paraId="70D11C53" w14:textId="77777777" w:rsidR="00A62E22" w:rsidRPr="00CD150C" w:rsidRDefault="00A62E22" w:rsidP="003F1507">
            <w:pPr>
              <w:jc w:val="both"/>
              <w:outlineLvl w:val="0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88CD" w14:textId="3CE5A1DA" w:rsidR="00A62E22" w:rsidRDefault="002F0867" w:rsidP="003F1507">
            <w:pPr>
              <w:jc w:val="center"/>
              <w:rPr>
                <w:kern w:val="36"/>
              </w:rPr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A62E22">
              <w:t>;</w:t>
            </w:r>
          </w:p>
          <w:p w14:paraId="10E4E2A3" w14:textId="77777777" w:rsidR="00A62E22" w:rsidRPr="00CD150C" w:rsidRDefault="00A62E22" w:rsidP="003F1507">
            <w:pPr>
              <w:ind w:left="-57" w:right="-57"/>
              <w:jc w:val="center"/>
              <w:rPr>
                <w:kern w:val="36"/>
              </w:rPr>
            </w:pPr>
            <w:r>
              <w:rPr>
                <w:kern w:val="36"/>
              </w:rPr>
              <w:t>к</w:t>
            </w:r>
            <w:r w:rsidRPr="00CD150C">
              <w:rPr>
                <w:kern w:val="36"/>
              </w:rPr>
              <w:t>ерівники закладів культури,</w:t>
            </w:r>
          </w:p>
          <w:p w14:paraId="37D7499A" w14:textId="77777777" w:rsidR="00A62E22" w:rsidRPr="00CD150C" w:rsidRDefault="00A62E22" w:rsidP="003F1507">
            <w:pPr>
              <w:ind w:left="-57" w:right="-57"/>
              <w:jc w:val="center"/>
            </w:pPr>
            <w:r w:rsidRPr="00CD150C">
              <w:t xml:space="preserve">керівники </w:t>
            </w:r>
            <w:r>
              <w:t>ЗЗСО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703C" w14:textId="77777777" w:rsidR="00A62E22" w:rsidRPr="00941568" w:rsidRDefault="00A62E22" w:rsidP="003F1507">
            <w:pPr>
              <w:jc w:val="center"/>
              <w:outlineLvl w:val="0"/>
              <w:rPr>
                <w:rStyle w:val="295pt"/>
                <w:rFonts w:eastAsiaTheme="majorEastAsia"/>
                <w:b w:val="0"/>
                <w:sz w:val="20"/>
                <w:szCs w:val="20"/>
              </w:rPr>
            </w:pPr>
          </w:p>
          <w:p w14:paraId="0BF19F18" w14:textId="77777777" w:rsidR="00A62E22" w:rsidRPr="00941568" w:rsidRDefault="00A62E22" w:rsidP="003F1507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Популяризація української культури</w:t>
            </w:r>
          </w:p>
        </w:tc>
      </w:tr>
      <w:tr w:rsidR="00A62E22" w14:paraId="3B834940" w14:textId="77777777" w:rsidTr="003F1507">
        <w:tc>
          <w:tcPr>
            <w:tcW w:w="9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DAA2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b/>
                <w:bCs/>
              </w:rPr>
              <w:t>ІІІ. Доступ здобувачів освіти до якісної мовної освіти</w:t>
            </w:r>
          </w:p>
        </w:tc>
      </w:tr>
      <w:tr w:rsidR="00A62E22" w14:paraId="5D83536A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245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089F" w14:textId="77777777" w:rsidR="00A62E22" w:rsidRPr="00CD150C" w:rsidRDefault="00A62E22" w:rsidP="003F1507">
            <w:pPr>
              <w:jc w:val="both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Забезпечення українськомовного режиму в усіх закладах освіти ОТГ.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07B6" w14:textId="41C421E0" w:rsidR="00A62E22" w:rsidRDefault="002F0867" w:rsidP="003F1507">
            <w:pPr>
              <w:jc w:val="center"/>
              <w:rPr>
                <w:kern w:val="36"/>
              </w:rPr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A62E22">
              <w:t>;</w:t>
            </w:r>
          </w:p>
          <w:p w14:paraId="69A290BB" w14:textId="77777777" w:rsidR="00A62E22" w:rsidRPr="00CD150C" w:rsidRDefault="00A62E22" w:rsidP="003F1507">
            <w:pPr>
              <w:jc w:val="center"/>
            </w:pPr>
            <w:r w:rsidRPr="00CD150C">
              <w:rPr>
                <w:kern w:val="36"/>
              </w:rPr>
              <w:t xml:space="preserve"> керівники </w:t>
            </w:r>
            <w:r>
              <w:rPr>
                <w:kern w:val="36"/>
              </w:rPr>
              <w:t>ЗЗСО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37F1" w14:textId="77777777" w:rsidR="00A62E22" w:rsidRPr="00941568" w:rsidRDefault="00A62E22" w:rsidP="003F1507">
            <w:pPr>
              <w:jc w:val="center"/>
              <w:outlineLvl w:val="0"/>
              <w:rPr>
                <w:rStyle w:val="295pt"/>
                <w:rFonts w:eastAsiaTheme="majorEastAsia"/>
                <w:b w:val="0"/>
                <w:sz w:val="20"/>
                <w:szCs w:val="20"/>
              </w:rPr>
            </w:pPr>
          </w:p>
          <w:p w14:paraId="7049E281" w14:textId="77777777" w:rsidR="00A62E22" w:rsidRPr="00941568" w:rsidRDefault="00A62E22" w:rsidP="003F1507">
            <w:pPr>
              <w:jc w:val="center"/>
              <w:outlineLvl w:val="0"/>
              <w:rPr>
                <w:b/>
                <w:kern w:val="36"/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Покращення мовного режиму в навчально-виховному процесі</w:t>
            </w:r>
          </w:p>
        </w:tc>
      </w:tr>
      <w:tr w:rsidR="00A62E22" w14:paraId="1A306BCD" w14:textId="77777777" w:rsidTr="00847C01">
        <w:trPr>
          <w:trHeight w:val="13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00B9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lastRenderedPageBreak/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6C50" w14:textId="77777777" w:rsidR="00A62E22" w:rsidRPr="00CD150C" w:rsidRDefault="00A62E22" w:rsidP="003F1507">
            <w:pPr>
              <w:jc w:val="both"/>
              <w:rPr>
                <w:kern w:val="36"/>
              </w:rPr>
            </w:pPr>
            <w:r w:rsidRPr="00CD150C">
              <w:rPr>
                <w:kern w:val="36"/>
              </w:rPr>
              <w:t>Забезпечення високого професійного рівня викладання і вивчення української мови і літератури у закладах дошкільної та загальної середньої освіти.</w:t>
            </w:r>
          </w:p>
          <w:p w14:paraId="4B13E7E4" w14:textId="77777777" w:rsidR="00A62E22" w:rsidRPr="00CD150C" w:rsidRDefault="00A62E22" w:rsidP="003F1507">
            <w:pPr>
              <w:jc w:val="both"/>
              <w:outlineLvl w:val="0"/>
              <w:rPr>
                <w:kern w:val="36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8200" w14:textId="2430DDF5" w:rsidR="00A62E22" w:rsidRDefault="002F0867" w:rsidP="003F1507">
            <w:pPr>
              <w:jc w:val="center"/>
              <w:outlineLvl w:val="0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A62E22">
              <w:t>;</w:t>
            </w:r>
            <w:r w:rsidR="00A62E22" w:rsidRPr="00CD150C">
              <w:t xml:space="preserve"> </w:t>
            </w:r>
          </w:p>
          <w:p w14:paraId="7F9F3DB8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 xml:space="preserve">керівники </w:t>
            </w:r>
            <w:r>
              <w:rPr>
                <w:kern w:val="36"/>
              </w:rPr>
              <w:t>ЗЗСО і ЗДО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C8A3" w14:textId="77777777" w:rsidR="00A62E22" w:rsidRPr="00941568" w:rsidRDefault="00A62E22" w:rsidP="003F1507">
            <w:pPr>
              <w:jc w:val="center"/>
              <w:outlineLvl w:val="0"/>
              <w:rPr>
                <w:rStyle w:val="295pt"/>
                <w:rFonts w:eastAsiaTheme="majorEastAsia"/>
                <w:b w:val="0"/>
                <w:sz w:val="20"/>
                <w:szCs w:val="20"/>
              </w:rPr>
            </w:pPr>
          </w:p>
          <w:p w14:paraId="4790D461" w14:textId="77777777" w:rsidR="00A62E22" w:rsidRPr="00941568" w:rsidRDefault="00A62E22" w:rsidP="003F1507">
            <w:pPr>
              <w:jc w:val="center"/>
              <w:outlineLvl w:val="0"/>
              <w:rPr>
                <w:b/>
                <w:kern w:val="36"/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Підвищення рівня викладання і вивчення української мови і літератури</w:t>
            </w:r>
          </w:p>
        </w:tc>
      </w:tr>
      <w:tr w:rsidR="00A62E22" w14:paraId="38E7DB65" w14:textId="77777777" w:rsidTr="00847C01">
        <w:trPr>
          <w:trHeight w:val="8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53CA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4EB1" w14:textId="77777777" w:rsidR="00A62E22" w:rsidRPr="00CD150C" w:rsidRDefault="00A62E22" w:rsidP="003F1507">
            <w:pPr>
              <w:jc w:val="both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Поповнення бібліотечних фондів закладів освіти ОТГ словниками, довідниками, підручниками, посібниками, наочним матеріалом із української мови, зразками художньої літератури, фаховою періодикою для словесників, українськомовними виданнями з різних галузей науки.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245" w14:textId="1B64F190" w:rsidR="00A62E22" w:rsidRDefault="002F0867" w:rsidP="003F1507">
            <w:pPr>
              <w:jc w:val="center"/>
              <w:rPr>
                <w:kern w:val="36"/>
              </w:rPr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A62E22">
              <w:t>;</w:t>
            </w:r>
          </w:p>
          <w:p w14:paraId="1CA089A1" w14:textId="77777777" w:rsidR="00A62E22" w:rsidRPr="00CD150C" w:rsidRDefault="00A62E22" w:rsidP="003F1507">
            <w:pPr>
              <w:jc w:val="center"/>
            </w:pPr>
            <w:r w:rsidRPr="00CD150C">
              <w:rPr>
                <w:kern w:val="36"/>
              </w:rPr>
              <w:t xml:space="preserve"> керівники </w:t>
            </w:r>
            <w:r>
              <w:rPr>
                <w:kern w:val="36"/>
              </w:rPr>
              <w:t>ЗЗСО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A2EE" w14:textId="77777777" w:rsidR="00A62E22" w:rsidRPr="00941568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95pt"/>
                <w:sz w:val="20"/>
                <w:szCs w:val="20"/>
              </w:rPr>
            </w:pPr>
          </w:p>
          <w:p w14:paraId="26935C34" w14:textId="77777777" w:rsidR="00A62E22" w:rsidRPr="00941568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568"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 xml:space="preserve">Підвищення рівня </w:t>
            </w:r>
          </w:p>
          <w:p w14:paraId="7E450543" w14:textId="77777777" w:rsidR="00A62E22" w:rsidRPr="00941568" w:rsidRDefault="00A62E22" w:rsidP="003F1507">
            <w:pPr>
              <w:jc w:val="center"/>
              <w:outlineLvl w:val="0"/>
              <w:rPr>
                <w:b/>
                <w:kern w:val="36"/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забезпечення фаховою періодикою та посібниками бібліотек  закладів освіти</w:t>
            </w:r>
          </w:p>
        </w:tc>
      </w:tr>
      <w:tr w:rsidR="00A62E22" w:rsidRPr="00834F55" w14:paraId="09CF0B23" w14:textId="77777777" w:rsidTr="00847C01">
        <w:trPr>
          <w:trHeight w:val="8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7581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9819" w14:textId="498BE6BE" w:rsidR="00A62E22" w:rsidRPr="00CD150C" w:rsidRDefault="00A62E22" w:rsidP="003F1507">
            <w:pPr>
              <w:jc w:val="both"/>
              <w:outlineLvl w:val="0"/>
            </w:pPr>
            <w:r w:rsidRPr="00CD150C">
              <w:t>Проведення у закладах освіти конкурсів, творчо-пошукових і науково-дослідницьких робіт із української мови і літератури та інших видів мистецтва (образотворчого, кіно, фото тощо) на українську тематику.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19A5" w14:textId="62712F05" w:rsidR="00A62E22" w:rsidRDefault="002F0867" w:rsidP="003F1507">
            <w:pPr>
              <w:jc w:val="center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A62E22">
              <w:t>;</w:t>
            </w:r>
            <w:r w:rsidR="00A62E22" w:rsidRPr="00CD150C">
              <w:t xml:space="preserve"> </w:t>
            </w:r>
          </w:p>
          <w:p w14:paraId="4A8A9A65" w14:textId="77777777" w:rsidR="00A62E22" w:rsidRPr="00CD150C" w:rsidRDefault="00A62E22" w:rsidP="003F1507">
            <w:pPr>
              <w:jc w:val="center"/>
            </w:pPr>
            <w:r>
              <w:rPr>
                <w:kern w:val="36"/>
              </w:rPr>
              <w:t>керівники ЗЗСО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EB29" w14:textId="77777777" w:rsidR="00A62E22" w:rsidRPr="00941568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95pt"/>
                <w:sz w:val="20"/>
                <w:szCs w:val="20"/>
              </w:rPr>
            </w:pPr>
          </w:p>
          <w:p w14:paraId="5BB74EE5" w14:textId="77777777" w:rsidR="00A62E22" w:rsidRPr="00941568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41568"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Виховання в учнів</w:t>
            </w:r>
          </w:p>
          <w:p w14:paraId="225AA094" w14:textId="77777777" w:rsidR="00A62E22" w:rsidRPr="00941568" w:rsidRDefault="00A62E22" w:rsidP="003F1507">
            <w:pPr>
              <w:jc w:val="center"/>
              <w:outlineLvl w:val="0"/>
              <w:rPr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патріотизму, любові до рідного слова.</w:t>
            </w:r>
          </w:p>
        </w:tc>
      </w:tr>
      <w:tr w:rsidR="00A62E22" w14:paraId="2F06CF1C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E81F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E61F" w14:textId="77777777" w:rsidR="00A62E22" w:rsidRPr="00CD150C" w:rsidRDefault="00A62E22" w:rsidP="003F1507">
            <w:pPr>
              <w:jc w:val="both"/>
              <w:rPr>
                <w:kern w:val="36"/>
              </w:rPr>
            </w:pPr>
            <w:r w:rsidRPr="00CD150C">
              <w:rPr>
                <w:kern w:val="36"/>
              </w:rPr>
              <w:t>Проведення науково-практичних конференцій, семінарів із питань підвищення якості викладання державною мовою у закладах освіти, спонукання педагогів до постійного використання української мови у процесі спілкування з дітьми та молоддю.</w:t>
            </w:r>
          </w:p>
          <w:p w14:paraId="61A40C93" w14:textId="77777777" w:rsidR="00A62E22" w:rsidRPr="00CD150C" w:rsidRDefault="00A62E22" w:rsidP="003F1507">
            <w:pPr>
              <w:jc w:val="both"/>
              <w:outlineLvl w:val="0"/>
              <w:rPr>
                <w:kern w:val="36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230D" w14:textId="39614866" w:rsidR="00A62E22" w:rsidRDefault="002F0867" w:rsidP="003F1507">
            <w:pPr>
              <w:jc w:val="center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A62E22">
              <w:t>;</w:t>
            </w:r>
            <w:r w:rsidR="00A62E22" w:rsidRPr="00CD150C">
              <w:t xml:space="preserve"> </w:t>
            </w:r>
          </w:p>
          <w:p w14:paraId="55F59BD6" w14:textId="77777777" w:rsidR="00A62E22" w:rsidRPr="00CD150C" w:rsidRDefault="00A62E22" w:rsidP="003F1507">
            <w:pPr>
              <w:jc w:val="center"/>
            </w:pPr>
            <w:r w:rsidRPr="00CD150C">
              <w:rPr>
                <w:kern w:val="36"/>
              </w:rPr>
              <w:t xml:space="preserve">керівники </w:t>
            </w:r>
            <w:r>
              <w:rPr>
                <w:kern w:val="36"/>
              </w:rPr>
              <w:t>ЗЗСО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5315" w14:textId="77777777" w:rsidR="00A62E22" w:rsidRPr="00941568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95pt"/>
                <w:sz w:val="20"/>
                <w:szCs w:val="20"/>
              </w:rPr>
            </w:pPr>
          </w:p>
          <w:p w14:paraId="1F482D83" w14:textId="77777777" w:rsidR="00A62E22" w:rsidRPr="00941568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941568"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Підвищення рівня якості викладання державною мовою</w:t>
            </w:r>
          </w:p>
        </w:tc>
      </w:tr>
      <w:tr w:rsidR="00A62E22" w14:paraId="54B4ADE4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3AD1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2F01" w14:textId="77777777" w:rsidR="00A62E22" w:rsidRPr="00CD150C" w:rsidRDefault="00A62E22" w:rsidP="003F1507">
            <w:pPr>
              <w:jc w:val="both"/>
              <w:outlineLvl w:val="0"/>
            </w:pPr>
            <w:r w:rsidRPr="00CD150C">
              <w:t>Під час проходження атестації педагогічними працівниками при встановленні кожної кваліфікаційної категорії (розряду) враховувати обов’язкове володіння державною мовою в обсязі, необхідному для виконання професійних обов’язків, відповідно до ст. 10 Конституції України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135A" w14:textId="0A70695C" w:rsidR="00A62E22" w:rsidRDefault="002F0867" w:rsidP="003F1507">
            <w:pPr>
              <w:jc w:val="center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A62E22">
              <w:t>;</w:t>
            </w:r>
            <w:r w:rsidR="00A62E22" w:rsidRPr="00CD150C">
              <w:t xml:space="preserve"> </w:t>
            </w:r>
          </w:p>
          <w:p w14:paraId="0284434F" w14:textId="77777777" w:rsidR="00A62E22" w:rsidRPr="00CD150C" w:rsidRDefault="00A62E22" w:rsidP="003F1507">
            <w:pPr>
              <w:jc w:val="center"/>
            </w:pPr>
            <w:r>
              <w:rPr>
                <w:kern w:val="36"/>
              </w:rPr>
              <w:t>кері</w:t>
            </w:r>
            <w:r w:rsidRPr="00CD150C">
              <w:rPr>
                <w:kern w:val="36"/>
              </w:rPr>
              <w:t xml:space="preserve">вники </w:t>
            </w:r>
            <w:r>
              <w:rPr>
                <w:kern w:val="36"/>
              </w:rPr>
              <w:t>ЗЗСО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D87C" w14:textId="77777777" w:rsidR="00A62E22" w:rsidRPr="00941568" w:rsidRDefault="00A62E22" w:rsidP="003F1507">
            <w:pPr>
              <w:jc w:val="center"/>
              <w:outlineLvl w:val="0"/>
              <w:rPr>
                <w:rStyle w:val="295pt"/>
                <w:rFonts w:eastAsiaTheme="majorEastAsia"/>
                <w:b w:val="0"/>
                <w:sz w:val="20"/>
                <w:szCs w:val="20"/>
              </w:rPr>
            </w:pPr>
          </w:p>
          <w:p w14:paraId="327BDC06" w14:textId="77777777" w:rsidR="00A62E22" w:rsidRPr="00941568" w:rsidRDefault="00A62E22" w:rsidP="003F1507">
            <w:pPr>
              <w:jc w:val="center"/>
              <w:outlineLvl w:val="0"/>
              <w:rPr>
                <w:b/>
                <w:kern w:val="36"/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Впровадження державної мови в освітній процес</w:t>
            </w:r>
          </w:p>
        </w:tc>
      </w:tr>
      <w:tr w:rsidR="00A62E22" w14:paraId="237271FD" w14:textId="77777777" w:rsidTr="00847C01">
        <w:trPr>
          <w:trHeight w:val="6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A42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A510" w14:textId="77777777" w:rsidR="00A62E22" w:rsidRPr="00CD150C" w:rsidRDefault="00A62E22" w:rsidP="003F1507">
            <w:pPr>
              <w:jc w:val="both"/>
              <w:outlineLvl w:val="0"/>
            </w:pPr>
            <w:r w:rsidRPr="00CD150C">
              <w:t xml:space="preserve">Підвищення кваліфікації вчителів, які викладають у класах із поглибленим або профільним вивченням української мови та літератури на відповідних курсах.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54C4" w14:textId="5F97E825" w:rsidR="00A62E22" w:rsidRDefault="002F0867" w:rsidP="003F1507">
            <w:pPr>
              <w:jc w:val="center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A62E22">
              <w:t>;</w:t>
            </w:r>
            <w:r w:rsidR="00A62E22" w:rsidRPr="00CD150C">
              <w:t xml:space="preserve"> </w:t>
            </w:r>
          </w:p>
          <w:p w14:paraId="19DFCA15" w14:textId="77777777" w:rsidR="00A62E22" w:rsidRPr="00CD150C" w:rsidRDefault="00A62E22" w:rsidP="003F1507">
            <w:pPr>
              <w:jc w:val="center"/>
              <w:outlineLvl w:val="0"/>
            </w:pPr>
            <w:r w:rsidRPr="00CD150C">
              <w:rPr>
                <w:kern w:val="36"/>
              </w:rPr>
              <w:t xml:space="preserve">керівники </w:t>
            </w:r>
            <w:r>
              <w:rPr>
                <w:kern w:val="36"/>
              </w:rPr>
              <w:t>ЗЗСО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A3E" w14:textId="77777777" w:rsidR="00A62E22" w:rsidRPr="00941568" w:rsidRDefault="00A62E22" w:rsidP="003F1507">
            <w:pPr>
              <w:jc w:val="center"/>
              <w:outlineLvl w:val="0"/>
              <w:rPr>
                <w:rStyle w:val="295pt"/>
                <w:rFonts w:eastAsiaTheme="majorEastAsia"/>
                <w:b w:val="0"/>
                <w:sz w:val="20"/>
                <w:szCs w:val="20"/>
              </w:rPr>
            </w:pPr>
          </w:p>
          <w:p w14:paraId="0B24F25C" w14:textId="77777777" w:rsidR="00A62E22" w:rsidRPr="00941568" w:rsidRDefault="00A62E22" w:rsidP="003F1507">
            <w:pPr>
              <w:jc w:val="center"/>
              <w:outlineLvl w:val="0"/>
              <w:rPr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Впровадження державної мови в освітній процес</w:t>
            </w:r>
          </w:p>
        </w:tc>
      </w:tr>
      <w:tr w:rsidR="00A62E22" w14:paraId="44C46843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C415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D48" w14:textId="77777777" w:rsidR="00A62E22" w:rsidRPr="00CD150C" w:rsidRDefault="00A62E22" w:rsidP="003F1507">
            <w:pPr>
              <w:jc w:val="both"/>
              <w:outlineLvl w:val="0"/>
            </w:pPr>
            <w:r w:rsidRPr="00CD150C">
              <w:t>Участь у науково-практичних конференціях та семінарах з питань навчання державною мовою педагогічних працівників закладів освіти.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4C2D" w14:textId="4CB9886C" w:rsidR="00A62E22" w:rsidRDefault="002F0867" w:rsidP="003F1507">
            <w:pPr>
              <w:jc w:val="center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A62E22">
              <w:t>;</w:t>
            </w:r>
            <w:r w:rsidR="00A62E22" w:rsidRPr="00CD150C">
              <w:t xml:space="preserve"> </w:t>
            </w:r>
          </w:p>
          <w:p w14:paraId="4CE03CF4" w14:textId="77777777" w:rsidR="00A62E22" w:rsidRPr="00CD150C" w:rsidRDefault="00A62E22" w:rsidP="003F1507">
            <w:pPr>
              <w:jc w:val="center"/>
              <w:outlineLvl w:val="0"/>
            </w:pPr>
            <w:r w:rsidRPr="00CD150C">
              <w:rPr>
                <w:kern w:val="36"/>
              </w:rPr>
              <w:t xml:space="preserve">керівники </w:t>
            </w:r>
            <w:r>
              <w:rPr>
                <w:kern w:val="36"/>
              </w:rPr>
              <w:t>ЗЗСО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37FA" w14:textId="77777777" w:rsidR="00A62E22" w:rsidRPr="00941568" w:rsidRDefault="00A62E22" w:rsidP="003F1507">
            <w:pPr>
              <w:jc w:val="center"/>
              <w:outlineLvl w:val="0"/>
              <w:rPr>
                <w:rStyle w:val="295pt"/>
                <w:rFonts w:eastAsiaTheme="majorEastAsia"/>
                <w:b w:val="0"/>
                <w:sz w:val="20"/>
                <w:szCs w:val="20"/>
              </w:rPr>
            </w:pPr>
          </w:p>
          <w:p w14:paraId="7E635BC4" w14:textId="77777777" w:rsidR="00A62E22" w:rsidRPr="00941568" w:rsidRDefault="00A62E22" w:rsidP="003F1507">
            <w:pPr>
              <w:jc w:val="center"/>
              <w:outlineLvl w:val="0"/>
              <w:rPr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Впровадження державної мови в освітній процес</w:t>
            </w:r>
          </w:p>
        </w:tc>
      </w:tr>
      <w:tr w:rsidR="00A62E22" w14:paraId="083FD9E9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A822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95D" w14:textId="77777777" w:rsidR="00A62E22" w:rsidRPr="00CD150C" w:rsidRDefault="00A62E22" w:rsidP="003F1507">
            <w:pPr>
              <w:jc w:val="both"/>
            </w:pPr>
            <w:r w:rsidRPr="00CD150C">
              <w:t xml:space="preserve">Створення електронної бази матеріалів для проведення у навчальних закладах заходів, пов᾿язаних із мовними святами, зокрема Днем української писемності </w:t>
            </w:r>
            <w:r w:rsidRPr="00CD150C">
              <w:lastRenderedPageBreak/>
              <w:t>і мови.</w:t>
            </w:r>
          </w:p>
          <w:p w14:paraId="63D15CE5" w14:textId="77777777" w:rsidR="00A62E22" w:rsidRPr="00CD150C" w:rsidRDefault="00A62E22" w:rsidP="003F1507">
            <w:pPr>
              <w:jc w:val="both"/>
              <w:outlineLvl w:val="0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9D9F" w14:textId="57CDE812" w:rsidR="00A62E22" w:rsidRDefault="002F0867" w:rsidP="003F1507">
            <w:pPr>
              <w:jc w:val="center"/>
            </w:pPr>
            <w:r w:rsidRPr="002F0867">
              <w:rPr>
                <w:rFonts w:eastAsia="Calibri"/>
                <w:lang w:eastAsia="uk-UA"/>
              </w:rPr>
              <w:lastRenderedPageBreak/>
              <w:t>ВОКМС Степанківської сільської ради</w:t>
            </w:r>
            <w:r w:rsidR="00A62E22">
              <w:t>;</w:t>
            </w:r>
          </w:p>
          <w:p w14:paraId="10DCD433" w14:textId="77777777" w:rsidR="00A62E22" w:rsidRPr="00CD150C" w:rsidRDefault="00A62E22" w:rsidP="003F1507">
            <w:pPr>
              <w:jc w:val="center"/>
              <w:outlineLvl w:val="0"/>
            </w:pPr>
            <w:r w:rsidRPr="00CD150C">
              <w:rPr>
                <w:kern w:val="36"/>
              </w:rPr>
              <w:t xml:space="preserve">керівники </w:t>
            </w:r>
            <w:r>
              <w:rPr>
                <w:kern w:val="36"/>
              </w:rPr>
              <w:t>ЗЗСО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70B0" w14:textId="77777777" w:rsidR="00A62E22" w:rsidRPr="00941568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568"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Покращення</w:t>
            </w:r>
          </w:p>
          <w:p w14:paraId="6B80C057" w14:textId="77777777" w:rsidR="00A62E22" w:rsidRPr="00941568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568"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інформованості</w:t>
            </w:r>
          </w:p>
          <w:p w14:paraId="455FB07C" w14:textId="77777777" w:rsidR="00A62E22" w:rsidRPr="00941568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568"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педагогічних</w:t>
            </w:r>
          </w:p>
          <w:p w14:paraId="03025E97" w14:textId="77777777" w:rsidR="00A62E22" w:rsidRPr="00941568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568"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працівників з питань</w:t>
            </w:r>
          </w:p>
          <w:p w14:paraId="0CF37CA8" w14:textId="77777777" w:rsidR="00A62E22" w:rsidRPr="00941568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568"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викладання</w:t>
            </w:r>
          </w:p>
          <w:p w14:paraId="7401FC8B" w14:textId="77777777" w:rsidR="00A62E22" w:rsidRPr="00941568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568"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lastRenderedPageBreak/>
              <w:t>української мови та</w:t>
            </w:r>
          </w:p>
          <w:p w14:paraId="0B424438" w14:textId="77777777" w:rsidR="00A62E22" w:rsidRPr="00941568" w:rsidRDefault="00A62E22" w:rsidP="003F1507">
            <w:pPr>
              <w:jc w:val="center"/>
              <w:outlineLvl w:val="0"/>
              <w:rPr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л</w:t>
            </w:r>
            <w:r w:rsidRPr="00941568">
              <w:rPr>
                <w:rStyle w:val="295pt"/>
                <w:rFonts w:eastAsiaTheme="majorEastAsia"/>
                <w:sz w:val="20"/>
                <w:szCs w:val="20"/>
              </w:rPr>
              <w:t>і</w:t>
            </w: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тератури</w:t>
            </w:r>
          </w:p>
        </w:tc>
      </w:tr>
      <w:tr w:rsidR="00A62E22" w14:paraId="53D813BD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70A7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lastRenderedPageBreak/>
              <w:t>10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6234" w14:textId="77777777" w:rsidR="00A62E22" w:rsidRPr="00CD150C" w:rsidRDefault="00A62E22" w:rsidP="003F1507">
            <w:pPr>
              <w:jc w:val="both"/>
            </w:pPr>
            <w:r w:rsidRPr="00CD150C">
              <w:t>Створення у закладах освіти факультативів для здобувачів освіти, груп для батьків, які бажають удосконалювати знання з української мови і вміння послуговуватися нею.</w:t>
            </w:r>
          </w:p>
          <w:p w14:paraId="18C92CD3" w14:textId="77777777" w:rsidR="00A62E22" w:rsidRPr="00CD150C" w:rsidRDefault="00A62E22" w:rsidP="003F1507">
            <w:pPr>
              <w:jc w:val="both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5C83" w14:textId="687A4947" w:rsidR="00A62E22" w:rsidRDefault="002F0867" w:rsidP="003F1507">
            <w:pPr>
              <w:jc w:val="center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A62E22">
              <w:t>;</w:t>
            </w:r>
            <w:r w:rsidR="00A62E22" w:rsidRPr="00CD150C">
              <w:t xml:space="preserve"> </w:t>
            </w:r>
          </w:p>
          <w:p w14:paraId="5FEF00D4" w14:textId="77777777" w:rsidR="00A62E22" w:rsidRPr="00CD150C" w:rsidRDefault="00A62E22" w:rsidP="003F1507">
            <w:pPr>
              <w:jc w:val="center"/>
              <w:outlineLvl w:val="0"/>
            </w:pPr>
            <w:r w:rsidRPr="00CD150C">
              <w:rPr>
                <w:kern w:val="36"/>
              </w:rPr>
              <w:t xml:space="preserve">керівники </w:t>
            </w:r>
            <w:r>
              <w:rPr>
                <w:kern w:val="36"/>
              </w:rPr>
              <w:t>ЗЗСО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ACF0" w14:textId="77777777" w:rsidR="00A62E22" w:rsidRPr="00941568" w:rsidRDefault="00A62E22" w:rsidP="003F1507">
            <w:pPr>
              <w:jc w:val="center"/>
              <w:outlineLvl w:val="0"/>
              <w:rPr>
                <w:rStyle w:val="295pt"/>
                <w:rFonts w:eastAsiaTheme="majorEastAsia"/>
                <w:b w:val="0"/>
                <w:sz w:val="20"/>
                <w:szCs w:val="20"/>
              </w:rPr>
            </w:pPr>
          </w:p>
          <w:p w14:paraId="619A70EA" w14:textId="77777777" w:rsidR="00A62E22" w:rsidRPr="00941568" w:rsidRDefault="00A62E22" w:rsidP="003F1507">
            <w:pPr>
              <w:jc w:val="center"/>
              <w:outlineLvl w:val="0"/>
              <w:rPr>
                <w:rStyle w:val="295pt"/>
                <w:rFonts w:eastAsiaTheme="majorEastAsia"/>
                <w:b w:val="0"/>
                <w:sz w:val="20"/>
                <w:szCs w:val="20"/>
              </w:rPr>
            </w:pPr>
          </w:p>
          <w:p w14:paraId="7CEAB96A" w14:textId="77777777" w:rsidR="00A62E22" w:rsidRPr="00941568" w:rsidRDefault="00A62E22" w:rsidP="003F1507">
            <w:pPr>
              <w:jc w:val="center"/>
              <w:outlineLvl w:val="0"/>
              <w:rPr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Популяризація української мови і культури</w:t>
            </w:r>
          </w:p>
        </w:tc>
      </w:tr>
      <w:tr w:rsidR="00A62E22" w14:paraId="5E3FF6A5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19CC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11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5C50" w14:textId="77777777" w:rsidR="00A62E22" w:rsidRPr="00CD150C" w:rsidRDefault="00A62E22" w:rsidP="003F1507">
            <w:pPr>
              <w:jc w:val="both"/>
            </w:pPr>
            <w:r w:rsidRPr="00CD150C">
              <w:t>Створення у закладах загальної середньої освіти стендів з інформацією про заходи  щодо підтримки української мови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1B31" w14:textId="15FAE0EC" w:rsidR="00A62E22" w:rsidRDefault="002F0867" w:rsidP="003F1507">
            <w:pPr>
              <w:jc w:val="center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A62E22">
              <w:t>;</w:t>
            </w:r>
            <w:r w:rsidR="00A62E22" w:rsidRPr="00CD150C">
              <w:t xml:space="preserve"> </w:t>
            </w:r>
          </w:p>
          <w:p w14:paraId="0E55EE23" w14:textId="77777777" w:rsidR="00A62E22" w:rsidRPr="00CD150C" w:rsidRDefault="00A62E22" w:rsidP="003F1507">
            <w:pPr>
              <w:jc w:val="center"/>
              <w:outlineLvl w:val="0"/>
            </w:pPr>
            <w:r w:rsidRPr="00CD150C">
              <w:rPr>
                <w:kern w:val="36"/>
              </w:rPr>
              <w:t xml:space="preserve">керівники </w:t>
            </w:r>
            <w:r>
              <w:rPr>
                <w:kern w:val="36"/>
              </w:rPr>
              <w:t>ЗЗСО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6532" w14:textId="77777777" w:rsidR="00A62E22" w:rsidRPr="00941568" w:rsidRDefault="00A62E22" w:rsidP="003F1507">
            <w:pPr>
              <w:jc w:val="center"/>
              <w:outlineLvl w:val="0"/>
              <w:rPr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Популяризація української мови і культури</w:t>
            </w:r>
          </w:p>
        </w:tc>
      </w:tr>
      <w:tr w:rsidR="00A62E22" w14:paraId="442BA1B0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FCB8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12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0472" w14:textId="77777777" w:rsidR="00A62E22" w:rsidRPr="00CD150C" w:rsidRDefault="00A62E22" w:rsidP="003F1507">
            <w:pPr>
              <w:jc w:val="both"/>
            </w:pPr>
            <w:r w:rsidRPr="00CD150C">
              <w:t>Оформлення кабінетів української мови.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F21C" w14:textId="029F146A" w:rsidR="00A62E22" w:rsidRDefault="002F0867" w:rsidP="003F1507">
            <w:pPr>
              <w:jc w:val="center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A62E22">
              <w:t>;</w:t>
            </w:r>
            <w:r w:rsidR="00A62E22" w:rsidRPr="00CD150C">
              <w:t xml:space="preserve"> </w:t>
            </w:r>
          </w:p>
          <w:p w14:paraId="3B10FEDA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 xml:space="preserve"> керівники </w:t>
            </w:r>
            <w:r>
              <w:rPr>
                <w:kern w:val="36"/>
              </w:rPr>
              <w:t>ЗЗСО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D381" w14:textId="77777777" w:rsidR="00A62E22" w:rsidRPr="00941568" w:rsidRDefault="00A62E22" w:rsidP="003F1507">
            <w:pPr>
              <w:jc w:val="center"/>
              <w:outlineLvl w:val="0"/>
              <w:rPr>
                <w:rStyle w:val="295pt"/>
                <w:rFonts w:eastAsiaTheme="majorEastAsia"/>
                <w:b w:val="0"/>
                <w:sz w:val="20"/>
                <w:szCs w:val="20"/>
              </w:rPr>
            </w:pPr>
          </w:p>
          <w:p w14:paraId="2B77BB54" w14:textId="77777777" w:rsidR="00A62E22" w:rsidRPr="00941568" w:rsidRDefault="00A62E22" w:rsidP="003F1507">
            <w:pPr>
              <w:jc w:val="center"/>
              <w:outlineLvl w:val="0"/>
              <w:rPr>
                <w:rStyle w:val="295pt"/>
                <w:rFonts w:eastAsiaTheme="majorEastAsia"/>
                <w:b w:val="0"/>
                <w:sz w:val="20"/>
                <w:szCs w:val="20"/>
              </w:rPr>
            </w:pPr>
          </w:p>
          <w:p w14:paraId="2B5A5996" w14:textId="77777777" w:rsidR="00A62E22" w:rsidRPr="00941568" w:rsidRDefault="00A62E22" w:rsidP="003F1507">
            <w:pPr>
              <w:jc w:val="center"/>
              <w:outlineLvl w:val="0"/>
              <w:rPr>
                <w:rStyle w:val="295pt"/>
                <w:rFonts w:eastAsiaTheme="majorEastAsia"/>
                <w:b w:val="0"/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Популяризація української мови</w:t>
            </w:r>
          </w:p>
        </w:tc>
      </w:tr>
      <w:tr w:rsidR="00A62E22" w14:paraId="1C5BE3E1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0BE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13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10C4" w14:textId="77777777" w:rsidR="00A62E22" w:rsidRPr="00CD150C" w:rsidRDefault="00A62E22" w:rsidP="003F1507">
            <w:pPr>
              <w:jc w:val="both"/>
            </w:pPr>
            <w:r w:rsidRPr="00CD150C">
              <w:t>Проведення у закладах загальної середньої освіти 9 листопада, у День української писемності і мови, заходу «Диктант національної єдності».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FD95" w14:textId="42590478" w:rsidR="00A62E22" w:rsidRDefault="002F0867" w:rsidP="003F1507">
            <w:pPr>
              <w:jc w:val="center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A62E22">
              <w:t>;</w:t>
            </w:r>
            <w:r w:rsidR="00A62E22" w:rsidRPr="00CD150C">
              <w:t xml:space="preserve"> </w:t>
            </w:r>
          </w:p>
          <w:p w14:paraId="0224F075" w14:textId="77777777" w:rsidR="00A62E22" w:rsidRPr="00CD150C" w:rsidRDefault="00A62E22" w:rsidP="003F1507">
            <w:pPr>
              <w:jc w:val="center"/>
            </w:pPr>
            <w:r w:rsidRPr="00CD150C">
              <w:rPr>
                <w:kern w:val="36"/>
              </w:rPr>
              <w:t xml:space="preserve"> керівники </w:t>
            </w:r>
            <w:r>
              <w:rPr>
                <w:kern w:val="36"/>
              </w:rPr>
              <w:t>ЗЗСО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7C3D" w14:textId="77777777" w:rsidR="00A62E22" w:rsidRPr="00941568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95pt"/>
                <w:rFonts w:ascii="Times New Roman" w:hAnsi="Times New Roman" w:cs="Times New Roman"/>
                <w:sz w:val="20"/>
                <w:szCs w:val="20"/>
              </w:rPr>
            </w:pPr>
          </w:p>
          <w:p w14:paraId="789011CA" w14:textId="77777777" w:rsidR="00A62E22" w:rsidRPr="00941568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41568"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Виховання в учнів</w:t>
            </w:r>
          </w:p>
          <w:p w14:paraId="4A077D3A" w14:textId="77777777" w:rsidR="00A62E22" w:rsidRPr="00941568" w:rsidRDefault="00A62E22" w:rsidP="003F1507">
            <w:pPr>
              <w:jc w:val="center"/>
              <w:outlineLvl w:val="0"/>
              <w:rPr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патріотизму, любові до рідного слова.</w:t>
            </w:r>
          </w:p>
        </w:tc>
      </w:tr>
      <w:tr w:rsidR="00A62E22" w14:paraId="777DAF13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DEFF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14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8F36" w14:textId="77777777" w:rsidR="00A62E22" w:rsidRPr="00CD150C" w:rsidRDefault="00A62E22" w:rsidP="003F1507">
            <w:pPr>
              <w:jc w:val="both"/>
            </w:pPr>
            <w:r w:rsidRPr="00CD150C">
              <w:t>Проведення у закладах освіти та закладах культури культурно-просвітницьких заходів, спрямованих на популяризацію української мови, культури та історії України.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FBC2" w14:textId="06C14B24" w:rsidR="00A62E22" w:rsidRDefault="002F0867" w:rsidP="003F1507">
            <w:pPr>
              <w:jc w:val="center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A62E22">
              <w:t>;</w:t>
            </w:r>
            <w:r w:rsidR="00A62E22" w:rsidRPr="00CD150C">
              <w:t xml:space="preserve"> </w:t>
            </w:r>
          </w:p>
          <w:p w14:paraId="05B525F6" w14:textId="77777777" w:rsidR="00A62E22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 xml:space="preserve"> керівники </w:t>
            </w:r>
            <w:r>
              <w:rPr>
                <w:kern w:val="36"/>
              </w:rPr>
              <w:t>ЗЗСО;</w:t>
            </w:r>
          </w:p>
          <w:p w14:paraId="117DF1D0" w14:textId="77777777" w:rsidR="00A62E22" w:rsidRPr="00CD150C" w:rsidRDefault="00A62E22" w:rsidP="003F1507">
            <w:pPr>
              <w:jc w:val="center"/>
              <w:outlineLvl w:val="0"/>
            </w:pPr>
            <w:r w:rsidRPr="00CD150C">
              <w:rPr>
                <w:kern w:val="36"/>
              </w:rPr>
              <w:t xml:space="preserve"> керівники закладів культури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68D1" w14:textId="77777777" w:rsidR="00A62E22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95pt"/>
                <w:sz w:val="24"/>
                <w:szCs w:val="24"/>
              </w:rPr>
            </w:pPr>
          </w:p>
          <w:p w14:paraId="026BF2DF" w14:textId="77777777" w:rsidR="00A62E22" w:rsidRPr="00941568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41568"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Виховання в учнів</w:t>
            </w:r>
          </w:p>
          <w:p w14:paraId="0250F96E" w14:textId="77777777" w:rsidR="00A62E22" w:rsidRPr="00CD150C" w:rsidRDefault="00A62E22" w:rsidP="003F1507">
            <w:pPr>
              <w:jc w:val="center"/>
              <w:outlineLvl w:val="0"/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патріотизму, любові до рідного слова</w:t>
            </w:r>
            <w:r w:rsidRPr="00CD150C">
              <w:rPr>
                <w:rStyle w:val="295pt"/>
                <w:rFonts w:eastAsiaTheme="majorEastAsia"/>
                <w:b w:val="0"/>
              </w:rPr>
              <w:t>.</w:t>
            </w:r>
          </w:p>
        </w:tc>
      </w:tr>
      <w:tr w:rsidR="00A62E22" w14:paraId="206166DE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72FF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15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5FA6" w14:textId="77777777" w:rsidR="00A62E22" w:rsidRPr="00CD150C" w:rsidRDefault="00A62E22" w:rsidP="003F1507">
            <w:pPr>
              <w:jc w:val="both"/>
            </w:pPr>
            <w:r>
              <w:t>Висвітлення на офіційних сайті Степанківської територіальної громади, веб-сайтах закладів освіти, соціальних мережах інформації щодо заходів спрямованих на розвиток та популяризації української мови як державної мови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B3CF" w14:textId="758452C9" w:rsidR="00A62E22" w:rsidRDefault="002F0867" w:rsidP="003F1507">
            <w:pPr>
              <w:jc w:val="center"/>
              <w:outlineLvl w:val="0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A62E22">
              <w:t>;</w:t>
            </w:r>
          </w:p>
          <w:p w14:paraId="2B6EC765" w14:textId="77777777" w:rsidR="00A62E22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 xml:space="preserve"> керівники </w:t>
            </w:r>
            <w:r>
              <w:rPr>
                <w:kern w:val="36"/>
              </w:rPr>
              <w:t>ЗЗСО і ЗДО;</w:t>
            </w:r>
          </w:p>
          <w:p w14:paraId="53E43433" w14:textId="77777777" w:rsidR="00A62E22" w:rsidRDefault="00A62E22" w:rsidP="003F1507">
            <w:pPr>
              <w:jc w:val="center"/>
            </w:pPr>
            <w:r w:rsidRPr="00CD150C">
              <w:rPr>
                <w:kern w:val="36"/>
              </w:rPr>
              <w:t xml:space="preserve"> керівники закладів культури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5F71" w14:textId="77777777" w:rsidR="00A62E22" w:rsidRPr="00CD150C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95pt"/>
                <w:sz w:val="24"/>
                <w:szCs w:val="24"/>
              </w:rPr>
            </w:pPr>
          </w:p>
        </w:tc>
      </w:tr>
      <w:tr w:rsidR="00A62E22" w14:paraId="3D643F66" w14:textId="77777777" w:rsidTr="003F1507">
        <w:tc>
          <w:tcPr>
            <w:tcW w:w="9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0D04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b/>
                <w:bCs/>
                <w:lang w:val="en-US"/>
              </w:rPr>
              <w:t>IV</w:t>
            </w:r>
            <w:r w:rsidRPr="00CD150C">
              <w:rPr>
                <w:b/>
                <w:bCs/>
              </w:rPr>
              <w:t>. Зміцнення статусу української мови як державної</w:t>
            </w:r>
          </w:p>
        </w:tc>
      </w:tr>
      <w:tr w:rsidR="00A62E22" w14:paraId="39F033F3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09F1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2CE1" w14:textId="77777777" w:rsidR="00A62E22" w:rsidRPr="00CD150C" w:rsidRDefault="00A62E22" w:rsidP="003F1507">
            <w:pPr>
              <w:jc w:val="both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Неухильне дотримання мовного законодавства при проведенні конкурсів щодо вступу на державну службу, органи місцевого самоврядування.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F96" w14:textId="321A7D69" w:rsidR="00A62E22" w:rsidRPr="00CD150C" w:rsidRDefault="002F0867" w:rsidP="00941568">
            <w:pPr>
              <w:jc w:val="center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B2F4" w14:textId="77777777" w:rsidR="00A62E22" w:rsidRPr="00941568" w:rsidRDefault="00A62E22" w:rsidP="003F1507">
            <w:pPr>
              <w:jc w:val="center"/>
              <w:outlineLvl w:val="0"/>
              <w:rPr>
                <w:b/>
                <w:kern w:val="36"/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Забезпечення вимог чинного законодавства України про мову</w:t>
            </w:r>
          </w:p>
        </w:tc>
      </w:tr>
      <w:tr w:rsidR="00A62E22" w14:paraId="1202BA35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CE1D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0A66" w14:textId="77777777" w:rsidR="00A62E22" w:rsidRPr="00CD150C" w:rsidRDefault="00A62E22" w:rsidP="003F1507">
            <w:pPr>
              <w:jc w:val="both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Здійснення постійного контролю за використанням української мови державними службовцями, працівниками органів місцевого самоврядування в усній та писемній формі офіційно-ділового стилю спілкування.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DAF3" w14:textId="6B9C4152" w:rsidR="00A62E22" w:rsidRPr="00CD150C" w:rsidRDefault="002F0867" w:rsidP="00941568">
            <w:pPr>
              <w:jc w:val="center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7C09" w14:textId="77777777" w:rsidR="00A62E22" w:rsidRPr="00941568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95pt"/>
                <w:rFonts w:ascii="Times New Roman" w:hAnsi="Times New Roman" w:cs="Times New Roman"/>
                <w:sz w:val="20"/>
                <w:szCs w:val="20"/>
              </w:rPr>
            </w:pPr>
            <w:r w:rsidRPr="00941568"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Оволодіння офіційно-діловим стилем сучасної української літературної мови, вимогами до складання та оформлення документів</w:t>
            </w:r>
          </w:p>
          <w:p w14:paraId="4240445B" w14:textId="77777777" w:rsidR="00A62E22" w:rsidRPr="00CD150C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95pt"/>
                <w:sz w:val="24"/>
                <w:szCs w:val="24"/>
              </w:rPr>
            </w:pPr>
          </w:p>
          <w:p w14:paraId="368B1DCB" w14:textId="77777777" w:rsidR="00A62E22" w:rsidRPr="00CD150C" w:rsidRDefault="00A62E22" w:rsidP="003F1507">
            <w:pPr>
              <w:jc w:val="both"/>
              <w:outlineLvl w:val="0"/>
              <w:rPr>
                <w:kern w:val="36"/>
              </w:rPr>
            </w:pPr>
          </w:p>
        </w:tc>
      </w:tr>
      <w:tr w:rsidR="00A62E22" w14:paraId="4BD4EAE2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4558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FC62" w14:textId="77777777" w:rsidR="00A62E22" w:rsidRPr="00CD150C" w:rsidRDefault="00A62E22" w:rsidP="003F1507">
            <w:pPr>
              <w:jc w:val="both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Здійснення постійного контролю за використанням української мови</w:t>
            </w:r>
            <w:r>
              <w:rPr>
                <w:kern w:val="36"/>
              </w:rPr>
              <w:t xml:space="preserve"> </w:t>
            </w:r>
            <w:r>
              <w:rPr>
                <w:rFonts w:ascii="Georgia" w:hAnsi="Georgia"/>
                <w:color w:val="3E3E3E"/>
                <w:sz w:val="23"/>
                <w:szCs w:val="23"/>
                <w:shd w:val="clear" w:color="auto" w:fill="FFFFFF"/>
              </w:rPr>
              <w:t>у сфері послуг, магазинах, закладах громадського харчування тощо.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7CCB" w14:textId="4EC36366" w:rsidR="00A62E22" w:rsidRDefault="002F0867" w:rsidP="003F1507">
            <w:pPr>
              <w:jc w:val="center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4752" w14:textId="77777777" w:rsidR="00A62E22" w:rsidRPr="00941568" w:rsidRDefault="00A62E22" w:rsidP="003F1507">
            <w:pPr>
              <w:pStyle w:val="24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95pt"/>
                <w:rFonts w:ascii="Times New Roman" w:hAnsi="Times New Roman" w:cs="Times New Roman"/>
                <w:sz w:val="20"/>
                <w:szCs w:val="20"/>
              </w:rPr>
            </w:pPr>
            <w:r w:rsidRPr="00941568"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Забезпечення вимог чинного законодавства України про мову</w:t>
            </w:r>
          </w:p>
        </w:tc>
      </w:tr>
      <w:tr w:rsidR="00A62E22" w14:paraId="62B8D1C1" w14:textId="77777777" w:rsidTr="00847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AEA0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17C0" w14:textId="77777777" w:rsidR="00A62E22" w:rsidRPr="00CD150C" w:rsidRDefault="00A62E22" w:rsidP="003F1507">
            <w:pPr>
              <w:jc w:val="both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 xml:space="preserve">Забезпечення заходів щодо поглиблення знань з української мови та її використання у процесі </w:t>
            </w:r>
            <w:r w:rsidRPr="00CD150C">
              <w:rPr>
                <w:kern w:val="36"/>
              </w:rPr>
              <w:lastRenderedPageBreak/>
              <w:t>виконання державними службовцями та посадовими особами місцевого самоврядування посадових обов'язків (систематичне проведення тематичних семінарів  на теми: «Ділове українське мовлення в сфері державного управління та місцевого самоврядування» та «Ділова українська мова», а також практичних занять у рамках тематичних короткострокових семінарів та за професійними програмами з метою підвищення кваліфікації керівників та спеціалістів апарату, управлінь, відділів виконавчого комітету Степанківської сільської ради.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029B" w14:textId="77777777" w:rsidR="00A62E22" w:rsidRDefault="00A62E22" w:rsidP="003F1507">
            <w:pPr>
              <w:jc w:val="center"/>
            </w:pPr>
          </w:p>
          <w:p w14:paraId="2663D6B1" w14:textId="77777777" w:rsidR="00A62E22" w:rsidRDefault="00A62E22" w:rsidP="003F1507">
            <w:pPr>
              <w:jc w:val="center"/>
            </w:pPr>
          </w:p>
          <w:p w14:paraId="5F300ABB" w14:textId="77777777" w:rsidR="00A62E22" w:rsidRDefault="00A62E22" w:rsidP="003F1507">
            <w:pPr>
              <w:jc w:val="center"/>
            </w:pPr>
          </w:p>
          <w:p w14:paraId="51189E3F" w14:textId="77777777" w:rsidR="00A62E22" w:rsidRDefault="00A62E22" w:rsidP="003F1507">
            <w:pPr>
              <w:jc w:val="center"/>
            </w:pPr>
          </w:p>
          <w:p w14:paraId="7B20CDC9" w14:textId="4BD28753" w:rsidR="00A62E22" w:rsidRPr="00FE6F4F" w:rsidRDefault="002F0867" w:rsidP="003F1507">
            <w:pPr>
              <w:jc w:val="center"/>
              <w:rPr>
                <w:color w:val="FF0000"/>
              </w:rPr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8185" w14:textId="77777777" w:rsidR="00A62E22" w:rsidRPr="00941568" w:rsidRDefault="00A62E22" w:rsidP="003F1507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14:paraId="340C9B91" w14:textId="77777777" w:rsidR="00A62E22" w:rsidRPr="00941568" w:rsidRDefault="00A62E22" w:rsidP="003F1507">
            <w:pPr>
              <w:jc w:val="center"/>
              <w:outlineLvl w:val="0"/>
              <w:rPr>
                <w:kern w:val="36"/>
                <w:sz w:val="20"/>
                <w:szCs w:val="20"/>
              </w:rPr>
            </w:pPr>
            <w:r w:rsidRPr="00941568">
              <w:rPr>
                <w:color w:val="000000"/>
                <w:sz w:val="20"/>
                <w:szCs w:val="20"/>
              </w:rPr>
              <w:t xml:space="preserve">Підвищення рівня </w:t>
            </w:r>
            <w:r w:rsidRPr="00941568">
              <w:rPr>
                <w:color w:val="000000"/>
                <w:sz w:val="20"/>
                <w:szCs w:val="20"/>
                <w:shd w:val="clear" w:color="auto" w:fill="FFFFFF"/>
              </w:rPr>
              <w:t xml:space="preserve">професійної </w:t>
            </w:r>
            <w:r w:rsidRPr="00941568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компетентності  практичних навичок усного і писемного спілкування, широкої мовленнєвої практики</w:t>
            </w:r>
            <w:r w:rsidRPr="00941568">
              <w:rPr>
                <w:spacing w:val="-10"/>
                <w:sz w:val="20"/>
                <w:szCs w:val="20"/>
              </w:rPr>
              <w:t xml:space="preserve"> державних службовців та посадових осіб місцевого самоврядування у процесі виконання посадових обов'язків</w:t>
            </w:r>
          </w:p>
        </w:tc>
      </w:tr>
      <w:tr w:rsidR="00A62E22" w14:paraId="2AA79562" w14:textId="77777777" w:rsidTr="00941568">
        <w:trPr>
          <w:trHeight w:val="1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CF46" w14:textId="77777777" w:rsidR="00A62E22" w:rsidRPr="00CD150C" w:rsidRDefault="00A62E22" w:rsidP="003F1507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lastRenderedPageBreak/>
              <w:t>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9B6E" w14:textId="77777777" w:rsidR="00A62E22" w:rsidRPr="00CD150C" w:rsidRDefault="00A62E22" w:rsidP="003F1507">
            <w:pPr>
              <w:jc w:val="both"/>
              <w:outlineLvl w:val="0"/>
              <w:rPr>
                <w:kern w:val="36"/>
              </w:rPr>
            </w:pPr>
            <w:r w:rsidRPr="00CD150C">
              <w:rPr>
                <w:kern w:val="36"/>
              </w:rPr>
              <w:t>Участь посадових осіб органів місцевого самоврядування  9 листопада, в день української писемності і мови у заході «Диктант національної єдності».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8D1F" w14:textId="7D45FE9B" w:rsidR="00A62E22" w:rsidRPr="00CD150C" w:rsidRDefault="002F0867" w:rsidP="003F1507">
            <w:pPr>
              <w:jc w:val="center"/>
            </w:pPr>
            <w:r w:rsidRPr="002F0867">
              <w:rPr>
                <w:rFonts w:eastAsia="Calibri"/>
                <w:lang w:eastAsia="uk-UA"/>
              </w:rPr>
              <w:t>ВОКМС Степанківської сільської ради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C704" w14:textId="77777777" w:rsidR="00A62E22" w:rsidRPr="00941568" w:rsidRDefault="00A62E22" w:rsidP="003F1507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941568">
              <w:rPr>
                <w:rStyle w:val="295pt"/>
                <w:rFonts w:eastAsiaTheme="majorEastAsia"/>
                <w:b w:val="0"/>
                <w:sz w:val="20"/>
                <w:szCs w:val="20"/>
              </w:rPr>
              <w:t>Популяризація української мови</w:t>
            </w:r>
          </w:p>
        </w:tc>
      </w:tr>
    </w:tbl>
    <w:p w14:paraId="7A1A9B87" w14:textId="77777777" w:rsidR="00A62E22" w:rsidRDefault="00A62E22" w:rsidP="00A62E22">
      <w:pPr>
        <w:rPr>
          <w:sz w:val="28"/>
          <w:szCs w:val="28"/>
        </w:rPr>
      </w:pPr>
    </w:p>
    <w:p w14:paraId="69CD7C75" w14:textId="77777777" w:rsidR="00A62E22" w:rsidRDefault="00A62E22" w:rsidP="00A62E22">
      <w:pPr>
        <w:rPr>
          <w:sz w:val="28"/>
          <w:szCs w:val="28"/>
        </w:rPr>
      </w:pPr>
    </w:p>
    <w:p w14:paraId="0B2C7C6F" w14:textId="77777777" w:rsidR="00A62E22" w:rsidRDefault="00A62E22" w:rsidP="00A62E22">
      <w:pPr>
        <w:rPr>
          <w:sz w:val="28"/>
          <w:szCs w:val="28"/>
        </w:rPr>
      </w:pPr>
    </w:p>
    <w:p w14:paraId="154F2F02" w14:textId="44AE5F54" w:rsidR="006C6BFE" w:rsidRPr="00A62E22" w:rsidRDefault="00A62E22" w:rsidP="00A62E22">
      <w:pPr>
        <w:rPr>
          <w:sz w:val="28"/>
          <w:szCs w:val="28"/>
        </w:rPr>
      </w:pPr>
      <w:r w:rsidRPr="00B2629C">
        <w:rPr>
          <w:sz w:val="28"/>
          <w:szCs w:val="28"/>
        </w:rPr>
        <w:t>Секретар сільської ради</w:t>
      </w:r>
      <w:r>
        <w:rPr>
          <w:sz w:val="28"/>
          <w:szCs w:val="28"/>
        </w:rPr>
        <w:t>, виконкому</w:t>
      </w:r>
      <w:r w:rsidRPr="00B2629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Інна НЕВГОД</w:t>
      </w:r>
    </w:p>
    <w:sectPr w:rsidR="006C6BFE" w:rsidRPr="00A62E22" w:rsidSect="00DA42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84A"/>
    <w:multiLevelType w:val="hybridMultilevel"/>
    <w:tmpl w:val="EF2E38EE"/>
    <w:lvl w:ilvl="0" w:tplc="8CCCCE88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 w16cid:durableId="107978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BFE"/>
    <w:rsid w:val="0024623F"/>
    <w:rsid w:val="00256C92"/>
    <w:rsid w:val="0029123E"/>
    <w:rsid w:val="002D58EB"/>
    <w:rsid w:val="002F0867"/>
    <w:rsid w:val="003A4292"/>
    <w:rsid w:val="005F73FD"/>
    <w:rsid w:val="0063252A"/>
    <w:rsid w:val="006C6BFE"/>
    <w:rsid w:val="007A2CD3"/>
    <w:rsid w:val="00847C01"/>
    <w:rsid w:val="00911339"/>
    <w:rsid w:val="00941568"/>
    <w:rsid w:val="00954FF4"/>
    <w:rsid w:val="0095643D"/>
    <w:rsid w:val="00974039"/>
    <w:rsid w:val="00A00439"/>
    <w:rsid w:val="00A62E22"/>
    <w:rsid w:val="00A85FAD"/>
    <w:rsid w:val="00B126B5"/>
    <w:rsid w:val="00BD7833"/>
    <w:rsid w:val="00CF4134"/>
    <w:rsid w:val="00DA4271"/>
    <w:rsid w:val="00E4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5DDE"/>
  <w15:docId w15:val="{2926D97D-21A3-4D25-9965-D39C273D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E2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6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B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B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B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B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6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6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B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B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B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6B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6B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6B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B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6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6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6B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6B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6B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6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6B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6BFE"/>
    <w:rPr>
      <w:b/>
      <w:bCs/>
      <w:smallCaps/>
      <w:color w:val="2F5496" w:themeColor="accent1" w:themeShade="BF"/>
      <w:spacing w:val="5"/>
    </w:rPr>
  </w:style>
  <w:style w:type="character" w:customStyle="1" w:styleId="295pt">
    <w:name w:val="Основной текст (2) + 9;5 pt;Не полужирный"/>
    <w:rsid w:val="00A62E22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3">
    <w:name w:val="Основной текст (2)_"/>
    <w:link w:val="24"/>
    <w:rsid w:val="00A62E22"/>
    <w:rPr>
      <w:b/>
      <w:bCs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62E22"/>
    <w:pPr>
      <w:widowControl w:val="0"/>
      <w:shd w:val="clear" w:color="auto" w:fill="FFFFFF"/>
      <w:spacing w:before="360" w:line="0" w:lineRule="atLeast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10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Таісія Дмитрівна</dc:creator>
  <cp:keywords/>
  <dc:description/>
  <cp:lastModifiedBy>Eugene Kondramashyn</cp:lastModifiedBy>
  <cp:revision>16</cp:revision>
  <dcterms:created xsi:type="dcterms:W3CDTF">2025-09-01T09:07:00Z</dcterms:created>
  <dcterms:modified xsi:type="dcterms:W3CDTF">2025-09-30T11:05:00Z</dcterms:modified>
</cp:coreProperties>
</file>