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43EE" w:rsidRDefault="009243EE" w:rsidP="009243EE">
      <w:pPr>
        <w:spacing w:after="0" w:line="240" w:lineRule="auto"/>
        <w:jc w:val="center"/>
        <w:rPr>
          <w:rFonts w:ascii="Times New Roman" w:hAnsi="Times New Roman"/>
          <w:sz w:val="28"/>
          <w:szCs w:val="28"/>
        </w:rPr>
      </w:pPr>
      <w:r>
        <w:rPr>
          <w:rFonts w:ascii="Times New Roman" w:hAnsi="Times New Roman"/>
          <w:noProof/>
          <w:sz w:val="28"/>
          <w:szCs w:val="28"/>
          <w:lang w:val="ru-RU" w:eastAsia="ru-RU"/>
        </w:rPr>
        <w:drawing>
          <wp:inline distT="0" distB="0" distL="0" distR="0">
            <wp:extent cx="438150" cy="6096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38150" cy="609600"/>
                    </a:xfrm>
                    <a:prstGeom prst="rect">
                      <a:avLst/>
                    </a:prstGeom>
                    <a:noFill/>
                    <a:ln>
                      <a:noFill/>
                    </a:ln>
                  </pic:spPr>
                </pic:pic>
              </a:graphicData>
            </a:graphic>
          </wp:inline>
        </w:drawing>
      </w:r>
    </w:p>
    <w:p w:rsidR="009243EE" w:rsidRDefault="009243EE" w:rsidP="009243EE">
      <w:pPr>
        <w:spacing w:after="0" w:line="240" w:lineRule="auto"/>
        <w:jc w:val="center"/>
        <w:rPr>
          <w:rFonts w:ascii="Times New Roman" w:hAnsi="Times New Roman"/>
          <w:b/>
          <w:sz w:val="28"/>
          <w:szCs w:val="28"/>
        </w:rPr>
      </w:pPr>
      <w:r>
        <w:rPr>
          <w:rFonts w:ascii="Times New Roman" w:hAnsi="Times New Roman"/>
          <w:b/>
          <w:sz w:val="28"/>
          <w:szCs w:val="28"/>
        </w:rPr>
        <w:t>СТЕПАНКІВСЬКА СІЛЬСЬКА РАДА</w:t>
      </w:r>
    </w:p>
    <w:p w:rsidR="009243EE" w:rsidRDefault="009243EE" w:rsidP="009243EE">
      <w:pPr>
        <w:spacing w:after="0" w:line="240" w:lineRule="auto"/>
        <w:rPr>
          <w:rFonts w:ascii="Times New Roman" w:hAnsi="Times New Roman"/>
          <w:b/>
          <w:sz w:val="28"/>
          <w:szCs w:val="28"/>
        </w:rPr>
      </w:pPr>
      <w:r>
        <w:rPr>
          <w:rFonts w:ascii="Times New Roman" w:hAnsi="Times New Roman"/>
          <w:b/>
          <w:sz w:val="28"/>
          <w:szCs w:val="28"/>
        </w:rPr>
        <w:t xml:space="preserve">                                           ВИКОНАВЧИЙ КОМІТЕТ</w:t>
      </w:r>
    </w:p>
    <w:p w:rsidR="009243EE" w:rsidRDefault="009243EE" w:rsidP="009243EE">
      <w:pPr>
        <w:spacing w:after="0" w:line="240" w:lineRule="auto"/>
        <w:ind w:left="2836" w:firstLine="709"/>
        <w:jc w:val="right"/>
        <w:rPr>
          <w:rFonts w:ascii="Times New Roman" w:hAnsi="Times New Roman"/>
          <w:b/>
          <w:color w:val="FF0000"/>
          <w:sz w:val="28"/>
          <w:szCs w:val="28"/>
        </w:rPr>
      </w:pPr>
      <w:r>
        <w:rPr>
          <w:rFonts w:ascii="Times New Roman" w:hAnsi="Times New Roman"/>
          <w:b/>
          <w:color w:val="FF0000"/>
          <w:sz w:val="28"/>
          <w:szCs w:val="28"/>
        </w:rPr>
        <w:t xml:space="preserve">     </w:t>
      </w:r>
    </w:p>
    <w:p w:rsidR="009243EE" w:rsidRDefault="009243EE" w:rsidP="009243EE">
      <w:pPr>
        <w:spacing w:after="0" w:line="240" w:lineRule="auto"/>
        <w:jc w:val="center"/>
        <w:rPr>
          <w:rFonts w:ascii="Times New Roman" w:hAnsi="Times New Roman"/>
          <w:b/>
          <w:sz w:val="28"/>
          <w:szCs w:val="28"/>
        </w:rPr>
      </w:pPr>
      <w:r>
        <w:rPr>
          <w:rFonts w:ascii="Times New Roman" w:hAnsi="Times New Roman"/>
          <w:b/>
          <w:sz w:val="28"/>
          <w:szCs w:val="28"/>
        </w:rPr>
        <w:t>РІШЕННЯ /ПРОЕКТ/</w:t>
      </w:r>
    </w:p>
    <w:p w:rsidR="009243EE" w:rsidRDefault="009243EE" w:rsidP="009243EE">
      <w:pPr>
        <w:spacing w:after="0" w:line="240" w:lineRule="auto"/>
        <w:jc w:val="right"/>
        <w:rPr>
          <w:rFonts w:ascii="Times New Roman" w:hAnsi="Times New Roman"/>
          <w:b/>
          <w:color w:val="FF0000"/>
          <w:sz w:val="28"/>
          <w:szCs w:val="28"/>
        </w:rPr>
      </w:pP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p>
    <w:p w:rsidR="009243EE" w:rsidRDefault="009243EE" w:rsidP="009243EE">
      <w:pPr>
        <w:spacing w:after="0" w:line="240" w:lineRule="auto"/>
        <w:rPr>
          <w:rFonts w:ascii="Times New Roman" w:hAnsi="Times New Roman"/>
          <w:b/>
          <w:sz w:val="28"/>
          <w:szCs w:val="28"/>
          <w:lang w:val="ru-RU"/>
        </w:rPr>
      </w:pPr>
      <w:r>
        <w:rPr>
          <w:rFonts w:ascii="Times New Roman" w:hAnsi="Times New Roman"/>
          <w:b/>
          <w:sz w:val="28"/>
          <w:szCs w:val="28"/>
        </w:rPr>
        <w:t>00.0</w:t>
      </w:r>
      <w:r>
        <w:rPr>
          <w:rFonts w:ascii="Times New Roman" w:hAnsi="Times New Roman"/>
          <w:b/>
          <w:sz w:val="28"/>
          <w:szCs w:val="28"/>
          <w:lang w:val="ru-RU"/>
        </w:rPr>
        <w:t>7</w:t>
      </w:r>
      <w:r>
        <w:rPr>
          <w:rFonts w:ascii="Times New Roman" w:hAnsi="Times New Roman"/>
          <w:b/>
          <w:sz w:val="28"/>
          <w:szCs w:val="28"/>
        </w:rPr>
        <w:t>.2025</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 xml:space="preserve">        </w:t>
      </w:r>
      <w:r>
        <w:rPr>
          <w:rFonts w:ascii="Times New Roman" w:hAnsi="Times New Roman"/>
          <w:b/>
          <w:sz w:val="28"/>
          <w:szCs w:val="28"/>
        </w:rPr>
        <w:tab/>
        <w:t xml:space="preserve">                                       </w:t>
      </w:r>
      <w:r>
        <w:rPr>
          <w:rFonts w:ascii="Times New Roman" w:hAnsi="Times New Roman"/>
          <w:b/>
          <w:sz w:val="28"/>
          <w:szCs w:val="28"/>
          <w:lang w:val="ru-RU"/>
        </w:rPr>
        <w:t xml:space="preserve">            </w:t>
      </w:r>
      <w:r>
        <w:rPr>
          <w:rFonts w:ascii="Times New Roman" w:hAnsi="Times New Roman"/>
          <w:b/>
          <w:sz w:val="28"/>
          <w:szCs w:val="28"/>
        </w:rPr>
        <w:t xml:space="preserve">                          №</w:t>
      </w:r>
      <w:r>
        <w:rPr>
          <w:rFonts w:ascii="Times New Roman" w:hAnsi="Times New Roman"/>
          <w:b/>
          <w:sz w:val="28"/>
          <w:szCs w:val="28"/>
          <w:lang w:val="ru-RU"/>
        </w:rPr>
        <w:t>00</w:t>
      </w:r>
    </w:p>
    <w:p w:rsidR="009243EE" w:rsidRDefault="009243EE" w:rsidP="009243EE">
      <w:pPr>
        <w:spacing w:after="0" w:line="240" w:lineRule="auto"/>
        <w:jc w:val="both"/>
        <w:rPr>
          <w:rFonts w:ascii="Times New Roman" w:hAnsi="Times New Roman"/>
          <w:b/>
          <w:sz w:val="28"/>
          <w:szCs w:val="28"/>
        </w:rPr>
      </w:pPr>
      <w:r>
        <w:rPr>
          <w:rFonts w:ascii="Times New Roman" w:hAnsi="Times New Roman"/>
          <w:b/>
          <w:sz w:val="28"/>
          <w:szCs w:val="28"/>
        </w:rPr>
        <w:t>с. Степанки</w:t>
      </w:r>
    </w:p>
    <w:p w:rsidR="009243EE" w:rsidRDefault="009243EE" w:rsidP="009243EE">
      <w:pPr>
        <w:spacing w:after="0" w:line="240" w:lineRule="auto"/>
        <w:jc w:val="both"/>
        <w:rPr>
          <w:rFonts w:ascii="Times New Roman" w:hAnsi="Times New Roman"/>
          <w:b/>
          <w:sz w:val="28"/>
          <w:szCs w:val="28"/>
          <w:lang w:val="ru-RU"/>
        </w:rPr>
      </w:pPr>
      <w:r>
        <w:rPr>
          <w:rFonts w:ascii="Times New Roman" w:hAnsi="Times New Roman"/>
          <w:b/>
          <w:sz w:val="28"/>
          <w:szCs w:val="28"/>
        </w:rPr>
        <w:tab/>
      </w:r>
      <w:r>
        <w:rPr>
          <w:rFonts w:ascii="Times New Roman" w:hAnsi="Times New Roman"/>
          <w:b/>
          <w:sz w:val="28"/>
          <w:szCs w:val="28"/>
          <w:lang w:val="ru-RU"/>
        </w:rPr>
        <w:t xml:space="preserve">  </w:t>
      </w:r>
    </w:p>
    <w:p w:rsidR="009243EE" w:rsidRDefault="009243EE" w:rsidP="009243EE">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Про взяття на облік найпростіших </w:t>
      </w:r>
      <w:proofErr w:type="spellStart"/>
      <w:r>
        <w:rPr>
          <w:rFonts w:ascii="Times New Roman" w:hAnsi="Times New Roman" w:cs="Times New Roman"/>
          <w:b/>
          <w:sz w:val="28"/>
          <w:szCs w:val="28"/>
        </w:rPr>
        <w:t>укритів</w:t>
      </w:r>
      <w:proofErr w:type="spellEnd"/>
      <w:r>
        <w:rPr>
          <w:rFonts w:ascii="Times New Roman" w:hAnsi="Times New Roman" w:cs="Times New Roman"/>
          <w:b/>
          <w:sz w:val="28"/>
          <w:szCs w:val="28"/>
        </w:rPr>
        <w:t>,</w:t>
      </w:r>
    </w:p>
    <w:p w:rsidR="009243EE" w:rsidRDefault="009243EE" w:rsidP="009243EE">
      <w:pPr>
        <w:spacing w:after="0" w:line="240" w:lineRule="auto"/>
        <w:rPr>
          <w:rFonts w:ascii="Times New Roman" w:hAnsi="Times New Roman" w:cs="Times New Roman"/>
          <w:b/>
          <w:sz w:val="28"/>
          <w:szCs w:val="28"/>
        </w:rPr>
      </w:pPr>
      <w:r>
        <w:rPr>
          <w:rFonts w:ascii="Times New Roman" w:hAnsi="Times New Roman" w:cs="Times New Roman"/>
          <w:b/>
          <w:sz w:val="28"/>
          <w:szCs w:val="28"/>
        </w:rPr>
        <w:t>включення до фонду захисних споруд</w:t>
      </w:r>
    </w:p>
    <w:p w:rsidR="009243EE" w:rsidRDefault="009243EE" w:rsidP="009243EE">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цивільного захисту на території </w:t>
      </w:r>
    </w:p>
    <w:p w:rsidR="009243EE" w:rsidRDefault="009243EE" w:rsidP="009243EE">
      <w:pPr>
        <w:spacing w:after="0" w:line="240" w:lineRule="auto"/>
        <w:rPr>
          <w:rFonts w:ascii="Times New Roman" w:hAnsi="Times New Roman" w:cs="Times New Roman"/>
          <w:b/>
          <w:sz w:val="28"/>
          <w:szCs w:val="28"/>
        </w:rPr>
      </w:pPr>
      <w:proofErr w:type="spellStart"/>
      <w:r>
        <w:rPr>
          <w:rFonts w:ascii="Times New Roman" w:hAnsi="Times New Roman" w:cs="Times New Roman"/>
          <w:b/>
          <w:sz w:val="28"/>
          <w:szCs w:val="28"/>
        </w:rPr>
        <w:t>Степанківської</w:t>
      </w:r>
      <w:proofErr w:type="spellEnd"/>
      <w:r>
        <w:rPr>
          <w:rFonts w:ascii="Times New Roman" w:hAnsi="Times New Roman" w:cs="Times New Roman"/>
          <w:b/>
          <w:sz w:val="28"/>
          <w:szCs w:val="28"/>
        </w:rPr>
        <w:t xml:space="preserve"> територіальної громади</w:t>
      </w:r>
    </w:p>
    <w:p w:rsidR="009243EE" w:rsidRDefault="009243EE" w:rsidP="009243EE">
      <w:pPr>
        <w:spacing w:after="0" w:line="240" w:lineRule="auto"/>
        <w:jc w:val="both"/>
        <w:rPr>
          <w:rFonts w:ascii="Times New Roman" w:hAnsi="Times New Roman"/>
          <w:sz w:val="28"/>
          <w:szCs w:val="28"/>
        </w:rPr>
      </w:pPr>
    </w:p>
    <w:p w:rsidR="009243EE" w:rsidRDefault="009243EE" w:rsidP="009243EE">
      <w:pPr>
        <w:spacing w:after="0" w:line="240" w:lineRule="auto"/>
        <w:jc w:val="both"/>
        <w:rPr>
          <w:rFonts w:ascii="Times New Roman" w:hAnsi="Times New Roman" w:cs="Times New Roman"/>
          <w:sz w:val="28"/>
          <w:szCs w:val="28"/>
        </w:rPr>
      </w:pPr>
      <w:r>
        <w:rPr>
          <w:rFonts w:ascii="Times New Roman" w:hAnsi="Times New Roman"/>
          <w:sz w:val="28"/>
          <w:szCs w:val="28"/>
        </w:rPr>
        <w:tab/>
      </w:r>
      <w:proofErr w:type="spellStart"/>
      <w:r>
        <w:rPr>
          <w:rFonts w:ascii="Times New Roman" w:hAnsi="Times New Roman"/>
          <w:sz w:val="28"/>
          <w:szCs w:val="28"/>
        </w:rPr>
        <w:t>Керучись</w:t>
      </w:r>
      <w:proofErr w:type="spellEnd"/>
      <w:r>
        <w:rPr>
          <w:rFonts w:ascii="Times New Roman" w:hAnsi="Times New Roman"/>
          <w:sz w:val="28"/>
          <w:szCs w:val="28"/>
        </w:rPr>
        <w:t xml:space="preserve"> п. 42 ст. 26, ст.31 Закону України «Про місцеве самоврядування в Україні»,</w:t>
      </w:r>
      <w:r>
        <w:rPr>
          <w:rFonts w:ascii="Times New Roman" w:hAnsi="Times New Roman" w:cs="Times New Roman"/>
          <w:sz w:val="28"/>
          <w:szCs w:val="28"/>
        </w:rPr>
        <w:t xml:space="preserve"> пунктів 23-29 частини другої статті 19 Кодексу цивільного захисту України, пункту 18 Порядку створення, утримання фонду захисних споруд цивільного захисту, виключення таких споруд із фонду та ведення його обліку, затвердженого постановою Кабінету Міністрів України від 10 березня 2017 року № 138 (зі змінами), наказу МВС України від 09 липня 2018 року № 579 «Про затвердження вимог з питань використання та обліку фонду захисних споруд цивільного захисту», зареєстрованого в Міністерстві юстиції України 30 липня 2018 року за № 879/32331 на підставі актів огляду об’єктів (будівлі, споруди, приміщення) щодо можливості їх використання для укриття населення як найпростішого укриття з метою приведення у готовність до використання за призначенням фонду захисних споруд цивільного захисту </w:t>
      </w:r>
      <w:proofErr w:type="spellStart"/>
      <w:r>
        <w:rPr>
          <w:rFonts w:ascii="Times New Roman" w:hAnsi="Times New Roman"/>
          <w:sz w:val="28"/>
          <w:szCs w:val="28"/>
        </w:rPr>
        <w:t>Степанківської</w:t>
      </w:r>
      <w:proofErr w:type="spellEnd"/>
      <w:r>
        <w:rPr>
          <w:rFonts w:ascii="Times New Roman" w:hAnsi="Times New Roman"/>
          <w:sz w:val="28"/>
          <w:szCs w:val="28"/>
        </w:rPr>
        <w:t xml:space="preserve"> </w:t>
      </w:r>
      <w:r>
        <w:rPr>
          <w:rFonts w:ascii="Times New Roman" w:hAnsi="Times New Roman" w:cs="Times New Roman"/>
          <w:sz w:val="28"/>
          <w:szCs w:val="28"/>
        </w:rPr>
        <w:t xml:space="preserve">територіальної громади, </w:t>
      </w:r>
      <w:r>
        <w:rPr>
          <w:rFonts w:ascii="Times New Roman" w:hAnsi="Times New Roman" w:cs="Times New Roman"/>
          <w:color w:val="000000"/>
          <w:sz w:val="28"/>
          <w:szCs w:val="28"/>
        </w:rPr>
        <w:t>виконавчий комітет сільської ради</w:t>
      </w:r>
    </w:p>
    <w:p w:rsidR="009243EE" w:rsidRDefault="009243EE" w:rsidP="009243EE">
      <w:pPr>
        <w:spacing w:after="0" w:line="240" w:lineRule="auto"/>
        <w:rPr>
          <w:rFonts w:ascii="Times New Roman" w:hAnsi="Times New Roman"/>
          <w:b/>
          <w:sz w:val="28"/>
          <w:szCs w:val="28"/>
        </w:rPr>
      </w:pPr>
      <w:r>
        <w:rPr>
          <w:rFonts w:ascii="Times New Roman" w:hAnsi="Times New Roman"/>
          <w:b/>
          <w:sz w:val="28"/>
          <w:szCs w:val="28"/>
        </w:rPr>
        <w:t>ВИРІШИВ:</w:t>
      </w:r>
    </w:p>
    <w:p w:rsidR="009243EE" w:rsidRDefault="009243EE" w:rsidP="009243EE">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 Взяти на облік найпростіші укриття до фонду захисних споруд  цивільного захисту </w:t>
      </w:r>
      <w:proofErr w:type="spellStart"/>
      <w:r>
        <w:rPr>
          <w:rFonts w:ascii="Times New Roman" w:hAnsi="Times New Roman" w:cs="Times New Roman"/>
          <w:sz w:val="28"/>
          <w:szCs w:val="28"/>
        </w:rPr>
        <w:t>Степанківської</w:t>
      </w:r>
      <w:proofErr w:type="spellEnd"/>
      <w:r>
        <w:rPr>
          <w:rFonts w:ascii="Times New Roman" w:hAnsi="Times New Roman" w:cs="Times New Roman"/>
          <w:sz w:val="28"/>
          <w:szCs w:val="28"/>
        </w:rPr>
        <w:t xml:space="preserve"> територіальної громади, згідно з додатком.</w:t>
      </w:r>
    </w:p>
    <w:p w:rsidR="009243EE" w:rsidRDefault="009243EE" w:rsidP="009243EE">
      <w:pPr>
        <w:spacing w:after="0" w:line="240" w:lineRule="auto"/>
        <w:ind w:firstLine="567"/>
        <w:jc w:val="both"/>
        <w:rPr>
          <w:rFonts w:ascii="Times New Roman" w:hAnsi="Times New Roman" w:cs="Times New Roman"/>
          <w:sz w:val="28"/>
          <w:szCs w:val="28"/>
        </w:rPr>
      </w:pPr>
      <w:r>
        <w:rPr>
          <w:rFonts w:ascii="Times New Roman" w:hAnsi="Times New Roman" w:cs="Times New Roman"/>
          <w:color w:val="000000"/>
          <w:sz w:val="28"/>
          <w:szCs w:val="28"/>
        </w:rPr>
        <w:t xml:space="preserve">2. Завідувачу сектору з питань цивільного захисту, пожежної безпеки, охорони праці, питань правопорядку, безпеки громадян та благоустрою Юлії Величко </w:t>
      </w:r>
      <w:r>
        <w:rPr>
          <w:rFonts w:ascii="Times New Roman" w:hAnsi="Times New Roman" w:cs="Times New Roman"/>
          <w:sz w:val="28"/>
          <w:szCs w:val="28"/>
        </w:rPr>
        <w:t>забезпечити протягом п’яти робочих днів внесення інформації до Інформаційної системи “Облік та візуалізація фонду захисних споруд цивільного захисту” та в</w:t>
      </w:r>
      <w:r>
        <w:rPr>
          <w:rFonts w:ascii="Times New Roman" w:hAnsi="Times New Roman" w:cs="Times New Roman"/>
          <w:color w:val="000000"/>
          <w:sz w:val="28"/>
          <w:szCs w:val="28"/>
          <w:shd w:val="clear" w:color="auto" w:fill="FFFFFF"/>
        </w:rPr>
        <w:t xml:space="preserve">нести відповідні записи до книги обліку найпростіших укриттів фонду захисних споруд цивільного захисту </w:t>
      </w:r>
      <w:proofErr w:type="spellStart"/>
      <w:r>
        <w:rPr>
          <w:rFonts w:ascii="Times New Roman" w:hAnsi="Times New Roman" w:cs="Times New Roman"/>
          <w:color w:val="000000"/>
          <w:sz w:val="28"/>
          <w:szCs w:val="28"/>
          <w:shd w:val="clear" w:color="auto" w:fill="FFFFFF"/>
        </w:rPr>
        <w:t>Степанківської</w:t>
      </w:r>
      <w:proofErr w:type="spellEnd"/>
      <w:r>
        <w:rPr>
          <w:rFonts w:ascii="Times New Roman" w:hAnsi="Times New Roman" w:cs="Times New Roman"/>
          <w:color w:val="000000"/>
          <w:sz w:val="28"/>
          <w:szCs w:val="28"/>
          <w:shd w:val="clear" w:color="auto" w:fill="FFFFFF"/>
        </w:rPr>
        <w:t xml:space="preserve"> територіальної громади, у зв’язку із взяттям на облік найпростіших укриттів </w:t>
      </w:r>
      <w:r>
        <w:rPr>
          <w:rFonts w:ascii="Times New Roman" w:hAnsi="Times New Roman" w:cs="Times New Roman"/>
          <w:sz w:val="28"/>
          <w:szCs w:val="28"/>
        </w:rPr>
        <w:t xml:space="preserve">до фонду захисних споруд цивільного захисту </w:t>
      </w:r>
      <w:r>
        <w:rPr>
          <w:rFonts w:ascii="Times New Roman" w:hAnsi="Times New Roman" w:cs="Times New Roman"/>
          <w:color w:val="000000"/>
          <w:sz w:val="28"/>
          <w:szCs w:val="28"/>
          <w:shd w:val="clear" w:color="auto" w:fill="FFFFFF"/>
        </w:rPr>
        <w:t>зазначеного у додатку.</w:t>
      </w:r>
    </w:p>
    <w:p w:rsidR="009243EE" w:rsidRDefault="009243EE" w:rsidP="009243E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3. Контроль за виконанням рішення залишаю за собою.</w:t>
      </w:r>
    </w:p>
    <w:p w:rsidR="009243EE" w:rsidRDefault="009243EE" w:rsidP="009243EE">
      <w:pPr>
        <w:spacing w:after="0" w:line="240" w:lineRule="auto"/>
        <w:jc w:val="both"/>
        <w:rPr>
          <w:rFonts w:ascii="Times New Roman" w:hAnsi="Times New Roman" w:cs="Times New Roman"/>
          <w:sz w:val="28"/>
          <w:szCs w:val="28"/>
        </w:rPr>
      </w:pPr>
    </w:p>
    <w:p w:rsidR="009243EE" w:rsidRDefault="009243EE" w:rsidP="009243EE">
      <w:pPr>
        <w:jc w:val="both"/>
        <w:rPr>
          <w:rFonts w:ascii="Times New Roman" w:hAnsi="Times New Roman" w:cs="Times New Roman"/>
          <w:sz w:val="28"/>
          <w:szCs w:val="28"/>
        </w:rPr>
      </w:pPr>
      <w:r>
        <w:rPr>
          <w:rFonts w:ascii="Times New Roman" w:hAnsi="Times New Roman" w:cs="Times New Roman"/>
          <w:sz w:val="28"/>
          <w:szCs w:val="28"/>
        </w:rPr>
        <w:t>Сільський голова                                                                        Ігор ЧЕКАЛЕНКО</w:t>
      </w:r>
    </w:p>
    <w:p w:rsidR="00580263" w:rsidRDefault="00580263" w:rsidP="009243EE">
      <w:pPr>
        <w:suppressAutoHyphens w:val="0"/>
        <w:spacing w:after="0"/>
        <w:rPr>
          <w:rFonts w:ascii="Calibri" w:eastAsia="Calibri" w:hAnsi="Calibri"/>
          <w:iCs/>
        </w:rPr>
      </w:pPr>
      <w:bookmarkStart w:id="0" w:name="_GoBack"/>
      <w:bookmarkEnd w:id="0"/>
      <w:r>
        <w:rPr>
          <w:rFonts w:ascii="Calibri" w:eastAsia="Calibri" w:hAnsi="Calibri"/>
          <w:iCs/>
        </w:rPr>
        <w:t xml:space="preserve">Підготували </w:t>
      </w:r>
    </w:p>
    <w:p w:rsidR="00580263" w:rsidRDefault="00580263" w:rsidP="009243EE">
      <w:pPr>
        <w:suppressAutoHyphens w:val="0"/>
        <w:spacing w:after="0"/>
        <w:rPr>
          <w:rFonts w:ascii="Calibri" w:eastAsia="Calibri" w:hAnsi="Calibri"/>
          <w:iCs/>
        </w:rPr>
      </w:pPr>
      <w:proofErr w:type="spellStart"/>
      <w:r>
        <w:rPr>
          <w:rFonts w:ascii="Calibri" w:eastAsia="Calibri" w:hAnsi="Calibri"/>
          <w:iCs/>
        </w:rPr>
        <w:t>Зав.сектору</w:t>
      </w:r>
      <w:proofErr w:type="spellEnd"/>
      <w:r>
        <w:rPr>
          <w:rFonts w:ascii="Calibri" w:eastAsia="Calibri" w:hAnsi="Calibri"/>
          <w:iCs/>
        </w:rPr>
        <w:t xml:space="preserve">                                                                    Юлія ВЕЛИЧКО</w:t>
      </w:r>
    </w:p>
    <w:p w:rsidR="00580263" w:rsidRDefault="00580263" w:rsidP="009243EE">
      <w:pPr>
        <w:suppressAutoHyphens w:val="0"/>
        <w:spacing w:after="0"/>
        <w:rPr>
          <w:rFonts w:ascii="Calibri" w:eastAsia="Calibri" w:hAnsi="Calibri"/>
          <w:iCs/>
        </w:rPr>
        <w:sectPr w:rsidR="00580263" w:rsidSect="00580263">
          <w:pgSz w:w="11906" w:h="16838"/>
          <w:pgMar w:top="567" w:right="567" w:bottom="1134" w:left="1701" w:header="0" w:footer="0" w:gutter="0"/>
          <w:cols w:space="720"/>
          <w:formProt w:val="0"/>
        </w:sectPr>
      </w:pPr>
      <w:r>
        <w:rPr>
          <w:rFonts w:ascii="Calibri" w:eastAsia="Calibri" w:hAnsi="Calibri"/>
          <w:iCs/>
        </w:rPr>
        <w:t>Спец. юрисконсульт                                                      Олександр НІМИЧ</w:t>
      </w:r>
    </w:p>
    <w:tbl>
      <w:tblPr>
        <w:tblW w:w="15540"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6"/>
        <w:gridCol w:w="960"/>
        <w:gridCol w:w="1025"/>
        <w:gridCol w:w="959"/>
        <w:gridCol w:w="2125"/>
        <w:gridCol w:w="1700"/>
        <w:gridCol w:w="8"/>
        <w:gridCol w:w="1692"/>
        <w:gridCol w:w="8"/>
        <w:gridCol w:w="1834"/>
        <w:gridCol w:w="8"/>
        <w:gridCol w:w="1834"/>
        <w:gridCol w:w="8"/>
        <w:gridCol w:w="1394"/>
        <w:gridCol w:w="8"/>
        <w:gridCol w:w="1610"/>
        <w:gridCol w:w="11"/>
      </w:tblGrid>
      <w:tr w:rsidR="009243EE" w:rsidTr="009243EE">
        <w:trPr>
          <w:cantSplit/>
          <w:trHeight w:val="920"/>
        </w:trPr>
        <w:tc>
          <w:tcPr>
            <w:tcW w:w="15546" w:type="dxa"/>
            <w:gridSpan w:val="17"/>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9243EE" w:rsidRDefault="009243EE">
            <w:pPr>
              <w:spacing w:after="0" w:line="0" w:lineRule="atLeast"/>
              <w:ind w:right="140"/>
              <w:jc w:val="right"/>
              <w:rPr>
                <w:rFonts w:ascii="Times New Roman" w:hAnsi="Times New Roman" w:cs="Times New Roman"/>
                <w:sz w:val="24"/>
                <w:szCs w:val="24"/>
              </w:rPr>
            </w:pPr>
            <w:r>
              <w:rPr>
                <w:rFonts w:ascii="Times New Roman" w:hAnsi="Times New Roman" w:cs="Times New Roman"/>
                <w:sz w:val="24"/>
                <w:szCs w:val="24"/>
              </w:rPr>
              <w:lastRenderedPageBreak/>
              <w:t xml:space="preserve">Додаток </w:t>
            </w:r>
          </w:p>
          <w:p w:rsidR="009243EE" w:rsidRDefault="009243EE">
            <w:pPr>
              <w:spacing w:after="0" w:line="0" w:lineRule="atLeast"/>
              <w:ind w:right="140"/>
              <w:jc w:val="right"/>
              <w:rPr>
                <w:rFonts w:ascii="Times New Roman" w:hAnsi="Times New Roman" w:cs="Times New Roman"/>
                <w:b/>
                <w:sz w:val="24"/>
                <w:szCs w:val="24"/>
              </w:rPr>
            </w:pPr>
            <w:r>
              <w:rPr>
                <w:rFonts w:ascii="Times New Roman" w:hAnsi="Times New Roman" w:cs="Times New Roman"/>
                <w:sz w:val="24"/>
                <w:szCs w:val="24"/>
              </w:rPr>
              <w:t xml:space="preserve"> до проекту рішення </w:t>
            </w:r>
          </w:p>
          <w:p w:rsidR="009243EE" w:rsidRDefault="009243EE">
            <w:pPr>
              <w:spacing w:after="0" w:line="0" w:lineRule="atLeast"/>
              <w:ind w:right="140"/>
              <w:jc w:val="right"/>
              <w:rPr>
                <w:rFonts w:ascii="Times New Roman" w:hAnsi="Times New Roman" w:cs="Times New Roman"/>
                <w:sz w:val="24"/>
                <w:szCs w:val="24"/>
              </w:rPr>
            </w:pPr>
            <w:r>
              <w:rPr>
                <w:rFonts w:ascii="Times New Roman" w:hAnsi="Times New Roman" w:cs="Times New Roman"/>
                <w:sz w:val="24"/>
                <w:szCs w:val="24"/>
              </w:rPr>
              <w:t>виконкому від 28.07.25 №00</w:t>
            </w:r>
          </w:p>
          <w:p w:rsidR="009243EE" w:rsidRDefault="009243EE">
            <w:pPr>
              <w:spacing w:after="0" w:line="0" w:lineRule="atLeast"/>
              <w:ind w:right="140"/>
              <w:jc w:val="right"/>
              <w:rPr>
                <w:rFonts w:ascii="Times New Roman" w:hAnsi="Times New Roman" w:cs="Times New Roman"/>
                <w:b/>
                <w:sz w:val="24"/>
                <w:szCs w:val="24"/>
              </w:rPr>
            </w:pPr>
          </w:p>
          <w:p w:rsidR="009243EE" w:rsidRDefault="009243EE">
            <w:pPr>
              <w:spacing w:after="0"/>
              <w:jc w:val="center"/>
              <w:rPr>
                <w:rFonts w:ascii="Times New Roman" w:eastAsia="Calibri" w:hAnsi="Times New Roman" w:cs="Times New Roman"/>
                <w:sz w:val="28"/>
                <w:szCs w:val="28"/>
              </w:rPr>
            </w:pPr>
            <w:r>
              <w:rPr>
                <w:rFonts w:ascii="Times New Roman" w:eastAsia="Calibri" w:hAnsi="Times New Roman" w:cs="Times New Roman"/>
                <w:sz w:val="28"/>
                <w:szCs w:val="28"/>
              </w:rPr>
              <w:t xml:space="preserve">Перелік найпростіших укриттів </w:t>
            </w:r>
            <w:proofErr w:type="spellStart"/>
            <w:r>
              <w:rPr>
                <w:rFonts w:ascii="Times New Roman" w:eastAsia="Calibri" w:hAnsi="Times New Roman" w:cs="Times New Roman"/>
                <w:sz w:val="28"/>
                <w:szCs w:val="28"/>
              </w:rPr>
              <w:t>Степанківської</w:t>
            </w:r>
            <w:proofErr w:type="spellEnd"/>
            <w:r>
              <w:rPr>
                <w:rFonts w:ascii="Times New Roman" w:eastAsia="Calibri" w:hAnsi="Times New Roman" w:cs="Times New Roman"/>
                <w:sz w:val="28"/>
                <w:szCs w:val="28"/>
              </w:rPr>
              <w:t xml:space="preserve"> територіальної громади</w:t>
            </w:r>
          </w:p>
          <w:p w:rsidR="009243EE" w:rsidRDefault="009243EE">
            <w:pPr>
              <w:spacing w:after="0"/>
              <w:jc w:val="center"/>
              <w:rPr>
                <w:rFonts w:ascii="Times New Roman" w:eastAsia="Calibri" w:hAnsi="Times New Roman" w:cs="Times New Roman"/>
                <w:sz w:val="28"/>
                <w:szCs w:val="28"/>
              </w:rPr>
            </w:pPr>
          </w:p>
        </w:tc>
      </w:tr>
      <w:tr w:rsidR="009243EE" w:rsidTr="009243EE">
        <w:trPr>
          <w:cantSplit/>
          <w:trHeight w:val="920"/>
        </w:trPr>
        <w:tc>
          <w:tcPr>
            <w:tcW w:w="355"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9243EE" w:rsidRDefault="009243EE">
            <w:pPr>
              <w:jc w:val="center"/>
              <w:rPr>
                <w:rFonts w:ascii="Times New Roman" w:eastAsia="Calibri" w:hAnsi="Times New Roman" w:cs="Times New Roman"/>
                <w:b/>
                <w:bCs/>
                <w:sz w:val="20"/>
                <w:szCs w:val="20"/>
              </w:rPr>
            </w:pPr>
            <w:r>
              <w:rPr>
                <w:rFonts w:ascii="Times New Roman" w:eastAsia="Calibri" w:hAnsi="Times New Roman" w:cs="Times New Roman"/>
                <w:iCs/>
              </w:rPr>
              <w:tab/>
            </w:r>
            <w:r>
              <w:rPr>
                <w:rFonts w:ascii="Times New Roman" w:eastAsia="Calibri" w:hAnsi="Times New Roman" w:cs="Times New Roman"/>
                <w:sz w:val="20"/>
                <w:szCs w:val="20"/>
              </w:rPr>
              <w:t>№ з/п</w:t>
            </w:r>
          </w:p>
        </w:tc>
        <w:tc>
          <w:tcPr>
            <w:tcW w:w="1985"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9243EE" w:rsidRDefault="009243EE">
            <w:pPr>
              <w:jc w:val="center"/>
              <w:rPr>
                <w:rFonts w:ascii="Times New Roman" w:eastAsia="Calibri" w:hAnsi="Times New Roman" w:cs="Times New Roman"/>
                <w:b/>
                <w:bCs/>
                <w:sz w:val="20"/>
                <w:szCs w:val="20"/>
              </w:rPr>
            </w:pPr>
            <w:r>
              <w:rPr>
                <w:rFonts w:ascii="Times New Roman" w:eastAsia="Calibri" w:hAnsi="Times New Roman" w:cs="Times New Roman"/>
                <w:sz w:val="20"/>
                <w:szCs w:val="20"/>
              </w:rPr>
              <w:t xml:space="preserve">Приміщення </w:t>
            </w:r>
          </w:p>
        </w:tc>
        <w:tc>
          <w:tcPr>
            <w:tcW w:w="4794" w:type="dxa"/>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9243EE" w:rsidRDefault="009243EE">
            <w:pPr>
              <w:jc w:val="center"/>
              <w:rPr>
                <w:rFonts w:ascii="Times New Roman" w:eastAsia="Calibri" w:hAnsi="Times New Roman" w:cs="Times New Roman"/>
                <w:b/>
                <w:bCs/>
                <w:sz w:val="20"/>
                <w:szCs w:val="20"/>
              </w:rPr>
            </w:pPr>
            <w:proofErr w:type="spellStart"/>
            <w:r>
              <w:rPr>
                <w:rFonts w:ascii="Times New Roman" w:eastAsia="Calibri" w:hAnsi="Times New Roman" w:cs="Times New Roman"/>
                <w:sz w:val="20"/>
                <w:szCs w:val="20"/>
              </w:rPr>
              <w:t>Балансоутримувач</w:t>
            </w:r>
            <w:proofErr w:type="spellEnd"/>
          </w:p>
        </w:tc>
        <w:tc>
          <w:tcPr>
            <w:tcW w:w="1701"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9243EE" w:rsidRDefault="009243EE">
            <w:pPr>
              <w:spacing w:after="0" w:line="240" w:lineRule="auto"/>
              <w:jc w:val="center"/>
              <w:rPr>
                <w:rFonts w:ascii="Times New Roman" w:eastAsia="Calibri" w:hAnsi="Times New Roman" w:cs="Times New Roman"/>
                <w:b/>
                <w:bCs/>
                <w:sz w:val="20"/>
                <w:szCs w:val="20"/>
              </w:rPr>
            </w:pPr>
            <w:r>
              <w:rPr>
                <w:rFonts w:ascii="Times New Roman" w:eastAsia="Calibri" w:hAnsi="Times New Roman" w:cs="Times New Roman"/>
                <w:sz w:val="20"/>
                <w:szCs w:val="20"/>
              </w:rPr>
              <w:t>Форма власності</w:t>
            </w:r>
          </w:p>
          <w:p w:rsidR="009243EE" w:rsidRDefault="009243EE">
            <w:pPr>
              <w:spacing w:after="0" w:line="240" w:lineRule="auto"/>
              <w:jc w:val="center"/>
              <w:rPr>
                <w:rFonts w:ascii="Times New Roman" w:eastAsia="Calibri" w:hAnsi="Times New Roman" w:cs="Times New Roman"/>
                <w:b/>
                <w:bCs/>
                <w:sz w:val="20"/>
                <w:szCs w:val="20"/>
              </w:rPr>
            </w:pPr>
            <w:r>
              <w:rPr>
                <w:rFonts w:ascii="Times New Roman" w:eastAsia="Calibri" w:hAnsi="Times New Roman" w:cs="Times New Roman"/>
                <w:sz w:val="20"/>
                <w:szCs w:val="20"/>
              </w:rPr>
              <w:t>(для об’єктів приватної форми власності вказати входить або не входить до статутного фонду)</w:t>
            </w:r>
          </w:p>
        </w:tc>
        <w:tc>
          <w:tcPr>
            <w:tcW w:w="1843" w:type="dxa"/>
            <w:gridSpan w:val="2"/>
            <w:tcBorders>
              <w:top w:val="single" w:sz="4" w:space="0" w:color="auto"/>
              <w:left w:val="single" w:sz="4" w:space="0" w:color="auto"/>
              <w:bottom w:val="single" w:sz="4" w:space="0" w:color="auto"/>
              <w:right w:val="single" w:sz="4" w:space="0" w:color="auto"/>
            </w:tcBorders>
            <w:vAlign w:val="center"/>
            <w:hideMark/>
          </w:tcPr>
          <w:p w:rsidR="009243EE" w:rsidRDefault="009243EE">
            <w:pPr>
              <w:spacing w:after="0" w:line="240" w:lineRule="auto"/>
              <w:jc w:val="center"/>
              <w:rPr>
                <w:rFonts w:ascii="Times New Roman" w:eastAsia="Calibri" w:hAnsi="Times New Roman" w:cs="Times New Roman"/>
                <w:b/>
                <w:bCs/>
                <w:sz w:val="20"/>
                <w:szCs w:val="20"/>
              </w:rPr>
            </w:pPr>
            <w:r>
              <w:rPr>
                <w:rFonts w:ascii="Times New Roman" w:eastAsia="Calibri" w:hAnsi="Times New Roman" w:cs="Times New Roman"/>
                <w:sz w:val="20"/>
                <w:szCs w:val="20"/>
              </w:rPr>
              <w:t xml:space="preserve"> Розташування об’єкта на місцевості (окремо розташований або вбудований), місткість,</w:t>
            </w:r>
          </w:p>
          <w:p w:rsidR="009243EE" w:rsidRDefault="009243EE">
            <w:pPr>
              <w:spacing w:after="0" w:line="240" w:lineRule="auto"/>
              <w:jc w:val="center"/>
              <w:rPr>
                <w:rFonts w:ascii="Times New Roman" w:eastAsia="Calibri" w:hAnsi="Times New Roman" w:cs="Times New Roman"/>
                <w:b/>
                <w:bCs/>
                <w:sz w:val="20"/>
                <w:szCs w:val="20"/>
              </w:rPr>
            </w:pPr>
            <w:r>
              <w:rPr>
                <w:rFonts w:ascii="Times New Roman" w:eastAsia="Calibri" w:hAnsi="Times New Roman" w:cs="Times New Roman"/>
                <w:sz w:val="20"/>
                <w:szCs w:val="20"/>
              </w:rPr>
              <w:t xml:space="preserve">захисні властивості* </w:t>
            </w:r>
          </w:p>
        </w:tc>
        <w:tc>
          <w:tcPr>
            <w:tcW w:w="1843" w:type="dxa"/>
            <w:gridSpan w:val="2"/>
            <w:tcBorders>
              <w:top w:val="single" w:sz="4" w:space="0" w:color="auto"/>
              <w:left w:val="single" w:sz="4" w:space="0" w:color="auto"/>
              <w:bottom w:val="single" w:sz="4" w:space="0" w:color="auto"/>
              <w:right w:val="single" w:sz="4" w:space="0" w:color="auto"/>
            </w:tcBorders>
            <w:vAlign w:val="center"/>
            <w:hideMark/>
          </w:tcPr>
          <w:p w:rsidR="009243EE" w:rsidRDefault="009243EE">
            <w:pPr>
              <w:spacing w:after="0" w:line="240" w:lineRule="auto"/>
              <w:jc w:val="center"/>
              <w:rPr>
                <w:rFonts w:ascii="Times New Roman" w:eastAsia="Calibri" w:hAnsi="Times New Roman" w:cs="Times New Roman"/>
                <w:b/>
                <w:bCs/>
                <w:sz w:val="20"/>
                <w:szCs w:val="20"/>
              </w:rPr>
            </w:pPr>
            <w:r>
              <w:rPr>
                <w:rFonts w:ascii="Times New Roman" w:eastAsia="Calibri" w:hAnsi="Times New Roman" w:cs="Times New Roman"/>
                <w:sz w:val="20"/>
                <w:szCs w:val="20"/>
              </w:rPr>
              <w:t>Перелік робіт, необхідних</w:t>
            </w:r>
          </w:p>
          <w:p w:rsidR="009243EE" w:rsidRDefault="009243EE">
            <w:pPr>
              <w:spacing w:after="0" w:line="240" w:lineRule="auto"/>
              <w:jc w:val="center"/>
              <w:rPr>
                <w:rFonts w:ascii="Times New Roman" w:eastAsia="Calibri" w:hAnsi="Times New Roman" w:cs="Times New Roman"/>
                <w:b/>
                <w:bCs/>
                <w:sz w:val="20"/>
                <w:szCs w:val="20"/>
              </w:rPr>
            </w:pPr>
            <w:r>
              <w:rPr>
                <w:rFonts w:ascii="Times New Roman" w:eastAsia="Calibri" w:hAnsi="Times New Roman" w:cs="Times New Roman"/>
                <w:sz w:val="20"/>
                <w:szCs w:val="20"/>
              </w:rPr>
              <w:t>для пристосування під захисну споруду</w:t>
            </w:r>
          </w:p>
        </w:tc>
        <w:tc>
          <w:tcPr>
            <w:tcW w:w="1403" w:type="dxa"/>
            <w:gridSpan w:val="2"/>
            <w:tcBorders>
              <w:top w:val="single" w:sz="4" w:space="0" w:color="auto"/>
              <w:left w:val="single" w:sz="4" w:space="0" w:color="auto"/>
              <w:bottom w:val="single" w:sz="4" w:space="0" w:color="auto"/>
              <w:right w:val="single" w:sz="4" w:space="0" w:color="auto"/>
            </w:tcBorders>
            <w:vAlign w:val="center"/>
            <w:hideMark/>
          </w:tcPr>
          <w:p w:rsidR="009243EE" w:rsidRDefault="009243EE">
            <w:pPr>
              <w:jc w:val="center"/>
              <w:rPr>
                <w:rFonts w:ascii="Times New Roman" w:eastAsia="Calibri" w:hAnsi="Times New Roman" w:cs="Times New Roman"/>
                <w:b/>
                <w:bCs/>
                <w:sz w:val="20"/>
                <w:szCs w:val="20"/>
              </w:rPr>
            </w:pPr>
            <w:r>
              <w:rPr>
                <w:rFonts w:ascii="Times New Roman" w:eastAsia="Calibri" w:hAnsi="Times New Roman" w:cs="Times New Roman"/>
                <w:sz w:val="20"/>
                <w:szCs w:val="20"/>
              </w:rPr>
              <w:t xml:space="preserve">Потреба в обладнанні </w:t>
            </w:r>
          </w:p>
        </w:tc>
        <w:tc>
          <w:tcPr>
            <w:tcW w:w="1622" w:type="dxa"/>
            <w:gridSpan w:val="2"/>
            <w:tcBorders>
              <w:top w:val="single" w:sz="4" w:space="0" w:color="auto"/>
              <w:left w:val="single" w:sz="4" w:space="0" w:color="auto"/>
              <w:bottom w:val="single" w:sz="4" w:space="0" w:color="auto"/>
              <w:right w:val="single" w:sz="4" w:space="0" w:color="auto"/>
            </w:tcBorders>
            <w:vAlign w:val="center"/>
            <w:hideMark/>
          </w:tcPr>
          <w:p w:rsidR="009243EE" w:rsidRDefault="009243EE">
            <w:pPr>
              <w:spacing w:after="0"/>
              <w:jc w:val="center"/>
              <w:rPr>
                <w:rFonts w:ascii="Times New Roman" w:eastAsia="Calibri" w:hAnsi="Times New Roman" w:cs="Times New Roman"/>
                <w:b/>
                <w:bCs/>
                <w:sz w:val="20"/>
                <w:szCs w:val="20"/>
              </w:rPr>
            </w:pPr>
            <w:r>
              <w:rPr>
                <w:rFonts w:ascii="Times New Roman" w:eastAsia="Calibri" w:hAnsi="Times New Roman" w:cs="Times New Roman"/>
                <w:sz w:val="20"/>
                <w:szCs w:val="20"/>
              </w:rPr>
              <w:t>Пропозиції щодо подальшого використання,</w:t>
            </w:r>
          </w:p>
          <w:p w:rsidR="009243EE" w:rsidRDefault="009243EE">
            <w:pPr>
              <w:spacing w:after="0"/>
              <w:ind w:left="-86" w:right="-203"/>
              <w:jc w:val="center"/>
              <w:rPr>
                <w:rFonts w:ascii="Times New Roman" w:eastAsia="Calibri" w:hAnsi="Times New Roman" w:cs="Times New Roman"/>
                <w:b/>
                <w:bCs/>
                <w:sz w:val="20"/>
                <w:szCs w:val="20"/>
              </w:rPr>
            </w:pPr>
            <w:r>
              <w:rPr>
                <w:rFonts w:ascii="Times New Roman" w:eastAsia="Calibri" w:hAnsi="Times New Roman" w:cs="Times New Roman"/>
                <w:sz w:val="20"/>
                <w:szCs w:val="20"/>
              </w:rPr>
              <w:t>відомості щодо підстав виключення  з фонду ЗС ЦЗ</w:t>
            </w:r>
          </w:p>
        </w:tc>
      </w:tr>
      <w:tr w:rsidR="009243EE" w:rsidTr="009243EE">
        <w:trPr>
          <w:gridAfter w:val="1"/>
          <w:wAfter w:w="11" w:type="dxa"/>
          <w:cantSplit/>
          <w:trHeight w:val="1697"/>
        </w:trPr>
        <w:tc>
          <w:tcPr>
            <w:tcW w:w="300" w:type="dxa"/>
            <w:vMerge/>
            <w:tcBorders>
              <w:top w:val="single" w:sz="4" w:space="0" w:color="auto"/>
              <w:left w:val="single" w:sz="4" w:space="0" w:color="auto"/>
              <w:bottom w:val="single" w:sz="4" w:space="0" w:color="auto"/>
              <w:right w:val="single" w:sz="4" w:space="0" w:color="auto"/>
            </w:tcBorders>
            <w:vAlign w:val="center"/>
            <w:hideMark/>
          </w:tcPr>
          <w:p w:rsidR="009243EE" w:rsidRDefault="009243EE">
            <w:pPr>
              <w:suppressAutoHyphens w:val="0"/>
              <w:spacing w:after="0" w:line="240" w:lineRule="auto"/>
              <w:rPr>
                <w:rFonts w:ascii="Times New Roman" w:eastAsia="Calibri" w:hAnsi="Times New Roman" w:cs="Times New Roman"/>
                <w:b/>
                <w:bCs/>
                <w:sz w:val="20"/>
                <w:szCs w:val="20"/>
              </w:rPr>
            </w:pPr>
          </w:p>
        </w:tc>
        <w:tc>
          <w:tcPr>
            <w:tcW w:w="9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9243EE" w:rsidRDefault="009243EE">
            <w:pPr>
              <w:jc w:val="center"/>
              <w:rPr>
                <w:rFonts w:ascii="Times New Roman" w:eastAsia="Calibri" w:hAnsi="Times New Roman" w:cs="Times New Roman"/>
                <w:b/>
                <w:bCs/>
                <w:sz w:val="20"/>
                <w:szCs w:val="20"/>
              </w:rPr>
            </w:pPr>
            <w:r>
              <w:rPr>
                <w:rFonts w:ascii="Times New Roman" w:eastAsia="Calibri" w:hAnsi="Times New Roman" w:cs="Times New Roman"/>
                <w:sz w:val="20"/>
                <w:szCs w:val="20"/>
              </w:rPr>
              <w:t xml:space="preserve">рік введення в експлуатацію </w:t>
            </w:r>
          </w:p>
        </w:tc>
        <w:tc>
          <w:tcPr>
            <w:tcW w:w="1025" w:type="dxa"/>
            <w:tcBorders>
              <w:top w:val="single" w:sz="4" w:space="0" w:color="auto"/>
              <w:left w:val="single" w:sz="4" w:space="0" w:color="auto"/>
              <w:bottom w:val="single" w:sz="4" w:space="0" w:color="auto"/>
              <w:right w:val="single" w:sz="4" w:space="0" w:color="auto"/>
            </w:tcBorders>
            <w:vAlign w:val="center"/>
            <w:hideMark/>
          </w:tcPr>
          <w:p w:rsidR="009243EE" w:rsidRDefault="009243EE">
            <w:pPr>
              <w:jc w:val="center"/>
              <w:rPr>
                <w:rFonts w:ascii="Times New Roman" w:eastAsia="Calibri" w:hAnsi="Times New Roman" w:cs="Times New Roman"/>
                <w:b/>
                <w:bCs/>
                <w:sz w:val="20"/>
                <w:szCs w:val="20"/>
              </w:rPr>
            </w:pPr>
            <w:proofErr w:type="spellStart"/>
            <w:r>
              <w:rPr>
                <w:rFonts w:ascii="Times New Roman" w:eastAsia="Calibri" w:hAnsi="Times New Roman" w:cs="Times New Roman"/>
                <w:sz w:val="20"/>
                <w:szCs w:val="20"/>
              </w:rPr>
              <w:t>місце-знаходженя</w:t>
            </w:r>
            <w:r>
              <w:rPr>
                <w:rFonts w:ascii="Times New Roman" w:eastAsia="Calibri" w:hAnsi="Times New Roman" w:cs="Times New Roman"/>
              </w:rPr>
              <w:t>місто</w:t>
            </w:r>
            <w:proofErr w:type="spellEnd"/>
            <w:r>
              <w:rPr>
                <w:rFonts w:ascii="Times New Roman" w:eastAsia="Calibri" w:hAnsi="Times New Roman" w:cs="Times New Roman"/>
                <w:vertAlign w:val="superscript"/>
              </w:rPr>
              <w:t xml:space="preserve">, </w:t>
            </w:r>
            <w:r>
              <w:rPr>
                <w:rFonts w:ascii="Times New Roman" w:eastAsia="Calibri" w:hAnsi="Times New Roman" w:cs="Times New Roman"/>
              </w:rPr>
              <w:t>район</w:t>
            </w:r>
            <w:r>
              <w:rPr>
                <w:rFonts w:ascii="Times New Roman" w:eastAsia="Calibri" w:hAnsi="Times New Roman" w:cs="Times New Roman"/>
                <w:vertAlign w:val="superscript"/>
              </w:rPr>
              <w:t xml:space="preserve">, </w:t>
            </w:r>
            <w:r>
              <w:rPr>
                <w:rFonts w:ascii="Times New Roman" w:eastAsia="Calibri" w:hAnsi="Times New Roman" w:cs="Times New Roman"/>
              </w:rPr>
              <w:t>вулиця, №</w:t>
            </w:r>
            <w:r>
              <w:rPr>
                <w:rFonts w:ascii="Times New Roman" w:eastAsia="Calibri" w:hAnsi="Times New Roman" w:cs="Times New Roman"/>
                <w:vertAlign w:val="superscript"/>
              </w:rPr>
              <w:t xml:space="preserve">,  </w:t>
            </w:r>
            <w:r>
              <w:rPr>
                <w:rFonts w:ascii="Times New Roman" w:eastAsia="Calibri" w:hAnsi="Times New Roman" w:cs="Times New Roman"/>
              </w:rPr>
              <w:t>будинку</w:t>
            </w:r>
          </w:p>
        </w:tc>
        <w:tc>
          <w:tcPr>
            <w:tcW w:w="9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9243EE" w:rsidRDefault="009243EE">
            <w:pPr>
              <w:jc w:val="center"/>
              <w:rPr>
                <w:rFonts w:ascii="Times New Roman" w:eastAsia="Calibri" w:hAnsi="Times New Roman" w:cs="Times New Roman"/>
                <w:b/>
                <w:bCs/>
                <w:sz w:val="20"/>
                <w:szCs w:val="20"/>
              </w:rPr>
            </w:pPr>
            <w:r>
              <w:rPr>
                <w:rFonts w:ascii="Times New Roman" w:eastAsia="Calibri" w:hAnsi="Times New Roman" w:cs="Times New Roman"/>
                <w:sz w:val="20"/>
                <w:szCs w:val="20"/>
              </w:rPr>
              <w:t>код ЄДРПОУ</w:t>
            </w:r>
          </w:p>
        </w:tc>
        <w:tc>
          <w:tcPr>
            <w:tcW w:w="2126" w:type="dxa"/>
            <w:tcBorders>
              <w:top w:val="single" w:sz="4" w:space="0" w:color="auto"/>
              <w:left w:val="single" w:sz="4" w:space="0" w:color="auto"/>
              <w:bottom w:val="single" w:sz="4" w:space="0" w:color="auto"/>
              <w:right w:val="single" w:sz="4" w:space="0" w:color="auto"/>
            </w:tcBorders>
            <w:vAlign w:val="center"/>
            <w:hideMark/>
          </w:tcPr>
          <w:p w:rsidR="009243EE" w:rsidRDefault="009243EE">
            <w:pPr>
              <w:jc w:val="center"/>
              <w:rPr>
                <w:rFonts w:ascii="Times New Roman" w:eastAsia="Calibri" w:hAnsi="Times New Roman" w:cs="Times New Roman"/>
                <w:b/>
                <w:bCs/>
                <w:sz w:val="20"/>
                <w:szCs w:val="20"/>
              </w:rPr>
            </w:pPr>
            <w:r>
              <w:rPr>
                <w:rFonts w:ascii="Times New Roman" w:eastAsia="Calibri" w:hAnsi="Times New Roman" w:cs="Times New Roman"/>
                <w:sz w:val="20"/>
                <w:szCs w:val="20"/>
              </w:rPr>
              <w:t>найменування об’єкта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9243EE" w:rsidRDefault="009243EE">
            <w:pPr>
              <w:jc w:val="center"/>
              <w:rPr>
                <w:rFonts w:ascii="Times New Roman" w:eastAsia="Calibri" w:hAnsi="Times New Roman" w:cs="Times New Roman"/>
                <w:b/>
                <w:bCs/>
                <w:sz w:val="20"/>
                <w:szCs w:val="20"/>
              </w:rPr>
            </w:pPr>
            <w:proofErr w:type="spellStart"/>
            <w:r>
              <w:rPr>
                <w:rFonts w:ascii="Times New Roman" w:eastAsia="Calibri" w:hAnsi="Times New Roman" w:cs="Times New Roman"/>
                <w:sz w:val="20"/>
                <w:szCs w:val="20"/>
              </w:rPr>
              <w:t>місце-</w:t>
            </w:r>
            <w:proofErr w:type="spellEnd"/>
            <w:r>
              <w:rPr>
                <w:rFonts w:ascii="Times New Roman" w:eastAsia="Calibri" w:hAnsi="Times New Roman" w:cs="Times New Roman"/>
                <w:sz w:val="20"/>
                <w:szCs w:val="20"/>
              </w:rPr>
              <w:t xml:space="preserve"> знаходження юридичної особи</w:t>
            </w:r>
          </w:p>
        </w:tc>
        <w:tc>
          <w:tcPr>
            <w:tcW w:w="1701"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9243EE" w:rsidRDefault="009243EE">
            <w:pPr>
              <w:jc w:val="center"/>
              <w:rPr>
                <w:rFonts w:ascii="Times New Roman" w:eastAsia="Calibri" w:hAnsi="Times New Roman" w:cs="Times New Roman"/>
                <w:b/>
                <w:bCs/>
                <w:sz w:val="20"/>
                <w:szCs w:val="20"/>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9243EE" w:rsidRDefault="009243EE">
            <w:pPr>
              <w:jc w:val="center"/>
              <w:rPr>
                <w:rFonts w:ascii="Times New Roman" w:eastAsia="Calibri" w:hAnsi="Times New Roman" w:cs="Times New Roman"/>
                <w:b/>
                <w:bCs/>
                <w:sz w:val="20"/>
                <w:szCs w:val="20"/>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9243EE" w:rsidRDefault="009243EE">
            <w:pPr>
              <w:jc w:val="center"/>
              <w:rPr>
                <w:rFonts w:ascii="Times New Roman" w:eastAsia="Calibri" w:hAnsi="Times New Roman" w:cs="Times New Roman"/>
                <w:b/>
                <w:bCs/>
                <w:sz w:val="20"/>
                <w:szCs w:val="20"/>
              </w:rPr>
            </w:pPr>
          </w:p>
        </w:tc>
        <w:tc>
          <w:tcPr>
            <w:tcW w:w="1403" w:type="dxa"/>
            <w:gridSpan w:val="2"/>
            <w:tcBorders>
              <w:top w:val="single" w:sz="4" w:space="0" w:color="auto"/>
              <w:left w:val="single" w:sz="4" w:space="0" w:color="auto"/>
              <w:bottom w:val="single" w:sz="4" w:space="0" w:color="auto"/>
              <w:right w:val="single" w:sz="4" w:space="0" w:color="auto"/>
            </w:tcBorders>
            <w:vAlign w:val="center"/>
          </w:tcPr>
          <w:p w:rsidR="009243EE" w:rsidRDefault="009243EE">
            <w:pPr>
              <w:jc w:val="center"/>
              <w:rPr>
                <w:rFonts w:ascii="Times New Roman" w:eastAsia="Calibri" w:hAnsi="Times New Roman" w:cs="Times New Roman"/>
                <w:b/>
                <w:bCs/>
                <w:sz w:val="20"/>
                <w:szCs w:val="20"/>
              </w:rPr>
            </w:pPr>
          </w:p>
        </w:tc>
        <w:tc>
          <w:tcPr>
            <w:tcW w:w="1619" w:type="dxa"/>
            <w:gridSpan w:val="2"/>
            <w:tcBorders>
              <w:top w:val="single" w:sz="4" w:space="0" w:color="auto"/>
              <w:left w:val="single" w:sz="4" w:space="0" w:color="auto"/>
              <w:bottom w:val="single" w:sz="4" w:space="0" w:color="auto"/>
              <w:right w:val="single" w:sz="4" w:space="0" w:color="auto"/>
            </w:tcBorders>
            <w:vAlign w:val="center"/>
          </w:tcPr>
          <w:p w:rsidR="009243EE" w:rsidRDefault="009243EE">
            <w:pPr>
              <w:jc w:val="center"/>
              <w:rPr>
                <w:rFonts w:ascii="Times New Roman" w:eastAsia="Calibri" w:hAnsi="Times New Roman" w:cs="Times New Roman"/>
                <w:b/>
                <w:bCs/>
                <w:sz w:val="20"/>
                <w:szCs w:val="20"/>
              </w:rPr>
            </w:pPr>
          </w:p>
        </w:tc>
      </w:tr>
      <w:tr w:rsidR="009243EE" w:rsidTr="009243EE">
        <w:trPr>
          <w:gridAfter w:val="1"/>
          <w:wAfter w:w="11" w:type="dxa"/>
          <w:cantSplit/>
          <w:trHeight w:val="335"/>
        </w:trPr>
        <w:tc>
          <w:tcPr>
            <w:tcW w:w="35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9243EE" w:rsidRDefault="009243EE">
            <w:pPr>
              <w:jc w:val="center"/>
              <w:rPr>
                <w:rFonts w:eastAsia="Calibri"/>
                <w:b/>
                <w:bCs/>
                <w:sz w:val="24"/>
                <w:szCs w:val="24"/>
              </w:rPr>
            </w:pPr>
            <w:r>
              <w:rPr>
                <w:rFonts w:eastAsia="Calibri"/>
                <w:sz w:val="24"/>
                <w:szCs w:val="24"/>
              </w:rPr>
              <w:t>1</w:t>
            </w:r>
          </w:p>
        </w:tc>
        <w:tc>
          <w:tcPr>
            <w:tcW w:w="9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9243EE" w:rsidRDefault="009243EE">
            <w:pPr>
              <w:jc w:val="center"/>
              <w:rPr>
                <w:rFonts w:eastAsia="Calibri"/>
                <w:b/>
                <w:bCs/>
                <w:sz w:val="24"/>
                <w:szCs w:val="24"/>
              </w:rPr>
            </w:pPr>
            <w:r>
              <w:rPr>
                <w:rFonts w:eastAsia="Calibri"/>
                <w:sz w:val="24"/>
                <w:szCs w:val="24"/>
              </w:rPr>
              <w:t>2</w:t>
            </w:r>
          </w:p>
        </w:tc>
        <w:tc>
          <w:tcPr>
            <w:tcW w:w="1025" w:type="dxa"/>
            <w:tcBorders>
              <w:top w:val="single" w:sz="4" w:space="0" w:color="auto"/>
              <w:left w:val="single" w:sz="4" w:space="0" w:color="auto"/>
              <w:bottom w:val="single" w:sz="4" w:space="0" w:color="auto"/>
              <w:right w:val="single" w:sz="4" w:space="0" w:color="auto"/>
            </w:tcBorders>
            <w:vAlign w:val="center"/>
            <w:hideMark/>
          </w:tcPr>
          <w:p w:rsidR="009243EE" w:rsidRDefault="009243EE">
            <w:pPr>
              <w:jc w:val="center"/>
              <w:rPr>
                <w:rFonts w:eastAsia="Calibri"/>
                <w:b/>
                <w:bCs/>
                <w:sz w:val="24"/>
                <w:szCs w:val="24"/>
              </w:rPr>
            </w:pPr>
            <w:r>
              <w:rPr>
                <w:rFonts w:eastAsia="Calibri"/>
                <w:sz w:val="24"/>
                <w:szCs w:val="24"/>
              </w:rPr>
              <w:t>3</w:t>
            </w:r>
          </w:p>
        </w:tc>
        <w:tc>
          <w:tcPr>
            <w:tcW w:w="9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9243EE" w:rsidRDefault="009243EE">
            <w:pPr>
              <w:jc w:val="center"/>
              <w:rPr>
                <w:rFonts w:eastAsia="Calibri"/>
                <w:b/>
                <w:bCs/>
                <w:sz w:val="24"/>
                <w:szCs w:val="24"/>
              </w:rPr>
            </w:pPr>
            <w:r>
              <w:rPr>
                <w:rFonts w:eastAsia="Calibri"/>
                <w:sz w:val="24"/>
                <w:szCs w:val="24"/>
              </w:rPr>
              <w:t>4</w:t>
            </w:r>
          </w:p>
        </w:tc>
        <w:tc>
          <w:tcPr>
            <w:tcW w:w="2126" w:type="dxa"/>
            <w:tcBorders>
              <w:top w:val="single" w:sz="4" w:space="0" w:color="auto"/>
              <w:left w:val="single" w:sz="4" w:space="0" w:color="auto"/>
              <w:bottom w:val="single" w:sz="4" w:space="0" w:color="auto"/>
              <w:right w:val="single" w:sz="4" w:space="0" w:color="auto"/>
            </w:tcBorders>
            <w:vAlign w:val="center"/>
            <w:hideMark/>
          </w:tcPr>
          <w:p w:rsidR="009243EE" w:rsidRDefault="009243EE">
            <w:pPr>
              <w:jc w:val="center"/>
              <w:rPr>
                <w:rFonts w:eastAsia="Calibri"/>
                <w:b/>
                <w:bCs/>
                <w:sz w:val="24"/>
                <w:szCs w:val="24"/>
              </w:rPr>
            </w:pPr>
            <w:r>
              <w:rPr>
                <w:rFonts w:eastAsia="Calibri"/>
                <w:sz w:val="24"/>
                <w:szCs w:val="24"/>
              </w:rPr>
              <w:t>5</w:t>
            </w:r>
          </w:p>
        </w:tc>
        <w:tc>
          <w:tcPr>
            <w:tcW w:w="1701" w:type="dxa"/>
            <w:tcBorders>
              <w:top w:val="single" w:sz="4" w:space="0" w:color="auto"/>
              <w:left w:val="single" w:sz="4" w:space="0" w:color="auto"/>
              <w:bottom w:val="single" w:sz="4" w:space="0" w:color="auto"/>
              <w:right w:val="single" w:sz="4" w:space="0" w:color="auto"/>
            </w:tcBorders>
            <w:vAlign w:val="center"/>
            <w:hideMark/>
          </w:tcPr>
          <w:p w:rsidR="009243EE" w:rsidRDefault="009243EE">
            <w:pPr>
              <w:jc w:val="center"/>
              <w:rPr>
                <w:rFonts w:eastAsia="Calibri"/>
                <w:b/>
                <w:bCs/>
                <w:sz w:val="24"/>
                <w:szCs w:val="24"/>
              </w:rPr>
            </w:pPr>
            <w:r>
              <w:rPr>
                <w:rFonts w:eastAsia="Calibri"/>
                <w:sz w:val="24"/>
                <w:szCs w:val="24"/>
              </w:rPr>
              <w:t>6</w:t>
            </w:r>
          </w:p>
        </w:tc>
        <w:tc>
          <w:tcPr>
            <w:tcW w:w="1701"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9243EE" w:rsidRDefault="009243EE">
            <w:pPr>
              <w:jc w:val="center"/>
              <w:rPr>
                <w:rFonts w:eastAsia="Calibri"/>
                <w:b/>
                <w:bCs/>
                <w:sz w:val="24"/>
                <w:szCs w:val="24"/>
              </w:rPr>
            </w:pPr>
            <w:r>
              <w:rPr>
                <w:rFonts w:eastAsia="Calibri"/>
                <w:sz w:val="24"/>
                <w:szCs w:val="24"/>
              </w:rPr>
              <w:t>7</w:t>
            </w:r>
          </w:p>
        </w:tc>
        <w:tc>
          <w:tcPr>
            <w:tcW w:w="1843" w:type="dxa"/>
            <w:gridSpan w:val="2"/>
            <w:tcBorders>
              <w:top w:val="single" w:sz="4" w:space="0" w:color="auto"/>
              <w:left w:val="single" w:sz="4" w:space="0" w:color="auto"/>
              <w:bottom w:val="single" w:sz="4" w:space="0" w:color="auto"/>
              <w:right w:val="single" w:sz="4" w:space="0" w:color="auto"/>
            </w:tcBorders>
            <w:vAlign w:val="center"/>
            <w:hideMark/>
          </w:tcPr>
          <w:p w:rsidR="009243EE" w:rsidRDefault="009243EE">
            <w:pPr>
              <w:jc w:val="center"/>
              <w:rPr>
                <w:rFonts w:eastAsia="Calibri"/>
                <w:b/>
                <w:bCs/>
                <w:sz w:val="24"/>
                <w:szCs w:val="24"/>
              </w:rPr>
            </w:pPr>
            <w:r>
              <w:rPr>
                <w:rFonts w:eastAsia="Calibri"/>
                <w:sz w:val="24"/>
                <w:szCs w:val="24"/>
              </w:rPr>
              <w:t>8</w:t>
            </w:r>
          </w:p>
        </w:tc>
        <w:tc>
          <w:tcPr>
            <w:tcW w:w="1843" w:type="dxa"/>
            <w:gridSpan w:val="2"/>
            <w:tcBorders>
              <w:top w:val="single" w:sz="4" w:space="0" w:color="auto"/>
              <w:left w:val="single" w:sz="4" w:space="0" w:color="auto"/>
              <w:bottom w:val="single" w:sz="4" w:space="0" w:color="auto"/>
              <w:right w:val="single" w:sz="4" w:space="0" w:color="auto"/>
            </w:tcBorders>
            <w:vAlign w:val="center"/>
            <w:hideMark/>
          </w:tcPr>
          <w:p w:rsidR="009243EE" w:rsidRDefault="009243EE">
            <w:pPr>
              <w:jc w:val="center"/>
              <w:rPr>
                <w:rFonts w:eastAsia="Calibri"/>
                <w:b/>
                <w:bCs/>
                <w:sz w:val="24"/>
                <w:szCs w:val="24"/>
              </w:rPr>
            </w:pPr>
            <w:r>
              <w:rPr>
                <w:rFonts w:eastAsia="Calibri"/>
                <w:sz w:val="24"/>
                <w:szCs w:val="24"/>
              </w:rPr>
              <w:t>9</w:t>
            </w:r>
          </w:p>
        </w:tc>
        <w:tc>
          <w:tcPr>
            <w:tcW w:w="1403" w:type="dxa"/>
            <w:gridSpan w:val="2"/>
            <w:tcBorders>
              <w:top w:val="single" w:sz="4" w:space="0" w:color="auto"/>
              <w:left w:val="single" w:sz="4" w:space="0" w:color="auto"/>
              <w:bottom w:val="single" w:sz="4" w:space="0" w:color="auto"/>
              <w:right w:val="single" w:sz="4" w:space="0" w:color="auto"/>
            </w:tcBorders>
            <w:vAlign w:val="center"/>
            <w:hideMark/>
          </w:tcPr>
          <w:p w:rsidR="009243EE" w:rsidRDefault="009243EE">
            <w:pPr>
              <w:jc w:val="center"/>
              <w:rPr>
                <w:rFonts w:eastAsia="Calibri"/>
                <w:b/>
                <w:bCs/>
                <w:sz w:val="24"/>
                <w:szCs w:val="24"/>
              </w:rPr>
            </w:pPr>
            <w:r>
              <w:rPr>
                <w:rFonts w:eastAsia="Calibri"/>
                <w:sz w:val="24"/>
                <w:szCs w:val="24"/>
              </w:rPr>
              <w:t>10</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rsidR="009243EE" w:rsidRDefault="009243EE">
            <w:pPr>
              <w:jc w:val="center"/>
              <w:rPr>
                <w:rFonts w:eastAsia="Calibri"/>
                <w:b/>
                <w:bCs/>
                <w:sz w:val="24"/>
                <w:szCs w:val="24"/>
              </w:rPr>
            </w:pPr>
            <w:r>
              <w:rPr>
                <w:rFonts w:eastAsia="Calibri"/>
                <w:sz w:val="24"/>
                <w:szCs w:val="24"/>
              </w:rPr>
              <w:t>11</w:t>
            </w:r>
          </w:p>
        </w:tc>
      </w:tr>
      <w:tr w:rsidR="009243EE" w:rsidTr="009243EE">
        <w:trPr>
          <w:gridAfter w:val="1"/>
          <w:wAfter w:w="11" w:type="dxa"/>
          <w:cantSplit/>
          <w:trHeight w:val="1134"/>
        </w:trPr>
        <w:tc>
          <w:tcPr>
            <w:tcW w:w="35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9243EE" w:rsidRDefault="009243EE">
            <w:pPr>
              <w:jc w:val="center"/>
              <w:rPr>
                <w:rFonts w:ascii="Times New Roman" w:eastAsia="Calibri" w:hAnsi="Times New Roman" w:cs="Times New Roman"/>
                <w:b/>
                <w:bCs/>
                <w:sz w:val="24"/>
                <w:szCs w:val="24"/>
              </w:rPr>
            </w:pPr>
            <w:r>
              <w:rPr>
                <w:rFonts w:ascii="Times New Roman" w:eastAsia="Calibri" w:hAnsi="Times New Roman" w:cs="Times New Roman"/>
                <w:sz w:val="24"/>
                <w:szCs w:val="24"/>
              </w:rPr>
              <w:t>1</w:t>
            </w:r>
          </w:p>
        </w:tc>
        <w:tc>
          <w:tcPr>
            <w:tcW w:w="9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9243EE" w:rsidRDefault="009243EE">
            <w:pPr>
              <w:jc w:val="center"/>
              <w:rPr>
                <w:rFonts w:ascii="Times New Roman" w:eastAsia="Calibri" w:hAnsi="Times New Roman" w:cs="Times New Roman"/>
                <w:b/>
                <w:bCs/>
                <w:sz w:val="24"/>
                <w:szCs w:val="24"/>
              </w:rPr>
            </w:pPr>
            <w:r>
              <w:rPr>
                <w:rFonts w:ascii="Times New Roman" w:eastAsia="Calibri" w:hAnsi="Times New Roman" w:cs="Times New Roman"/>
                <w:sz w:val="24"/>
                <w:szCs w:val="24"/>
              </w:rPr>
              <w:t>1968</w:t>
            </w:r>
          </w:p>
        </w:tc>
        <w:tc>
          <w:tcPr>
            <w:tcW w:w="1025" w:type="dxa"/>
            <w:tcBorders>
              <w:top w:val="single" w:sz="4" w:space="0" w:color="auto"/>
              <w:left w:val="single" w:sz="4" w:space="0" w:color="auto"/>
              <w:bottom w:val="single" w:sz="4" w:space="0" w:color="auto"/>
              <w:right w:val="single" w:sz="4" w:space="0" w:color="auto"/>
            </w:tcBorders>
            <w:textDirection w:val="btLr"/>
            <w:vAlign w:val="center"/>
            <w:hideMark/>
          </w:tcPr>
          <w:p w:rsidR="009243EE" w:rsidRDefault="009243EE">
            <w:pPr>
              <w:ind w:left="113" w:right="113"/>
              <w:jc w:val="center"/>
              <w:rPr>
                <w:rFonts w:ascii="Times New Roman" w:eastAsia="Calibri" w:hAnsi="Times New Roman" w:cs="Times New Roman"/>
                <w:b/>
                <w:bCs/>
                <w:sz w:val="24"/>
                <w:szCs w:val="24"/>
              </w:rPr>
            </w:pPr>
            <w:r>
              <w:rPr>
                <w:rFonts w:ascii="Times New Roman" w:eastAsia="Calibri" w:hAnsi="Times New Roman" w:cs="Times New Roman"/>
                <w:sz w:val="24"/>
                <w:szCs w:val="24"/>
              </w:rPr>
              <w:t xml:space="preserve">с. </w:t>
            </w:r>
            <w:proofErr w:type="spellStart"/>
            <w:r>
              <w:rPr>
                <w:rFonts w:ascii="Times New Roman" w:eastAsia="Calibri" w:hAnsi="Times New Roman" w:cs="Times New Roman"/>
                <w:sz w:val="24"/>
                <w:szCs w:val="24"/>
              </w:rPr>
              <w:t>Голов’ятине</w:t>
            </w:r>
            <w:proofErr w:type="spellEnd"/>
            <w:r>
              <w:rPr>
                <w:rFonts w:ascii="Times New Roman" w:eastAsia="Calibri" w:hAnsi="Times New Roman" w:cs="Times New Roman"/>
                <w:sz w:val="24"/>
                <w:szCs w:val="24"/>
              </w:rPr>
              <w:t>, Черкаського району,            вул. Незалежності, 4</w:t>
            </w:r>
          </w:p>
        </w:tc>
        <w:tc>
          <w:tcPr>
            <w:tcW w:w="9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hideMark/>
          </w:tcPr>
          <w:p w:rsidR="009243EE" w:rsidRDefault="009243EE">
            <w:pPr>
              <w:ind w:left="113" w:right="113"/>
              <w:jc w:val="center"/>
              <w:rPr>
                <w:rFonts w:ascii="Times New Roman" w:eastAsia="Calibri" w:hAnsi="Times New Roman" w:cs="Times New Roman"/>
                <w:b/>
                <w:bCs/>
                <w:sz w:val="24"/>
                <w:szCs w:val="24"/>
              </w:rPr>
            </w:pPr>
            <w:r>
              <w:rPr>
                <w:rFonts w:ascii="Times New Roman" w:hAnsi="Times New Roman" w:cs="Times New Roman"/>
                <w:color w:val="1F1F1F"/>
                <w:sz w:val="24"/>
                <w:szCs w:val="24"/>
                <w:shd w:val="clear" w:color="auto" w:fill="FFFFFF"/>
              </w:rPr>
              <w:t>36746105</w:t>
            </w:r>
          </w:p>
        </w:tc>
        <w:tc>
          <w:tcPr>
            <w:tcW w:w="2126" w:type="dxa"/>
            <w:tcBorders>
              <w:top w:val="single" w:sz="4" w:space="0" w:color="auto"/>
              <w:left w:val="single" w:sz="4" w:space="0" w:color="auto"/>
              <w:bottom w:val="single" w:sz="4" w:space="0" w:color="auto"/>
              <w:right w:val="single" w:sz="4" w:space="0" w:color="auto"/>
            </w:tcBorders>
            <w:vAlign w:val="center"/>
            <w:hideMark/>
          </w:tcPr>
          <w:p w:rsidR="009243EE" w:rsidRDefault="009243EE">
            <w:pPr>
              <w:jc w:val="center"/>
              <w:rPr>
                <w:rFonts w:ascii="Times New Roman" w:eastAsia="Calibri" w:hAnsi="Times New Roman" w:cs="Times New Roman"/>
                <w:b/>
                <w:bCs/>
                <w:sz w:val="24"/>
                <w:szCs w:val="24"/>
              </w:rPr>
            </w:pPr>
            <w:proofErr w:type="spellStart"/>
            <w:r>
              <w:rPr>
                <w:rFonts w:ascii="Times New Roman" w:eastAsia="Calibri" w:hAnsi="Times New Roman" w:cs="Times New Roman"/>
                <w:sz w:val="24"/>
                <w:szCs w:val="24"/>
              </w:rPr>
              <w:t>Голов’ятинський</w:t>
            </w:r>
            <w:proofErr w:type="spellEnd"/>
            <w:r>
              <w:rPr>
                <w:rFonts w:ascii="Times New Roman" w:eastAsia="Calibri" w:hAnsi="Times New Roman" w:cs="Times New Roman"/>
                <w:sz w:val="24"/>
                <w:szCs w:val="24"/>
              </w:rPr>
              <w:t xml:space="preserve"> сільський будинок культури </w:t>
            </w:r>
            <w:proofErr w:type="spellStart"/>
            <w:r>
              <w:rPr>
                <w:rFonts w:ascii="Times New Roman" w:eastAsia="Calibri" w:hAnsi="Times New Roman" w:cs="Times New Roman"/>
                <w:sz w:val="24"/>
                <w:szCs w:val="24"/>
              </w:rPr>
              <w:t>Степанківської</w:t>
            </w:r>
            <w:proofErr w:type="spellEnd"/>
            <w:r>
              <w:rPr>
                <w:rFonts w:ascii="Times New Roman" w:eastAsia="Calibri" w:hAnsi="Times New Roman" w:cs="Times New Roman"/>
                <w:sz w:val="24"/>
                <w:szCs w:val="24"/>
              </w:rPr>
              <w:t xml:space="preserve"> сільської ради      Черкаського району   Черкаської області</w:t>
            </w:r>
          </w:p>
        </w:tc>
        <w:tc>
          <w:tcPr>
            <w:tcW w:w="1701" w:type="dxa"/>
            <w:tcBorders>
              <w:top w:val="single" w:sz="4" w:space="0" w:color="auto"/>
              <w:left w:val="single" w:sz="4" w:space="0" w:color="auto"/>
              <w:bottom w:val="single" w:sz="4" w:space="0" w:color="auto"/>
              <w:right w:val="single" w:sz="4" w:space="0" w:color="auto"/>
            </w:tcBorders>
            <w:vAlign w:val="center"/>
            <w:hideMark/>
          </w:tcPr>
          <w:p w:rsidR="009243EE" w:rsidRDefault="009243EE">
            <w:pPr>
              <w:ind w:left="-104"/>
              <w:jc w:val="center"/>
              <w:rPr>
                <w:rFonts w:ascii="Times New Roman" w:eastAsia="Calibri" w:hAnsi="Times New Roman" w:cs="Times New Roman"/>
                <w:b/>
                <w:bCs/>
                <w:sz w:val="24"/>
                <w:szCs w:val="24"/>
              </w:rPr>
            </w:pPr>
            <w:r>
              <w:rPr>
                <w:rFonts w:ascii="Times New Roman" w:eastAsia="Calibri" w:hAnsi="Times New Roman" w:cs="Times New Roman"/>
                <w:sz w:val="24"/>
                <w:szCs w:val="24"/>
              </w:rPr>
              <w:t xml:space="preserve">с. </w:t>
            </w:r>
            <w:proofErr w:type="spellStart"/>
            <w:r>
              <w:rPr>
                <w:rFonts w:ascii="Times New Roman" w:eastAsia="Calibri" w:hAnsi="Times New Roman" w:cs="Times New Roman"/>
                <w:sz w:val="24"/>
                <w:szCs w:val="24"/>
              </w:rPr>
              <w:t>Голов’ятине</w:t>
            </w:r>
            <w:proofErr w:type="spellEnd"/>
            <w:r>
              <w:rPr>
                <w:rFonts w:ascii="Times New Roman" w:eastAsia="Calibri" w:hAnsi="Times New Roman" w:cs="Times New Roman"/>
                <w:sz w:val="24"/>
                <w:szCs w:val="24"/>
              </w:rPr>
              <w:t>, Черкаського району, вул. Незалежності, буд. 4</w:t>
            </w:r>
          </w:p>
        </w:tc>
        <w:tc>
          <w:tcPr>
            <w:tcW w:w="1701"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9243EE" w:rsidRDefault="009243EE">
            <w:pPr>
              <w:jc w:val="center"/>
              <w:rPr>
                <w:rFonts w:ascii="Times New Roman" w:eastAsia="Calibri" w:hAnsi="Times New Roman" w:cs="Times New Roman"/>
                <w:b/>
                <w:bCs/>
                <w:sz w:val="24"/>
                <w:szCs w:val="24"/>
              </w:rPr>
            </w:pPr>
            <w:r>
              <w:rPr>
                <w:rFonts w:ascii="Times New Roman" w:eastAsia="Calibri" w:hAnsi="Times New Roman" w:cs="Times New Roman"/>
                <w:sz w:val="24"/>
                <w:szCs w:val="24"/>
              </w:rPr>
              <w:t>комунальна</w:t>
            </w:r>
          </w:p>
        </w:tc>
        <w:tc>
          <w:tcPr>
            <w:tcW w:w="1843" w:type="dxa"/>
            <w:gridSpan w:val="2"/>
            <w:tcBorders>
              <w:top w:val="single" w:sz="4" w:space="0" w:color="auto"/>
              <w:left w:val="single" w:sz="4" w:space="0" w:color="auto"/>
              <w:bottom w:val="single" w:sz="4" w:space="0" w:color="auto"/>
              <w:right w:val="single" w:sz="4" w:space="0" w:color="auto"/>
            </w:tcBorders>
            <w:vAlign w:val="center"/>
            <w:hideMark/>
          </w:tcPr>
          <w:p w:rsidR="009243EE" w:rsidRDefault="009243EE">
            <w:pPr>
              <w:jc w:val="center"/>
              <w:rPr>
                <w:rFonts w:ascii="Times New Roman" w:eastAsia="Calibri" w:hAnsi="Times New Roman" w:cs="Times New Roman"/>
                <w:b/>
                <w:bCs/>
                <w:sz w:val="24"/>
                <w:szCs w:val="24"/>
              </w:rPr>
            </w:pPr>
            <w:r>
              <w:rPr>
                <w:rFonts w:ascii="Times New Roman" w:eastAsia="Calibri" w:hAnsi="Times New Roman" w:cs="Times New Roman"/>
                <w:sz w:val="24"/>
                <w:szCs w:val="24"/>
              </w:rPr>
              <w:t>підвальне приміщення,</w:t>
            </w:r>
          </w:p>
          <w:p w:rsidR="009243EE" w:rsidRDefault="009243EE">
            <w:pPr>
              <w:jc w:val="center"/>
              <w:rPr>
                <w:rFonts w:ascii="Times New Roman" w:eastAsia="Calibri" w:hAnsi="Times New Roman" w:cs="Times New Roman"/>
                <w:b/>
                <w:bCs/>
                <w:sz w:val="24"/>
                <w:szCs w:val="24"/>
              </w:rPr>
            </w:pPr>
            <w:r>
              <w:rPr>
                <w:rFonts w:ascii="Times New Roman" w:eastAsia="Calibri" w:hAnsi="Times New Roman" w:cs="Times New Roman"/>
                <w:sz w:val="24"/>
                <w:szCs w:val="24"/>
              </w:rPr>
              <w:t>до 110 ос.</w:t>
            </w:r>
          </w:p>
        </w:tc>
        <w:tc>
          <w:tcPr>
            <w:tcW w:w="1843" w:type="dxa"/>
            <w:gridSpan w:val="2"/>
            <w:tcBorders>
              <w:top w:val="single" w:sz="4" w:space="0" w:color="auto"/>
              <w:left w:val="single" w:sz="4" w:space="0" w:color="auto"/>
              <w:bottom w:val="single" w:sz="4" w:space="0" w:color="auto"/>
              <w:right w:val="single" w:sz="4" w:space="0" w:color="auto"/>
            </w:tcBorders>
            <w:vAlign w:val="center"/>
            <w:hideMark/>
          </w:tcPr>
          <w:p w:rsidR="009243EE" w:rsidRDefault="009243EE">
            <w:pPr>
              <w:jc w:val="center"/>
              <w:rPr>
                <w:rFonts w:ascii="Times New Roman" w:eastAsia="Calibri" w:hAnsi="Times New Roman" w:cs="Times New Roman"/>
                <w:b/>
                <w:bCs/>
                <w:sz w:val="24"/>
                <w:szCs w:val="24"/>
              </w:rPr>
            </w:pPr>
            <w:r>
              <w:rPr>
                <w:rFonts w:ascii="Times New Roman" w:eastAsia="Calibri" w:hAnsi="Times New Roman" w:cs="Times New Roman"/>
                <w:sz w:val="24"/>
                <w:szCs w:val="24"/>
              </w:rPr>
              <w:t>захисна споруда ремонту не потребує</w:t>
            </w:r>
          </w:p>
        </w:tc>
        <w:tc>
          <w:tcPr>
            <w:tcW w:w="1403" w:type="dxa"/>
            <w:gridSpan w:val="2"/>
            <w:tcBorders>
              <w:top w:val="single" w:sz="4" w:space="0" w:color="auto"/>
              <w:left w:val="single" w:sz="4" w:space="0" w:color="auto"/>
              <w:bottom w:val="single" w:sz="4" w:space="0" w:color="auto"/>
              <w:right w:val="single" w:sz="4" w:space="0" w:color="auto"/>
            </w:tcBorders>
            <w:vAlign w:val="center"/>
            <w:hideMark/>
          </w:tcPr>
          <w:p w:rsidR="009243EE" w:rsidRDefault="009243EE">
            <w:pPr>
              <w:jc w:val="center"/>
              <w:rPr>
                <w:rFonts w:ascii="Times New Roman" w:eastAsia="Calibri" w:hAnsi="Times New Roman" w:cs="Times New Roman"/>
                <w:b/>
                <w:bCs/>
                <w:sz w:val="24"/>
                <w:szCs w:val="24"/>
              </w:rPr>
            </w:pPr>
            <w:r>
              <w:rPr>
                <w:rFonts w:ascii="Times New Roman" w:eastAsia="Calibri" w:hAnsi="Times New Roman" w:cs="Times New Roman"/>
                <w:sz w:val="24"/>
                <w:szCs w:val="24"/>
              </w:rPr>
              <w:t>ЗС обладнана згідно вимог</w:t>
            </w:r>
          </w:p>
        </w:tc>
        <w:tc>
          <w:tcPr>
            <w:tcW w:w="1619" w:type="dxa"/>
            <w:gridSpan w:val="2"/>
            <w:tcBorders>
              <w:top w:val="single" w:sz="4" w:space="0" w:color="auto"/>
              <w:left w:val="single" w:sz="4" w:space="0" w:color="auto"/>
              <w:bottom w:val="single" w:sz="4" w:space="0" w:color="auto"/>
              <w:right w:val="single" w:sz="4" w:space="0" w:color="auto"/>
            </w:tcBorders>
            <w:vAlign w:val="center"/>
          </w:tcPr>
          <w:p w:rsidR="009243EE" w:rsidRDefault="009243EE">
            <w:pPr>
              <w:jc w:val="center"/>
              <w:rPr>
                <w:rFonts w:ascii="Times New Roman" w:eastAsia="Calibri" w:hAnsi="Times New Roman" w:cs="Times New Roman"/>
                <w:b/>
                <w:bCs/>
                <w:sz w:val="24"/>
                <w:szCs w:val="24"/>
              </w:rPr>
            </w:pPr>
          </w:p>
        </w:tc>
      </w:tr>
      <w:tr w:rsidR="009243EE" w:rsidTr="009243EE">
        <w:trPr>
          <w:gridAfter w:val="1"/>
          <w:wAfter w:w="11" w:type="dxa"/>
          <w:cantSplit/>
          <w:trHeight w:val="1134"/>
        </w:trPr>
        <w:tc>
          <w:tcPr>
            <w:tcW w:w="35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9243EE" w:rsidRDefault="009243EE">
            <w:pPr>
              <w:jc w:val="center"/>
              <w:rPr>
                <w:rFonts w:ascii="Times New Roman" w:eastAsia="Calibri" w:hAnsi="Times New Roman" w:cs="Times New Roman"/>
                <w:b/>
                <w:bCs/>
                <w:sz w:val="24"/>
                <w:szCs w:val="24"/>
              </w:rPr>
            </w:pPr>
            <w:bookmarkStart w:id="1" w:name="_Hlk203745660"/>
            <w:r>
              <w:rPr>
                <w:rFonts w:ascii="Times New Roman" w:eastAsia="Calibri" w:hAnsi="Times New Roman" w:cs="Times New Roman"/>
                <w:b/>
                <w:bCs/>
                <w:sz w:val="24"/>
                <w:szCs w:val="24"/>
              </w:rPr>
              <w:lastRenderedPageBreak/>
              <w:t>2</w:t>
            </w:r>
          </w:p>
        </w:tc>
        <w:tc>
          <w:tcPr>
            <w:tcW w:w="9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9243EE" w:rsidRDefault="009243EE">
            <w:pPr>
              <w:jc w:val="center"/>
              <w:rPr>
                <w:rFonts w:ascii="Times New Roman" w:eastAsia="Calibri" w:hAnsi="Times New Roman" w:cs="Times New Roman"/>
                <w:b/>
                <w:bCs/>
                <w:sz w:val="24"/>
                <w:szCs w:val="24"/>
              </w:rPr>
            </w:pPr>
            <w:r>
              <w:rPr>
                <w:rFonts w:ascii="Times New Roman" w:eastAsia="Calibri" w:hAnsi="Times New Roman" w:cs="Times New Roman"/>
                <w:sz w:val="24"/>
                <w:szCs w:val="24"/>
              </w:rPr>
              <w:t>1958</w:t>
            </w:r>
          </w:p>
        </w:tc>
        <w:tc>
          <w:tcPr>
            <w:tcW w:w="1025" w:type="dxa"/>
            <w:tcBorders>
              <w:top w:val="single" w:sz="4" w:space="0" w:color="auto"/>
              <w:left w:val="single" w:sz="4" w:space="0" w:color="auto"/>
              <w:bottom w:val="single" w:sz="4" w:space="0" w:color="auto"/>
              <w:right w:val="single" w:sz="4" w:space="0" w:color="auto"/>
            </w:tcBorders>
            <w:textDirection w:val="btLr"/>
            <w:vAlign w:val="center"/>
            <w:hideMark/>
          </w:tcPr>
          <w:p w:rsidR="009243EE" w:rsidRDefault="009243EE">
            <w:pPr>
              <w:ind w:left="113" w:right="113"/>
              <w:jc w:val="center"/>
              <w:rPr>
                <w:rFonts w:ascii="Times New Roman" w:eastAsia="Calibri" w:hAnsi="Times New Roman" w:cs="Times New Roman"/>
                <w:b/>
                <w:bCs/>
                <w:sz w:val="24"/>
                <w:szCs w:val="24"/>
              </w:rPr>
            </w:pPr>
            <w:r>
              <w:rPr>
                <w:rFonts w:ascii="Times New Roman" w:eastAsia="Calibri" w:hAnsi="Times New Roman" w:cs="Times New Roman"/>
                <w:sz w:val="24"/>
                <w:szCs w:val="24"/>
              </w:rPr>
              <w:t xml:space="preserve">с. </w:t>
            </w:r>
            <w:proofErr w:type="spellStart"/>
            <w:r>
              <w:rPr>
                <w:rFonts w:ascii="Times New Roman" w:eastAsia="Calibri" w:hAnsi="Times New Roman" w:cs="Times New Roman"/>
                <w:sz w:val="24"/>
                <w:szCs w:val="24"/>
              </w:rPr>
              <w:t>Хацьки</w:t>
            </w:r>
            <w:proofErr w:type="spellEnd"/>
            <w:r>
              <w:rPr>
                <w:rFonts w:ascii="Times New Roman" w:eastAsia="Calibri" w:hAnsi="Times New Roman" w:cs="Times New Roman"/>
                <w:sz w:val="24"/>
                <w:szCs w:val="24"/>
              </w:rPr>
              <w:t>,                         вул. Тищенка,23</w:t>
            </w:r>
          </w:p>
        </w:tc>
        <w:tc>
          <w:tcPr>
            <w:tcW w:w="9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hideMark/>
          </w:tcPr>
          <w:p w:rsidR="009243EE" w:rsidRDefault="009243EE">
            <w:pPr>
              <w:ind w:left="113" w:right="113"/>
              <w:jc w:val="center"/>
              <w:rPr>
                <w:rFonts w:ascii="Times New Roman" w:eastAsia="Calibri" w:hAnsi="Times New Roman" w:cs="Times New Roman"/>
                <w:bCs/>
                <w:sz w:val="24"/>
                <w:szCs w:val="24"/>
              </w:rPr>
            </w:pPr>
            <w:r>
              <w:rPr>
                <w:rFonts w:ascii="Times New Roman" w:eastAsia="Calibri" w:hAnsi="Times New Roman" w:cs="Times New Roman"/>
                <w:sz w:val="24"/>
                <w:szCs w:val="24"/>
              </w:rPr>
              <w:t>24354866</w:t>
            </w:r>
          </w:p>
        </w:tc>
        <w:tc>
          <w:tcPr>
            <w:tcW w:w="2126" w:type="dxa"/>
            <w:tcBorders>
              <w:top w:val="single" w:sz="4" w:space="0" w:color="auto"/>
              <w:left w:val="single" w:sz="4" w:space="0" w:color="auto"/>
              <w:bottom w:val="single" w:sz="4" w:space="0" w:color="auto"/>
              <w:right w:val="single" w:sz="4" w:space="0" w:color="auto"/>
            </w:tcBorders>
            <w:vAlign w:val="center"/>
            <w:hideMark/>
          </w:tcPr>
          <w:p w:rsidR="009243EE" w:rsidRDefault="009243EE">
            <w:pPr>
              <w:ind w:left="-209" w:right="-280"/>
              <w:jc w:val="center"/>
              <w:rPr>
                <w:rFonts w:ascii="Times New Roman" w:eastAsia="Calibri" w:hAnsi="Times New Roman" w:cs="Times New Roman"/>
                <w:b/>
                <w:bCs/>
                <w:sz w:val="24"/>
                <w:szCs w:val="24"/>
              </w:rPr>
            </w:pPr>
            <w:proofErr w:type="spellStart"/>
            <w:r>
              <w:rPr>
                <w:rFonts w:ascii="Times New Roman" w:hAnsi="Times New Roman" w:cs="Times New Roman"/>
                <w:sz w:val="24"/>
                <w:szCs w:val="24"/>
              </w:rPr>
              <w:t>Хацьківський</w:t>
            </w:r>
            <w:proofErr w:type="spellEnd"/>
            <w:r>
              <w:rPr>
                <w:rFonts w:ascii="Times New Roman" w:hAnsi="Times New Roman" w:cs="Times New Roman"/>
                <w:sz w:val="24"/>
                <w:szCs w:val="24"/>
              </w:rPr>
              <w:t xml:space="preserve"> ліцей – заклад загальної середньої освіти </w:t>
            </w:r>
            <w:proofErr w:type="spellStart"/>
            <w:r>
              <w:rPr>
                <w:rFonts w:ascii="Times New Roman" w:hAnsi="Times New Roman" w:cs="Times New Roman"/>
                <w:sz w:val="24"/>
                <w:szCs w:val="24"/>
              </w:rPr>
              <w:t>Степанківської</w:t>
            </w:r>
            <w:proofErr w:type="spellEnd"/>
            <w:r>
              <w:rPr>
                <w:rFonts w:ascii="Times New Roman" w:hAnsi="Times New Roman" w:cs="Times New Roman"/>
                <w:sz w:val="24"/>
                <w:szCs w:val="24"/>
              </w:rPr>
              <w:t xml:space="preserve"> сільської ради Черкаського району Черкаської області</w:t>
            </w:r>
          </w:p>
        </w:tc>
        <w:tc>
          <w:tcPr>
            <w:tcW w:w="1701" w:type="dxa"/>
            <w:tcBorders>
              <w:top w:val="single" w:sz="4" w:space="0" w:color="auto"/>
              <w:left w:val="single" w:sz="4" w:space="0" w:color="auto"/>
              <w:bottom w:val="single" w:sz="4" w:space="0" w:color="auto"/>
              <w:right w:val="single" w:sz="4" w:space="0" w:color="auto"/>
            </w:tcBorders>
            <w:vAlign w:val="center"/>
            <w:hideMark/>
          </w:tcPr>
          <w:p w:rsidR="009243EE" w:rsidRDefault="009243EE">
            <w:pPr>
              <w:jc w:val="center"/>
              <w:rPr>
                <w:rFonts w:ascii="Times New Roman" w:eastAsia="Calibri" w:hAnsi="Times New Roman" w:cs="Times New Roman"/>
                <w:b/>
                <w:bCs/>
                <w:sz w:val="24"/>
                <w:szCs w:val="24"/>
              </w:rPr>
            </w:pPr>
            <w:r>
              <w:rPr>
                <w:rFonts w:ascii="Times New Roman" w:eastAsia="Calibri" w:hAnsi="Times New Roman" w:cs="Times New Roman"/>
                <w:sz w:val="24"/>
                <w:szCs w:val="24"/>
              </w:rPr>
              <w:t xml:space="preserve">с. </w:t>
            </w:r>
            <w:proofErr w:type="spellStart"/>
            <w:r>
              <w:rPr>
                <w:rFonts w:ascii="Times New Roman" w:eastAsia="Calibri" w:hAnsi="Times New Roman" w:cs="Times New Roman"/>
                <w:sz w:val="24"/>
                <w:szCs w:val="24"/>
              </w:rPr>
              <w:t>Хацьки</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вул.Тищенка</w:t>
            </w:r>
            <w:proofErr w:type="spellEnd"/>
            <w:r>
              <w:rPr>
                <w:rFonts w:ascii="Times New Roman" w:eastAsia="Calibri" w:hAnsi="Times New Roman" w:cs="Times New Roman"/>
                <w:sz w:val="24"/>
                <w:szCs w:val="24"/>
              </w:rPr>
              <w:t>,23</w:t>
            </w:r>
          </w:p>
        </w:tc>
        <w:tc>
          <w:tcPr>
            <w:tcW w:w="1701"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9243EE" w:rsidRDefault="009243EE">
            <w:pPr>
              <w:jc w:val="center"/>
              <w:rPr>
                <w:rFonts w:ascii="Times New Roman" w:eastAsia="Calibri" w:hAnsi="Times New Roman" w:cs="Times New Roman"/>
                <w:b/>
                <w:bCs/>
                <w:sz w:val="24"/>
                <w:szCs w:val="24"/>
              </w:rPr>
            </w:pPr>
            <w:r>
              <w:rPr>
                <w:rFonts w:ascii="Times New Roman" w:eastAsia="Calibri" w:hAnsi="Times New Roman" w:cs="Times New Roman"/>
                <w:sz w:val="24"/>
                <w:szCs w:val="24"/>
              </w:rPr>
              <w:t>комунальна</w:t>
            </w:r>
          </w:p>
        </w:tc>
        <w:tc>
          <w:tcPr>
            <w:tcW w:w="1843" w:type="dxa"/>
            <w:gridSpan w:val="2"/>
            <w:tcBorders>
              <w:top w:val="single" w:sz="4" w:space="0" w:color="auto"/>
              <w:left w:val="single" w:sz="4" w:space="0" w:color="auto"/>
              <w:bottom w:val="single" w:sz="4" w:space="0" w:color="auto"/>
              <w:right w:val="single" w:sz="4" w:space="0" w:color="auto"/>
            </w:tcBorders>
            <w:vAlign w:val="center"/>
            <w:hideMark/>
          </w:tcPr>
          <w:p w:rsidR="009243EE" w:rsidRDefault="009243EE">
            <w:pPr>
              <w:jc w:val="center"/>
              <w:rPr>
                <w:rFonts w:ascii="Times New Roman" w:eastAsia="Calibri" w:hAnsi="Times New Roman" w:cs="Times New Roman"/>
                <w:b/>
                <w:bCs/>
                <w:sz w:val="24"/>
                <w:szCs w:val="24"/>
              </w:rPr>
            </w:pPr>
            <w:r>
              <w:rPr>
                <w:rFonts w:ascii="Times New Roman" w:eastAsia="Calibri" w:hAnsi="Times New Roman" w:cs="Times New Roman"/>
                <w:sz w:val="24"/>
                <w:szCs w:val="24"/>
              </w:rPr>
              <w:t>підвальне приміщення,</w:t>
            </w:r>
          </w:p>
          <w:p w:rsidR="009243EE" w:rsidRDefault="009243EE">
            <w:pPr>
              <w:jc w:val="center"/>
              <w:rPr>
                <w:rFonts w:ascii="Times New Roman" w:eastAsia="Calibri" w:hAnsi="Times New Roman" w:cs="Times New Roman"/>
                <w:b/>
                <w:bCs/>
                <w:sz w:val="24"/>
                <w:szCs w:val="24"/>
              </w:rPr>
            </w:pPr>
            <w:r>
              <w:rPr>
                <w:rFonts w:ascii="Times New Roman" w:eastAsia="Calibri" w:hAnsi="Times New Roman" w:cs="Times New Roman"/>
                <w:sz w:val="24"/>
                <w:szCs w:val="24"/>
              </w:rPr>
              <w:t>до 50 ос.</w:t>
            </w:r>
          </w:p>
        </w:tc>
        <w:tc>
          <w:tcPr>
            <w:tcW w:w="1843" w:type="dxa"/>
            <w:gridSpan w:val="2"/>
            <w:tcBorders>
              <w:top w:val="single" w:sz="4" w:space="0" w:color="auto"/>
              <w:left w:val="single" w:sz="4" w:space="0" w:color="auto"/>
              <w:bottom w:val="single" w:sz="4" w:space="0" w:color="auto"/>
              <w:right w:val="single" w:sz="4" w:space="0" w:color="auto"/>
            </w:tcBorders>
            <w:vAlign w:val="center"/>
            <w:hideMark/>
          </w:tcPr>
          <w:p w:rsidR="009243EE" w:rsidRDefault="009243EE">
            <w:pPr>
              <w:jc w:val="center"/>
              <w:rPr>
                <w:rFonts w:ascii="Times New Roman" w:eastAsia="Calibri" w:hAnsi="Times New Roman" w:cs="Times New Roman"/>
                <w:b/>
                <w:bCs/>
                <w:sz w:val="24"/>
                <w:szCs w:val="24"/>
              </w:rPr>
            </w:pPr>
            <w:r>
              <w:rPr>
                <w:rFonts w:ascii="Times New Roman" w:eastAsia="Calibri" w:hAnsi="Times New Roman" w:cs="Times New Roman"/>
                <w:sz w:val="24"/>
                <w:szCs w:val="24"/>
              </w:rPr>
              <w:t>захисна споруда ремонту не потребує</w:t>
            </w:r>
          </w:p>
        </w:tc>
        <w:tc>
          <w:tcPr>
            <w:tcW w:w="1403" w:type="dxa"/>
            <w:gridSpan w:val="2"/>
            <w:tcBorders>
              <w:top w:val="single" w:sz="4" w:space="0" w:color="auto"/>
              <w:left w:val="single" w:sz="4" w:space="0" w:color="auto"/>
              <w:bottom w:val="single" w:sz="4" w:space="0" w:color="auto"/>
              <w:right w:val="single" w:sz="4" w:space="0" w:color="auto"/>
            </w:tcBorders>
            <w:vAlign w:val="center"/>
            <w:hideMark/>
          </w:tcPr>
          <w:p w:rsidR="009243EE" w:rsidRDefault="009243EE">
            <w:pPr>
              <w:jc w:val="center"/>
              <w:rPr>
                <w:rFonts w:ascii="Times New Roman" w:eastAsia="Calibri" w:hAnsi="Times New Roman" w:cs="Times New Roman"/>
                <w:b/>
                <w:bCs/>
                <w:sz w:val="24"/>
                <w:szCs w:val="24"/>
              </w:rPr>
            </w:pPr>
            <w:r>
              <w:rPr>
                <w:rFonts w:ascii="Times New Roman" w:eastAsia="Calibri" w:hAnsi="Times New Roman" w:cs="Times New Roman"/>
                <w:sz w:val="24"/>
                <w:szCs w:val="24"/>
              </w:rPr>
              <w:t>ЗС обладнана згідно вимог</w:t>
            </w:r>
          </w:p>
        </w:tc>
        <w:tc>
          <w:tcPr>
            <w:tcW w:w="1619" w:type="dxa"/>
            <w:gridSpan w:val="2"/>
            <w:tcBorders>
              <w:top w:val="single" w:sz="4" w:space="0" w:color="auto"/>
              <w:left w:val="single" w:sz="4" w:space="0" w:color="auto"/>
              <w:bottom w:val="single" w:sz="4" w:space="0" w:color="auto"/>
              <w:right w:val="single" w:sz="4" w:space="0" w:color="auto"/>
            </w:tcBorders>
            <w:vAlign w:val="center"/>
          </w:tcPr>
          <w:p w:rsidR="009243EE" w:rsidRDefault="009243EE">
            <w:pPr>
              <w:jc w:val="center"/>
              <w:rPr>
                <w:rFonts w:ascii="Times New Roman" w:eastAsia="Calibri" w:hAnsi="Times New Roman" w:cs="Times New Roman"/>
                <w:b/>
                <w:bCs/>
                <w:sz w:val="20"/>
                <w:szCs w:val="20"/>
              </w:rPr>
            </w:pPr>
          </w:p>
        </w:tc>
      </w:tr>
      <w:bookmarkEnd w:id="1"/>
      <w:tr w:rsidR="009243EE" w:rsidTr="009243EE">
        <w:trPr>
          <w:gridAfter w:val="1"/>
          <w:wAfter w:w="11" w:type="dxa"/>
          <w:cantSplit/>
          <w:trHeight w:val="2232"/>
        </w:trPr>
        <w:tc>
          <w:tcPr>
            <w:tcW w:w="35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9243EE" w:rsidRDefault="009243EE">
            <w:pPr>
              <w:jc w:val="center"/>
              <w:rPr>
                <w:rFonts w:ascii="Times New Roman" w:eastAsia="Calibri" w:hAnsi="Times New Roman" w:cs="Times New Roman"/>
                <w:b/>
                <w:bCs/>
                <w:sz w:val="24"/>
                <w:szCs w:val="24"/>
              </w:rPr>
            </w:pPr>
            <w:r>
              <w:rPr>
                <w:rFonts w:ascii="Times New Roman" w:eastAsia="Calibri" w:hAnsi="Times New Roman" w:cs="Times New Roman"/>
                <w:sz w:val="24"/>
                <w:szCs w:val="24"/>
              </w:rPr>
              <w:t>3</w:t>
            </w:r>
          </w:p>
        </w:tc>
        <w:tc>
          <w:tcPr>
            <w:tcW w:w="9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9243EE" w:rsidRDefault="009243EE">
            <w:pPr>
              <w:jc w:val="center"/>
              <w:rPr>
                <w:rFonts w:ascii="Times New Roman" w:eastAsia="Calibri" w:hAnsi="Times New Roman" w:cs="Times New Roman"/>
                <w:b/>
                <w:bCs/>
                <w:sz w:val="24"/>
                <w:szCs w:val="24"/>
              </w:rPr>
            </w:pPr>
            <w:r>
              <w:rPr>
                <w:rFonts w:ascii="Times New Roman" w:eastAsia="Calibri" w:hAnsi="Times New Roman" w:cs="Times New Roman"/>
                <w:sz w:val="24"/>
                <w:szCs w:val="24"/>
              </w:rPr>
              <w:t>2017</w:t>
            </w:r>
          </w:p>
        </w:tc>
        <w:tc>
          <w:tcPr>
            <w:tcW w:w="1025" w:type="dxa"/>
            <w:tcBorders>
              <w:top w:val="single" w:sz="4" w:space="0" w:color="auto"/>
              <w:left w:val="single" w:sz="4" w:space="0" w:color="auto"/>
              <w:bottom w:val="single" w:sz="4" w:space="0" w:color="auto"/>
              <w:right w:val="single" w:sz="4" w:space="0" w:color="auto"/>
            </w:tcBorders>
            <w:textDirection w:val="btLr"/>
            <w:vAlign w:val="center"/>
            <w:hideMark/>
          </w:tcPr>
          <w:p w:rsidR="009243EE" w:rsidRDefault="009243EE">
            <w:pPr>
              <w:ind w:left="113" w:right="113"/>
              <w:jc w:val="center"/>
              <w:rPr>
                <w:rFonts w:ascii="Times New Roman" w:eastAsia="Calibri" w:hAnsi="Times New Roman" w:cs="Times New Roman"/>
                <w:b/>
                <w:bCs/>
                <w:sz w:val="24"/>
                <w:szCs w:val="24"/>
              </w:rPr>
            </w:pPr>
            <w:r>
              <w:rPr>
                <w:rFonts w:ascii="Times New Roman" w:eastAsia="Calibri" w:hAnsi="Times New Roman" w:cs="Times New Roman"/>
                <w:sz w:val="24"/>
                <w:szCs w:val="24"/>
              </w:rPr>
              <w:t>с. Степанки,                            вул. Українська,100</w:t>
            </w:r>
          </w:p>
        </w:tc>
        <w:tc>
          <w:tcPr>
            <w:tcW w:w="9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hideMark/>
          </w:tcPr>
          <w:p w:rsidR="009243EE" w:rsidRDefault="009243EE">
            <w:pPr>
              <w:ind w:left="113" w:right="113"/>
              <w:jc w:val="center"/>
              <w:rPr>
                <w:rFonts w:ascii="Times New Roman" w:eastAsia="Calibri" w:hAnsi="Times New Roman" w:cs="Times New Roman"/>
                <w:bCs/>
                <w:sz w:val="24"/>
                <w:szCs w:val="24"/>
              </w:rPr>
            </w:pPr>
            <w:r>
              <w:rPr>
                <w:rFonts w:ascii="Times New Roman" w:eastAsia="Calibri" w:hAnsi="Times New Roman" w:cs="Times New Roman"/>
                <w:sz w:val="24"/>
                <w:szCs w:val="24"/>
              </w:rPr>
              <w:t>39954327</w:t>
            </w:r>
          </w:p>
        </w:tc>
        <w:tc>
          <w:tcPr>
            <w:tcW w:w="2126" w:type="dxa"/>
            <w:tcBorders>
              <w:top w:val="single" w:sz="4" w:space="0" w:color="auto"/>
              <w:left w:val="single" w:sz="4" w:space="0" w:color="auto"/>
              <w:bottom w:val="single" w:sz="4" w:space="0" w:color="auto"/>
              <w:right w:val="single" w:sz="4" w:space="0" w:color="auto"/>
            </w:tcBorders>
            <w:vAlign w:val="center"/>
            <w:hideMark/>
          </w:tcPr>
          <w:p w:rsidR="009243EE" w:rsidRDefault="009243EE">
            <w:pPr>
              <w:ind w:left="-67" w:right="-138"/>
              <w:jc w:val="center"/>
              <w:rPr>
                <w:rFonts w:ascii="Times New Roman" w:hAnsi="Times New Roman" w:cs="Times New Roman"/>
                <w:b/>
                <w:sz w:val="24"/>
                <w:szCs w:val="24"/>
              </w:rPr>
            </w:pPr>
            <w:r>
              <w:rPr>
                <w:rFonts w:ascii="Times New Roman" w:hAnsi="Times New Roman" w:cs="Times New Roman"/>
                <w:sz w:val="24"/>
                <w:szCs w:val="24"/>
              </w:rPr>
              <w:t xml:space="preserve">Заклад дошкільної освіти «Яблунька» села Степанки </w:t>
            </w:r>
            <w:proofErr w:type="spellStart"/>
            <w:r>
              <w:rPr>
                <w:rFonts w:ascii="Times New Roman" w:hAnsi="Times New Roman" w:cs="Times New Roman"/>
                <w:sz w:val="24"/>
                <w:szCs w:val="24"/>
              </w:rPr>
              <w:t>Степанківської</w:t>
            </w:r>
            <w:proofErr w:type="spellEnd"/>
            <w:r>
              <w:rPr>
                <w:rFonts w:ascii="Times New Roman" w:hAnsi="Times New Roman" w:cs="Times New Roman"/>
                <w:sz w:val="24"/>
                <w:szCs w:val="24"/>
              </w:rPr>
              <w:t xml:space="preserve"> сільської ради Черкаського району Черкаської області</w:t>
            </w:r>
          </w:p>
        </w:tc>
        <w:tc>
          <w:tcPr>
            <w:tcW w:w="1701" w:type="dxa"/>
            <w:tcBorders>
              <w:top w:val="single" w:sz="4" w:space="0" w:color="auto"/>
              <w:left w:val="single" w:sz="4" w:space="0" w:color="auto"/>
              <w:bottom w:val="single" w:sz="4" w:space="0" w:color="auto"/>
              <w:right w:val="single" w:sz="4" w:space="0" w:color="auto"/>
            </w:tcBorders>
            <w:vAlign w:val="center"/>
            <w:hideMark/>
          </w:tcPr>
          <w:p w:rsidR="009243EE" w:rsidRDefault="009243EE">
            <w:pPr>
              <w:jc w:val="center"/>
              <w:rPr>
                <w:rFonts w:ascii="Times New Roman" w:eastAsia="Calibri" w:hAnsi="Times New Roman" w:cs="Times New Roman"/>
                <w:b/>
                <w:bCs/>
                <w:sz w:val="24"/>
                <w:szCs w:val="24"/>
              </w:rPr>
            </w:pPr>
            <w:r>
              <w:rPr>
                <w:rFonts w:ascii="Times New Roman" w:eastAsia="Calibri" w:hAnsi="Times New Roman" w:cs="Times New Roman"/>
                <w:sz w:val="24"/>
                <w:szCs w:val="24"/>
              </w:rPr>
              <w:t xml:space="preserve">с. Степанки,                            вул. </w:t>
            </w:r>
            <w:proofErr w:type="spellStart"/>
            <w:r>
              <w:rPr>
                <w:rFonts w:ascii="Times New Roman" w:eastAsia="Calibri" w:hAnsi="Times New Roman" w:cs="Times New Roman"/>
                <w:sz w:val="24"/>
                <w:szCs w:val="24"/>
              </w:rPr>
              <w:t>Українсь-ка</w:t>
            </w:r>
            <w:proofErr w:type="spellEnd"/>
            <w:r>
              <w:rPr>
                <w:rFonts w:ascii="Times New Roman" w:eastAsia="Calibri" w:hAnsi="Times New Roman" w:cs="Times New Roman"/>
                <w:sz w:val="24"/>
                <w:szCs w:val="24"/>
              </w:rPr>
              <w:t>,100</w:t>
            </w:r>
          </w:p>
        </w:tc>
        <w:tc>
          <w:tcPr>
            <w:tcW w:w="1701"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9243EE" w:rsidRDefault="009243EE">
            <w:pPr>
              <w:jc w:val="center"/>
              <w:rPr>
                <w:rFonts w:ascii="Times New Roman" w:eastAsia="Calibri" w:hAnsi="Times New Roman" w:cs="Times New Roman"/>
                <w:b/>
                <w:bCs/>
                <w:sz w:val="24"/>
                <w:szCs w:val="24"/>
              </w:rPr>
            </w:pPr>
            <w:r>
              <w:rPr>
                <w:rFonts w:ascii="Times New Roman" w:eastAsia="Calibri" w:hAnsi="Times New Roman" w:cs="Times New Roman"/>
                <w:sz w:val="24"/>
                <w:szCs w:val="24"/>
              </w:rPr>
              <w:t>комунальна</w:t>
            </w:r>
          </w:p>
        </w:tc>
        <w:tc>
          <w:tcPr>
            <w:tcW w:w="1843" w:type="dxa"/>
            <w:gridSpan w:val="2"/>
            <w:tcBorders>
              <w:top w:val="single" w:sz="4" w:space="0" w:color="auto"/>
              <w:left w:val="single" w:sz="4" w:space="0" w:color="auto"/>
              <w:bottom w:val="single" w:sz="4" w:space="0" w:color="auto"/>
              <w:right w:val="single" w:sz="4" w:space="0" w:color="auto"/>
            </w:tcBorders>
            <w:vAlign w:val="center"/>
            <w:hideMark/>
          </w:tcPr>
          <w:p w:rsidR="009243EE" w:rsidRDefault="009243EE">
            <w:pPr>
              <w:jc w:val="center"/>
              <w:rPr>
                <w:rFonts w:ascii="Times New Roman" w:eastAsia="Calibri" w:hAnsi="Times New Roman" w:cs="Times New Roman"/>
                <w:b/>
                <w:bCs/>
                <w:color w:val="FF0000"/>
                <w:sz w:val="24"/>
                <w:szCs w:val="24"/>
              </w:rPr>
            </w:pPr>
            <w:r>
              <w:rPr>
                <w:rFonts w:ascii="Times New Roman" w:eastAsia="Calibri" w:hAnsi="Times New Roman" w:cs="Times New Roman"/>
                <w:sz w:val="24"/>
                <w:szCs w:val="24"/>
              </w:rPr>
              <w:t xml:space="preserve">підвал господарської будівлі до 80 </w:t>
            </w:r>
            <w:r>
              <w:rPr>
                <w:rFonts w:ascii="Times New Roman" w:eastAsia="Calibri" w:hAnsi="Times New Roman" w:cs="Times New Roman"/>
                <w:color w:val="000000" w:themeColor="text1"/>
                <w:sz w:val="24"/>
                <w:szCs w:val="24"/>
              </w:rPr>
              <w:t>осіб</w:t>
            </w:r>
          </w:p>
        </w:tc>
        <w:tc>
          <w:tcPr>
            <w:tcW w:w="1843" w:type="dxa"/>
            <w:gridSpan w:val="2"/>
            <w:tcBorders>
              <w:top w:val="single" w:sz="4" w:space="0" w:color="auto"/>
              <w:left w:val="single" w:sz="4" w:space="0" w:color="auto"/>
              <w:bottom w:val="single" w:sz="4" w:space="0" w:color="auto"/>
              <w:right w:val="single" w:sz="4" w:space="0" w:color="auto"/>
            </w:tcBorders>
            <w:vAlign w:val="center"/>
            <w:hideMark/>
          </w:tcPr>
          <w:p w:rsidR="009243EE" w:rsidRDefault="009243EE">
            <w:pPr>
              <w:jc w:val="center"/>
              <w:rPr>
                <w:rFonts w:ascii="Times New Roman" w:eastAsia="Calibri" w:hAnsi="Times New Roman" w:cs="Times New Roman"/>
                <w:b/>
                <w:bCs/>
                <w:sz w:val="24"/>
                <w:szCs w:val="24"/>
              </w:rPr>
            </w:pPr>
            <w:r>
              <w:rPr>
                <w:rFonts w:ascii="Times New Roman" w:eastAsia="Calibri" w:hAnsi="Times New Roman" w:cs="Times New Roman"/>
                <w:sz w:val="24"/>
                <w:szCs w:val="24"/>
              </w:rPr>
              <w:t>захисна споруда ремонту не потребує</w:t>
            </w:r>
          </w:p>
        </w:tc>
        <w:tc>
          <w:tcPr>
            <w:tcW w:w="1403" w:type="dxa"/>
            <w:gridSpan w:val="2"/>
            <w:tcBorders>
              <w:top w:val="single" w:sz="4" w:space="0" w:color="auto"/>
              <w:left w:val="single" w:sz="4" w:space="0" w:color="auto"/>
              <w:bottom w:val="single" w:sz="4" w:space="0" w:color="auto"/>
              <w:right w:val="single" w:sz="4" w:space="0" w:color="auto"/>
            </w:tcBorders>
            <w:vAlign w:val="center"/>
            <w:hideMark/>
          </w:tcPr>
          <w:p w:rsidR="009243EE" w:rsidRDefault="009243EE">
            <w:pPr>
              <w:jc w:val="center"/>
              <w:rPr>
                <w:rFonts w:ascii="Times New Roman" w:eastAsia="Calibri" w:hAnsi="Times New Roman" w:cs="Times New Roman"/>
                <w:b/>
                <w:bCs/>
                <w:sz w:val="24"/>
                <w:szCs w:val="24"/>
              </w:rPr>
            </w:pPr>
            <w:r>
              <w:rPr>
                <w:rFonts w:ascii="Times New Roman" w:eastAsia="Calibri" w:hAnsi="Times New Roman" w:cs="Times New Roman"/>
                <w:sz w:val="24"/>
                <w:szCs w:val="24"/>
              </w:rPr>
              <w:t>ЗС обладнана згідно вимог</w:t>
            </w:r>
          </w:p>
        </w:tc>
        <w:tc>
          <w:tcPr>
            <w:tcW w:w="1619" w:type="dxa"/>
            <w:gridSpan w:val="2"/>
            <w:tcBorders>
              <w:top w:val="single" w:sz="4" w:space="0" w:color="auto"/>
              <w:left w:val="single" w:sz="4" w:space="0" w:color="auto"/>
              <w:bottom w:val="single" w:sz="4" w:space="0" w:color="auto"/>
              <w:right w:val="single" w:sz="4" w:space="0" w:color="auto"/>
            </w:tcBorders>
            <w:vAlign w:val="center"/>
          </w:tcPr>
          <w:p w:rsidR="009243EE" w:rsidRDefault="009243EE">
            <w:pPr>
              <w:jc w:val="center"/>
              <w:rPr>
                <w:rFonts w:ascii="Times New Roman" w:eastAsia="Calibri" w:hAnsi="Times New Roman" w:cs="Times New Roman"/>
                <w:b/>
                <w:bCs/>
                <w:sz w:val="20"/>
                <w:szCs w:val="20"/>
              </w:rPr>
            </w:pPr>
          </w:p>
        </w:tc>
      </w:tr>
      <w:tr w:rsidR="009243EE" w:rsidTr="009243EE">
        <w:trPr>
          <w:gridAfter w:val="1"/>
          <w:wAfter w:w="11" w:type="dxa"/>
          <w:cantSplit/>
          <w:trHeight w:val="3536"/>
        </w:trPr>
        <w:tc>
          <w:tcPr>
            <w:tcW w:w="35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9243EE" w:rsidRDefault="009243EE">
            <w:pPr>
              <w:jc w:val="center"/>
              <w:rPr>
                <w:rFonts w:ascii="Times New Roman" w:eastAsia="Calibri" w:hAnsi="Times New Roman" w:cs="Times New Roman"/>
                <w:b/>
                <w:bCs/>
                <w:sz w:val="24"/>
                <w:szCs w:val="24"/>
              </w:rPr>
            </w:pPr>
            <w:r>
              <w:rPr>
                <w:rFonts w:ascii="Times New Roman" w:eastAsia="Calibri" w:hAnsi="Times New Roman" w:cs="Times New Roman"/>
                <w:sz w:val="24"/>
                <w:szCs w:val="24"/>
              </w:rPr>
              <w:t>4</w:t>
            </w:r>
          </w:p>
        </w:tc>
        <w:tc>
          <w:tcPr>
            <w:tcW w:w="9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9243EE" w:rsidRDefault="009243EE">
            <w:pPr>
              <w:jc w:val="center"/>
              <w:rPr>
                <w:rFonts w:ascii="Times New Roman" w:eastAsia="Calibri" w:hAnsi="Times New Roman" w:cs="Times New Roman"/>
                <w:b/>
                <w:bCs/>
                <w:sz w:val="24"/>
                <w:szCs w:val="24"/>
              </w:rPr>
            </w:pPr>
            <w:r>
              <w:rPr>
                <w:rFonts w:ascii="Times New Roman" w:eastAsia="Calibri" w:hAnsi="Times New Roman" w:cs="Times New Roman"/>
                <w:sz w:val="24"/>
                <w:szCs w:val="24"/>
              </w:rPr>
              <w:t>1964</w:t>
            </w:r>
          </w:p>
        </w:tc>
        <w:tc>
          <w:tcPr>
            <w:tcW w:w="1025" w:type="dxa"/>
            <w:tcBorders>
              <w:top w:val="single" w:sz="4" w:space="0" w:color="auto"/>
              <w:left w:val="single" w:sz="4" w:space="0" w:color="auto"/>
              <w:bottom w:val="single" w:sz="4" w:space="0" w:color="auto"/>
              <w:right w:val="single" w:sz="4" w:space="0" w:color="auto"/>
            </w:tcBorders>
            <w:textDirection w:val="btLr"/>
            <w:vAlign w:val="center"/>
            <w:hideMark/>
          </w:tcPr>
          <w:p w:rsidR="009243EE" w:rsidRDefault="009243EE">
            <w:pPr>
              <w:ind w:left="113" w:right="113"/>
              <w:jc w:val="center"/>
              <w:rPr>
                <w:rFonts w:ascii="Times New Roman" w:eastAsia="Calibri" w:hAnsi="Times New Roman" w:cs="Times New Roman"/>
                <w:b/>
                <w:bCs/>
                <w:sz w:val="24"/>
                <w:szCs w:val="24"/>
              </w:rPr>
            </w:pPr>
            <w:r>
              <w:rPr>
                <w:rFonts w:ascii="Times New Roman" w:eastAsia="Calibri" w:hAnsi="Times New Roman" w:cs="Times New Roman"/>
                <w:sz w:val="24"/>
                <w:szCs w:val="24"/>
              </w:rPr>
              <w:t>с. Степанки,                              вул. Героїв України,56</w:t>
            </w:r>
          </w:p>
        </w:tc>
        <w:tc>
          <w:tcPr>
            <w:tcW w:w="9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hideMark/>
          </w:tcPr>
          <w:p w:rsidR="009243EE" w:rsidRDefault="009243EE">
            <w:pPr>
              <w:ind w:left="113" w:right="113"/>
              <w:jc w:val="center"/>
              <w:rPr>
                <w:rFonts w:ascii="Times New Roman" w:eastAsia="Calibri" w:hAnsi="Times New Roman" w:cs="Times New Roman"/>
                <w:bCs/>
                <w:sz w:val="24"/>
                <w:szCs w:val="24"/>
              </w:rPr>
            </w:pPr>
            <w:r>
              <w:rPr>
                <w:rFonts w:ascii="Times New Roman" w:eastAsia="Calibri" w:hAnsi="Times New Roman" w:cs="Times New Roman"/>
                <w:sz w:val="24"/>
                <w:szCs w:val="24"/>
              </w:rPr>
              <w:t>24354843</w:t>
            </w:r>
          </w:p>
        </w:tc>
        <w:tc>
          <w:tcPr>
            <w:tcW w:w="2126" w:type="dxa"/>
            <w:tcBorders>
              <w:top w:val="single" w:sz="4" w:space="0" w:color="auto"/>
              <w:left w:val="single" w:sz="4" w:space="0" w:color="auto"/>
              <w:bottom w:val="single" w:sz="4" w:space="0" w:color="auto"/>
              <w:right w:val="single" w:sz="4" w:space="0" w:color="auto"/>
            </w:tcBorders>
            <w:vAlign w:val="center"/>
            <w:hideMark/>
          </w:tcPr>
          <w:p w:rsidR="009243EE" w:rsidRDefault="009243EE">
            <w:pPr>
              <w:ind w:right="-108"/>
              <w:jc w:val="center"/>
              <w:rPr>
                <w:rFonts w:ascii="Times New Roman" w:hAnsi="Times New Roman" w:cs="Times New Roman"/>
                <w:b/>
                <w:sz w:val="24"/>
                <w:szCs w:val="24"/>
              </w:rPr>
            </w:pPr>
            <w:proofErr w:type="spellStart"/>
            <w:r>
              <w:rPr>
                <w:rFonts w:ascii="Times New Roman" w:hAnsi="Times New Roman" w:cs="Times New Roman"/>
                <w:sz w:val="24"/>
                <w:szCs w:val="24"/>
                <w:shd w:val="clear" w:color="auto" w:fill="FFFFFF"/>
              </w:rPr>
              <w:t>Степаківський</w:t>
            </w:r>
            <w:proofErr w:type="spellEnd"/>
            <w:r>
              <w:rPr>
                <w:rFonts w:ascii="Times New Roman" w:hAnsi="Times New Roman" w:cs="Times New Roman"/>
                <w:sz w:val="24"/>
                <w:szCs w:val="24"/>
                <w:shd w:val="clear" w:color="auto" w:fill="FFFFFF"/>
              </w:rPr>
              <w:t xml:space="preserve"> ліцей – опорний заклад загальної середньої освіти </w:t>
            </w:r>
            <w:proofErr w:type="spellStart"/>
            <w:r>
              <w:rPr>
                <w:rFonts w:ascii="Times New Roman" w:hAnsi="Times New Roman" w:cs="Times New Roman"/>
                <w:sz w:val="24"/>
                <w:szCs w:val="24"/>
                <w:shd w:val="clear" w:color="auto" w:fill="FFFFFF"/>
              </w:rPr>
              <w:t>Степанківської</w:t>
            </w:r>
            <w:proofErr w:type="spellEnd"/>
            <w:r>
              <w:rPr>
                <w:rFonts w:ascii="Times New Roman" w:hAnsi="Times New Roman" w:cs="Times New Roman"/>
                <w:sz w:val="24"/>
                <w:szCs w:val="24"/>
                <w:shd w:val="clear" w:color="auto" w:fill="FFFFFF"/>
              </w:rPr>
              <w:t xml:space="preserve"> сільської ради Черкаського району Черкаської області,</w:t>
            </w:r>
            <w:r>
              <w:rPr>
                <w:rFonts w:ascii="Times New Roman" w:hAnsi="Times New Roman" w:cs="Times New Roman"/>
                <w:sz w:val="24"/>
                <w:szCs w:val="24"/>
              </w:rPr>
              <w:t xml:space="preserve"> </w:t>
            </w:r>
            <w:proofErr w:type="spellStart"/>
            <w:r>
              <w:rPr>
                <w:rFonts w:ascii="Times New Roman" w:hAnsi="Times New Roman" w:cs="Times New Roman"/>
                <w:sz w:val="24"/>
                <w:szCs w:val="24"/>
              </w:rPr>
              <w:t>с.Степанки</w:t>
            </w:r>
            <w:proofErr w:type="spellEnd"/>
            <w:r>
              <w:rPr>
                <w:rFonts w:ascii="Times New Roman" w:hAnsi="Times New Roman" w:cs="Times New Roman"/>
                <w:sz w:val="24"/>
                <w:szCs w:val="24"/>
              </w:rPr>
              <w:t>, вул. Героїв України, 56</w:t>
            </w:r>
          </w:p>
        </w:tc>
        <w:tc>
          <w:tcPr>
            <w:tcW w:w="1701" w:type="dxa"/>
            <w:tcBorders>
              <w:top w:val="single" w:sz="4" w:space="0" w:color="auto"/>
              <w:left w:val="single" w:sz="4" w:space="0" w:color="auto"/>
              <w:bottom w:val="single" w:sz="4" w:space="0" w:color="auto"/>
              <w:right w:val="single" w:sz="4" w:space="0" w:color="auto"/>
            </w:tcBorders>
            <w:vAlign w:val="center"/>
            <w:hideMark/>
          </w:tcPr>
          <w:p w:rsidR="009243EE" w:rsidRDefault="009243EE">
            <w:pPr>
              <w:jc w:val="center"/>
              <w:rPr>
                <w:rFonts w:ascii="Times New Roman" w:eastAsia="Calibri" w:hAnsi="Times New Roman" w:cs="Times New Roman"/>
                <w:b/>
                <w:bCs/>
                <w:sz w:val="24"/>
                <w:szCs w:val="24"/>
              </w:rPr>
            </w:pPr>
            <w:r>
              <w:rPr>
                <w:rFonts w:ascii="Times New Roman" w:hAnsi="Times New Roman" w:cs="Times New Roman"/>
                <w:sz w:val="24"/>
                <w:szCs w:val="24"/>
              </w:rPr>
              <w:t>с. Степанки, вул. Героїв України, 56</w:t>
            </w:r>
          </w:p>
        </w:tc>
        <w:tc>
          <w:tcPr>
            <w:tcW w:w="1701"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9243EE" w:rsidRDefault="009243EE">
            <w:pPr>
              <w:jc w:val="center"/>
              <w:rPr>
                <w:rFonts w:ascii="Times New Roman" w:eastAsia="Calibri" w:hAnsi="Times New Roman" w:cs="Times New Roman"/>
                <w:b/>
                <w:bCs/>
                <w:sz w:val="24"/>
                <w:szCs w:val="24"/>
              </w:rPr>
            </w:pPr>
            <w:r>
              <w:rPr>
                <w:rFonts w:ascii="Times New Roman" w:eastAsia="Calibri" w:hAnsi="Times New Roman" w:cs="Times New Roman"/>
                <w:sz w:val="24"/>
                <w:szCs w:val="24"/>
              </w:rPr>
              <w:t>комунальна</w:t>
            </w:r>
          </w:p>
        </w:tc>
        <w:tc>
          <w:tcPr>
            <w:tcW w:w="1843" w:type="dxa"/>
            <w:gridSpan w:val="2"/>
            <w:tcBorders>
              <w:top w:val="single" w:sz="4" w:space="0" w:color="auto"/>
              <w:left w:val="single" w:sz="4" w:space="0" w:color="auto"/>
              <w:bottom w:val="single" w:sz="4" w:space="0" w:color="auto"/>
              <w:right w:val="single" w:sz="4" w:space="0" w:color="auto"/>
            </w:tcBorders>
            <w:vAlign w:val="center"/>
            <w:hideMark/>
          </w:tcPr>
          <w:p w:rsidR="009243EE" w:rsidRDefault="009243EE">
            <w:pPr>
              <w:jc w:val="center"/>
              <w:rPr>
                <w:rFonts w:ascii="Times New Roman" w:eastAsia="Calibri" w:hAnsi="Times New Roman" w:cs="Times New Roman"/>
                <w:b/>
                <w:bCs/>
                <w:sz w:val="24"/>
                <w:szCs w:val="24"/>
              </w:rPr>
            </w:pPr>
            <w:r>
              <w:rPr>
                <w:rFonts w:ascii="Times New Roman" w:eastAsia="Calibri" w:hAnsi="Times New Roman" w:cs="Times New Roman"/>
                <w:sz w:val="24"/>
                <w:szCs w:val="24"/>
              </w:rPr>
              <w:t xml:space="preserve">підвал </w:t>
            </w:r>
          </w:p>
          <w:p w:rsidR="009243EE" w:rsidRDefault="009243EE">
            <w:pPr>
              <w:jc w:val="center"/>
              <w:rPr>
                <w:rFonts w:ascii="Times New Roman" w:eastAsia="Calibri" w:hAnsi="Times New Roman" w:cs="Times New Roman"/>
                <w:b/>
                <w:bCs/>
                <w:sz w:val="24"/>
                <w:szCs w:val="24"/>
              </w:rPr>
            </w:pPr>
            <w:r>
              <w:rPr>
                <w:rFonts w:ascii="Times New Roman" w:eastAsia="Calibri" w:hAnsi="Times New Roman" w:cs="Times New Roman"/>
                <w:sz w:val="24"/>
                <w:szCs w:val="24"/>
              </w:rPr>
              <w:t>226 осіб</w:t>
            </w:r>
          </w:p>
        </w:tc>
        <w:tc>
          <w:tcPr>
            <w:tcW w:w="1843" w:type="dxa"/>
            <w:gridSpan w:val="2"/>
            <w:tcBorders>
              <w:top w:val="single" w:sz="4" w:space="0" w:color="auto"/>
              <w:left w:val="single" w:sz="4" w:space="0" w:color="auto"/>
              <w:bottom w:val="single" w:sz="4" w:space="0" w:color="auto"/>
              <w:right w:val="single" w:sz="4" w:space="0" w:color="auto"/>
            </w:tcBorders>
            <w:vAlign w:val="center"/>
            <w:hideMark/>
          </w:tcPr>
          <w:p w:rsidR="009243EE" w:rsidRDefault="009243EE">
            <w:pPr>
              <w:jc w:val="center"/>
              <w:rPr>
                <w:rFonts w:ascii="Times New Roman" w:eastAsia="Calibri" w:hAnsi="Times New Roman" w:cs="Times New Roman"/>
                <w:b/>
                <w:bCs/>
                <w:sz w:val="24"/>
                <w:szCs w:val="24"/>
              </w:rPr>
            </w:pPr>
            <w:r>
              <w:rPr>
                <w:rFonts w:ascii="Times New Roman" w:eastAsia="Calibri" w:hAnsi="Times New Roman" w:cs="Times New Roman"/>
                <w:sz w:val="24"/>
                <w:szCs w:val="24"/>
              </w:rPr>
              <w:t>захисна споруда ремонту не потребує</w:t>
            </w:r>
          </w:p>
        </w:tc>
        <w:tc>
          <w:tcPr>
            <w:tcW w:w="1403" w:type="dxa"/>
            <w:gridSpan w:val="2"/>
            <w:tcBorders>
              <w:top w:val="single" w:sz="4" w:space="0" w:color="auto"/>
              <w:left w:val="single" w:sz="4" w:space="0" w:color="auto"/>
              <w:bottom w:val="single" w:sz="4" w:space="0" w:color="auto"/>
              <w:right w:val="single" w:sz="4" w:space="0" w:color="auto"/>
            </w:tcBorders>
            <w:vAlign w:val="center"/>
            <w:hideMark/>
          </w:tcPr>
          <w:p w:rsidR="009243EE" w:rsidRDefault="009243EE">
            <w:pPr>
              <w:jc w:val="center"/>
              <w:rPr>
                <w:rFonts w:ascii="Times New Roman" w:eastAsia="Calibri" w:hAnsi="Times New Roman" w:cs="Times New Roman"/>
                <w:b/>
                <w:bCs/>
                <w:sz w:val="24"/>
                <w:szCs w:val="24"/>
              </w:rPr>
            </w:pPr>
            <w:r>
              <w:rPr>
                <w:rFonts w:ascii="Times New Roman" w:eastAsia="Calibri" w:hAnsi="Times New Roman" w:cs="Times New Roman"/>
                <w:sz w:val="24"/>
                <w:szCs w:val="24"/>
              </w:rPr>
              <w:t>ЗС обладнана згідно вимог</w:t>
            </w:r>
          </w:p>
        </w:tc>
        <w:tc>
          <w:tcPr>
            <w:tcW w:w="1619" w:type="dxa"/>
            <w:gridSpan w:val="2"/>
            <w:tcBorders>
              <w:top w:val="single" w:sz="4" w:space="0" w:color="auto"/>
              <w:left w:val="single" w:sz="4" w:space="0" w:color="auto"/>
              <w:bottom w:val="single" w:sz="4" w:space="0" w:color="auto"/>
              <w:right w:val="single" w:sz="4" w:space="0" w:color="auto"/>
            </w:tcBorders>
            <w:vAlign w:val="center"/>
          </w:tcPr>
          <w:p w:rsidR="009243EE" w:rsidRDefault="009243EE">
            <w:pPr>
              <w:jc w:val="center"/>
              <w:rPr>
                <w:rFonts w:ascii="Times New Roman" w:eastAsia="Calibri" w:hAnsi="Times New Roman" w:cs="Times New Roman"/>
                <w:b/>
                <w:bCs/>
                <w:sz w:val="20"/>
                <w:szCs w:val="20"/>
              </w:rPr>
            </w:pPr>
          </w:p>
        </w:tc>
      </w:tr>
      <w:tr w:rsidR="009243EE" w:rsidTr="009243EE">
        <w:trPr>
          <w:gridAfter w:val="1"/>
          <w:wAfter w:w="11" w:type="dxa"/>
          <w:cantSplit/>
          <w:trHeight w:val="3032"/>
        </w:trPr>
        <w:tc>
          <w:tcPr>
            <w:tcW w:w="355"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9243EE" w:rsidRDefault="009243EE">
            <w:pPr>
              <w:jc w:val="center"/>
              <w:rPr>
                <w:rFonts w:ascii="Times New Roman" w:eastAsia="Calibri" w:hAnsi="Times New Roman" w:cs="Times New Roman"/>
                <w:b/>
                <w:bCs/>
                <w:sz w:val="24"/>
                <w:szCs w:val="24"/>
              </w:rPr>
            </w:pPr>
            <w:r>
              <w:rPr>
                <w:rFonts w:ascii="Times New Roman" w:eastAsia="Calibri" w:hAnsi="Times New Roman" w:cs="Times New Roman"/>
                <w:sz w:val="24"/>
                <w:szCs w:val="24"/>
              </w:rPr>
              <w:lastRenderedPageBreak/>
              <w:t>5</w:t>
            </w:r>
          </w:p>
        </w:tc>
        <w:tc>
          <w:tcPr>
            <w:tcW w:w="9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9243EE" w:rsidRDefault="009243EE">
            <w:pPr>
              <w:jc w:val="center"/>
              <w:rPr>
                <w:rFonts w:ascii="Times New Roman" w:eastAsia="Calibri" w:hAnsi="Times New Roman" w:cs="Times New Roman"/>
                <w:b/>
                <w:bCs/>
                <w:sz w:val="24"/>
                <w:szCs w:val="24"/>
              </w:rPr>
            </w:pPr>
            <w:r>
              <w:rPr>
                <w:rFonts w:ascii="Times New Roman" w:eastAsia="Calibri" w:hAnsi="Times New Roman" w:cs="Times New Roman"/>
                <w:sz w:val="24"/>
                <w:szCs w:val="24"/>
              </w:rPr>
              <w:t>1968</w:t>
            </w:r>
          </w:p>
        </w:tc>
        <w:tc>
          <w:tcPr>
            <w:tcW w:w="1025" w:type="dxa"/>
            <w:tcBorders>
              <w:top w:val="single" w:sz="4" w:space="0" w:color="auto"/>
              <w:left w:val="single" w:sz="4" w:space="0" w:color="auto"/>
              <w:bottom w:val="single" w:sz="4" w:space="0" w:color="auto"/>
              <w:right w:val="single" w:sz="4" w:space="0" w:color="auto"/>
            </w:tcBorders>
            <w:textDirection w:val="btLr"/>
            <w:vAlign w:val="center"/>
            <w:hideMark/>
          </w:tcPr>
          <w:p w:rsidR="009243EE" w:rsidRDefault="009243EE">
            <w:pPr>
              <w:ind w:left="113" w:right="113"/>
              <w:jc w:val="center"/>
              <w:rPr>
                <w:rFonts w:ascii="Times New Roman" w:eastAsia="Calibri" w:hAnsi="Times New Roman" w:cs="Times New Roman"/>
                <w:b/>
                <w:bCs/>
                <w:sz w:val="24"/>
                <w:szCs w:val="24"/>
              </w:rPr>
            </w:pPr>
            <w:proofErr w:type="spellStart"/>
            <w:r>
              <w:rPr>
                <w:rFonts w:ascii="Times New Roman" w:eastAsia="Calibri" w:hAnsi="Times New Roman" w:cs="Times New Roman"/>
                <w:sz w:val="24"/>
                <w:szCs w:val="24"/>
              </w:rPr>
              <w:t>с.Хацьки</w:t>
            </w:r>
            <w:proofErr w:type="spellEnd"/>
            <w:r>
              <w:rPr>
                <w:rFonts w:ascii="Times New Roman" w:eastAsia="Calibri" w:hAnsi="Times New Roman" w:cs="Times New Roman"/>
                <w:sz w:val="24"/>
                <w:szCs w:val="24"/>
              </w:rPr>
              <w:t>,                                     вул. Героїв України,72</w:t>
            </w:r>
          </w:p>
        </w:tc>
        <w:tc>
          <w:tcPr>
            <w:tcW w:w="9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hideMark/>
          </w:tcPr>
          <w:p w:rsidR="009243EE" w:rsidRDefault="009243EE">
            <w:pPr>
              <w:ind w:left="113" w:right="113"/>
              <w:jc w:val="center"/>
              <w:rPr>
                <w:rFonts w:ascii="Times New Roman" w:hAnsi="Times New Roman" w:cs="Times New Roman"/>
                <w:color w:val="000000"/>
                <w:sz w:val="24"/>
                <w:szCs w:val="24"/>
              </w:rPr>
            </w:pPr>
            <w:r>
              <w:rPr>
                <w:rStyle w:val="docdata"/>
                <w:rFonts w:ascii="Times New Roman" w:hAnsi="Times New Roman" w:cs="Times New Roman"/>
                <w:color w:val="000000"/>
                <w:sz w:val="24"/>
                <w:szCs w:val="24"/>
              </w:rPr>
              <w:t>свідоцтво про державну реєстрацію</w:t>
            </w:r>
            <w:r>
              <w:rPr>
                <w:rFonts w:ascii="Times New Roman" w:hAnsi="Times New Roman" w:cs="Times New Roman"/>
                <w:color w:val="000000"/>
                <w:sz w:val="24"/>
                <w:szCs w:val="24"/>
              </w:rPr>
              <w:t xml:space="preserve"> Серія ААБ № 644192</w:t>
            </w:r>
          </w:p>
        </w:tc>
        <w:tc>
          <w:tcPr>
            <w:tcW w:w="2126" w:type="dxa"/>
            <w:tcBorders>
              <w:top w:val="single" w:sz="4" w:space="0" w:color="auto"/>
              <w:left w:val="single" w:sz="4" w:space="0" w:color="auto"/>
              <w:bottom w:val="single" w:sz="4" w:space="0" w:color="auto"/>
              <w:right w:val="single" w:sz="4" w:space="0" w:color="auto"/>
            </w:tcBorders>
            <w:vAlign w:val="center"/>
            <w:hideMark/>
          </w:tcPr>
          <w:p w:rsidR="009243EE" w:rsidRDefault="009243EE">
            <w:pPr>
              <w:ind w:right="-108"/>
              <w:jc w:val="center"/>
              <w:rPr>
                <w:rFonts w:ascii="Times New Roman" w:hAnsi="Times New Roman" w:cs="Times New Roman"/>
                <w:b/>
                <w:sz w:val="24"/>
                <w:szCs w:val="24"/>
                <w:shd w:val="clear" w:color="auto" w:fill="FFFFFF"/>
              </w:rPr>
            </w:pPr>
            <w:r>
              <w:rPr>
                <w:rFonts w:ascii="Times New Roman" w:hAnsi="Times New Roman" w:cs="Times New Roman"/>
                <w:sz w:val="24"/>
                <w:szCs w:val="24"/>
                <w:shd w:val="clear" w:color="auto" w:fill="FFFFFF"/>
              </w:rPr>
              <w:t>ФОП Ключка Алла Володимирівна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9243EE" w:rsidRDefault="009243EE">
            <w:pPr>
              <w:jc w:val="center"/>
              <w:rPr>
                <w:rFonts w:ascii="Times New Roman" w:hAnsi="Times New Roman" w:cs="Times New Roman"/>
                <w:b/>
                <w:sz w:val="24"/>
                <w:szCs w:val="24"/>
              </w:rPr>
            </w:pPr>
            <w:proofErr w:type="spellStart"/>
            <w:r>
              <w:rPr>
                <w:rFonts w:ascii="Times New Roman" w:hAnsi="Times New Roman" w:cs="Times New Roman"/>
                <w:sz w:val="24"/>
                <w:szCs w:val="24"/>
              </w:rPr>
              <w:t>с.Хацьки</w:t>
            </w:r>
            <w:proofErr w:type="spellEnd"/>
            <w:r>
              <w:rPr>
                <w:rFonts w:ascii="Times New Roman" w:hAnsi="Times New Roman" w:cs="Times New Roman"/>
                <w:sz w:val="24"/>
                <w:szCs w:val="24"/>
              </w:rPr>
              <w:t>,  вул. Тищенка,74</w:t>
            </w:r>
          </w:p>
        </w:tc>
        <w:tc>
          <w:tcPr>
            <w:tcW w:w="1701"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9243EE" w:rsidRDefault="009243EE">
            <w:pPr>
              <w:jc w:val="center"/>
              <w:rPr>
                <w:rFonts w:ascii="Times New Roman" w:eastAsia="Calibri" w:hAnsi="Times New Roman" w:cs="Times New Roman"/>
                <w:b/>
                <w:bCs/>
                <w:sz w:val="24"/>
                <w:szCs w:val="24"/>
              </w:rPr>
            </w:pPr>
            <w:r>
              <w:rPr>
                <w:rFonts w:ascii="Times New Roman" w:eastAsia="Calibri" w:hAnsi="Times New Roman" w:cs="Times New Roman"/>
                <w:sz w:val="24"/>
                <w:szCs w:val="24"/>
              </w:rPr>
              <w:t>приватна</w:t>
            </w:r>
          </w:p>
        </w:tc>
        <w:tc>
          <w:tcPr>
            <w:tcW w:w="1843" w:type="dxa"/>
            <w:gridSpan w:val="2"/>
            <w:tcBorders>
              <w:top w:val="single" w:sz="4" w:space="0" w:color="auto"/>
              <w:left w:val="single" w:sz="4" w:space="0" w:color="auto"/>
              <w:bottom w:val="single" w:sz="4" w:space="0" w:color="auto"/>
              <w:right w:val="single" w:sz="4" w:space="0" w:color="auto"/>
            </w:tcBorders>
            <w:vAlign w:val="center"/>
            <w:hideMark/>
          </w:tcPr>
          <w:p w:rsidR="009243EE" w:rsidRDefault="009243EE">
            <w:pPr>
              <w:jc w:val="center"/>
              <w:rPr>
                <w:rFonts w:ascii="Times New Roman" w:eastAsia="Calibri" w:hAnsi="Times New Roman" w:cs="Times New Roman"/>
                <w:b/>
                <w:bCs/>
                <w:sz w:val="24"/>
                <w:szCs w:val="24"/>
              </w:rPr>
            </w:pPr>
            <w:r>
              <w:rPr>
                <w:rFonts w:ascii="Times New Roman" w:eastAsia="Calibri" w:hAnsi="Times New Roman" w:cs="Times New Roman"/>
                <w:sz w:val="24"/>
                <w:szCs w:val="24"/>
              </w:rPr>
              <w:t>підвал під закладом торгівлі</w:t>
            </w:r>
          </w:p>
          <w:p w:rsidR="009243EE" w:rsidRDefault="009243EE">
            <w:pPr>
              <w:jc w:val="center"/>
              <w:rPr>
                <w:rFonts w:ascii="Times New Roman" w:eastAsia="Calibri" w:hAnsi="Times New Roman" w:cs="Times New Roman"/>
                <w:b/>
                <w:bCs/>
                <w:sz w:val="24"/>
                <w:szCs w:val="24"/>
              </w:rPr>
            </w:pPr>
            <w:r>
              <w:rPr>
                <w:rFonts w:ascii="Times New Roman" w:eastAsia="Calibri" w:hAnsi="Times New Roman" w:cs="Times New Roman"/>
                <w:sz w:val="24"/>
                <w:szCs w:val="24"/>
              </w:rPr>
              <w:t>65 осіб</w:t>
            </w:r>
          </w:p>
        </w:tc>
        <w:tc>
          <w:tcPr>
            <w:tcW w:w="1843" w:type="dxa"/>
            <w:gridSpan w:val="2"/>
            <w:tcBorders>
              <w:top w:val="single" w:sz="4" w:space="0" w:color="auto"/>
              <w:left w:val="single" w:sz="4" w:space="0" w:color="auto"/>
              <w:bottom w:val="single" w:sz="4" w:space="0" w:color="auto"/>
              <w:right w:val="single" w:sz="4" w:space="0" w:color="auto"/>
            </w:tcBorders>
            <w:vAlign w:val="center"/>
            <w:hideMark/>
          </w:tcPr>
          <w:p w:rsidR="009243EE" w:rsidRDefault="009243EE">
            <w:pPr>
              <w:jc w:val="center"/>
              <w:rPr>
                <w:rFonts w:ascii="Times New Roman" w:eastAsia="Calibri" w:hAnsi="Times New Roman" w:cs="Times New Roman"/>
                <w:b/>
                <w:bCs/>
                <w:sz w:val="24"/>
                <w:szCs w:val="24"/>
              </w:rPr>
            </w:pPr>
            <w:r>
              <w:rPr>
                <w:rFonts w:ascii="Times New Roman" w:eastAsia="Calibri" w:hAnsi="Times New Roman" w:cs="Times New Roman"/>
                <w:sz w:val="24"/>
                <w:szCs w:val="24"/>
              </w:rPr>
              <w:t>захисна споруда ремонту не потребує</w:t>
            </w:r>
          </w:p>
        </w:tc>
        <w:tc>
          <w:tcPr>
            <w:tcW w:w="1403" w:type="dxa"/>
            <w:gridSpan w:val="2"/>
            <w:tcBorders>
              <w:top w:val="single" w:sz="4" w:space="0" w:color="auto"/>
              <w:left w:val="single" w:sz="4" w:space="0" w:color="auto"/>
              <w:bottom w:val="single" w:sz="4" w:space="0" w:color="auto"/>
              <w:right w:val="single" w:sz="4" w:space="0" w:color="auto"/>
            </w:tcBorders>
            <w:vAlign w:val="center"/>
            <w:hideMark/>
          </w:tcPr>
          <w:p w:rsidR="009243EE" w:rsidRDefault="009243EE">
            <w:pPr>
              <w:jc w:val="center"/>
              <w:rPr>
                <w:rFonts w:ascii="Times New Roman" w:eastAsia="Calibri" w:hAnsi="Times New Roman" w:cs="Times New Roman"/>
                <w:b/>
                <w:bCs/>
                <w:sz w:val="24"/>
                <w:szCs w:val="24"/>
              </w:rPr>
            </w:pPr>
            <w:r>
              <w:rPr>
                <w:rFonts w:ascii="Times New Roman" w:eastAsia="Calibri" w:hAnsi="Times New Roman" w:cs="Times New Roman"/>
                <w:sz w:val="24"/>
                <w:szCs w:val="24"/>
              </w:rPr>
              <w:t>ЗС обладнана згідно вимог</w:t>
            </w:r>
          </w:p>
        </w:tc>
        <w:tc>
          <w:tcPr>
            <w:tcW w:w="1619" w:type="dxa"/>
            <w:gridSpan w:val="2"/>
            <w:tcBorders>
              <w:top w:val="single" w:sz="4" w:space="0" w:color="auto"/>
              <w:left w:val="single" w:sz="4" w:space="0" w:color="auto"/>
              <w:bottom w:val="single" w:sz="4" w:space="0" w:color="auto"/>
              <w:right w:val="single" w:sz="4" w:space="0" w:color="auto"/>
            </w:tcBorders>
            <w:vAlign w:val="center"/>
          </w:tcPr>
          <w:p w:rsidR="009243EE" w:rsidRDefault="009243EE">
            <w:pPr>
              <w:jc w:val="center"/>
              <w:rPr>
                <w:rFonts w:ascii="Times New Roman" w:eastAsia="Calibri" w:hAnsi="Times New Roman" w:cs="Times New Roman"/>
                <w:b/>
                <w:bCs/>
                <w:sz w:val="20"/>
                <w:szCs w:val="20"/>
              </w:rPr>
            </w:pPr>
          </w:p>
        </w:tc>
      </w:tr>
      <w:tr w:rsidR="009243EE" w:rsidTr="009243EE">
        <w:trPr>
          <w:gridAfter w:val="1"/>
          <w:wAfter w:w="11" w:type="dxa"/>
          <w:cantSplit/>
          <w:trHeight w:val="105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9243EE" w:rsidRDefault="009243EE">
            <w:pPr>
              <w:suppressAutoHyphens w:val="0"/>
              <w:spacing w:after="0" w:line="240" w:lineRule="auto"/>
              <w:rPr>
                <w:rFonts w:ascii="Times New Roman" w:eastAsia="Calibri" w:hAnsi="Times New Roman" w:cs="Times New Roman"/>
                <w:b/>
                <w:bCs/>
                <w:sz w:val="24"/>
                <w:szCs w:val="24"/>
              </w:rPr>
            </w:pPr>
          </w:p>
        </w:tc>
        <w:tc>
          <w:tcPr>
            <w:tcW w:w="15180" w:type="dxa"/>
            <w:gridSpan w:val="15"/>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9243EE" w:rsidRDefault="009243EE">
            <w:pPr>
              <w:rPr>
                <w:rFonts w:ascii="Times New Roman" w:eastAsia="Calibri" w:hAnsi="Times New Roman" w:cs="Times New Roman"/>
                <w:b/>
                <w:bCs/>
                <w:sz w:val="20"/>
                <w:szCs w:val="20"/>
              </w:rPr>
            </w:pPr>
            <w:r>
              <w:rPr>
                <w:rFonts w:ascii="Times New Roman" w:eastAsia="Calibri" w:hAnsi="Times New Roman" w:cs="Times New Roman"/>
                <w:sz w:val="24"/>
                <w:szCs w:val="24"/>
              </w:rPr>
              <w:t xml:space="preserve">на умовах договору оренди від 02.12.2024 року №25 дане приміщення буде використовуватися для укриття персоналу закладу та вихованців Закладу дошкільної освіти (ясла-садок) «Берізка» села </w:t>
            </w:r>
            <w:proofErr w:type="spellStart"/>
            <w:r>
              <w:rPr>
                <w:rFonts w:ascii="Times New Roman" w:eastAsia="Calibri" w:hAnsi="Times New Roman" w:cs="Times New Roman"/>
                <w:sz w:val="24"/>
                <w:szCs w:val="24"/>
              </w:rPr>
              <w:t>Хацьки</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Степанківської</w:t>
            </w:r>
            <w:proofErr w:type="spellEnd"/>
            <w:r>
              <w:rPr>
                <w:rFonts w:ascii="Times New Roman" w:eastAsia="Calibri" w:hAnsi="Times New Roman" w:cs="Times New Roman"/>
                <w:sz w:val="24"/>
                <w:szCs w:val="24"/>
              </w:rPr>
              <w:t xml:space="preserve"> сільської ради Черкаського району Черкаської області                       (код ЄДРПОУ 24355096) адреса закладу: </w:t>
            </w:r>
            <w:proofErr w:type="spellStart"/>
            <w:r>
              <w:rPr>
                <w:rFonts w:ascii="Times New Roman" w:eastAsia="Calibri" w:hAnsi="Times New Roman" w:cs="Times New Roman"/>
                <w:sz w:val="24"/>
                <w:szCs w:val="24"/>
              </w:rPr>
              <w:t>с.Хацьки</w:t>
            </w:r>
            <w:proofErr w:type="spellEnd"/>
            <w:r>
              <w:rPr>
                <w:rFonts w:ascii="Times New Roman" w:eastAsia="Calibri" w:hAnsi="Times New Roman" w:cs="Times New Roman"/>
                <w:sz w:val="24"/>
                <w:szCs w:val="24"/>
              </w:rPr>
              <w:t>, вул. Героїв України,1</w:t>
            </w:r>
          </w:p>
        </w:tc>
      </w:tr>
      <w:tr w:rsidR="009243EE" w:rsidTr="009243EE">
        <w:trPr>
          <w:gridAfter w:val="1"/>
          <w:wAfter w:w="11" w:type="dxa"/>
          <w:cantSplit/>
          <w:trHeight w:val="3032"/>
        </w:trPr>
        <w:tc>
          <w:tcPr>
            <w:tcW w:w="35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9243EE" w:rsidRDefault="009243EE">
            <w:pPr>
              <w:jc w:val="center"/>
              <w:rPr>
                <w:rFonts w:ascii="Times New Roman" w:eastAsia="Calibri" w:hAnsi="Times New Roman" w:cs="Times New Roman"/>
                <w:b/>
                <w:bCs/>
                <w:sz w:val="24"/>
                <w:szCs w:val="24"/>
              </w:rPr>
            </w:pPr>
            <w:r>
              <w:rPr>
                <w:rFonts w:ascii="Times New Roman" w:eastAsia="Calibri" w:hAnsi="Times New Roman" w:cs="Times New Roman"/>
                <w:sz w:val="24"/>
                <w:szCs w:val="24"/>
              </w:rPr>
              <w:t>6</w:t>
            </w:r>
          </w:p>
        </w:tc>
        <w:tc>
          <w:tcPr>
            <w:tcW w:w="9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9243EE" w:rsidRDefault="009243EE">
            <w:pPr>
              <w:jc w:val="center"/>
              <w:rPr>
                <w:rFonts w:ascii="Times New Roman" w:eastAsia="Calibri" w:hAnsi="Times New Roman" w:cs="Times New Roman"/>
                <w:b/>
                <w:bCs/>
                <w:sz w:val="24"/>
                <w:szCs w:val="24"/>
              </w:rPr>
            </w:pPr>
            <w:r>
              <w:rPr>
                <w:rFonts w:ascii="Times New Roman" w:eastAsia="Calibri" w:hAnsi="Times New Roman" w:cs="Times New Roman"/>
                <w:sz w:val="24"/>
                <w:szCs w:val="24"/>
              </w:rPr>
              <w:t>1987</w:t>
            </w:r>
          </w:p>
        </w:tc>
        <w:tc>
          <w:tcPr>
            <w:tcW w:w="1025" w:type="dxa"/>
            <w:tcBorders>
              <w:top w:val="single" w:sz="4" w:space="0" w:color="auto"/>
              <w:left w:val="single" w:sz="4" w:space="0" w:color="auto"/>
              <w:bottom w:val="single" w:sz="4" w:space="0" w:color="auto"/>
              <w:right w:val="single" w:sz="4" w:space="0" w:color="auto"/>
            </w:tcBorders>
            <w:textDirection w:val="btLr"/>
            <w:vAlign w:val="center"/>
            <w:hideMark/>
          </w:tcPr>
          <w:p w:rsidR="009243EE" w:rsidRDefault="009243EE">
            <w:pPr>
              <w:ind w:left="113" w:right="113"/>
              <w:jc w:val="center"/>
              <w:rPr>
                <w:rFonts w:ascii="Times New Roman" w:eastAsia="Calibri" w:hAnsi="Times New Roman" w:cs="Times New Roman"/>
                <w:b/>
                <w:bCs/>
                <w:sz w:val="24"/>
                <w:szCs w:val="24"/>
              </w:rPr>
            </w:pPr>
            <w:r>
              <w:rPr>
                <w:rFonts w:ascii="Times New Roman" w:eastAsia="Calibri" w:hAnsi="Times New Roman" w:cs="Times New Roman"/>
                <w:sz w:val="24"/>
                <w:szCs w:val="24"/>
              </w:rPr>
              <w:t>С. Степанки,                                    вул. Героїв України,77</w:t>
            </w:r>
          </w:p>
        </w:tc>
        <w:tc>
          <w:tcPr>
            <w:tcW w:w="9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hideMark/>
          </w:tcPr>
          <w:p w:rsidR="009243EE" w:rsidRDefault="009243EE">
            <w:pPr>
              <w:ind w:left="113" w:right="113"/>
              <w:jc w:val="center"/>
              <w:rPr>
                <w:rFonts w:ascii="Times New Roman" w:eastAsia="Calibri" w:hAnsi="Times New Roman" w:cs="Times New Roman"/>
                <w:bCs/>
                <w:sz w:val="24"/>
                <w:szCs w:val="24"/>
              </w:rPr>
            </w:pPr>
            <w:r>
              <w:rPr>
                <w:rFonts w:ascii="Times New Roman" w:eastAsia="Calibri" w:hAnsi="Times New Roman" w:cs="Times New Roman"/>
                <w:sz w:val="24"/>
                <w:szCs w:val="24"/>
              </w:rPr>
              <w:t>24354843</w:t>
            </w:r>
          </w:p>
        </w:tc>
        <w:tc>
          <w:tcPr>
            <w:tcW w:w="2126" w:type="dxa"/>
            <w:tcBorders>
              <w:top w:val="single" w:sz="4" w:space="0" w:color="auto"/>
              <w:left w:val="single" w:sz="4" w:space="0" w:color="auto"/>
              <w:bottom w:val="single" w:sz="4" w:space="0" w:color="auto"/>
              <w:right w:val="single" w:sz="4" w:space="0" w:color="auto"/>
            </w:tcBorders>
            <w:vAlign w:val="center"/>
            <w:hideMark/>
          </w:tcPr>
          <w:p w:rsidR="009243EE" w:rsidRDefault="009243EE">
            <w:pPr>
              <w:ind w:left="-67" w:right="-108" w:firstLine="67"/>
              <w:jc w:val="center"/>
              <w:rPr>
                <w:rFonts w:ascii="Times New Roman" w:hAnsi="Times New Roman" w:cs="Times New Roman"/>
                <w:b/>
                <w:sz w:val="24"/>
                <w:szCs w:val="24"/>
                <w:shd w:val="clear" w:color="auto" w:fill="FFFFFF"/>
              </w:rPr>
            </w:pPr>
            <w:proofErr w:type="spellStart"/>
            <w:r>
              <w:rPr>
                <w:rFonts w:ascii="Times New Roman" w:hAnsi="Times New Roman" w:cs="Times New Roman"/>
                <w:sz w:val="24"/>
                <w:szCs w:val="24"/>
                <w:shd w:val="clear" w:color="auto" w:fill="FFFFFF"/>
              </w:rPr>
              <w:t>Степаківський</w:t>
            </w:r>
            <w:proofErr w:type="spellEnd"/>
            <w:r>
              <w:rPr>
                <w:rFonts w:ascii="Times New Roman" w:hAnsi="Times New Roman" w:cs="Times New Roman"/>
                <w:sz w:val="24"/>
                <w:szCs w:val="24"/>
                <w:shd w:val="clear" w:color="auto" w:fill="FFFFFF"/>
              </w:rPr>
              <w:t xml:space="preserve"> ліцей – опорний заклад загальної середньої освіти </w:t>
            </w:r>
            <w:proofErr w:type="spellStart"/>
            <w:r>
              <w:rPr>
                <w:rFonts w:ascii="Times New Roman" w:hAnsi="Times New Roman" w:cs="Times New Roman"/>
                <w:sz w:val="24"/>
                <w:szCs w:val="24"/>
                <w:shd w:val="clear" w:color="auto" w:fill="FFFFFF"/>
              </w:rPr>
              <w:t>Степанківської</w:t>
            </w:r>
            <w:proofErr w:type="spellEnd"/>
            <w:r>
              <w:rPr>
                <w:rFonts w:ascii="Times New Roman" w:hAnsi="Times New Roman" w:cs="Times New Roman"/>
                <w:sz w:val="24"/>
                <w:szCs w:val="24"/>
                <w:shd w:val="clear" w:color="auto" w:fill="FFFFFF"/>
              </w:rPr>
              <w:t xml:space="preserve"> сільської ради Черкаського району Черкаської області,</w:t>
            </w:r>
            <w:r>
              <w:rPr>
                <w:rFonts w:ascii="Times New Roman" w:hAnsi="Times New Roman" w:cs="Times New Roman"/>
                <w:sz w:val="24"/>
                <w:szCs w:val="24"/>
              </w:rPr>
              <w:t xml:space="preserve"> </w:t>
            </w:r>
            <w:proofErr w:type="spellStart"/>
            <w:r>
              <w:rPr>
                <w:rFonts w:ascii="Times New Roman" w:hAnsi="Times New Roman" w:cs="Times New Roman"/>
                <w:sz w:val="24"/>
                <w:szCs w:val="24"/>
              </w:rPr>
              <w:t>с.Степанки</w:t>
            </w:r>
            <w:proofErr w:type="spellEnd"/>
            <w:r>
              <w:rPr>
                <w:rFonts w:ascii="Times New Roman" w:hAnsi="Times New Roman" w:cs="Times New Roman"/>
                <w:sz w:val="24"/>
                <w:szCs w:val="24"/>
              </w:rPr>
              <w:t>, вул. Героїв України, 56</w:t>
            </w:r>
          </w:p>
        </w:tc>
        <w:tc>
          <w:tcPr>
            <w:tcW w:w="1701" w:type="dxa"/>
            <w:tcBorders>
              <w:top w:val="single" w:sz="4" w:space="0" w:color="auto"/>
              <w:left w:val="single" w:sz="4" w:space="0" w:color="auto"/>
              <w:bottom w:val="single" w:sz="4" w:space="0" w:color="auto"/>
              <w:right w:val="single" w:sz="4" w:space="0" w:color="auto"/>
            </w:tcBorders>
            <w:vAlign w:val="center"/>
            <w:hideMark/>
          </w:tcPr>
          <w:p w:rsidR="009243EE" w:rsidRDefault="009243EE">
            <w:pPr>
              <w:jc w:val="center"/>
              <w:rPr>
                <w:rFonts w:ascii="Times New Roman" w:hAnsi="Times New Roman" w:cs="Times New Roman"/>
                <w:b/>
                <w:sz w:val="24"/>
                <w:szCs w:val="24"/>
              </w:rPr>
            </w:pPr>
            <w:r>
              <w:rPr>
                <w:rFonts w:ascii="Times New Roman" w:hAnsi="Times New Roman" w:cs="Times New Roman"/>
                <w:sz w:val="24"/>
                <w:szCs w:val="24"/>
              </w:rPr>
              <w:t>с. Степанки, вул. Героїв України, 56</w:t>
            </w:r>
          </w:p>
        </w:tc>
        <w:tc>
          <w:tcPr>
            <w:tcW w:w="1701"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9243EE" w:rsidRDefault="009243EE">
            <w:pPr>
              <w:jc w:val="center"/>
              <w:rPr>
                <w:rFonts w:ascii="Times New Roman" w:eastAsia="Calibri" w:hAnsi="Times New Roman" w:cs="Times New Roman"/>
                <w:b/>
                <w:bCs/>
                <w:sz w:val="24"/>
                <w:szCs w:val="24"/>
              </w:rPr>
            </w:pPr>
            <w:r>
              <w:rPr>
                <w:rFonts w:ascii="Times New Roman" w:eastAsia="Calibri" w:hAnsi="Times New Roman" w:cs="Times New Roman"/>
                <w:sz w:val="24"/>
                <w:szCs w:val="24"/>
              </w:rPr>
              <w:t>комунальна</w:t>
            </w:r>
          </w:p>
        </w:tc>
        <w:tc>
          <w:tcPr>
            <w:tcW w:w="1843" w:type="dxa"/>
            <w:gridSpan w:val="2"/>
            <w:tcBorders>
              <w:top w:val="single" w:sz="4" w:space="0" w:color="auto"/>
              <w:left w:val="single" w:sz="4" w:space="0" w:color="auto"/>
              <w:bottom w:val="single" w:sz="4" w:space="0" w:color="auto"/>
              <w:right w:val="single" w:sz="4" w:space="0" w:color="auto"/>
            </w:tcBorders>
            <w:vAlign w:val="center"/>
            <w:hideMark/>
          </w:tcPr>
          <w:p w:rsidR="009243EE" w:rsidRDefault="009243EE">
            <w:pPr>
              <w:jc w:val="center"/>
              <w:rPr>
                <w:rFonts w:ascii="Times New Roman" w:eastAsia="Calibri" w:hAnsi="Times New Roman" w:cs="Times New Roman"/>
                <w:b/>
                <w:bCs/>
                <w:sz w:val="24"/>
                <w:szCs w:val="24"/>
              </w:rPr>
            </w:pPr>
            <w:r>
              <w:rPr>
                <w:rFonts w:ascii="Times New Roman" w:eastAsia="Calibri" w:hAnsi="Times New Roman" w:cs="Times New Roman"/>
                <w:sz w:val="24"/>
                <w:szCs w:val="24"/>
              </w:rPr>
              <w:t>тир (окремо розташований на території  закладу освіти)</w:t>
            </w:r>
          </w:p>
          <w:p w:rsidR="009243EE" w:rsidRDefault="009243EE">
            <w:pPr>
              <w:jc w:val="center"/>
              <w:rPr>
                <w:rFonts w:ascii="Times New Roman" w:eastAsia="Calibri" w:hAnsi="Times New Roman" w:cs="Times New Roman"/>
                <w:b/>
                <w:bCs/>
                <w:sz w:val="24"/>
                <w:szCs w:val="24"/>
              </w:rPr>
            </w:pPr>
            <w:r>
              <w:rPr>
                <w:rFonts w:ascii="Times New Roman" w:eastAsia="Calibri" w:hAnsi="Times New Roman" w:cs="Times New Roman"/>
                <w:sz w:val="24"/>
                <w:szCs w:val="24"/>
              </w:rPr>
              <w:t>125 осіб</w:t>
            </w:r>
          </w:p>
        </w:tc>
        <w:tc>
          <w:tcPr>
            <w:tcW w:w="1843" w:type="dxa"/>
            <w:gridSpan w:val="2"/>
            <w:tcBorders>
              <w:top w:val="single" w:sz="4" w:space="0" w:color="auto"/>
              <w:left w:val="single" w:sz="4" w:space="0" w:color="auto"/>
              <w:bottom w:val="single" w:sz="4" w:space="0" w:color="auto"/>
              <w:right w:val="single" w:sz="4" w:space="0" w:color="auto"/>
            </w:tcBorders>
            <w:vAlign w:val="center"/>
            <w:hideMark/>
          </w:tcPr>
          <w:p w:rsidR="009243EE" w:rsidRDefault="009243EE">
            <w:pPr>
              <w:jc w:val="center"/>
              <w:rPr>
                <w:rFonts w:ascii="Times New Roman" w:eastAsia="Calibri" w:hAnsi="Times New Roman" w:cs="Times New Roman"/>
                <w:b/>
                <w:bCs/>
                <w:sz w:val="24"/>
                <w:szCs w:val="24"/>
              </w:rPr>
            </w:pPr>
            <w:r>
              <w:rPr>
                <w:rFonts w:ascii="Times New Roman" w:eastAsia="Calibri" w:hAnsi="Times New Roman" w:cs="Times New Roman"/>
                <w:sz w:val="24"/>
                <w:szCs w:val="24"/>
              </w:rPr>
              <w:t>захисна споруда ремонту не потребує</w:t>
            </w:r>
          </w:p>
        </w:tc>
        <w:tc>
          <w:tcPr>
            <w:tcW w:w="1403" w:type="dxa"/>
            <w:gridSpan w:val="2"/>
            <w:tcBorders>
              <w:top w:val="single" w:sz="4" w:space="0" w:color="auto"/>
              <w:left w:val="single" w:sz="4" w:space="0" w:color="auto"/>
              <w:bottom w:val="single" w:sz="4" w:space="0" w:color="auto"/>
              <w:right w:val="single" w:sz="4" w:space="0" w:color="auto"/>
            </w:tcBorders>
            <w:vAlign w:val="center"/>
            <w:hideMark/>
          </w:tcPr>
          <w:p w:rsidR="009243EE" w:rsidRDefault="009243EE">
            <w:pPr>
              <w:jc w:val="center"/>
              <w:rPr>
                <w:rFonts w:ascii="Times New Roman" w:eastAsia="Calibri" w:hAnsi="Times New Roman" w:cs="Times New Roman"/>
                <w:b/>
                <w:bCs/>
                <w:sz w:val="24"/>
                <w:szCs w:val="24"/>
              </w:rPr>
            </w:pPr>
            <w:r>
              <w:rPr>
                <w:rFonts w:ascii="Times New Roman" w:eastAsia="Calibri" w:hAnsi="Times New Roman" w:cs="Times New Roman"/>
                <w:sz w:val="24"/>
                <w:szCs w:val="24"/>
              </w:rPr>
              <w:t>ЗС обладнана згідно вимог</w:t>
            </w:r>
          </w:p>
        </w:tc>
        <w:tc>
          <w:tcPr>
            <w:tcW w:w="1619" w:type="dxa"/>
            <w:gridSpan w:val="2"/>
            <w:tcBorders>
              <w:top w:val="single" w:sz="4" w:space="0" w:color="auto"/>
              <w:left w:val="single" w:sz="4" w:space="0" w:color="auto"/>
              <w:bottom w:val="single" w:sz="4" w:space="0" w:color="auto"/>
              <w:right w:val="single" w:sz="4" w:space="0" w:color="auto"/>
            </w:tcBorders>
            <w:vAlign w:val="center"/>
          </w:tcPr>
          <w:p w:rsidR="009243EE" w:rsidRDefault="009243EE">
            <w:pPr>
              <w:jc w:val="center"/>
              <w:rPr>
                <w:rFonts w:ascii="Times New Roman" w:eastAsia="Calibri" w:hAnsi="Times New Roman" w:cs="Times New Roman"/>
                <w:b/>
                <w:bCs/>
                <w:sz w:val="20"/>
                <w:szCs w:val="20"/>
              </w:rPr>
            </w:pPr>
          </w:p>
        </w:tc>
      </w:tr>
      <w:tr w:rsidR="009243EE" w:rsidTr="009243EE">
        <w:trPr>
          <w:gridAfter w:val="1"/>
          <w:wAfter w:w="11" w:type="dxa"/>
          <w:cantSplit/>
          <w:trHeight w:val="3032"/>
        </w:trPr>
        <w:tc>
          <w:tcPr>
            <w:tcW w:w="35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9243EE" w:rsidRDefault="009243EE">
            <w:pPr>
              <w:jc w:val="center"/>
              <w:rPr>
                <w:rFonts w:ascii="Times New Roman" w:eastAsia="Calibri" w:hAnsi="Times New Roman" w:cs="Times New Roman"/>
                <w:b/>
                <w:bCs/>
                <w:sz w:val="24"/>
                <w:szCs w:val="24"/>
              </w:rPr>
            </w:pPr>
            <w:r>
              <w:rPr>
                <w:rFonts w:ascii="Times New Roman" w:eastAsia="Calibri" w:hAnsi="Times New Roman" w:cs="Times New Roman"/>
                <w:sz w:val="24"/>
                <w:szCs w:val="24"/>
              </w:rPr>
              <w:lastRenderedPageBreak/>
              <w:t>7</w:t>
            </w:r>
          </w:p>
        </w:tc>
        <w:tc>
          <w:tcPr>
            <w:tcW w:w="9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9243EE" w:rsidRDefault="009243EE">
            <w:pPr>
              <w:jc w:val="center"/>
              <w:rPr>
                <w:rFonts w:ascii="Times New Roman" w:eastAsia="Calibri" w:hAnsi="Times New Roman" w:cs="Times New Roman"/>
                <w:b/>
                <w:bCs/>
                <w:sz w:val="24"/>
                <w:szCs w:val="24"/>
              </w:rPr>
            </w:pPr>
          </w:p>
        </w:tc>
        <w:tc>
          <w:tcPr>
            <w:tcW w:w="1025" w:type="dxa"/>
            <w:tcBorders>
              <w:top w:val="single" w:sz="4" w:space="0" w:color="auto"/>
              <w:left w:val="single" w:sz="4" w:space="0" w:color="auto"/>
              <w:bottom w:val="single" w:sz="4" w:space="0" w:color="auto"/>
              <w:right w:val="single" w:sz="4" w:space="0" w:color="auto"/>
            </w:tcBorders>
            <w:textDirection w:val="btLr"/>
            <w:vAlign w:val="center"/>
            <w:hideMark/>
          </w:tcPr>
          <w:p w:rsidR="009243EE" w:rsidRDefault="009243EE">
            <w:pPr>
              <w:ind w:left="113" w:right="113"/>
              <w:jc w:val="center"/>
              <w:rPr>
                <w:rFonts w:ascii="Times New Roman" w:eastAsia="Calibri" w:hAnsi="Times New Roman" w:cs="Times New Roman"/>
                <w:b/>
                <w:bCs/>
                <w:sz w:val="24"/>
                <w:szCs w:val="24"/>
              </w:rPr>
            </w:pPr>
            <w:r>
              <w:rPr>
                <w:rFonts w:ascii="Times New Roman" w:eastAsia="Calibri" w:hAnsi="Times New Roman" w:cs="Times New Roman"/>
                <w:sz w:val="24"/>
                <w:szCs w:val="24"/>
              </w:rPr>
              <w:t xml:space="preserve">с. </w:t>
            </w:r>
            <w:proofErr w:type="spellStart"/>
            <w:r>
              <w:rPr>
                <w:rFonts w:ascii="Times New Roman" w:eastAsia="Calibri" w:hAnsi="Times New Roman" w:cs="Times New Roman"/>
                <w:sz w:val="24"/>
                <w:szCs w:val="24"/>
              </w:rPr>
              <w:t>Хацьки</w:t>
            </w:r>
            <w:proofErr w:type="spellEnd"/>
            <w:r>
              <w:rPr>
                <w:rFonts w:ascii="Times New Roman" w:eastAsia="Calibri" w:hAnsi="Times New Roman" w:cs="Times New Roman"/>
                <w:sz w:val="24"/>
                <w:szCs w:val="24"/>
              </w:rPr>
              <w:t>, вул. Тищенка,23</w:t>
            </w:r>
          </w:p>
        </w:tc>
        <w:tc>
          <w:tcPr>
            <w:tcW w:w="9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hideMark/>
          </w:tcPr>
          <w:p w:rsidR="009243EE" w:rsidRDefault="009243EE">
            <w:pPr>
              <w:ind w:left="113" w:right="113"/>
              <w:jc w:val="center"/>
              <w:rPr>
                <w:rFonts w:ascii="Times New Roman" w:eastAsia="Calibri" w:hAnsi="Times New Roman" w:cs="Times New Roman"/>
                <w:bCs/>
                <w:sz w:val="24"/>
                <w:szCs w:val="24"/>
              </w:rPr>
            </w:pPr>
            <w:r>
              <w:rPr>
                <w:rFonts w:ascii="Times New Roman" w:eastAsia="Calibri" w:hAnsi="Times New Roman" w:cs="Times New Roman"/>
                <w:sz w:val="24"/>
                <w:szCs w:val="24"/>
              </w:rPr>
              <w:t>24354866</w:t>
            </w:r>
          </w:p>
        </w:tc>
        <w:tc>
          <w:tcPr>
            <w:tcW w:w="2126" w:type="dxa"/>
            <w:tcBorders>
              <w:top w:val="single" w:sz="4" w:space="0" w:color="auto"/>
              <w:left w:val="single" w:sz="4" w:space="0" w:color="auto"/>
              <w:bottom w:val="single" w:sz="4" w:space="0" w:color="auto"/>
              <w:right w:val="single" w:sz="4" w:space="0" w:color="auto"/>
            </w:tcBorders>
            <w:vAlign w:val="center"/>
            <w:hideMark/>
          </w:tcPr>
          <w:p w:rsidR="009243EE" w:rsidRDefault="009243EE">
            <w:pPr>
              <w:ind w:right="-108"/>
              <w:jc w:val="center"/>
              <w:rPr>
                <w:rFonts w:ascii="Times New Roman" w:hAnsi="Times New Roman" w:cs="Times New Roman"/>
                <w:b/>
                <w:sz w:val="24"/>
                <w:szCs w:val="24"/>
                <w:shd w:val="clear" w:color="auto" w:fill="FFFFFF"/>
              </w:rPr>
            </w:pPr>
            <w:proofErr w:type="spellStart"/>
            <w:r>
              <w:rPr>
                <w:rFonts w:ascii="Times New Roman" w:hAnsi="Times New Roman" w:cs="Times New Roman"/>
                <w:sz w:val="24"/>
                <w:szCs w:val="24"/>
              </w:rPr>
              <w:t>Хацьківський</w:t>
            </w:r>
            <w:proofErr w:type="spellEnd"/>
            <w:r>
              <w:rPr>
                <w:rFonts w:ascii="Times New Roman" w:hAnsi="Times New Roman" w:cs="Times New Roman"/>
                <w:sz w:val="24"/>
                <w:szCs w:val="24"/>
              </w:rPr>
              <w:t xml:space="preserve"> ліцей – заклад загальної середньої освіти </w:t>
            </w:r>
            <w:proofErr w:type="spellStart"/>
            <w:r>
              <w:rPr>
                <w:rFonts w:ascii="Times New Roman" w:hAnsi="Times New Roman" w:cs="Times New Roman"/>
                <w:sz w:val="24"/>
                <w:szCs w:val="24"/>
              </w:rPr>
              <w:t>Степанківської</w:t>
            </w:r>
            <w:proofErr w:type="spellEnd"/>
            <w:r>
              <w:rPr>
                <w:rFonts w:ascii="Times New Roman" w:hAnsi="Times New Roman" w:cs="Times New Roman"/>
                <w:sz w:val="24"/>
                <w:szCs w:val="24"/>
              </w:rPr>
              <w:t xml:space="preserve"> сільської ради Черкаського району Черкаської області</w:t>
            </w:r>
          </w:p>
        </w:tc>
        <w:tc>
          <w:tcPr>
            <w:tcW w:w="1701" w:type="dxa"/>
            <w:tcBorders>
              <w:top w:val="single" w:sz="4" w:space="0" w:color="auto"/>
              <w:left w:val="single" w:sz="4" w:space="0" w:color="auto"/>
              <w:bottom w:val="single" w:sz="4" w:space="0" w:color="auto"/>
              <w:right w:val="single" w:sz="4" w:space="0" w:color="auto"/>
            </w:tcBorders>
            <w:vAlign w:val="center"/>
            <w:hideMark/>
          </w:tcPr>
          <w:p w:rsidR="009243EE" w:rsidRDefault="009243EE">
            <w:pPr>
              <w:jc w:val="center"/>
              <w:rPr>
                <w:rFonts w:ascii="Times New Roman" w:hAnsi="Times New Roman" w:cs="Times New Roman"/>
                <w:b/>
                <w:sz w:val="24"/>
                <w:szCs w:val="24"/>
              </w:rPr>
            </w:pPr>
            <w:r>
              <w:rPr>
                <w:rFonts w:ascii="Times New Roman" w:eastAsia="Calibri" w:hAnsi="Times New Roman" w:cs="Times New Roman"/>
                <w:sz w:val="24"/>
                <w:szCs w:val="24"/>
              </w:rPr>
              <w:t xml:space="preserve">с. </w:t>
            </w:r>
            <w:proofErr w:type="spellStart"/>
            <w:r>
              <w:rPr>
                <w:rFonts w:ascii="Times New Roman" w:eastAsia="Calibri" w:hAnsi="Times New Roman" w:cs="Times New Roman"/>
                <w:sz w:val="24"/>
                <w:szCs w:val="24"/>
              </w:rPr>
              <w:t>Хацьки</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вул.Тищенка</w:t>
            </w:r>
            <w:proofErr w:type="spellEnd"/>
            <w:r>
              <w:rPr>
                <w:rFonts w:ascii="Times New Roman" w:eastAsia="Calibri" w:hAnsi="Times New Roman" w:cs="Times New Roman"/>
                <w:sz w:val="24"/>
                <w:szCs w:val="24"/>
              </w:rPr>
              <w:t>,23</w:t>
            </w:r>
          </w:p>
        </w:tc>
        <w:tc>
          <w:tcPr>
            <w:tcW w:w="1701"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9243EE" w:rsidRDefault="009243EE">
            <w:pPr>
              <w:jc w:val="center"/>
              <w:rPr>
                <w:rFonts w:ascii="Times New Roman" w:eastAsia="Calibri" w:hAnsi="Times New Roman" w:cs="Times New Roman"/>
                <w:b/>
                <w:bCs/>
                <w:sz w:val="24"/>
                <w:szCs w:val="24"/>
              </w:rPr>
            </w:pPr>
            <w:r>
              <w:rPr>
                <w:rFonts w:ascii="Times New Roman" w:eastAsia="Calibri" w:hAnsi="Times New Roman" w:cs="Times New Roman"/>
                <w:sz w:val="24"/>
                <w:szCs w:val="24"/>
              </w:rPr>
              <w:t>комунальна</w:t>
            </w:r>
          </w:p>
        </w:tc>
        <w:tc>
          <w:tcPr>
            <w:tcW w:w="1843" w:type="dxa"/>
            <w:gridSpan w:val="2"/>
            <w:tcBorders>
              <w:top w:val="single" w:sz="4" w:space="0" w:color="auto"/>
              <w:left w:val="single" w:sz="4" w:space="0" w:color="auto"/>
              <w:bottom w:val="single" w:sz="4" w:space="0" w:color="auto"/>
              <w:right w:val="single" w:sz="4" w:space="0" w:color="auto"/>
            </w:tcBorders>
            <w:vAlign w:val="center"/>
            <w:hideMark/>
          </w:tcPr>
          <w:p w:rsidR="009243EE" w:rsidRDefault="009243EE">
            <w:pPr>
              <w:jc w:val="center"/>
              <w:rPr>
                <w:rFonts w:ascii="Times New Roman" w:eastAsia="Calibri" w:hAnsi="Times New Roman" w:cs="Times New Roman"/>
                <w:b/>
                <w:bCs/>
                <w:sz w:val="24"/>
                <w:szCs w:val="24"/>
              </w:rPr>
            </w:pPr>
            <w:r>
              <w:rPr>
                <w:rFonts w:ascii="Times New Roman" w:eastAsia="Calibri" w:hAnsi="Times New Roman" w:cs="Times New Roman"/>
                <w:sz w:val="24"/>
                <w:szCs w:val="24"/>
              </w:rPr>
              <w:t>погріб,</w:t>
            </w:r>
          </w:p>
          <w:p w:rsidR="009243EE" w:rsidRDefault="009243EE">
            <w:pPr>
              <w:jc w:val="center"/>
              <w:rPr>
                <w:rFonts w:ascii="Times New Roman" w:eastAsia="Calibri" w:hAnsi="Times New Roman" w:cs="Times New Roman"/>
                <w:b/>
                <w:bCs/>
                <w:sz w:val="24"/>
                <w:szCs w:val="24"/>
              </w:rPr>
            </w:pPr>
            <w:r>
              <w:rPr>
                <w:rFonts w:ascii="Times New Roman" w:eastAsia="Calibri" w:hAnsi="Times New Roman" w:cs="Times New Roman"/>
                <w:sz w:val="24"/>
                <w:szCs w:val="24"/>
              </w:rPr>
              <w:t>до 89 ос.</w:t>
            </w:r>
          </w:p>
        </w:tc>
        <w:tc>
          <w:tcPr>
            <w:tcW w:w="1843" w:type="dxa"/>
            <w:gridSpan w:val="2"/>
            <w:tcBorders>
              <w:top w:val="single" w:sz="4" w:space="0" w:color="auto"/>
              <w:left w:val="single" w:sz="4" w:space="0" w:color="auto"/>
              <w:bottom w:val="single" w:sz="4" w:space="0" w:color="auto"/>
              <w:right w:val="single" w:sz="4" w:space="0" w:color="auto"/>
            </w:tcBorders>
            <w:vAlign w:val="center"/>
            <w:hideMark/>
          </w:tcPr>
          <w:p w:rsidR="009243EE" w:rsidRDefault="009243EE">
            <w:pPr>
              <w:jc w:val="center"/>
              <w:rPr>
                <w:rFonts w:ascii="Times New Roman" w:eastAsia="Calibri" w:hAnsi="Times New Roman" w:cs="Times New Roman"/>
                <w:b/>
                <w:bCs/>
                <w:sz w:val="24"/>
                <w:szCs w:val="24"/>
              </w:rPr>
            </w:pPr>
            <w:r>
              <w:rPr>
                <w:rFonts w:ascii="Times New Roman" w:eastAsia="Calibri" w:hAnsi="Times New Roman" w:cs="Times New Roman"/>
                <w:sz w:val="24"/>
                <w:szCs w:val="24"/>
              </w:rPr>
              <w:t>захисна споруда ремонту не потребує</w:t>
            </w:r>
          </w:p>
        </w:tc>
        <w:tc>
          <w:tcPr>
            <w:tcW w:w="1403" w:type="dxa"/>
            <w:gridSpan w:val="2"/>
            <w:tcBorders>
              <w:top w:val="single" w:sz="4" w:space="0" w:color="auto"/>
              <w:left w:val="single" w:sz="4" w:space="0" w:color="auto"/>
              <w:bottom w:val="single" w:sz="4" w:space="0" w:color="auto"/>
              <w:right w:val="single" w:sz="4" w:space="0" w:color="auto"/>
            </w:tcBorders>
            <w:vAlign w:val="center"/>
            <w:hideMark/>
          </w:tcPr>
          <w:p w:rsidR="009243EE" w:rsidRDefault="009243EE">
            <w:pPr>
              <w:jc w:val="center"/>
              <w:rPr>
                <w:rFonts w:ascii="Times New Roman" w:eastAsia="Calibri" w:hAnsi="Times New Roman" w:cs="Times New Roman"/>
                <w:b/>
                <w:bCs/>
                <w:sz w:val="24"/>
                <w:szCs w:val="24"/>
              </w:rPr>
            </w:pPr>
            <w:r>
              <w:rPr>
                <w:rFonts w:ascii="Times New Roman" w:eastAsia="Calibri" w:hAnsi="Times New Roman" w:cs="Times New Roman"/>
                <w:sz w:val="24"/>
                <w:szCs w:val="24"/>
              </w:rPr>
              <w:t>ЗС обладнана згідно вимог</w:t>
            </w:r>
          </w:p>
        </w:tc>
        <w:tc>
          <w:tcPr>
            <w:tcW w:w="1619" w:type="dxa"/>
            <w:gridSpan w:val="2"/>
            <w:tcBorders>
              <w:top w:val="single" w:sz="4" w:space="0" w:color="auto"/>
              <w:left w:val="single" w:sz="4" w:space="0" w:color="auto"/>
              <w:bottom w:val="single" w:sz="4" w:space="0" w:color="auto"/>
              <w:right w:val="single" w:sz="4" w:space="0" w:color="auto"/>
            </w:tcBorders>
            <w:vAlign w:val="center"/>
          </w:tcPr>
          <w:p w:rsidR="009243EE" w:rsidRDefault="009243EE">
            <w:pPr>
              <w:jc w:val="center"/>
              <w:rPr>
                <w:rFonts w:ascii="Times New Roman" w:eastAsia="Calibri" w:hAnsi="Times New Roman" w:cs="Times New Roman"/>
                <w:b/>
                <w:bCs/>
                <w:sz w:val="20"/>
                <w:szCs w:val="20"/>
              </w:rPr>
            </w:pPr>
          </w:p>
        </w:tc>
      </w:tr>
    </w:tbl>
    <w:p w:rsidR="009243EE" w:rsidRDefault="009243EE" w:rsidP="009243EE">
      <w:pPr>
        <w:suppressAutoHyphens w:val="0"/>
        <w:spacing w:after="0" w:line="240" w:lineRule="auto"/>
        <w:rPr>
          <w:rFonts w:ascii="Times New Roman" w:hAnsi="Times New Roman" w:cs="Times New Roman"/>
          <w:b/>
          <w:sz w:val="28"/>
          <w:szCs w:val="28"/>
        </w:rPr>
        <w:sectPr w:rsidR="009243EE">
          <w:pgSz w:w="16838" w:h="11906" w:orient="landscape"/>
          <w:pgMar w:top="1276" w:right="1134" w:bottom="709" w:left="851" w:header="0" w:footer="0" w:gutter="0"/>
          <w:cols w:space="720"/>
          <w:formProt w:val="0"/>
        </w:sectPr>
      </w:pPr>
    </w:p>
    <w:p w:rsidR="009243EE" w:rsidRDefault="009243EE" w:rsidP="009243EE">
      <w:pPr>
        <w:spacing w:after="0" w:line="240" w:lineRule="auto"/>
        <w:jc w:val="both"/>
        <w:rPr>
          <w:rFonts w:ascii="Times New Roman" w:hAnsi="Times New Roman" w:cs="Times New Roman"/>
          <w:b/>
          <w:sz w:val="28"/>
          <w:szCs w:val="28"/>
        </w:rPr>
      </w:pPr>
    </w:p>
    <w:p w:rsidR="00265FF4" w:rsidRDefault="00265FF4"/>
    <w:sectPr w:rsidR="00265FF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5C24"/>
    <w:rsid w:val="00265FF4"/>
    <w:rsid w:val="00535C24"/>
    <w:rsid w:val="00580263"/>
    <w:rsid w:val="009243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43EE"/>
    <w:pPr>
      <w:suppressAutoHyphens/>
    </w:pPr>
    <w:rPr>
      <w:rFonts w:eastAsiaTheme="minorEastAsia"/>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ocdata">
    <w:name w:val="docdata"/>
    <w:aliases w:val="docy,v5,2174,baiaagaaboqcaaaduwqaaavhbaaaaaaaaaaaaaaaaaaaaaaaaaaaaaaaaaaaaaaaaaaaaaaaaaaaaaaaaaaaaaaaaaaaaaaaaaaaaaaaaaaaaaaaaaaaaaaaaaaaaaaaaaaaaaaaaaaaaaaaaaaaaaaaaaaaaaaaaaaaaaaaaaaaaaaaaaaaaaaaaaaaaaaaaaaaaaaaaaaaaaaaaaaaaaaaaaaaaaaaaaaaaaaa"/>
    <w:basedOn w:val="a0"/>
    <w:rsid w:val="009243EE"/>
  </w:style>
  <w:style w:type="paragraph" w:styleId="a3">
    <w:name w:val="Balloon Text"/>
    <w:basedOn w:val="a"/>
    <w:link w:val="a4"/>
    <w:uiPriority w:val="99"/>
    <w:semiHidden/>
    <w:unhideWhenUsed/>
    <w:rsid w:val="009243E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243EE"/>
    <w:rPr>
      <w:rFonts w:ascii="Tahoma" w:eastAsiaTheme="minorEastAsia" w:hAnsi="Tahoma" w:cs="Tahoma"/>
      <w:sz w:val="16"/>
      <w:szCs w:val="16"/>
      <w:lang w:val="uk-UA"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43EE"/>
    <w:pPr>
      <w:suppressAutoHyphens/>
    </w:pPr>
    <w:rPr>
      <w:rFonts w:eastAsiaTheme="minorEastAsia"/>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ocdata">
    <w:name w:val="docdata"/>
    <w:aliases w:val="docy,v5,2174,baiaagaaboqcaaaduwqaaavhbaaaaaaaaaaaaaaaaaaaaaaaaaaaaaaaaaaaaaaaaaaaaaaaaaaaaaaaaaaaaaaaaaaaaaaaaaaaaaaaaaaaaaaaaaaaaaaaaaaaaaaaaaaaaaaaaaaaaaaaaaaaaaaaaaaaaaaaaaaaaaaaaaaaaaaaaaaaaaaaaaaaaaaaaaaaaaaaaaaaaaaaaaaaaaaaaaaaaaaaaaaaaaaa"/>
    <w:basedOn w:val="a0"/>
    <w:rsid w:val="009243EE"/>
  </w:style>
  <w:style w:type="paragraph" w:styleId="a3">
    <w:name w:val="Balloon Text"/>
    <w:basedOn w:val="a"/>
    <w:link w:val="a4"/>
    <w:uiPriority w:val="99"/>
    <w:semiHidden/>
    <w:unhideWhenUsed/>
    <w:rsid w:val="009243E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243EE"/>
    <w:rPr>
      <w:rFonts w:ascii="Tahoma" w:eastAsiaTheme="minorEastAsia" w:hAnsi="Tahoma" w:cs="Tahoma"/>
      <w:sz w:val="16"/>
      <w:szCs w:val="16"/>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1191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888</Words>
  <Characters>5063</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SEKRETAR</dc:creator>
  <cp:keywords/>
  <dc:description/>
  <cp:lastModifiedBy>SEKRETAR</cp:lastModifiedBy>
  <cp:revision>3</cp:revision>
  <cp:lastPrinted>2025-07-28T09:46:00Z</cp:lastPrinted>
  <dcterms:created xsi:type="dcterms:W3CDTF">2025-07-28T06:00:00Z</dcterms:created>
  <dcterms:modified xsi:type="dcterms:W3CDTF">2025-07-28T09:47:00Z</dcterms:modified>
</cp:coreProperties>
</file>