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6C7BA" w14:textId="5A4E18A8" w:rsidR="006C4CAB" w:rsidRDefault="006C4CAB" w:rsidP="006C4CA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0"/>
          <w:szCs w:val="24"/>
          <w:lang w:eastAsia="ru-RU"/>
        </w:rPr>
        <w:drawing>
          <wp:inline distT="0" distB="0" distL="0" distR="0" wp14:anchorId="0114CFF5" wp14:editId="167AA533">
            <wp:extent cx="48577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08E5C4" w14:textId="77777777" w:rsidR="006C4CAB" w:rsidRPr="008D1EB8" w:rsidRDefault="006C4CAB" w:rsidP="006C4C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D1EB8">
        <w:rPr>
          <w:rFonts w:ascii="Times New Roman" w:hAnsi="Times New Roman"/>
          <w:b/>
          <w:sz w:val="28"/>
          <w:szCs w:val="28"/>
          <w:lang w:val="uk-UA"/>
        </w:rPr>
        <w:t>СТЕПАНКІВСЬКА СІЛЬСЬКА РАДА</w:t>
      </w:r>
    </w:p>
    <w:p w14:paraId="4A6356B6" w14:textId="0B60D307" w:rsidR="006C4CAB" w:rsidRPr="00074A38" w:rsidRDefault="00C44B6D" w:rsidP="006C4C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FF0000"/>
          <w:sz w:val="28"/>
          <w:szCs w:val="28"/>
          <w:lang w:val="uk-UA"/>
        </w:rPr>
        <w:t>Шістдесят восьма</w:t>
      </w:r>
      <w:r w:rsidR="006C4CAB">
        <w:rPr>
          <w:rFonts w:ascii="Times New Roman" w:hAnsi="Times New Roman"/>
          <w:b/>
          <w:color w:val="FF0000"/>
          <w:sz w:val="28"/>
          <w:szCs w:val="28"/>
          <w:lang w:val="uk-UA"/>
        </w:rPr>
        <w:t xml:space="preserve"> </w:t>
      </w:r>
      <w:r w:rsidR="006C4CAB" w:rsidRPr="00AA4E53">
        <w:rPr>
          <w:rFonts w:ascii="Times New Roman" w:hAnsi="Times New Roman"/>
          <w:b/>
          <w:color w:val="FF0000"/>
          <w:sz w:val="28"/>
          <w:szCs w:val="28"/>
          <w:lang w:val="uk-UA"/>
        </w:rPr>
        <w:t xml:space="preserve"> </w:t>
      </w:r>
      <w:r w:rsidR="006C4CAB">
        <w:rPr>
          <w:rFonts w:ascii="Times New Roman" w:hAnsi="Times New Roman"/>
          <w:b/>
          <w:sz w:val="28"/>
          <w:szCs w:val="28"/>
          <w:lang w:val="uk-UA"/>
        </w:rPr>
        <w:t>сесія</w:t>
      </w:r>
      <w:r w:rsidR="006C4CAB" w:rsidRPr="00074A3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C4CAB">
        <w:rPr>
          <w:rFonts w:ascii="Times New Roman" w:hAnsi="Times New Roman"/>
          <w:b/>
          <w:sz w:val="28"/>
          <w:szCs w:val="28"/>
          <w:lang w:val="uk-UA"/>
        </w:rPr>
        <w:t>восьмого</w:t>
      </w:r>
      <w:r w:rsidR="006C4CAB" w:rsidRPr="00074A38">
        <w:rPr>
          <w:rFonts w:ascii="Times New Roman" w:hAnsi="Times New Roman"/>
          <w:b/>
          <w:sz w:val="28"/>
          <w:szCs w:val="28"/>
          <w:lang w:val="uk-UA"/>
        </w:rPr>
        <w:t xml:space="preserve"> скликання </w:t>
      </w:r>
    </w:p>
    <w:p w14:paraId="60025B08" w14:textId="77777777" w:rsidR="006C4CAB" w:rsidRPr="008D2B3C" w:rsidRDefault="006C4CAB" w:rsidP="006C4C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56B36B8" w14:textId="77777777" w:rsidR="006C4CAB" w:rsidRPr="00D05C0A" w:rsidRDefault="006C4CAB" w:rsidP="006C4C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079B8"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 w:rsidRPr="008079B8">
        <w:rPr>
          <w:rFonts w:ascii="Times New Roman" w:hAnsi="Times New Roman"/>
          <w:b/>
          <w:sz w:val="28"/>
          <w:szCs w:val="28"/>
        </w:rPr>
        <w:t>Н</w:t>
      </w:r>
      <w:proofErr w:type="spellEnd"/>
      <w:r w:rsidRPr="008079B8">
        <w:rPr>
          <w:rFonts w:ascii="Times New Roman" w:hAnsi="Times New Roman"/>
          <w:b/>
          <w:sz w:val="28"/>
          <w:szCs w:val="28"/>
        </w:rPr>
        <w:t xml:space="preserve"> Я</w:t>
      </w:r>
    </w:p>
    <w:p w14:paraId="0D1F1181" w14:textId="77777777" w:rsidR="006C4CAB" w:rsidRPr="008079B8" w:rsidRDefault="006C4CAB" w:rsidP="006C4C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BEF4179" w14:textId="16D4A60B" w:rsidR="006C4CAB" w:rsidRPr="008079B8" w:rsidRDefault="00C44B6D" w:rsidP="006C4CA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0</w:t>
      </w:r>
      <w:r w:rsidR="00A2056B">
        <w:rPr>
          <w:rFonts w:ascii="Times New Roman" w:hAnsi="Times New Roman"/>
          <w:b/>
          <w:sz w:val="28"/>
          <w:szCs w:val="28"/>
          <w:lang w:val="uk-UA"/>
        </w:rPr>
        <w:t>0</w:t>
      </w:r>
      <w:r>
        <w:rPr>
          <w:rFonts w:ascii="Times New Roman" w:hAnsi="Times New Roman"/>
          <w:b/>
          <w:sz w:val="28"/>
          <w:szCs w:val="28"/>
          <w:lang w:val="uk-UA"/>
        </w:rPr>
        <w:t>.06</w:t>
      </w:r>
      <w:r w:rsidR="006C4CAB">
        <w:rPr>
          <w:rFonts w:ascii="Times New Roman" w:hAnsi="Times New Roman"/>
          <w:b/>
          <w:sz w:val="28"/>
          <w:szCs w:val="28"/>
          <w:lang w:val="uk-UA"/>
        </w:rPr>
        <w:t>.2025</w:t>
      </w:r>
      <w:r w:rsidR="006C4CAB" w:rsidRPr="008079B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C4CAB" w:rsidRPr="008079B8">
        <w:rPr>
          <w:rFonts w:ascii="Times New Roman" w:hAnsi="Times New Roman"/>
          <w:b/>
          <w:sz w:val="28"/>
          <w:szCs w:val="28"/>
        </w:rPr>
        <w:tab/>
      </w:r>
      <w:r w:rsidR="006C4CAB" w:rsidRPr="008079B8">
        <w:rPr>
          <w:rFonts w:ascii="Times New Roman" w:hAnsi="Times New Roman"/>
          <w:b/>
          <w:sz w:val="28"/>
          <w:szCs w:val="28"/>
        </w:rPr>
        <w:tab/>
      </w:r>
      <w:r w:rsidR="006C4CAB" w:rsidRPr="008079B8">
        <w:rPr>
          <w:rFonts w:ascii="Times New Roman" w:hAnsi="Times New Roman"/>
          <w:b/>
          <w:sz w:val="28"/>
          <w:szCs w:val="28"/>
        </w:rPr>
        <w:tab/>
      </w:r>
      <w:r w:rsidR="006C4CAB" w:rsidRPr="008079B8">
        <w:rPr>
          <w:rFonts w:ascii="Times New Roman" w:hAnsi="Times New Roman"/>
          <w:b/>
          <w:sz w:val="28"/>
          <w:szCs w:val="28"/>
        </w:rPr>
        <w:tab/>
      </w:r>
      <w:r w:rsidR="006C4CAB" w:rsidRPr="008079B8">
        <w:rPr>
          <w:rFonts w:ascii="Times New Roman" w:hAnsi="Times New Roman"/>
          <w:b/>
          <w:sz w:val="28"/>
          <w:szCs w:val="28"/>
        </w:rPr>
        <w:tab/>
      </w:r>
      <w:r w:rsidR="006C4CAB" w:rsidRPr="008079B8">
        <w:rPr>
          <w:rFonts w:ascii="Times New Roman" w:hAnsi="Times New Roman"/>
          <w:b/>
          <w:sz w:val="28"/>
          <w:szCs w:val="28"/>
        </w:rPr>
        <w:tab/>
      </w:r>
      <w:r w:rsidR="006C4CAB" w:rsidRPr="008079B8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</w:t>
      </w:r>
      <w:r w:rsidR="006C4CAB" w:rsidRPr="008079B8">
        <w:rPr>
          <w:rFonts w:ascii="Times New Roman" w:hAnsi="Times New Roman"/>
          <w:b/>
          <w:sz w:val="28"/>
          <w:szCs w:val="28"/>
        </w:rPr>
        <w:tab/>
        <w:t>№</w:t>
      </w:r>
      <w:r>
        <w:rPr>
          <w:rFonts w:ascii="Times New Roman" w:hAnsi="Times New Roman"/>
          <w:b/>
          <w:sz w:val="28"/>
          <w:szCs w:val="28"/>
          <w:lang w:val="uk-UA"/>
        </w:rPr>
        <w:t>68-00</w:t>
      </w:r>
      <w:r w:rsidR="006C4CAB" w:rsidRPr="008079B8">
        <w:rPr>
          <w:rFonts w:ascii="Times New Roman" w:hAnsi="Times New Roman"/>
          <w:b/>
          <w:sz w:val="28"/>
          <w:szCs w:val="28"/>
        </w:rPr>
        <w:t>/</w:t>
      </w:r>
      <w:r w:rsidR="006C4CAB" w:rsidRPr="008079B8">
        <w:rPr>
          <w:rFonts w:ascii="Times New Roman" w:hAnsi="Times New Roman"/>
          <w:b/>
          <w:sz w:val="28"/>
          <w:szCs w:val="28"/>
          <w:lang w:val="en-US"/>
        </w:rPr>
        <w:t>VIII</w:t>
      </w:r>
    </w:p>
    <w:p w14:paraId="24AFC754" w14:textId="77777777" w:rsidR="006C4CAB" w:rsidRPr="007858EE" w:rsidRDefault="006C4CAB" w:rsidP="006C4CAB">
      <w:pPr>
        <w:spacing w:after="0" w:line="240" w:lineRule="atLeast"/>
        <w:ind w:right="425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proofErr w:type="spellStart"/>
      <w:r w:rsidRPr="007858E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с.Степанки</w:t>
      </w:r>
      <w:proofErr w:type="spellEnd"/>
    </w:p>
    <w:p w14:paraId="53D2B856" w14:textId="77777777" w:rsidR="009714C4" w:rsidRPr="00893050" w:rsidRDefault="009714C4" w:rsidP="009714C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  <w:r w:rsidRPr="00893050">
        <w:rPr>
          <w:rFonts w:ascii="Times New Roman" w:eastAsia="Times New Roman" w:hAnsi="Times New Roman"/>
          <w:sz w:val="28"/>
          <w:szCs w:val="28"/>
          <w:lang w:val="uk-UA"/>
        </w:rPr>
        <w:t xml:space="preserve">  </w:t>
      </w:r>
    </w:p>
    <w:p w14:paraId="55F6923C" w14:textId="77777777" w:rsidR="0040078D" w:rsidRDefault="0040078D" w:rsidP="0040078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</w:t>
      </w:r>
      <w:r w:rsidR="005728F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надання дозволу на розроблення</w:t>
      </w:r>
    </w:p>
    <w:p w14:paraId="6F54DD36" w14:textId="77777777" w:rsidR="007831C6" w:rsidRDefault="005728F0" w:rsidP="0040078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проекту </w:t>
      </w:r>
      <w:r w:rsidR="004007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землеустрою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7831C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щодо 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ідведення</w:t>
      </w:r>
    </w:p>
    <w:p w14:paraId="25B76385" w14:textId="1D9AC1CF" w:rsidR="007831C6" w:rsidRDefault="005728F0" w:rsidP="0040078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земельної</w:t>
      </w:r>
      <w:r w:rsidR="007831C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ділян</w:t>
      </w:r>
      <w:r w:rsidR="000F5B3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 н</w:t>
      </w:r>
      <w:r w:rsidR="003D408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</w:t>
      </w:r>
      <w:r w:rsidR="00C44B6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умовах оренди  гр. </w:t>
      </w:r>
      <w:proofErr w:type="spellStart"/>
      <w:r w:rsidR="00C44B6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Привороцькій</w:t>
      </w:r>
      <w:proofErr w:type="spellEnd"/>
      <w:r w:rsidR="00C44B6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А.Ю</w:t>
      </w:r>
    </w:p>
    <w:p w14:paraId="0771A562" w14:textId="77777777" w:rsidR="0040078D" w:rsidRDefault="0040078D" w:rsidP="0040078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DE25FB1" w14:textId="77476243" w:rsidR="00684A4D" w:rsidRPr="00893050" w:rsidRDefault="00D0073B" w:rsidP="00E70A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="004007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пункту 34 частини 1 статті 26 Закону України «Про місцеве самоврядування </w:t>
      </w:r>
      <w:r w:rsidR="005430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Україні»,  ст.ст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5430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12, </w:t>
      </w:r>
      <w:r w:rsidR="005728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34</w:t>
      </w:r>
      <w:r w:rsidR="005430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58,</w:t>
      </w:r>
      <w:r w:rsidR="005F6A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ч.4 ст. 59,</w:t>
      </w:r>
      <w:r w:rsidR="005430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60,</w:t>
      </w:r>
      <w:r w:rsidR="005F6A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122,</w:t>
      </w:r>
      <w:r w:rsidR="005430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123, 124, </w:t>
      </w:r>
      <w:r w:rsidR="005F6A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абз.16 ч.2 ст. </w:t>
      </w:r>
      <w:r w:rsidR="005430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134,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430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пункту 27 розділу Х Перехідних положень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Земельного Кодексу України</w:t>
      </w:r>
      <w:r w:rsidR="00684A4D" w:rsidRPr="00893050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40078D" w:rsidRPr="008930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94B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розг</w:t>
      </w:r>
      <w:r w:rsidR="00D037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лянувши</w:t>
      </w:r>
      <w:r w:rsidR="005F6A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клопотання </w:t>
      </w:r>
      <w:r w:rsidR="00C44B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44B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гр.Привороцької</w:t>
      </w:r>
      <w:proofErr w:type="spellEnd"/>
      <w:r w:rsidR="00C44B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А.Ю.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287BCB" w:rsidRPr="00287B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87B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погодженням постійної комісії з питань земельних відносин, природокористування, екології, планування території, будівництва, архітектури, благоустрою, енергозбереження та  транспорту, комунальної власності, житлово-комунального господарства, </w:t>
      </w:r>
      <w:r w:rsidR="00287BCB" w:rsidRPr="008930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40078D" w:rsidRPr="008930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сільська рада</w:t>
      </w:r>
    </w:p>
    <w:p w14:paraId="607DE0E4" w14:textId="77777777" w:rsidR="0040078D" w:rsidRPr="00893050" w:rsidRDefault="0040078D" w:rsidP="004007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930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</w:p>
    <w:p w14:paraId="582971A1" w14:textId="77777777" w:rsidR="00684A4D" w:rsidRDefault="0040078D" w:rsidP="00684A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14:paraId="48F90F6B" w14:textId="77777777" w:rsidR="00FB303E" w:rsidRDefault="00FB303E" w:rsidP="00684A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663F13F" w14:textId="09EA239C" w:rsidR="00E345BA" w:rsidRPr="00E345BA" w:rsidRDefault="00E345BA" w:rsidP="00E34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40078D" w:rsidRPr="00E345BA">
        <w:rPr>
          <w:rFonts w:ascii="Times New Roman" w:hAnsi="Times New Roman" w:cs="Times New Roman"/>
          <w:sz w:val="28"/>
          <w:szCs w:val="28"/>
          <w:lang w:val="uk-UA"/>
        </w:rPr>
        <w:t>Надати дозвіл</w:t>
      </w:r>
      <w:r w:rsidR="001113C0" w:rsidRPr="00E34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113C0" w:rsidRPr="00E345BA">
        <w:rPr>
          <w:rFonts w:ascii="Times New Roman" w:hAnsi="Times New Roman" w:cs="Times New Roman"/>
          <w:b/>
          <w:sz w:val="28"/>
          <w:szCs w:val="28"/>
          <w:lang w:val="uk-UA"/>
        </w:rPr>
        <w:t>гр</w:t>
      </w:r>
      <w:r w:rsidR="000F5B33" w:rsidRPr="00E345BA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FA7EDE">
        <w:rPr>
          <w:rFonts w:ascii="Times New Roman" w:hAnsi="Times New Roman" w:cs="Times New Roman"/>
          <w:b/>
          <w:sz w:val="28"/>
          <w:szCs w:val="28"/>
          <w:lang w:val="uk-UA"/>
        </w:rPr>
        <w:t>Привороцькій</w:t>
      </w:r>
      <w:proofErr w:type="spellEnd"/>
      <w:r w:rsidR="00FA7ED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Анастасії Юріївні</w:t>
      </w:r>
      <w:bookmarkStart w:id="0" w:name="_GoBack"/>
      <w:bookmarkEnd w:id="0"/>
      <w:r w:rsidR="0040078D" w:rsidRPr="00E34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078D" w:rsidRPr="00E345B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D2752" w:rsidRPr="00E345BA">
        <w:rPr>
          <w:rFonts w:ascii="Times New Roman" w:hAnsi="Times New Roman" w:cs="Times New Roman"/>
          <w:sz w:val="28"/>
          <w:szCs w:val="28"/>
          <w:lang w:val="uk-UA"/>
        </w:rPr>
        <w:t>на розроблення проекту</w:t>
      </w:r>
      <w:r w:rsidR="0040078D" w:rsidRPr="00E345BA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</w:t>
      </w:r>
      <w:r w:rsidR="00D0073B" w:rsidRPr="00E345BA">
        <w:rPr>
          <w:rFonts w:ascii="Times New Roman" w:hAnsi="Times New Roman" w:cs="Times New Roman"/>
          <w:sz w:val="28"/>
          <w:szCs w:val="28"/>
          <w:lang w:val="uk-UA"/>
        </w:rPr>
        <w:t xml:space="preserve"> щодо </w:t>
      </w:r>
      <w:r w:rsidR="00BD2752" w:rsidRPr="00E345BA">
        <w:rPr>
          <w:rFonts w:ascii="Times New Roman" w:hAnsi="Times New Roman" w:cs="Times New Roman"/>
          <w:sz w:val="28"/>
          <w:szCs w:val="28"/>
          <w:lang w:val="uk-UA"/>
        </w:rPr>
        <w:t>відведення земельної</w:t>
      </w:r>
      <w:r w:rsidR="00AC6BE4" w:rsidRPr="00E34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2752" w:rsidRPr="00E345BA">
        <w:rPr>
          <w:rFonts w:ascii="Times New Roman" w:hAnsi="Times New Roman" w:cs="Times New Roman"/>
          <w:sz w:val="28"/>
          <w:szCs w:val="28"/>
          <w:lang w:val="uk-UA"/>
        </w:rPr>
        <w:t>ділян</w:t>
      </w:r>
      <w:r w:rsidR="000F5B33" w:rsidRPr="00E345BA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C44B6D">
        <w:rPr>
          <w:rFonts w:ascii="Times New Roman" w:hAnsi="Times New Roman" w:cs="Times New Roman"/>
          <w:sz w:val="28"/>
          <w:szCs w:val="28"/>
          <w:lang w:val="uk-UA"/>
        </w:rPr>
        <w:t>и орієнтовною площею 1,7429</w:t>
      </w:r>
      <w:r w:rsidR="00BD2752" w:rsidRPr="00E345BA">
        <w:rPr>
          <w:rFonts w:ascii="Times New Roman" w:hAnsi="Times New Roman" w:cs="Times New Roman"/>
          <w:sz w:val="28"/>
          <w:szCs w:val="28"/>
          <w:lang w:val="uk-UA"/>
        </w:rPr>
        <w:t xml:space="preserve"> га </w:t>
      </w:r>
      <w:r w:rsidR="00C44B6D">
        <w:rPr>
          <w:rFonts w:ascii="Times New Roman" w:hAnsi="Times New Roman" w:cs="Times New Roman"/>
          <w:sz w:val="28"/>
          <w:szCs w:val="28"/>
          <w:lang w:val="uk-UA"/>
        </w:rPr>
        <w:t>(кадастровий номер 7124988000:03:001:0170)</w:t>
      </w:r>
      <w:r w:rsidR="006C4C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64BB" w:rsidRPr="00E34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2752" w:rsidRPr="00E345BA">
        <w:rPr>
          <w:rFonts w:ascii="Times New Roman" w:hAnsi="Times New Roman" w:cs="Times New Roman"/>
          <w:sz w:val="28"/>
          <w:szCs w:val="28"/>
          <w:lang w:val="uk-UA"/>
        </w:rPr>
        <w:t>для сінокосіння</w:t>
      </w:r>
      <w:r w:rsidR="009741C4" w:rsidRPr="00E345BA">
        <w:rPr>
          <w:rFonts w:ascii="Times New Roman" w:hAnsi="Times New Roman" w:cs="Times New Roman"/>
          <w:sz w:val="28"/>
          <w:szCs w:val="28"/>
          <w:lang w:val="uk-UA"/>
        </w:rPr>
        <w:t xml:space="preserve"> та випасання худоби на умовах оренди</w:t>
      </w:r>
      <w:r w:rsidR="00D0073B" w:rsidRPr="00E345BA">
        <w:rPr>
          <w:rFonts w:ascii="Times New Roman" w:hAnsi="Times New Roman" w:cs="Times New Roman"/>
          <w:sz w:val="28"/>
          <w:szCs w:val="28"/>
          <w:lang w:val="uk-UA"/>
        </w:rPr>
        <w:t xml:space="preserve">, що розташована </w:t>
      </w:r>
      <w:r w:rsidR="00BD2752" w:rsidRPr="00E345BA">
        <w:rPr>
          <w:rFonts w:ascii="Times New Roman" w:hAnsi="Times New Roman" w:cs="Times New Roman"/>
          <w:sz w:val="28"/>
          <w:szCs w:val="28"/>
          <w:lang w:val="uk-UA"/>
        </w:rPr>
        <w:t>в адміністративних межах Степанківської сільської ради</w:t>
      </w:r>
      <w:r w:rsidR="00C44B6D">
        <w:rPr>
          <w:rFonts w:ascii="Times New Roman" w:hAnsi="Times New Roman" w:cs="Times New Roman"/>
          <w:sz w:val="28"/>
          <w:szCs w:val="28"/>
          <w:lang w:val="uk-UA"/>
        </w:rPr>
        <w:t xml:space="preserve"> за межами с. </w:t>
      </w:r>
      <w:proofErr w:type="spellStart"/>
      <w:r w:rsidR="00C44B6D">
        <w:rPr>
          <w:rFonts w:ascii="Times New Roman" w:hAnsi="Times New Roman" w:cs="Times New Roman"/>
          <w:sz w:val="28"/>
          <w:szCs w:val="28"/>
          <w:lang w:val="uk-UA"/>
        </w:rPr>
        <w:t>Хацьки</w:t>
      </w:r>
      <w:proofErr w:type="spellEnd"/>
      <w:r w:rsidR="00AC6BE4" w:rsidRPr="00E345BA">
        <w:rPr>
          <w:rFonts w:ascii="Times New Roman" w:hAnsi="Times New Roman" w:cs="Times New Roman"/>
          <w:sz w:val="28"/>
          <w:szCs w:val="28"/>
          <w:lang w:val="uk-UA"/>
        </w:rPr>
        <w:t>, Черкаського району, Черкаської о</w:t>
      </w:r>
      <w:r w:rsidR="00D0073B" w:rsidRPr="00E345BA">
        <w:rPr>
          <w:rFonts w:ascii="Times New Roman" w:hAnsi="Times New Roman" w:cs="Times New Roman"/>
          <w:sz w:val="28"/>
          <w:szCs w:val="28"/>
          <w:lang w:val="uk-UA"/>
        </w:rPr>
        <w:t>бласті</w:t>
      </w:r>
      <w:r w:rsidR="00BD2752" w:rsidRPr="00E345B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5D16539" w14:textId="2F6B1B47" w:rsidR="0040078D" w:rsidRPr="00E345BA" w:rsidRDefault="00E345BA" w:rsidP="00E345BA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</w:t>
      </w:r>
      <w:r w:rsidRPr="00E345BA">
        <w:rPr>
          <w:rFonts w:ascii="Times New Roman" w:hAnsi="Times New Roman"/>
          <w:sz w:val="28"/>
          <w:szCs w:val="28"/>
          <w:lang w:val="uk-UA"/>
        </w:rPr>
        <w:t xml:space="preserve">Розроблений проект  землеустрою щодо відведення земельної ділянки </w:t>
      </w:r>
      <w:r w:rsidRPr="00E345B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Pr="00E345BA">
        <w:rPr>
          <w:rFonts w:ascii="Times New Roman" w:hAnsi="Times New Roman"/>
          <w:sz w:val="28"/>
          <w:szCs w:val="28"/>
          <w:lang w:val="uk-UA"/>
        </w:rPr>
        <w:t>підлягає погодженню та затвердженню відповідно до вимог чинного законодавства.</w:t>
      </w:r>
      <w:r w:rsidR="00961D62" w:rsidRPr="00E34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D24FE05" w14:textId="5D888AF8" w:rsidR="0040078D" w:rsidRPr="009741C4" w:rsidRDefault="00E345BA" w:rsidP="004007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40078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B1D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07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виконанням даного рішення покласти на постійну комісію з  питань земельних відносин, природокористування, екології, планування території, будівництва, архітектури, благоустрою, енергозбереження та  транспорту, комунальної власності, житлово-комунального господарства.</w:t>
      </w:r>
    </w:p>
    <w:p w14:paraId="25F0F221" w14:textId="77777777" w:rsidR="00D0073B" w:rsidRDefault="00D0073B" w:rsidP="008950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D29218C" w14:textId="77777777" w:rsidR="00A2056B" w:rsidRDefault="00A2056B" w:rsidP="008950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785A7AB" w14:textId="77777777" w:rsidR="00B91E28" w:rsidRDefault="0040078D" w:rsidP="008950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Сільський  голова                                                    </w:t>
      </w:r>
      <w:r w:rsidR="008950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Ігор ЧЕКАЛЕНКО</w:t>
      </w:r>
    </w:p>
    <w:p w14:paraId="4D7E1021" w14:textId="77777777" w:rsidR="00EE63D7" w:rsidRDefault="00EE63D7" w:rsidP="008950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AB29177" w14:textId="77777777" w:rsidR="00C44B6D" w:rsidRDefault="00C44B6D" w:rsidP="00C44B6D">
      <w:pPr>
        <w:pStyle w:val="a5"/>
        <w:spacing w:after="0" w:line="240" w:lineRule="auto"/>
        <w:ind w:left="0"/>
        <w:rPr>
          <w:sz w:val="18"/>
          <w:szCs w:val="18"/>
        </w:rPr>
      </w:pPr>
      <w:proofErr w:type="spellStart"/>
      <w:r>
        <w:rPr>
          <w:sz w:val="18"/>
          <w:szCs w:val="18"/>
        </w:rPr>
        <w:t>Підготували</w:t>
      </w:r>
      <w:proofErr w:type="spellEnd"/>
      <w:r>
        <w:rPr>
          <w:sz w:val="18"/>
          <w:szCs w:val="18"/>
        </w:rPr>
        <w:t xml:space="preserve">: Голова </w:t>
      </w:r>
      <w:proofErr w:type="spellStart"/>
      <w:r>
        <w:rPr>
          <w:sz w:val="18"/>
          <w:szCs w:val="18"/>
        </w:rPr>
        <w:t>комісії</w:t>
      </w:r>
      <w:proofErr w:type="spellEnd"/>
      <w:r>
        <w:rPr>
          <w:sz w:val="18"/>
          <w:szCs w:val="18"/>
        </w:rPr>
        <w:t xml:space="preserve">                                                 </w:t>
      </w:r>
      <w:proofErr w:type="spellStart"/>
      <w:r>
        <w:rPr>
          <w:sz w:val="18"/>
          <w:szCs w:val="18"/>
        </w:rPr>
        <w:t>Віталій</w:t>
      </w:r>
      <w:proofErr w:type="spellEnd"/>
      <w:r>
        <w:rPr>
          <w:sz w:val="18"/>
          <w:szCs w:val="18"/>
        </w:rPr>
        <w:t xml:space="preserve"> НЕКА</w:t>
      </w:r>
    </w:p>
    <w:p w14:paraId="4F8343F1" w14:textId="77777777" w:rsidR="00C44B6D" w:rsidRDefault="00C44B6D" w:rsidP="00C44B6D">
      <w:pPr>
        <w:pStyle w:val="a5"/>
        <w:spacing w:after="0" w:line="240" w:lineRule="auto"/>
        <w:ind w:left="0"/>
        <w:rPr>
          <w:sz w:val="18"/>
          <w:szCs w:val="18"/>
        </w:rPr>
      </w:pPr>
      <w:r>
        <w:rPr>
          <w:sz w:val="18"/>
          <w:szCs w:val="18"/>
        </w:rPr>
        <w:t xml:space="preserve">                       Начальник </w:t>
      </w:r>
      <w:proofErr w:type="spellStart"/>
      <w:r>
        <w:rPr>
          <w:sz w:val="18"/>
          <w:szCs w:val="18"/>
        </w:rPr>
        <w:t>відділу</w:t>
      </w:r>
      <w:proofErr w:type="spellEnd"/>
      <w:r>
        <w:rPr>
          <w:sz w:val="18"/>
          <w:szCs w:val="18"/>
        </w:rPr>
        <w:t xml:space="preserve">                                          </w:t>
      </w:r>
      <w:proofErr w:type="spellStart"/>
      <w:r>
        <w:rPr>
          <w:sz w:val="18"/>
          <w:szCs w:val="18"/>
        </w:rPr>
        <w:t>Вікторія</w:t>
      </w:r>
      <w:proofErr w:type="spellEnd"/>
      <w:r>
        <w:rPr>
          <w:sz w:val="18"/>
          <w:szCs w:val="18"/>
        </w:rPr>
        <w:t xml:space="preserve"> МИРОНЧУК</w:t>
      </w:r>
    </w:p>
    <w:p w14:paraId="79D259DA" w14:textId="77777777" w:rsidR="00C44B6D" w:rsidRPr="00DB5B47" w:rsidRDefault="00C44B6D" w:rsidP="00C44B6D">
      <w:pPr>
        <w:pStyle w:val="a5"/>
        <w:spacing w:after="0" w:line="240" w:lineRule="auto"/>
        <w:ind w:left="0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</w:t>
      </w:r>
      <w:r w:rsidRPr="00DB5B47">
        <w:rPr>
          <w:rFonts w:ascii="Times New Roman" w:hAnsi="Times New Roman" w:cs="Times New Roman"/>
          <w:sz w:val="18"/>
          <w:szCs w:val="18"/>
          <w:lang w:val="uk-UA"/>
        </w:rPr>
        <w:t>Спеціаліст-юрисконс</w:t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ульт                        </w:t>
      </w:r>
      <w:r w:rsidRPr="00DB5B47">
        <w:rPr>
          <w:rFonts w:ascii="Times New Roman" w:hAnsi="Times New Roman" w:cs="Times New Roman"/>
          <w:sz w:val="18"/>
          <w:szCs w:val="18"/>
          <w:lang w:val="uk-UA"/>
        </w:rPr>
        <w:t xml:space="preserve"> Олександр НІМИЧ</w:t>
      </w:r>
    </w:p>
    <w:p w14:paraId="15CDF037" w14:textId="77777777" w:rsidR="00C44B6D" w:rsidRPr="008079B8" w:rsidRDefault="00C44B6D" w:rsidP="00C44B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004936C" w14:textId="77777777" w:rsidR="000D1753" w:rsidRDefault="000D1753" w:rsidP="008950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A987E8A" w14:textId="77777777" w:rsidR="00895040" w:rsidRPr="00895040" w:rsidRDefault="00895040" w:rsidP="00794B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sectPr w:rsidR="00895040" w:rsidRPr="00895040" w:rsidSect="00A2056B">
      <w:pgSz w:w="11906" w:h="16838"/>
      <w:pgMar w:top="1134" w:right="70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195D1E"/>
    <w:multiLevelType w:val="hybridMultilevel"/>
    <w:tmpl w:val="11C4F846"/>
    <w:lvl w:ilvl="0" w:tplc="A1E41640">
      <w:start w:val="1"/>
      <w:numFmt w:val="decimal"/>
      <w:lvlText w:val="%1."/>
      <w:lvlJc w:val="left"/>
      <w:pPr>
        <w:ind w:left="770" w:hanging="41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6D0"/>
    <w:rsid w:val="000167A0"/>
    <w:rsid w:val="00016895"/>
    <w:rsid w:val="000346D0"/>
    <w:rsid w:val="000642DE"/>
    <w:rsid w:val="00073AAF"/>
    <w:rsid w:val="000B0B85"/>
    <w:rsid w:val="000B5046"/>
    <w:rsid w:val="000C3FD2"/>
    <w:rsid w:val="000D112C"/>
    <w:rsid w:val="000D1753"/>
    <w:rsid w:val="000F5B33"/>
    <w:rsid w:val="000F70D1"/>
    <w:rsid w:val="0010277A"/>
    <w:rsid w:val="00104C9C"/>
    <w:rsid w:val="001113C0"/>
    <w:rsid w:val="001141ED"/>
    <w:rsid w:val="0016404D"/>
    <w:rsid w:val="001C2BE7"/>
    <w:rsid w:val="001D3E75"/>
    <w:rsid w:val="00257EBC"/>
    <w:rsid w:val="0027797A"/>
    <w:rsid w:val="00287BCB"/>
    <w:rsid w:val="002F6E6F"/>
    <w:rsid w:val="00310566"/>
    <w:rsid w:val="00336E79"/>
    <w:rsid w:val="00372FBA"/>
    <w:rsid w:val="00397CE6"/>
    <w:rsid w:val="003D408E"/>
    <w:rsid w:val="003E00F8"/>
    <w:rsid w:val="0040078D"/>
    <w:rsid w:val="00422F22"/>
    <w:rsid w:val="00473C19"/>
    <w:rsid w:val="00476758"/>
    <w:rsid w:val="004B292A"/>
    <w:rsid w:val="004F1F7E"/>
    <w:rsid w:val="00535C95"/>
    <w:rsid w:val="00543006"/>
    <w:rsid w:val="005728F0"/>
    <w:rsid w:val="005C31BB"/>
    <w:rsid w:val="005D2EF5"/>
    <w:rsid w:val="005F6A74"/>
    <w:rsid w:val="00622CDB"/>
    <w:rsid w:val="00632067"/>
    <w:rsid w:val="006346D3"/>
    <w:rsid w:val="006563EC"/>
    <w:rsid w:val="00684A4D"/>
    <w:rsid w:val="006973BA"/>
    <w:rsid w:val="006A1A9B"/>
    <w:rsid w:val="006C4CAB"/>
    <w:rsid w:val="006C5AD1"/>
    <w:rsid w:val="0070242F"/>
    <w:rsid w:val="00704D12"/>
    <w:rsid w:val="00762D3A"/>
    <w:rsid w:val="00781018"/>
    <w:rsid w:val="007831C6"/>
    <w:rsid w:val="00794B38"/>
    <w:rsid w:val="007A420A"/>
    <w:rsid w:val="00807AA9"/>
    <w:rsid w:val="00861321"/>
    <w:rsid w:val="00893050"/>
    <w:rsid w:val="00895040"/>
    <w:rsid w:val="008A1656"/>
    <w:rsid w:val="008D0CAB"/>
    <w:rsid w:val="008F1D97"/>
    <w:rsid w:val="008F3339"/>
    <w:rsid w:val="0090072B"/>
    <w:rsid w:val="0090095B"/>
    <w:rsid w:val="009030CF"/>
    <w:rsid w:val="00906DE7"/>
    <w:rsid w:val="009447F6"/>
    <w:rsid w:val="009559E6"/>
    <w:rsid w:val="00961D62"/>
    <w:rsid w:val="009667A1"/>
    <w:rsid w:val="009714C4"/>
    <w:rsid w:val="009741C4"/>
    <w:rsid w:val="009A6C3A"/>
    <w:rsid w:val="009C04FF"/>
    <w:rsid w:val="009C1219"/>
    <w:rsid w:val="009E4A02"/>
    <w:rsid w:val="00A16805"/>
    <w:rsid w:val="00A2056B"/>
    <w:rsid w:val="00A232FF"/>
    <w:rsid w:val="00A66F63"/>
    <w:rsid w:val="00AC6BE4"/>
    <w:rsid w:val="00B55157"/>
    <w:rsid w:val="00B91E28"/>
    <w:rsid w:val="00BB1F6C"/>
    <w:rsid w:val="00BB218C"/>
    <w:rsid w:val="00BC2671"/>
    <w:rsid w:val="00BD2752"/>
    <w:rsid w:val="00BE1CAB"/>
    <w:rsid w:val="00BE498E"/>
    <w:rsid w:val="00C40049"/>
    <w:rsid w:val="00C44B6D"/>
    <w:rsid w:val="00CB1D32"/>
    <w:rsid w:val="00CF2A6E"/>
    <w:rsid w:val="00D0073B"/>
    <w:rsid w:val="00D037B8"/>
    <w:rsid w:val="00D1082D"/>
    <w:rsid w:val="00D16AD7"/>
    <w:rsid w:val="00D56780"/>
    <w:rsid w:val="00D83596"/>
    <w:rsid w:val="00DE1EB8"/>
    <w:rsid w:val="00DF63EF"/>
    <w:rsid w:val="00E14D85"/>
    <w:rsid w:val="00E16DCF"/>
    <w:rsid w:val="00E345BA"/>
    <w:rsid w:val="00E53C68"/>
    <w:rsid w:val="00E70A7B"/>
    <w:rsid w:val="00EA6A96"/>
    <w:rsid w:val="00ED4E8A"/>
    <w:rsid w:val="00ED5114"/>
    <w:rsid w:val="00EE276C"/>
    <w:rsid w:val="00EE63D7"/>
    <w:rsid w:val="00EE680D"/>
    <w:rsid w:val="00EF3305"/>
    <w:rsid w:val="00F11F28"/>
    <w:rsid w:val="00F164BB"/>
    <w:rsid w:val="00F25DE5"/>
    <w:rsid w:val="00F32C0B"/>
    <w:rsid w:val="00F3496C"/>
    <w:rsid w:val="00F54631"/>
    <w:rsid w:val="00FA1013"/>
    <w:rsid w:val="00FA6A2E"/>
    <w:rsid w:val="00FA7EDE"/>
    <w:rsid w:val="00FB303E"/>
    <w:rsid w:val="00FB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1D16C"/>
  <w15:docId w15:val="{6119BACE-0017-43EF-8004-9CF872DB5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4C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1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14C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ED4E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6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1669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Zemlya</cp:lastModifiedBy>
  <cp:revision>91</cp:revision>
  <cp:lastPrinted>2025-06-03T12:32:00Z</cp:lastPrinted>
  <dcterms:created xsi:type="dcterms:W3CDTF">2021-12-09T10:43:00Z</dcterms:created>
  <dcterms:modified xsi:type="dcterms:W3CDTF">2025-06-17T14:01:00Z</dcterms:modified>
</cp:coreProperties>
</file>