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AEAF" w14:textId="77777777" w:rsidR="003429F2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77B39B9" wp14:editId="2D625409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65D33" w14:textId="77777777" w:rsidR="003429F2" w:rsidRPr="008D1EB8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1642170A" w14:textId="2D6D8C1D" w:rsidR="003429F2" w:rsidRPr="00074A38" w:rsidRDefault="00A75A46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3429F2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007AA63D" w14:textId="77777777" w:rsidR="003429F2" w:rsidRPr="008D2B3C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483033" w14:textId="77777777" w:rsidR="003429F2" w:rsidRPr="00D05C0A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</w:p>
    <w:p w14:paraId="786DFDA6" w14:textId="77777777" w:rsidR="003429F2" w:rsidRPr="008079B8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A8CF0E" w14:textId="4B8CBF05" w:rsidR="003429F2" w:rsidRPr="008079B8" w:rsidRDefault="00A75A46" w:rsidP="00342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68-00</w:t>
      </w:r>
      <w:r w:rsidR="003429F2" w:rsidRPr="008079B8">
        <w:rPr>
          <w:rFonts w:ascii="Times New Roman" w:hAnsi="Times New Roman"/>
          <w:b/>
          <w:sz w:val="28"/>
          <w:szCs w:val="28"/>
        </w:rPr>
        <w:t>/</w:t>
      </w:r>
      <w:r w:rsidR="003429F2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1D1C0868" w14:textId="77777777" w:rsidR="003429F2" w:rsidRPr="007858EE" w:rsidRDefault="003429F2" w:rsidP="003429F2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216D40AC" w14:textId="77777777" w:rsidR="00B904C0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56BA42" w14:textId="795AE503" w:rsidR="00B904C0" w:rsidRDefault="009C5BF5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змін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сторони в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договор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5346385" w14:textId="05DAE828" w:rsidR="00B904C0" w:rsidRDefault="00E77EAD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оренди землі від 28.08.2013</w:t>
      </w:r>
      <w:r w:rsid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429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р.</w:t>
      </w:r>
    </w:p>
    <w:p w14:paraId="55DAD4BC" w14:textId="77777777" w:rsidR="00B904C0" w:rsidRPr="00756729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833271" w14:textId="39D509A3" w:rsidR="003166A4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аїні», ст.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</w:t>
      </w:r>
      <w:r w:rsidRPr="00B74E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sz w:val="28"/>
          <w:szCs w:val="28"/>
          <w:lang w:val="uk-UA"/>
        </w:rPr>
        <w:t>79-1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93, </w:t>
      </w:r>
      <w:r w:rsidRPr="003E4A74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оренду землі»,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від 28.04.2021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№ 1423-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IX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Pr="00557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Pr="0055765B">
        <w:rPr>
          <w:rFonts w:ascii="Times New Roman" w:hAnsi="Times New Roman"/>
          <w:color w:val="000000" w:themeColor="text1"/>
          <w:shd w:val="clear" w:color="auto" w:fill="FFFFFF"/>
          <w:lang w:val="uk-UA"/>
        </w:rPr>
        <w:t>»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</w:t>
      </w:r>
      <w:r w:rsidR="003429F2">
        <w:rPr>
          <w:rFonts w:ascii="Times New Roman" w:eastAsia="Times New Roman" w:hAnsi="Times New Roman"/>
          <w:sz w:val="28"/>
          <w:szCs w:val="28"/>
          <w:lang w:val="uk-UA" w:eastAsia="ru-RU"/>
        </w:rPr>
        <w:t>ля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нувши звернення ТОВ «Голов’ятинське» №68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09.05</w:t>
      </w:r>
      <w:r w:rsidR="001A3A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>2025р.</w:t>
      </w:r>
      <w:r w:rsidR="009C5BF5" w:rsidRPr="009C5BF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879C9" w:rsidRPr="004879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879C9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14:paraId="47200DF5" w14:textId="2953EBA0" w:rsidR="00B904C0" w:rsidRPr="00756729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33C44BCB" w14:textId="17A2CCE1" w:rsidR="00B904C0" w:rsidRDefault="00B904C0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B9A911A" w14:textId="77777777" w:rsidR="003166A4" w:rsidRPr="008079B8" w:rsidRDefault="003166A4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BF5E155" w14:textId="02F2C727" w:rsidR="00585986" w:rsidRPr="00034F54" w:rsidRDefault="00B904C0" w:rsidP="00034F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1. Внести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за згодою сторін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зміни</w:t>
      </w:r>
      <w:r w:rsidR="00E727C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від 28.08.2013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 оренди зареєстроване у Державному реєстрі речових прав на нерухоме майно від</w:t>
      </w:r>
      <w:r w:rsidR="00B27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28.08.2013 за </w:t>
      </w:r>
      <w:r w:rsidR="00D3105E">
        <w:rPr>
          <w:rFonts w:ascii="Times New Roman" w:eastAsia="Times New Roman" w:hAnsi="Times New Roman"/>
          <w:sz w:val="28"/>
          <w:szCs w:val="28"/>
          <w:lang w:val="uk-UA" w:eastAsia="ru-RU"/>
        </w:rPr>
        <w:t>№ 2381860</w:t>
      </w:r>
      <w:r w:rsidR="001E3EE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виклавши 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>пункти цього договору в наступній редакції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42D239F1" w14:textId="77777777" w:rsidR="00585986" w:rsidRPr="00E77F2D" w:rsidRDefault="00585986" w:rsidP="005859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 преамбулу договору:</w:t>
      </w:r>
    </w:p>
    <w:p w14:paraId="1605B802" w14:textId="2CD55FFE" w:rsidR="00585986" w:rsidRDefault="00585986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DF0A2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Орендодавець</w:t>
      </w: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Степанківська сільська рада (</w:t>
      </w:r>
      <w:r w:rsidRPr="00DF0A22">
        <w:rPr>
          <w:rFonts w:ascii="Times New Roman" w:hAnsi="Times New Roman"/>
          <w:sz w:val="28"/>
          <w:szCs w:val="28"/>
          <w:lang w:val="uk-UA"/>
        </w:rPr>
        <w:t>код ЄДРПОУ 26424111), адреса: 19632, Черкаська обл., Черкаський р-н, село Степанки, вул. Героїв України, будинок 124, в особі сільського голови Чекаленка Ігоря Миколайовича, який діє згідно Закону України «Про місцеве самоврядування в Україні»</w:t>
      </w:r>
      <w:r w:rsidRPr="005859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21.05.1997</w:t>
      </w:r>
      <w:r w:rsidR="00E77F2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B07E1" w:rsidRPr="00AB07E1">
        <w:rPr>
          <w:rFonts w:ascii="Times New Roman" w:hAnsi="Times New Roman"/>
          <w:sz w:val="28"/>
          <w:szCs w:val="28"/>
          <w:lang w:val="uk-UA"/>
        </w:rPr>
        <w:t>,</w:t>
      </w:r>
      <w:r w:rsidR="0038707B">
        <w:rPr>
          <w:rFonts w:ascii="Times New Roman" w:hAnsi="Times New Roman"/>
          <w:sz w:val="28"/>
          <w:szCs w:val="28"/>
          <w:lang w:val="uk-UA"/>
        </w:rPr>
        <w:t xml:space="preserve"> з однієї сторони, </w:t>
      </w:r>
    </w:p>
    <w:p w14:paraId="10D05630" w14:textId="0A8054E1" w:rsidR="0038707B" w:rsidRDefault="0038707B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-«2</w:t>
      </w:r>
      <w:r w:rsidR="003C3137">
        <w:rPr>
          <w:rFonts w:ascii="Times New Roman" w:hAnsi="Times New Roman"/>
          <w:sz w:val="28"/>
          <w:szCs w:val="28"/>
          <w:lang w:val="uk-UA"/>
        </w:rPr>
        <w:t>. В оренду передається земельна ділянка сільськогосподарського призначення комунальної форми власності з кадастрови</w:t>
      </w:r>
      <w:r w:rsidR="00D3105E">
        <w:rPr>
          <w:rFonts w:ascii="Times New Roman" w:hAnsi="Times New Roman"/>
          <w:sz w:val="28"/>
          <w:szCs w:val="28"/>
          <w:lang w:val="uk-UA"/>
        </w:rPr>
        <w:t>м номером 7123782000:02:000:0960 площею 41,7111</w:t>
      </w:r>
      <w:r w:rsidR="003C3137">
        <w:rPr>
          <w:rFonts w:ascii="Times New Roman" w:hAnsi="Times New Roman"/>
          <w:sz w:val="28"/>
          <w:szCs w:val="28"/>
          <w:lang w:val="uk-UA"/>
        </w:rPr>
        <w:t xml:space="preserve"> га, розташована за межами населеного пункту</w:t>
      </w:r>
      <w:r w:rsidR="00894C7E">
        <w:rPr>
          <w:rFonts w:ascii="Times New Roman" w:hAnsi="Times New Roman"/>
          <w:sz w:val="28"/>
          <w:szCs w:val="28"/>
          <w:lang w:val="uk-UA"/>
        </w:rPr>
        <w:t xml:space="preserve"> Голов’ятине </w:t>
      </w:r>
      <w:r w:rsidR="003C3137">
        <w:rPr>
          <w:rFonts w:ascii="Times New Roman" w:hAnsi="Times New Roman"/>
          <w:sz w:val="28"/>
          <w:szCs w:val="28"/>
          <w:lang w:val="uk-UA"/>
        </w:rPr>
        <w:t>, в адміністративних межах Степанківської сільської ради Черкаського району Черкаської області.</w:t>
      </w:r>
    </w:p>
    <w:p w14:paraId="07AB4F77" w14:textId="65C165CC" w:rsidR="003C3137" w:rsidRDefault="003C3137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-«5. Нормативна  грошова оцінка</w:t>
      </w:r>
      <w:r w:rsidR="001956F7">
        <w:rPr>
          <w:rFonts w:ascii="Times New Roman" w:hAnsi="Times New Roman"/>
          <w:sz w:val="28"/>
          <w:szCs w:val="28"/>
          <w:lang w:val="uk-UA"/>
        </w:rPr>
        <w:t xml:space="preserve"> земельної д</w:t>
      </w:r>
      <w:r w:rsidR="00D3105E">
        <w:rPr>
          <w:rFonts w:ascii="Times New Roman" w:hAnsi="Times New Roman"/>
          <w:sz w:val="28"/>
          <w:szCs w:val="28"/>
          <w:lang w:val="uk-UA"/>
        </w:rPr>
        <w:t>ілянки становить 622086,21</w:t>
      </w:r>
      <w:r w:rsidR="00CA2E95"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="00D3105E">
        <w:rPr>
          <w:rFonts w:ascii="Times New Roman" w:hAnsi="Times New Roman"/>
          <w:sz w:val="28"/>
          <w:szCs w:val="28"/>
          <w:lang w:val="uk-UA"/>
        </w:rPr>
        <w:t xml:space="preserve">(шістсот двадцять дві </w:t>
      </w:r>
      <w:r w:rsidR="008E7B28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D3105E">
        <w:rPr>
          <w:rFonts w:ascii="Times New Roman" w:hAnsi="Times New Roman"/>
          <w:sz w:val="28"/>
          <w:szCs w:val="28"/>
          <w:lang w:val="uk-UA"/>
        </w:rPr>
        <w:t>і вісімдесят шість  гривень 21</w:t>
      </w:r>
      <w:r w:rsidR="00197E7F">
        <w:rPr>
          <w:rFonts w:ascii="Times New Roman" w:hAnsi="Times New Roman"/>
          <w:sz w:val="28"/>
          <w:szCs w:val="28"/>
          <w:lang w:val="uk-UA"/>
        </w:rPr>
        <w:t xml:space="preserve"> копійок)</w:t>
      </w:r>
    </w:p>
    <w:p w14:paraId="1B75065D" w14:textId="748CA9E7" w:rsidR="001956F7" w:rsidRDefault="001956F7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-«8. Договір укладено до 16.08.2032 року.</w:t>
      </w:r>
    </w:p>
    <w:p w14:paraId="535EEA05" w14:textId="7D96F21F" w:rsidR="00EF7FC5" w:rsidRPr="00DF0A22" w:rsidRDefault="00EF7FC5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</w:t>
      </w:r>
      <w:r w:rsidRPr="00EF7FC5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 w:rsidR="00D310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74650,35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в рік</w:t>
      </w:r>
      <w:r w:rsidR="00D310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(сімдесят чотири 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тисяч</w:t>
      </w:r>
      <w:r w:rsidR="00D3105E">
        <w:rPr>
          <w:rFonts w:ascii="Times New Roman" w:eastAsia="Times New Roman" w:hAnsi="Times New Roman"/>
          <w:sz w:val="28"/>
          <w:szCs w:val="28"/>
          <w:lang w:val="uk-UA" w:eastAsia="ru-RU"/>
        </w:rPr>
        <w:t>і шістсот пятдесят гривень 35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коп.),що становить 12 відсотків від нормативної грошової оцінки земельної ділянки, на  розрахунковий рахунок</w:t>
      </w:r>
      <w:r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 класифікації доходів бюджету 18010600,код отримувача (ЄДРПОУ) 37930566.</w:t>
      </w:r>
    </w:p>
    <w:p w14:paraId="68C5C09F" w14:textId="3D40C654" w:rsidR="00B904C0" w:rsidRPr="00AF308D" w:rsidRDefault="00B904C0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. Доручити сільському голові Чекаленку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Ігорю Миколайовичу укласти  Додаткову угоду </w:t>
      </w:r>
      <w:r w:rsidR="0019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від </w:t>
      </w:r>
      <w:r w:rsidR="001956F7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28.08. 2025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р.</w:t>
      </w:r>
      <w:r w:rsidR="00AF308D" w:rsidRPr="00AF30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F308D" w:rsidRP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зареєстрованого в Державному реєстрі речових прав 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D310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2381860</w:t>
      </w:r>
      <w:r w:rsidR="00AF308D" w:rsidRPr="00A950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28.08.2013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р.)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381BD8A" w14:textId="01E7EC9D" w:rsidR="00B904C0" w:rsidRDefault="00E32DEA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B904C0"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59D40692" w14:textId="360D0102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EC67C5" w14:textId="77777777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4BF451" w14:textId="32C4E38C" w:rsidR="00026F47" w:rsidRDefault="00B904C0" w:rsidP="00B9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4F6B7420" w14:textId="157314D5" w:rsidR="00B904C0" w:rsidRDefault="00B904C0" w:rsidP="004874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126208E" w14:textId="77777777" w:rsidR="006728D1" w:rsidRPr="005B123B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C726162" w14:textId="77777777" w:rsidR="00197E7F" w:rsidRDefault="00197E7F" w:rsidP="00197E7F">
      <w:pPr>
        <w:pStyle w:val="a4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Підготували: Голова комісії                                                 Віталій НЕКА</w:t>
      </w:r>
    </w:p>
    <w:p w14:paraId="6B0EA64B" w14:textId="77777777" w:rsidR="00197E7F" w:rsidRDefault="00197E7F" w:rsidP="00197E7F">
      <w:pPr>
        <w:pStyle w:val="a4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МИРОНЧУК</w:t>
      </w:r>
    </w:p>
    <w:p w14:paraId="2C0E8634" w14:textId="77777777" w:rsidR="00197E7F" w:rsidRPr="00DB5B47" w:rsidRDefault="00197E7F" w:rsidP="00197E7F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 xml:space="preserve"> Олександр НІМИЧ</w:t>
      </w:r>
    </w:p>
    <w:p w14:paraId="443F5594" w14:textId="77777777" w:rsidR="00197E7F" w:rsidRPr="008079B8" w:rsidRDefault="00197E7F" w:rsidP="00197E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BBA9E6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071ACE0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4020E4A" w14:textId="10D6DA71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86CCF6" w14:textId="5771BDC7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18A4EEA" w14:textId="720235C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9D529A5" w14:textId="61AB749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9A46993" w14:textId="0372E008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9094C26" w14:textId="24BB455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F5F0367" w14:textId="3B124B2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7D8FA1E" w14:textId="6A0035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51253B6" w14:textId="4B2234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A45D67D" w14:textId="64426322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1E1F494" w14:textId="3470BAD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3BBB0BA" w14:textId="3277B06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4B646CA" w14:textId="4FC68D2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F21B583" w14:textId="1B3D19B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2113584" w14:textId="393EB1D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53A4BDE" w14:textId="187D62A9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3EAD29" w14:textId="0885C77A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DEB0752" w14:textId="2A8F8F72" w:rsidR="006728D1" w:rsidRDefault="006728D1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7EE433" w14:textId="77777777" w:rsidR="00EF7FC5" w:rsidRDefault="00EF7FC5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852CC02" w14:textId="77777777" w:rsidR="00B904C0" w:rsidRPr="000B6745" w:rsidRDefault="00B904C0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B6745">
        <w:rPr>
          <w:rFonts w:ascii="Times New Roman" w:hAnsi="Times New Roman"/>
          <w:sz w:val="28"/>
          <w:szCs w:val="28"/>
          <w:lang w:val="uk-UA"/>
        </w:rPr>
        <w:t xml:space="preserve">Додаток до рішення </w:t>
      </w:r>
    </w:p>
    <w:p w14:paraId="4B696781" w14:textId="695E0851" w:rsidR="00B904C0" w:rsidRPr="000B6745" w:rsidRDefault="00945FB2" w:rsidP="00B90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№68-00/VIII від 1</w:t>
      </w:r>
      <w:r w:rsidR="00E77F2D">
        <w:rPr>
          <w:rFonts w:ascii="Times New Roman" w:hAnsi="Times New Roman"/>
          <w:sz w:val="28"/>
          <w:szCs w:val="28"/>
          <w:lang w:val="uk-UA"/>
        </w:rPr>
        <w:t>9</w:t>
      </w:r>
      <w:r w:rsidR="00E727C5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B904C0" w:rsidRPr="000B6745">
        <w:rPr>
          <w:rFonts w:ascii="Times New Roman" w:hAnsi="Times New Roman"/>
          <w:sz w:val="28"/>
          <w:szCs w:val="28"/>
          <w:lang w:val="uk-UA"/>
        </w:rPr>
        <w:t>.</w:t>
      </w:r>
      <w:r w:rsidR="00B904C0">
        <w:rPr>
          <w:rFonts w:ascii="Times New Roman" w:hAnsi="Times New Roman"/>
          <w:sz w:val="28"/>
          <w:szCs w:val="28"/>
          <w:lang w:val="uk-UA"/>
        </w:rPr>
        <w:t>20</w:t>
      </w:r>
      <w:r w:rsidR="006D6057">
        <w:rPr>
          <w:rFonts w:ascii="Times New Roman" w:hAnsi="Times New Roman"/>
          <w:sz w:val="28"/>
          <w:szCs w:val="28"/>
          <w:lang w:val="uk-UA"/>
        </w:rPr>
        <w:t>2</w:t>
      </w:r>
      <w:r w:rsidR="001A3A9A">
        <w:rPr>
          <w:rFonts w:ascii="Times New Roman" w:hAnsi="Times New Roman"/>
          <w:sz w:val="28"/>
          <w:szCs w:val="28"/>
          <w:lang w:val="uk-UA"/>
        </w:rPr>
        <w:t>5</w:t>
      </w:r>
    </w:p>
    <w:p w14:paraId="45899993" w14:textId="0EF8B9E0" w:rsidR="00756729" w:rsidRDefault="00756729" w:rsidP="007309C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AD57305" w14:textId="6471437B" w:rsidR="00756729" w:rsidRDefault="00E5130B" w:rsidP="0075672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ДОДАТКОВА УГОДА № 2</w:t>
      </w:r>
      <w:bookmarkStart w:id="0" w:name="_GoBack"/>
      <w:bookmarkEnd w:id="0"/>
    </w:p>
    <w:p w14:paraId="79AA5FC1" w14:textId="77777777" w:rsidR="00756729" w:rsidRDefault="00756729" w:rsidP="00756729">
      <w:pPr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договору оренди землі від</w:t>
      </w:r>
    </w:p>
    <w:p w14:paraId="18286042" w14:textId="3EE71120" w:rsidR="00756729" w:rsidRDefault="00945FB2" w:rsidP="007B4647">
      <w:pPr>
        <w:tabs>
          <w:tab w:val="left" w:pos="567"/>
        </w:tabs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28.08.2013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р., 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CA00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 державн</w:t>
      </w:r>
      <w:r w:rsidR="00D457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ому реєстрі прав) </w:t>
      </w:r>
      <w:r w:rsidR="007B4647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D310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2381860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від 28.08.2013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р.)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01823E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EE5C31" w14:textId="79F6DF08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село Степанки                                                                  </w:t>
      </w:r>
      <w:r w:rsidR="00582EAF">
        <w:rPr>
          <w:rFonts w:ascii="Times New Roman" w:hAnsi="Times New Roman"/>
          <w:sz w:val="28"/>
          <w:szCs w:val="28"/>
          <w:lang w:val="uk-UA"/>
        </w:rPr>
        <w:t xml:space="preserve">            00.06</w:t>
      </w:r>
      <w:r w:rsidR="00E727C5">
        <w:rPr>
          <w:rFonts w:ascii="Times New Roman" w:hAnsi="Times New Roman"/>
          <w:sz w:val="28"/>
          <w:szCs w:val="28"/>
          <w:lang w:val="uk-UA"/>
        </w:rPr>
        <w:t>. 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48D264B" w14:textId="77777777" w:rsidR="003166A4" w:rsidRDefault="003166A4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104E11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8FA589" w14:textId="245BEAEE" w:rsidR="00756729" w:rsidRDefault="00756729" w:rsidP="00756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Орендодавець</w:t>
      </w:r>
      <w:r>
        <w:rPr>
          <w:rFonts w:ascii="Times New Roman" w:hAnsi="Times New Roman"/>
          <w:sz w:val="28"/>
          <w:szCs w:val="28"/>
          <w:lang w:val="uk-UA"/>
        </w:rPr>
        <w:t>: Степанківська сільська рада, код ЄДРПОУ 26424111, адреса: 19632, Черкаська обл., Черкаський р-н, село Степанки, вул. Героїв України, будинок 124, (далі – Орендодавець), в особі сільського голови Чекаленка Ігоря Миколайовича, який діє згідно Закону України «Про місцеве самоврядування» з однієї сторони,</w:t>
      </w:r>
    </w:p>
    <w:p w14:paraId="755081A7" w14:textId="77777777" w:rsidR="00EF7FC5" w:rsidRDefault="00EF7FC5" w:rsidP="00756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063827" w14:textId="505716ED" w:rsidR="00FA38EA" w:rsidRDefault="00756729" w:rsidP="0076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399D">
        <w:rPr>
          <w:rFonts w:ascii="Times New Roman" w:hAnsi="Times New Roman"/>
          <w:b/>
          <w:sz w:val="28"/>
          <w:szCs w:val="28"/>
          <w:lang w:val="uk-UA"/>
        </w:rPr>
        <w:t>Орендар</w:t>
      </w:r>
      <w:r w:rsidR="00582EAF">
        <w:rPr>
          <w:rFonts w:ascii="Times New Roman" w:hAnsi="Times New Roman"/>
          <w:sz w:val="28"/>
          <w:szCs w:val="28"/>
          <w:lang w:val="uk-UA"/>
        </w:rPr>
        <w:t xml:space="preserve">: ТОВ « Голов’ятинське» </w:t>
      </w:r>
      <w:r w:rsidR="00766DB7" w:rsidRPr="00766DB7">
        <w:rPr>
          <w:rFonts w:ascii="Times New Roman" w:hAnsi="Times New Roman"/>
          <w:sz w:val="28"/>
          <w:szCs w:val="28"/>
          <w:lang w:val="uk-UA"/>
        </w:rPr>
        <w:t>,</w:t>
      </w:r>
      <w:r w:rsidR="005C03F2">
        <w:rPr>
          <w:rFonts w:ascii="Times New Roman" w:hAnsi="Times New Roman"/>
          <w:sz w:val="28"/>
          <w:szCs w:val="28"/>
          <w:lang w:val="uk-UA"/>
        </w:rPr>
        <w:t>(код ЄДРПОУ 34769953)</w:t>
      </w:r>
      <w:r w:rsidR="00CA0014">
        <w:rPr>
          <w:rFonts w:ascii="Times New Roman" w:hAnsi="Times New Roman"/>
          <w:sz w:val="28"/>
          <w:szCs w:val="28"/>
          <w:lang w:val="uk-UA"/>
        </w:rPr>
        <w:t>,</w:t>
      </w:r>
      <w:r w:rsidR="00797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3F2">
        <w:rPr>
          <w:rFonts w:ascii="Times New Roman" w:hAnsi="Times New Roman"/>
          <w:sz w:val="28"/>
          <w:szCs w:val="28"/>
          <w:lang w:val="uk-UA"/>
        </w:rPr>
        <w:t>в особі  директора Кузьменка Володимира Олександровича</w:t>
      </w:r>
      <w:r w:rsidR="00E727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E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 з другої сторони,</w:t>
      </w:r>
      <w:r w:rsidR="00D418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</w:t>
      </w:r>
      <w:r w:rsidR="00A37F25">
        <w:rPr>
          <w:rFonts w:ascii="Times New Roman" w:hAnsi="Times New Roman"/>
          <w:sz w:val="28"/>
          <w:szCs w:val="28"/>
          <w:lang w:val="uk-UA"/>
        </w:rPr>
        <w:t>ли додаткову угоду «Про внесенн</w:t>
      </w:r>
      <w:r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F83554">
        <w:rPr>
          <w:rFonts w:ascii="Times New Roman" w:hAnsi="Times New Roman"/>
          <w:sz w:val="28"/>
          <w:szCs w:val="28"/>
          <w:lang w:val="uk-UA"/>
        </w:rPr>
        <w:t xml:space="preserve"> до догов</w:t>
      </w:r>
      <w:r w:rsidR="00D4181F">
        <w:rPr>
          <w:rFonts w:ascii="Times New Roman" w:hAnsi="Times New Roman"/>
          <w:sz w:val="28"/>
          <w:szCs w:val="28"/>
          <w:lang w:val="uk-UA"/>
        </w:rPr>
        <w:t>ору оренди землі від 28.08. 2013</w:t>
      </w:r>
      <w:r w:rsidR="00DB3913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A37F25">
        <w:rPr>
          <w:rFonts w:ascii="Times New Roman" w:hAnsi="Times New Roman"/>
          <w:sz w:val="28"/>
          <w:szCs w:val="28"/>
          <w:lang w:val="uk-UA"/>
        </w:rPr>
        <w:t>»</w:t>
      </w:r>
      <w:r w:rsidR="00577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913">
        <w:rPr>
          <w:rFonts w:ascii="Times New Roman" w:hAnsi="Times New Roman"/>
          <w:sz w:val="28"/>
          <w:szCs w:val="28"/>
          <w:lang w:val="uk-UA"/>
        </w:rPr>
        <w:t>з</w:t>
      </w:r>
      <w:r w:rsidR="00DB3913" w:rsidRPr="00DB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81F">
        <w:rPr>
          <w:rFonts w:ascii="Times New Roman" w:hAnsi="Times New Roman"/>
          <w:sz w:val="28"/>
          <w:szCs w:val="28"/>
          <w:lang w:val="uk-UA"/>
        </w:rPr>
        <w:t xml:space="preserve">ТОВ « Голов’ятинське» </w:t>
      </w:r>
      <w:r w:rsidR="00DB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7938">
        <w:rPr>
          <w:color w:val="000000"/>
          <w:sz w:val="28"/>
          <w:szCs w:val="28"/>
        </w:rPr>
        <w:t xml:space="preserve"> </w:t>
      </w:r>
      <w:r w:rsidRPr="00BE7938">
        <w:rPr>
          <w:rStyle w:val="2305"/>
          <w:rFonts w:ascii="Times New Roman" w:hAnsi="Times New Roman"/>
          <w:color w:val="000000"/>
          <w:sz w:val="28"/>
          <w:szCs w:val="28"/>
        </w:rPr>
        <w:t>(</w:t>
      </w:r>
      <w:r w:rsidRPr="00BE7938">
        <w:rPr>
          <w:rFonts w:ascii="Times New Roman" w:hAnsi="Times New Roman"/>
          <w:color w:val="000000"/>
          <w:sz w:val="28"/>
          <w:szCs w:val="28"/>
        </w:rPr>
        <w:t>номер запису про право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оренди </w:t>
      </w:r>
      <w:r w:rsidR="005771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93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035D21">
        <w:rPr>
          <w:rFonts w:ascii="Times New Roman" w:hAnsi="Times New Roman"/>
          <w:color w:val="000000"/>
          <w:sz w:val="28"/>
          <w:szCs w:val="28"/>
        </w:rPr>
        <w:t>ержавному реєстрі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речових</w:t>
      </w:r>
      <w:r w:rsidR="005771FC">
        <w:rPr>
          <w:rFonts w:ascii="Times New Roman" w:hAnsi="Times New Roman"/>
          <w:color w:val="000000"/>
          <w:sz w:val="28"/>
          <w:szCs w:val="28"/>
        </w:rPr>
        <w:t xml:space="preserve"> пра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D418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3105E">
        <w:rPr>
          <w:rFonts w:ascii="Times New Roman" w:eastAsia="Times New Roman" w:hAnsi="Times New Roman"/>
          <w:sz w:val="28"/>
          <w:szCs w:val="28"/>
          <w:lang w:val="uk-UA" w:eastAsia="ru-RU"/>
        </w:rPr>
        <w:t>№2381860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77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  <w:r w:rsidR="00035D21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 w:rsidR="00035D21">
        <w:rPr>
          <w:rFonts w:ascii="Times New Roman" w:hAnsi="Times New Roman"/>
          <w:color w:val="000000"/>
          <w:sz w:val="28"/>
          <w:szCs w:val="28"/>
        </w:rPr>
        <w:t>оку</w:t>
      </w:r>
      <w:r w:rsidRPr="00BE7938">
        <w:rPr>
          <w:rFonts w:ascii="Times New Roman" w:hAnsi="Times New Roman"/>
          <w:color w:val="000000"/>
          <w:sz w:val="28"/>
          <w:szCs w:val="28"/>
        </w:rPr>
        <w:t>)</w:t>
      </w:r>
      <w:r w:rsidR="007974C1">
        <w:rPr>
          <w:rFonts w:ascii="Times New Roman" w:hAnsi="Times New Roman"/>
          <w:sz w:val="28"/>
          <w:szCs w:val="28"/>
          <w:lang w:val="uk-UA"/>
        </w:rPr>
        <w:t>, з другого боку</w:t>
      </w:r>
    </w:p>
    <w:p w14:paraId="0D23F012" w14:textId="77777777" w:rsidR="00EF7FC5" w:rsidRDefault="00EF7FC5" w:rsidP="0076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AF571" w14:textId="222E5F04" w:rsidR="00894C7E" w:rsidRDefault="00894C7E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оренду передається земельна ділянка сільськогосподарського призначення комунальної форми власності з кадастрови</w:t>
      </w:r>
      <w:r w:rsidR="00D3105E">
        <w:rPr>
          <w:rFonts w:ascii="Times New Roman" w:hAnsi="Times New Roman"/>
          <w:sz w:val="28"/>
          <w:szCs w:val="28"/>
          <w:lang w:val="uk-UA"/>
        </w:rPr>
        <w:t>м номером 7123782000:02:000:0960 площею 41,7111</w:t>
      </w:r>
      <w:r>
        <w:rPr>
          <w:rFonts w:ascii="Times New Roman" w:hAnsi="Times New Roman"/>
          <w:sz w:val="28"/>
          <w:szCs w:val="28"/>
          <w:lang w:val="uk-UA"/>
        </w:rPr>
        <w:t xml:space="preserve"> га, розташована за межами населеного пункту Голов’ятине , в адміністративних межах Степанківської сільської ради Черкаського району Черкаської області.</w:t>
      </w:r>
    </w:p>
    <w:p w14:paraId="21EBEC3B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9E3866" w14:textId="3438C134" w:rsidR="00894C7E" w:rsidRDefault="00894C7E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894C7E">
        <w:rPr>
          <w:rFonts w:ascii="Times New Roman" w:hAnsi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Нормативна  грошова оцінка земель</w:t>
      </w:r>
      <w:r w:rsidR="00D3105E">
        <w:rPr>
          <w:rFonts w:ascii="Times New Roman" w:hAnsi="Times New Roman"/>
          <w:sz w:val="28"/>
          <w:szCs w:val="28"/>
          <w:lang w:val="uk-UA"/>
        </w:rPr>
        <w:t>ної ділянки становить 622086,21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="000D5973">
        <w:rPr>
          <w:rFonts w:ascii="Times New Roman" w:hAnsi="Times New Roman"/>
          <w:sz w:val="28"/>
          <w:szCs w:val="28"/>
          <w:lang w:val="uk-UA"/>
        </w:rPr>
        <w:t>(шістсот двадцять дві</w:t>
      </w:r>
      <w:r w:rsidR="00197E7F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0D5973">
        <w:rPr>
          <w:rFonts w:ascii="Times New Roman" w:hAnsi="Times New Roman"/>
          <w:sz w:val="28"/>
          <w:szCs w:val="28"/>
          <w:lang w:val="uk-UA"/>
        </w:rPr>
        <w:t>і вісімдесят шість  гривень  21</w:t>
      </w:r>
      <w:r>
        <w:rPr>
          <w:rFonts w:ascii="Times New Roman" w:hAnsi="Times New Roman"/>
          <w:sz w:val="28"/>
          <w:szCs w:val="28"/>
          <w:lang w:val="uk-UA"/>
        </w:rPr>
        <w:t xml:space="preserve"> копій</w:t>
      </w:r>
      <w:r w:rsidR="00197E7F">
        <w:rPr>
          <w:rFonts w:ascii="Times New Roman" w:hAnsi="Times New Roman"/>
          <w:sz w:val="28"/>
          <w:szCs w:val="28"/>
          <w:lang w:val="uk-UA"/>
        </w:rPr>
        <w:t>к</w:t>
      </w:r>
      <w:r w:rsidR="000D5973">
        <w:rPr>
          <w:rFonts w:ascii="Times New Roman" w:hAnsi="Times New Roman"/>
          <w:sz w:val="28"/>
          <w:szCs w:val="28"/>
          <w:lang w:val="uk-UA"/>
        </w:rPr>
        <w:t>а</w:t>
      </w:r>
      <w:r w:rsidR="00197E7F">
        <w:rPr>
          <w:rFonts w:ascii="Times New Roman" w:hAnsi="Times New Roman"/>
          <w:sz w:val="28"/>
          <w:szCs w:val="28"/>
          <w:lang w:val="uk-UA"/>
        </w:rPr>
        <w:t>)</w:t>
      </w:r>
    </w:p>
    <w:p w14:paraId="0B38C4D1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02678" w14:textId="1BE3331C" w:rsidR="008E65A9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4C7E">
        <w:rPr>
          <w:rFonts w:ascii="Times New Roman" w:hAnsi="Times New Roman"/>
          <w:b/>
          <w:sz w:val="28"/>
          <w:szCs w:val="28"/>
          <w:lang w:val="uk-UA"/>
        </w:rPr>
        <w:t xml:space="preserve">         8.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Договір укладено до 16.08.2032 року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62C80F3" w14:textId="77777777" w:rsidR="00EF7FC5" w:rsidRDefault="00EF7FC5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AC9722" w14:textId="2A2EECD0" w:rsidR="000D5973" w:rsidRPr="00DF0A22" w:rsidRDefault="00894C7E" w:rsidP="000D59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9.</w:t>
      </w:r>
      <w:r w:rsidR="000D5973" w:rsidRPr="000D59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D5973"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 w:rsidR="000D59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74650,35 грн. в рік (сімдесят чотири    тисячі шістсот пятдесят гривень 35 коп.),що становить 12 відсотків від нормативної грошової оцінки земельної ділянки, на  розрахунковий рахунок</w:t>
      </w:r>
      <w:r w:rsidR="000D5973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D5973"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="000D5973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 w:rsidR="000D59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 класифікації доходів бюджету 18010600,код отримувача (ЄДРПОУ) 37930566.</w:t>
      </w:r>
    </w:p>
    <w:p w14:paraId="32A948CA" w14:textId="70349132" w:rsidR="00894C7E" w:rsidRPr="0052346F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A43C550" w14:textId="28D76041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9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53"/>
      </w:tblGrid>
      <w:tr w:rsidR="008E65A9" w:rsidRPr="00E23A8B" w14:paraId="6FFE731F" w14:textId="77777777" w:rsidTr="002032F7">
        <w:tc>
          <w:tcPr>
            <w:tcW w:w="5211" w:type="dxa"/>
          </w:tcPr>
          <w:p w14:paraId="5B4FAF3E" w14:textId="77777777" w:rsidR="008E65A9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</w:t>
            </w:r>
          </w:p>
          <w:p w14:paraId="04F54FA1" w14:textId="116655AE" w:rsidR="008E65A9" w:rsidRPr="00DF0A22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F0A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1FC847E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73A7AB" w14:textId="77777777" w:rsidR="008E65A9" w:rsidRPr="00AB07E1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Степанківська сільська рада в особі сільського голови Чекаленка Ігоря Миколайовича, який діє згідно Закону України «Про місцеве самоврядування в Україні»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21.05.1997</w:t>
            </w:r>
            <w:r w:rsidRPr="00AB07E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2F4396A" w14:textId="310A4D1E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р/р 928999980334189812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000023653</w:t>
            </w:r>
          </w:p>
          <w:p w14:paraId="1E4B7FBC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банк отримувача ГУК у Черк.обл.</w:t>
            </w:r>
            <w:r w:rsidRPr="006728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701C3F" w14:textId="5F8A36A0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/тг с.Степанки/ 180106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  <w:p w14:paraId="54F88BA1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37930566</w:t>
            </w:r>
          </w:p>
          <w:p w14:paraId="5E118B29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Місцезнаходження юридичної особи</w:t>
            </w:r>
            <w:r w:rsidRPr="00A37F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147E68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19632, Черкаський р-н, с. Степанки,</w:t>
            </w:r>
          </w:p>
          <w:p w14:paraId="474245CE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б. 124</w:t>
            </w:r>
          </w:p>
          <w:p w14:paraId="547CCA80" w14:textId="344840AB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71621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CD2B80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0AC635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C62D0FE" w14:textId="77777777" w:rsidR="008E65A9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F8964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</w:t>
            </w:r>
          </w:p>
          <w:p w14:paraId="3CAA4B95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_____________Ігор ЧЕКАЛЕНКО</w:t>
            </w:r>
          </w:p>
          <w:p w14:paraId="6C225D88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DF0A2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7D6B1267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_____________202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0FADFE1F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FA92C0" w14:textId="77777777" w:rsidR="008E65A9" w:rsidRPr="00DF0A22" w:rsidRDefault="008E65A9" w:rsidP="002032F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53" w:type="dxa"/>
          </w:tcPr>
          <w:p w14:paraId="565D4D1F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  <w:p w14:paraId="47DC9F06" w14:textId="1DF1A9DD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E23A8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Орендар</w:t>
            </w:r>
          </w:p>
          <w:p w14:paraId="75CD89C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ADCD9" w14:textId="55DF3B29" w:rsidR="008E65A9" w:rsidRPr="00E23A8B" w:rsidRDefault="00A950FB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ТОВ « Голов’ятинське» </w:t>
            </w:r>
            <w:r w:rsidR="00666D46"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особі директора Кузьменка Володимира Олександровича  </w:t>
            </w:r>
          </w:p>
          <w:p w14:paraId="2C6756F6" w14:textId="504B8E59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Місце реєстрації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юридичної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особи: Черкаська область, Черкаський район, с.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Голов’ятине 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вул.Незалежності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, 2</w:t>
            </w:r>
          </w:p>
          <w:p w14:paraId="137FE4F3" w14:textId="7043E573" w:rsidR="008E65A9" w:rsidRPr="00E23A8B" w:rsidRDefault="00EF7FC5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Код ЄДРПОУ 34769953</w:t>
            </w:r>
          </w:p>
          <w:p w14:paraId="2C7EFFFE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F2F7237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3D71A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3D42E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3C2C8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84E8A5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DDE53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AF890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28E32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9E400F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Орендар</w:t>
            </w:r>
            <w:r w:rsidRPr="00E23A8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C0C357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6C3B5F" w14:textId="1CF02A76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_______________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Володимир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КУЗЬМЕНКО</w:t>
            </w:r>
          </w:p>
          <w:p w14:paraId="322E923D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E23A8B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3FAD0933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_____________2025 р.</w:t>
            </w:r>
          </w:p>
          <w:p w14:paraId="6C46B79A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1C584A8" w14:textId="77777777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E65A9" w:rsidRPr="008E65A9" w:rsidSect="00F30D0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79"/>
    <w:multiLevelType w:val="hybridMultilevel"/>
    <w:tmpl w:val="C26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32A6"/>
    <w:multiLevelType w:val="hybridMultilevel"/>
    <w:tmpl w:val="B5F8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7BE6"/>
    <w:multiLevelType w:val="hybridMultilevel"/>
    <w:tmpl w:val="2CC863F8"/>
    <w:lvl w:ilvl="0" w:tplc="972632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1E55DD"/>
    <w:multiLevelType w:val="hybridMultilevel"/>
    <w:tmpl w:val="87AE86C4"/>
    <w:lvl w:ilvl="0" w:tplc="887445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3A1D"/>
    <w:multiLevelType w:val="multilevel"/>
    <w:tmpl w:val="70F4C9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5" w15:restartNumberingAfterBreak="0">
    <w:nsid w:val="44DF62CE"/>
    <w:multiLevelType w:val="hybridMultilevel"/>
    <w:tmpl w:val="143EE996"/>
    <w:lvl w:ilvl="0" w:tplc="B6F6716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063EB"/>
    <w:multiLevelType w:val="multilevel"/>
    <w:tmpl w:val="008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B50E8"/>
    <w:multiLevelType w:val="hybridMultilevel"/>
    <w:tmpl w:val="9F726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56E63"/>
    <w:multiLevelType w:val="hybridMultilevel"/>
    <w:tmpl w:val="B39CFE04"/>
    <w:lvl w:ilvl="0" w:tplc="E5DCD7D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2310C88"/>
    <w:multiLevelType w:val="hybridMultilevel"/>
    <w:tmpl w:val="C1DA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6EC5"/>
    <w:multiLevelType w:val="multilevel"/>
    <w:tmpl w:val="D7E4F5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C7"/>
    <w:rsid w:val="00012E28"/>
    <w:rsid w:val="00024F2F"/>
    <w:rsid w:val="00026F47"/>
    <w:rsid w:val="00034F54"/>
    <w:rsid w:val="00035D21"/>
    <w:rsid w:val="00070BD9"/>
    <w:rsid w:val="000B7ED2"/>
    <w:rsid w:val="000D5973"/>
    <w:rsid w:val="001801EE"/>
    <w:rsid w:val="00190A26"/>
    <w:rsid w:val="001956F7"/>
    <w:rsid w:val="00197E7F"/>
    <w:rsid w:val="001A3A9A"/>
    <w:rsid w:val="001E18F1"/>
    <w:rsid w:val="001E3EEB"/>
    <w:rsid w:val="00220A17"/>
    <w:rsid w:val="00230891"/>
    <w:rsid w:val="00265DCF"/>
    <w:rsid w:val="002B29DF"/>
    <w:rsid w:val="002C175C"/>
    <w:rsid w:val="00303136"/>
    <w:rsid w:val="00316261"/>
    <w:rsid w:val="003166A4"/>
    <w:rsid w:val="003172A1"/>
    <w:rsid w:val="003429F2"/>
    <w:rsid w:val="00347BF1"/>
    <w:rsid w:val="003750C2"/>
    <w:rsid w:val="0038707B"/>
    <w:rsid w:val="003A724E"/>
    <w:rsid w:val="003C3137"/>
    <w:rsid w:val="003D13A5"/>
    <w:rsid w:val="003E4A74"/>
    <w:rsid w:val="0040014C"/>
    <w:rsid w:val="00400562"/>
    <w:rsid w:val="0043610E"/>
    <w:rsid w:val="00485127"/>
    <w:rsid w:val="004874B2"/>
    <w:rsid w:val="004879C9"/>
    <w:rsid w:val="00492D3F"/>
    <w:rsid w:val="004D6E3A"/>
    <w:rsid w:val="0052346F"/>
    <w:rsid w:val="00526E1F"/>
    <w:rsid w:val="0055765B"/>
    <w:rsid w:val="005765B2"/>
    <w:rsid w:val="005771FC"/>
    <w:rsid w:val="00582EAF"/>
    <w:rsid w:val="00585986"/>
    <w:rsid w:val="005A3516"/>
    <w:rsid w:val="005B123B"/>
    <w:rsid w:val="005C03F2"/>
    <w:rsid w:val="006167A8"/>
    <w:rsid w:val="0062765A"/>
    <w:rsid w:val="0063380E"/>
    <w:rsid w:val="00666D46"/>
    <w:rsid w:val="006728D1"/>
    <w:rsid w:val="006769C9"/>
    <w:rsid w:val="006903EF"/>
    <w:rsid w:val="006D6057"/>
    <w:rsid w:val="007309C9"/>
    <w:rsid w:val="00734AAA"/>
    <w:rsid w:val="00756729"/>
    <w:rsid w:val="00766DB7"/>
    <w:rsid w:val="00777390"/>
    <w:rsid w:val="007951D8"/>
    <w:rsid w:val="007974C1"/>
    <w:rsid w:val="007B4647"/>
    <w:rsid w:val="007C155E"/>
    <w:rsid w:val="007C674B"/>
    <w:rsid w:val="008002F5"/>
    <w:rsid w:val="00864042"/>
    <w:rsid w:val="00894C7E"/>
    <w:rsid w:val="008A5EC7"/>
    <w:rsid w:val="008A6D46"/>
    <w:rsid w:val="008E65A9"/>
    <w:rsid w:val="008E7285"/>
    <w:rsid w:val="008E7B28"/>
    <w:rsid w:val="009101B0"/>
    <w:rsid w:val="00913C89"/>
    <w:rsid w:val="00945FB2"/>
    <w:rsid w:val="00947EC7"/>
    <w:rsid w:val="0097561C"/>
    <w:rsid w:val="00984237"/>
    <w:rsid w:val="009B207C"/>
    <w:rsid w:val="009C5BF5"/>
    <w:rsid w:val="009F5086"/>
    <w:rsid w:val="00A16DA4"/>
    <w:rsid w:val="00A21136"/>
    <w:rsid w:val="00A2544A"/>
    <w:rsid w:val="00A37F25"/>
    <w:rsid w:val="00A75A46"/>
    <w:rsid w:val="00A8418E"/>
    <w:rsid w:val="00A9000A"/>
    <w:rsid w:val="00A950FB"/>
    <w:rsid w:val="00AB07E1"/>
    <w:rsid w:val="00AC52F8"/>
    <w:rsid w:val="00AE65DD"/>
    <w:rsid w:val="00AF1CA2"/>
    <w:rsid w:val="00AF308D"/>
    <w:rsid w:val="00AF7E1C"/>
    <w:rsid w:val="00B273E6"/>
    <w:rsid w:val="00B74E1D"/>
    <w:rsid w:val="00B77153"/>
    <w:rsid w:val="00B904C0"/>
    <w:rsid w:val="00B90725"/>
    <w:rsid w:val="00BC40AA"/>
    <w:rsid w:val="00BE6408"/>
    <w:rsid w:val="00BF4141"/>
    <w:rsid w:val="00C0031D"/>
    <w:rsid w:val="00C061B9"/>
    <w:rsid w:val="00C12279"/>
    <w:rsid w:val="00C15186"/>
    <w:rsid w:val="00C73BFD"/>
    <w:rsid w:val="00CA0014"/>
    <w:rsid w:val="00CA2E95"/>
    <w:rsid w:val="00CD06D7"/>
    <w:rsid w:val="00CD1B85"/>
    <w:rsid w:val="00CF55FE"/>
    <w:rsid w:val="00D3105E"/>
    <w:rsid w:val="00D321FF"/>
    <w:rsid w:val="00D4181F"/>
    <w:rsid w:val="00D457B4"/>
    <w:rsid w:val="00D5160B"/>
    <w:rsid w:val="00D57E86"/>
    <w:rsid w:val="00DB3913"/>
    <w:rsid w:val="00E120E0"/>
    <w:rsid w:val="00E23A8B"/>
    <w:rsid w:val="00E242E8"/>
    <w:rsid w:val="00E31F6E"/>
    <w:rsid w:val="00E32DEA"/>
    <w:rsid w:val="00E5130B"/>
    <w:rsid w:val="00E71285"/>
    <w:rsid w:val="00E71D45"/>
    <w:rsid w:val="00E727C5"/>
    <w:rsid w:val="00E77EAD"/>
    <w:rsid w:val="00E77F2D"/>
    <w:rsid w:val="00E969DA"/>
    <w:rsid w:val="00ED077A"/>
    <w:rsid w:val="00ED11DF"/>
    <w:rsid w:val="00EE1A16"/>
    <w:rsid w:val="00EE4DB2"/>
    <w:rsid w:val="00EF7FC5"/>
    <w:rsid w:val="00F30D06"/>
    <w:rsid w:val="00F738F0"/>
    <w:rsid w:val="00F83554"/>
    <w:rsid w:val="00FA38EA"/>
    <w:rsid w:val="00FA51A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F919"/>
  <w15:docId w15:val="{003FCB68-55C9-43CB-B627-246F804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A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E71D45"/>
  </w:style>
  <w:style w:type="character" w:styleId="a3">
    <w:name w:val="Hyperlink"/>
    <w:basedOn w:val="a0"/>
    <w:uiPriority w:val="99"/>
    <w:semiHidden/>
    <w:unhideWhenUsed/>
    <w:rsid w:val="00E71D4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35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E8"/>
    <w:rPr>
      <w:rFonts w:ascii="Tahoma" w:eastAsia="Calibri" w:hAnsi="Tahoma" w:cs="Tahoma"/>
      <w:sz w:val="16"/>
      <w:szCs w:val="16"/>
      <w:lang w:val="ru-RU"/>
    </w:rPr>
  </w:style>
  <w:style w:type="paragraph" w:customStyle="1" w:styleId="a7">
    <w:name w:val="Нормальний текст"/>
    <w:basedOn w:val="a"/>
    <w:rsid w:val="0031626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05">
    <w:name w:val="2305"/>
    <w:aliases w:val="baiaagaaboqcaaadnwcaaavfbwaaaaaaaaaaaaaaaaaaaaaaaaaaaaaaaaaaaaaaaaaaaaaaaaaaaaaaaaaaaaaaaaaaaaaaaaaaaaaaaaaaaaaaaaaaaaaaaaaaaaaaaaaaaaaaaaaaaaaaaaaaaaaaaaaaaaaaaaaaaaaaaaaaaaaaaaaaaaaaaaaaaaaaaaaaaaaaaaaaaaaaaaaaaaaaaaaaaaaaaaaaaaaa"/>
    <w:basedOn w:val="a0"/>
    <w:rsid w:val="00756729"/>
  </w:style>
  <w:style w:type="paragraph" w:customStyle="1" w:styleId="5621">
    <w:name w:val="5621"/>
    <w:aliases w:val="baiaagaaboqcaaadkxqaaau5faaaaaaaaaaaaaaaaaaaaaaaaaaaaaaaaaaaaaaaaaaaaaaaaaaaaaaaaaaaaaaaaaaaaaaaaaaaaaaaaaaaaaaaaaaaaaaaaaaaaaaaaaaaaaaaaaaaaaaaaaaaaaaaaaaaaaaaaaaaaaaaaaaaaaaaaaaaaaaaaaaaaaaaaaaaaaaaaaaaaaaaaaaaaaaaaaaaaaaaaaaaaaaa"/>
    <w:basedOn w:val="a"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BC40AA"/>
  </w:style>
  <w:style w:type="table" w:styleId="a9">
    <w:name w:val="Table Grid"/>
    <w:basedOn w:val="a1"/>
    <w:uiPriority w:val="39"/>
    <w:rsid w:val="00AB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4181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181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181F"/>
    <w:rPr>
      <w:rFonts w:ascii="Calibri" w:eastAsia="Calibri" w:hAnsi="Calibri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181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181F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7C1E3-AA6A-4986-A117-67121B71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Zemlya</cp:lastModifiedBy>
  <cp:revision>57</cp:revision>
  <cp:lastPrinted>2025-05-05T12:54:00Z</cp:lastPrinted>
  <dcterms:created xsi:type="dcterms:W3CDTF">2023-12-05T07:12:00Z</dcterms:created>
  <dcterms:modified xsi:type="dcterms:W3CDTF">2025-06-17T07:48:00Z</dcterms:modified>
</cp:coreProperties>
</file>