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08" w:rsidRPr="002B2B74" w:rsidRDefault="00574B0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B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B2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2B2B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B2B74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DF474D" w:rsidRPr="002B2B74" w:rsidRDefault="00DF4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п</w:t>
      </w:r>
      <w:r w:rsidR="00574B08" w:rsidRPr="002B2B74">
        <w:rPr>
          <w:rFonts w:ascii="Times New Roman" w:hAnsi="Times New Roman" w:cs="Times New Roman"/>
          <w:b/>
          <w:sz w:val="28"/>
          <w:szCs w:val="28"/>
          <w:lang w:val="uk-UA"/>
        </w:rPr>
        <w:t>рийман</w:t>
      </w:r>
      <w:r w:rsidR="00211589">
        <w:rPr>
          <w:rFonts w:ascii="Times New Roman" w:hAnsi="Times New Roman" w:cs="Times New Roman"/>
          <w:b/>
          <w:sz w:val="28"/>
          <w:szCs w:val="28"/>
          <w:lang w:val="uk-UA"/>
        </w:rPr>
        <w:t>ня-передачі земельної ділянки 8,2039</w:t>
      </w:r>
      <w:r w:rsidR="00574B08" w:rsidRPr="002B2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</w:t>
      </w:r>
    </w:p>
    <w:p w:rsidR="00574B08" w:rsidRPr="002B2B74" w:rsidRDefault="00DF4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574B08" w:rsidRPr="002B2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«___» ____________ 2025 року </w:t>
      </w:r>
    </w:p>
    <w:p w:rsidR="002B2B74" w:rsidRPr="00FC1AD2" w:rsidRDefault="00574B08" w:rsidP="002B2B74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sz w:val="28"/>
          <w:szCs w:val="28"/>
          <w:lang w:val="uk-UA"/>
        </w:rPr>
        <w:t>Ми,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що нижче підписалися,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Степанківської сільської ради Черкаського району Черкаської області 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Ігор ЧЕКАЛЕНКО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представник Передавальної сторони, з одного боку,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та голова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Черкаської обласної </w:t>
      </w:r>
      <w:r w:rsidR="00FC1AD2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</w:t>
      </w:r>
      <w:r w:rsidR="00764FDE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Ігор ТАБУРЕЦЬ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представник Приймаючої сторони,</w:t>
      </w:r>
      <w:r w:rsidR="00764FDE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BCA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іншого боку,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уклали цей акт про те,що відповідно до рішення Степанківської сільської ради від 19.06.2025 № 68-___/</w:t>
      </w:r>
      <w:r w:rsidRPr="00FC1AD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Передавальна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сторона передала,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C2A" w:rsidRPr="00FC1AD2">
        <w:rPr>
          <w:rFonts w:ascii="Times New Roman" w:hAnsi="Times New Roman" w:cs="Times New Roman"/>
          <w:sz w:val="28"/>
          <w:szCs w:val="28"/>
          <w:lang w:val="uk-UA"/>
        </w:rPr>
        <w:t>а Приймаюча сторона п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>рийняла земельну ділянку,</w:t>
      </w:r>
      <w:r w:rsidR="00764FDE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 w:rsidR="00764FDE" w:rsidRPr="00FC1AD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F3C2A" w:rsidRPr="00FC1AD2" w:rsidRDefault="009F3C2A" w:rsidP="002B2B74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Дані про Передавальну сторону</w:t>
      </w:r>
    </w:p>
    <w:p w:rsidR="009F3C2A" w:rsidRPr="00FC1AD2" w:rsidRDefault="009F3C2A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назва організації</w:t>
      </w:r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C1AD2">
        <w:rPr>
          <w:rFonts w:ascii="Times New Roman" w:hAnsi="Times New Roman" w:cs="Times New Roman"/>
          <w:sz w:val="28"/>
          <w:szCs w:val="28"/>
          <w:lang w:val="uk-UA"/>
        </w:rPr>
        <w:t>Степанківська</w:t>
      </w:r>
      <w:proofErr w:type="spellEnd"/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Черкаського району Черкаської області </w:t>
      </w:r>
      <w:r w:rsidRPr="00FC1AD2">
        <w:rPr>
          <w:rFonts w:ascii="Times New Roman" w:hAnsi="Times New Roman" w:cs="Times New Roman"/>
          <w:sz w:val="28"/>
          <w:szCs w:val="28"/>
        </w:rPr>
        <w:t>;</w:t>
      </w:r>
    </w:p>
    <w:p w:rsidR="009F3C2A" w:rsidRPr="00FC1AD2" w:rsidRDefault="009F3C2A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ЄДРПОУ </w:t>
      </w:r>
      <w:r w:rsidRPr="00FC1A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436C65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436C6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1AD2">
        <w:rPr>
          <w:rFonts w:ascii="Times New Roman" w:hAnsi="Times New Roman" w:cs="Times New Roman"/>
          <w:sz w:val="28"/>
          <w:szCs w:val="28"/>
          <w:lang w:val="en-US"/>
        </w:rPr>
        <w:t>24111;</w:t>
      </w:r>
    </w:p>
    <w:p w:rsidR="009F3C2A" w:rsidRPr="00FC1AD2" w:rsidRDefault="009F3C2A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Start"/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дреса</w:t>
      </w:r>
      <w:proofErr w:type="spellEnd"/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вулиця Героїв України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124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="00436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FC1AD2">
        <w:rPr>
          <w:rFonts w:ascii="Times New Roman" w:hAnsi="Times New Roman" w:cs="Times New Roman"/>
          <w:sz w:val="28"/>
          <w:szCs w:val="28"/>
          <w:lang w:val="uk-UA"/>
        </w:rPr>
        <w:t>с.Степанки</w:t>
      </w:r>
      <w:proofErr w:type="spellEnd"/>
      <w:r w:rsidRPr="00FC1AD2">
        <w:rPr>
          <w:rFonts w:ascii="Times New Roman" w:hAnsi="Times New Roman" w:cs="Times New Roman"/>
          <w:sz w:val="28"/>
          <w:szCs w:val="28"/>
        </w:rPr>
        <w:t>,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Черкаський район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Черкаська область</w:t>
      </w:r>
      <w:r w:rsidR="00C71484" w:rsidRPr="00FC1AD2">
        <w:rPr>
          <w:rFonts w:ascii="Times New Roman" w:hAnsi="Times New Roman" w:cs="Times New Roman"/>
          <w:sz w:val="28"/>
          <w:szCs w:val="28"/>
        </w:rPr>
        <w:t>,19632</w:t>
      </w:r>
      <w:r w:rsidRPr="00FC1AD2">
        <w:rPr>
          <w:rFonts w:ascii="Times New Roman" w:hAnsi="Times New Roman" w:cs="Times New Roman"/>
          <w:sz w:val="28"/>
          <w:szCs w:val="28"/>
        </w:rPr>
        <w:t>;</w:t>
      </w:r>
    </w:p>
    <w:p w:rsidR="00B17BCA" w:rsidRPr="00FC1AD2" w:rsidRDefault="009F3C2A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контакти: </w:t>
      </w:r>
      <w:proofErr w:type="spellStart"/>
      <w:r w:rsidR="00EF2E51" w:rsidRPr="00FC1AD2">
        <w:rPr>
          <w:rFonts w:ascii="Times New Roman" w:hAnsi="Times New Roman" w:cs="Times New Roman"/>
          <w:sz w:val="28"/>
          <w:szCs w:val="28"/>
          <w:lang w:val="en-US"/>
        </w:rPr>
        <w:t>Stepankivska</w:t>
      </w:r>
      <w:proofErr w:type="spellEnd"/>
      <w:r w:rsidR="00B17BCA" w:rsidRPr="00FC1AD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B17BCA" w:rsidRPr="00FC1AD2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="00EF2E51" w:rsidRPr="00FC1AD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B17BCA" w:rsidRPr="00FC1AD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F2E51" w:rsidRPr="00FC1AD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17BCA" w:rsidRPr="00FC1AD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EF2E51" w:rsidRPr="00FC1AD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EF2E51" w:rsidRPr="00FC1AD2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EF2E51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2B2B74" w:rsidRPr="00FC1AD2" w:rsidRDefault="00EF2E51" w:rsidP="00FC1A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FC1AD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FC1AD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="00B17BCA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hyperlink r:id="rId7" w:history="1"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stepanki</w:t>
        </w:r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rada</w:t>
        </w:r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764FDE" w:rsidRPr="00FC1AD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, тел.(0472)30-65-32</w:t>
        </w:r>
      </w:hyperlink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6298" w:rsidRPr="00FC1AD2" w:rsidRDefault="009A6298" w:rsidP="002B2B7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Дані про Приймальну сторону</w:t>
      </w:r>
    </w:p>
    <w:p w:rsidR="009A6298" w:rsidRPr="00FC1AD2" w:rsidRDefault="009A6298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назва організації </w:t>
      </w:r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4FDE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Черкаська обласна військова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адміністрація</w:t>
      </w:r>
      <w:r w:rsidRPr="00FC1AD2">
        <w:rPr>
          <w:rFonts w:ascii="Times New Roman" w:hAnsi="Times New Roman" w:cs="Times New Roman"/>
          <w:sz w:val="28"/>
          <w:szCs w:val="28"/>
        </w:rPr>
        <w:t>;</w:t>
      </w:r>
    </w:p>
    <w:p w:rsidR="009A6298" w:rsidRPr="00FC1AD2" w:rsidRDefault="009A6298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ЄДРПОУ</w:t>
      </w:r>
      <w:r w:rsidRPr="00FC1A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1484" w:rsidRPr="00FC1AD2">
        <w:rPr>
          <w:rFonts w:ascii="Times New Roman" w:hAnsi="Times New Roman" w:cs="Times New Roman"/>
          <w:sz w:val="28"/>
          <w:szCs w:val="28"/>
          <w:lang w:val="uk-UA"/>
        </w:rPr>
        <w:t>00022668</w:t>
      </w:r>
      <w:r w:rsidR="00C71484" w:rsidRPr="00FC1AD2">
        <w:rPr>
          <w:rFonts w:ascii="Times New Roman" w:hAnsi="Times New Roman" w:cs="Times New Roman"/>
          <w:sz w:val="28"/>
          <w:szCs w:val="28"/>
        </w:rPr>
        <w:t>;</w:t>
      </w:r>
    </w:p>
    <w:p w:rsidR="00C71484" w:rsidRPr="00FC1AD2" w:rsidRDefault="00C71484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адреса</w:t>
      </w:r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бульвар Шевченка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185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Черкаська област</w:t>
      </w:r>
      <w:r w:rsidR="00B17BCA" w:rsidRPr="00FC1AD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C1AD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FC1AD2">
        <w:rPr>
          <w:rFonts w:ascii="Times New Roman" w:hAnsi="Times New Roman" w:cs="Times New Roman"/>
          <w:sz w:val="28"/>
          <w:szCs w:val="28"/>
          <w:lang w:val="uk-UA"/>
        </w:rPr>
        <w:t>м.Черкаси</w:t>
      </w:r>
      <w:proofErr w:type="spellEnd"/>
      <w:r w:rsidRPr="00FC1AD2">
        <w:rPr>
          <w:rFonts w:ascii="Times New Roman" w:hAnsi="Times New Roman" w:cs="Times New Roman"/>
          <w:sz w:val="28"/>
          <w:szCs w:val="28"/>
        </w:rPr>
        <w:t>,18000;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474D" w:rsidRPr="00FC1AD2" w:rsidRDefault="00C71484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контакти</w:t>
      </w:r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C1AD2">
        <w:rPr>
          <w:rFonts w:ascii="Times New Roman" w:hAnsi="Times New Roman" w:cs="Times New Roman"/>
          <w:sz w:val="28"/>
          <w:szCs w:val="28"/>
        </w:rPr>
        <w:t>-</w:t>
      </w:r>
      <w:r w:rsidRPr="00FC1A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:</w:t>
      </w:r>
      <w:r w:rsidR="00764FDE"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 </w:t>
      </w:r>
      <w:proofErr w:type="spellStart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cancelar</w:t>
      </w:r>
      <w:proofErr w:type="spellEnd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@</w:t>
      </w:r>
      <w:proofErr w:type="spellStart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ck</w:t>
      </w:r>
      <w:proofErr w:type="spellEnd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proofErr w:type="spellStart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gov</w:t>
      </w:r>
      <w:proofErr w:type="spellEnd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proofErr w:type="spellStart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ua</w:t>
      </w:r>
      <w:proofErr w:type="spellEnd"/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,</w:t>
      </w:r>
      <w:r w:rsidR="002B2B74"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>тел.(0472)37-29-15</w:t>
      </w:r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,</w:t>
      </w:r>
      <w:r w:rsidR="002B2B74" w:rsidRPr="00FC1AD2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37-33-33</w:t>
      </w:r>
    </w:p>
    <w:p w:rsidR="00DF474D" w:rsidRPr="00FC1AD2" w:rsidRDefault="007F61F7" w:rsidP="002B2B7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F474D" w:rsidRPr="00FC1A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Дані про земельну ділянку</w:t>
      </w:r>
      <w:r w:rsidR="002B2B74" w:rsidRPr="00FC1A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474D" w:rsidRPr="00FC1AD2" w:rsidRDefault="00DF474D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площа</w:t>
      </w:r>
      <w:r w:rsidRPr="00FC1AD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B17BCA" w:rsidRPr="00FC1A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22773" w:rsidRPr="00FC1AD2">
        <w:rPr>
          <w:rFonts w:ascii="Times New Roman" w:hAnsi="Times New Roman" w:cs="Times New Roman"/>
          <w:sz w:val="28"/>
          <w:szCs w:val="28"/>
          <w:lang w:val="en-US"/>
        </w:rPr>
        <w:t>8,2039</w:t>
      </w:r>
      <w:r w:rsidR="00B17BCA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FC1AD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F474D" w:rsidRPr="00FC1AD2" w:rsidRDefault="00DF474D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кадастровий номер</w:t>
      </w:r>
      <w:r w:rsidRPr="00FC1AD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B17BCA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2773" w:rsidRPr="00FC1AD2">
        <w:rPr>
          <w:rFonts w:ascii="Times New Roman" w:hAnsi="Times New Roman" w:cs="Times New Roman"/>
          <w:sz w:val="28"/>
          <w:szCs w:val="28"/>
          <w:lang w:val="en-US"/>
        </w:rPr>
        <w:t>7123782000:02:001:0146</w:t>
      </w:r>
      <w:r w:rsidRPr="00FC1AD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F474D" w:rsidRPr="00FC1AD2" w:rsidRDefault="00DF474D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місце розташування</w:t>
      </w:r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="00B17BCA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Черкаська область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Черкаський район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Степанківської сільської ради</w:t>
      </w:r>
      <w:r w:rsidR="00592B92" w:rsidRPr="00FC1AD2">
        <w:rPr>
          <w:rFonts w:ascii="Times New Roman" w:hAnsi="Times New Roman" w:cs="Times New Roman"/>
          <w:sz w:val="28"/>
          <w:szCs w:val="28"/>
        </w:rPr>
        <w:t>,</w:t>
      </w:r>
      <w:r w:rsidR="00592B92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92B92" w:rsidRPr="00FC1AD2">
        <w:rPr>
          <w:rFonts w:ascii="Times New Roman" w:hAnsi="Times New Roman" w:cs="Times New Roman"/>
          <w:sz w:val="28"/>
          <w:szCs w:val="28"/>
          <w:lang w:val="uk-UA"/>
        </w:rPr>
        <w:t>Гуляйгородок</w:t>
      </w:r>
      <w:proofErr w:type="spellEnd"/>
      <w:r w:rsidR="006355DE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B92" w:rsidRPr="00FC1AD2">
        <w:rPr>
          <w:rFonts w:ascii="Times New Roman" w:hAnsi="Times New Roman" w:cs="Times New Roman"/>
          <w:sz w:val="28"/>
          <w:szCs w:val="28"/>
          <w:lang w:val="uk-UA"/>
        </w:rPr>
        <w:t>(за межами населеного пункту)</w:t>
      </w:r>
      <w:r w:rsidRPr="00FC1AD2">
        <w:rPr>
          <w:rFonts w:ascii="Times New Roman" w:hAnsi="Times New Roman" w:cs="Times New Roman"/>
          <w:sz w:val="28"/>
          <w:szCs w:val="28"/>
        </w:rPr>
        <w:t>;</w:t>
      </w:r>
    </w:p>
    <w:p w:rsidR="00592B92" w:rsidRPr="00FC1AD2" w:rsidRDefault="00592B92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цільове призначення:</w:t>
      </w:r>
      <w:r w:rsidR="00B17BCA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1502 Для розміщення та постійної діяльності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 гвардії України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92B92" w:rsidRPr="00FC1AD2" w:rsidRDefault="00592B92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умови передачі</w:t>
      </w:r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="00B17BCA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особливі умови або обмеження у користуванні земельною ділянкою відсутні</w:t>
      </w:r>
      <w:r w:rsidRPr="00FC1AD2">
        <w:rPr>
          <w:rFonts w:ascii="Times New Roman" w:hAnsi="Times New Roman" w:cs="Times New Roman"/>
          <w:sz w:val="28"/>
          <w:szCs w:val="28"/>
        </w:rPr>
        <w:t>;</w:t>
      </w:r>
    </w:p>
    <w:p w:rsidR="00592B92" w:rsidRPr="00FC1AD2" w:rsidRDefault="00592B92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стан</w:t>
      </w:r>
      <w:r w:rsidRPr="00FC1AD2">
        <w:rPr>
          <w:rFonts w:ascii="Times New Roman" w:hAnsi="Times New Roman" w:cs="Times New Roman"/>
          <w:b/>
          <w:sz w:val="28"/>
          <w:szCs w:val="28"/>
        </w:rPr>
        <w:t>:</w:t>
      </w:r>
      <w:r w:rsidR="00B17BCA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земельну ділянку передано в належному стані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="002B2B74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зауваження відсутні</w:t>
      </w:r>
      <w:r w:rsidRPr="00FC1AD2">
        <w:rPr>
          <w:rFonts w:ascii="Times New Roman" w:hAnsi="Times New Roman" w:cs="Times New Roman"/>
          <w:sz w:val="28"/>
          <w:szCs w:val="28"/>
        </w:rPr>
        <w:t>;</w:t>
      </w:r>
    </w:p>
    <w:p w:rsidR="00592B92" w:rsidRPr="00FC1AD2" w:rsidRDefault="00592B92" w:rsidP="002B2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межі</w:t>
      </w:r>
      <w:r w:rsidR="00B17BCA" w:rsidRPr="00FC1A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встановлення меж на місцевості не виконувалося.</w:t>
      </w:r>
    </w:p>
    <w:p w:rsidR="00B17BCA" w:rsidRPr="00FC1AD2" w:rsidRDefault="00B17BCA" w:rsidP="002B2B7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B92" w:rsidRPr="00FC1AD2" w:rsidRDefault="00592B92" w:rsidP="002B2B7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sz w:val="28"/>
          <w:szCs w:val="28"/>
          <w:lang w:val="uk-UA"/>
        </w:rPr>
        <w:t>Акт складено у двох примірниках</w:t>
      </w:r>
      <w:r w:rsidRPr="00FC1AD2">
        <w:rPr>
          <w:rFonts w:ascii="Times New Roman" w:hAnsi="Times New Roman" w:cs="Times New Roman"/>
          <w:sz w:val="28"/>
          <w:szCs w:val="28"/>
        </w:rPr>
        <w:t>,</w:t>
      </w:r>
      <w:r w:rsidR="00764FDE" w:rsidRPr="00FC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AD2">
        <w:rPr>
          <w:rFonts w:ascii="Times New Roman" w:hAnsi="Times New Roman" w:cs="Times New Roman"/>
          <w:sz w:val="28"/>
          <w:szCs w:val="28"/>
          <w:lang w:val="uk-UA"/>
        </w:rPr>
        <w:t>по одному примірнику для кожної із сторін.</w:t>
      </w:r>
    </w:p>
    <w:p w:rsidR="00592B92" w:rsidRPr="00FC1AD2" w:rsidRDefault="00592B92" w:rsidP="002B2B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47562" w:rsidRPr="00FC1AD2" w:rsidRDefault="00647562" w:rsidP="002B2B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7562" w:rsidRPr="00FC1AD2" w:rsidRDefault="00647562" w:rsidP="002B2B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2B92" w:rsidRPr="00FC1AD2" w:rsidRDefault="00647562" w:rsidP="002B2B7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Передавальна сторона                                   Приймальна сторона</w:t>
      </w:r>
    </w:p>
    <w:p w:rsidR="00647562" w:rsidRPr="00FC1AD2" w:rsidRDefault="00647562" w:rsidP="002B2B7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</w:t>
      </w:r>
      <w:r w:rsidR="002B2B74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proofErr w:type="spellStart"/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proofErr w:type="spellEnd"/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2773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Черкаської обласної</w:t>
      </w:r>
    </w:p>
    <w:p w:rsidR="00622773" w:rsidRPr="00FC1AD2" w:rsidRDefault="00622773" w:rsidP="002B2B7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  <w:r w:rsidR="00FC1AD2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державної</w:t>
      </w: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адміністрації</w:t>
      </w:r>
    </w:p>
    <w:p w:rsidR="00647562" w:rsidRPr="002B2B74" w:rsidRDefault="002B2B74" w:rsidP="002B2B74">
      <w:pPr>
        <w:jc w:val="both"/>
        <w:rPr>
          <w:b/>
          <w:sz w:val="28"/>
          <w:szCs w:val="28"/>
          <w:lang w:val="uk-UA"/>
        </w:rPr>
      </w:pPr>
      <w:r w:rsidRPr="00FC1AD2">
        <w:rPr>
          <w:rFonts w:ascii="Times New Roman" w:hAnsi="Times New Roman" w:cs="Times New Roman"/>
          <w:b/>
          <w:sz w:val="28"/>
          <w:szCs w:val="28"/>
          <w:lang w:val="uk-UA"/>
        </w:rPr>
        <w:t>___________</w:t>
      </w:r>
      <w:r w:rsidR="00647562" w:rsidRPr="00FC1AD2">
        <w:rPr>
          <w:rFonts w:ascii="Times New Roman" w:hAnsi="Times New Roman" w:cs="Times New Roman"/>
          <w:b/>
          <w:sz w:val="28"/>
          <w:szCs w:val="28"/>
          <w:lang w:val="uk-UA"/>
        </w:rPr>
        <w:t>Іг</w:t>
      </w:r>
      <w:r w:rsidR="00764FDE" w:rsidRPr="00FC1AD2">
        <w:rPr>
          <w:rFonts w:ascii="Times New Roman" w:hAnsi="Times New Roman" w:cs="Times New Roman"/>
          <w:b/>
          <w:sz w:val="28"/>
          <w:szCs w:val="28"/>
          <w:lang w:val="uk-UA"/>
        </w:rPr>
        <w:t>ор ЧЕКАЛЕНКО                   _________</w:t>
      </w:r>
      <w:r w:rsidR="00647562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4FDE" w:rsidRPr="00FC1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 ТАБУРЕЦЬ</w:t>
      </w:r>
      <w:r w:rsidRPr="002B2B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764F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sectPr w:rsidR="00647562" w:rsidRPr="002B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991"/>
    <w:multiLevelType w:val="hybridMultilevel"/>
    <w:tmpl w:val="73E6C3AA"/>
    <w:lvl w:ilvl="0" w:tplc="F5B4C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56"/>
    <w:rsid w:val="00211589"/>
    <w:rsid w:val="002B2B74"/>
    <w:rsid w:val="00436C65"/>
    <w:rsid w:val="00574B08"/>
    <w:rsid w:val="00592B92"/>
    <w:rsid w:val="00622773"/>
    <w:rsid w:val="006355DE"/>
    <w:rsid w:val="00647562"/>
    <w:rsid w:val="00764FDE"/>
    <w:rsid w:val="007F61F7"/>
    <w:rsid w:val="009A6298"/>
    <w:rsid w:val="009F3C2A"/>
    <w:rsid w:val="00B17BCA"/>
    <w:rsid w:val="00C71484"/>
    <w:rsid w:val="00D14A56"/>
    <w:rsid w:val="00DE14C3"/>
    <w:rsid w:val="00DF474D"/>
    <w:rsid w:val="00EF2E51"/>
    <w:rsid w:val="00FC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E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panki.rada@ukr.net,%20&#1090;&#1077;&#1083;.(0472)30-65-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CDE5-B806-4ADD-BACB-DB7566FB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SEKRETAR</cp:lastModifiedBy>
  <cp:revision>11</cp:revision>
  <dcterms:created xsi:type="dcterms:W3CDTF">2025-06-18T08:21:00Z</dcterms:created>
  <dcterms:modified xsi:type="dcterms:W3CDTF">2025-06-18T14:18:00Z</dcterms:modified>
</cp:coreProperties>
</file>