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5EFA" w14:textId="77777777" w:rsidR="00637B02" w:rsidRDefault="00637B02" w:rsidP="00637B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1EC589E" wp14:editId="1310ABD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7FF3" w14:textId="77777777" w:rsidR="00637B02" w:rsidRPr="008D1EB8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49297308" w14:textId="77777777" w:rsidR="00637B02" w:rsidRPr="00074A38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 шоста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62EC728" w14:textId="77777777" w:rsidR="00637B02" w:rsidRPr="008D2B3C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9B2DC9" w14:textId="77777777" w:rsidR="00637B02" w:rsidRPr="00D05C0A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6B385334" w14:textId="77777777" w:rsidR="00637B02" w:rsidRPr="008079B8" w:rsidRDefault="00637B02" w:rsidP="0063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CF443" w14:textId="77777777" w:rsidR="00637B02" w:rsidRPr="008079B8" w:rsidRDefault="00637B02" w:rsidP="00637B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00.04.2025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3993B0A4" w14:textId="77777777" w:rsidR="00637B02" w:rsidRPr="007858EE" w:rsidRDefault="00637B02" w:rsidP="00637B02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23CBC4D4" w:rsidR="002A0715" w:rsidRPr="008079B8" w:rsidRDefault="00661053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нормативної грошової оцінки</w:t>
      </w:r>
    </w:p>
    <w:p w14:paraId="711835DC" w14:textId="760278FA" w:rsidR="002A0715" w:rsidRDefault="00AC0A28" w:rsidP="00661053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6610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ді</w:t>
      </w:r>
      <w:r w:rsidR="00A373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лянки  площею 3,6808</w:t>
      </w:r>
      <w:r w:rsidR="00637B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</w:t>
      </w:r>
    </w:p>
    <w:p w14:paraId="48D72F3C" w14:textId="617519B8" w:rsidR="002A0715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14:paraId="374F685B" w14:textId="0B396CEF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="0051780F">
        <w:fldChar w:fldCharType="begin"/>
      </w:r>
      <w:r w:rsidR="0051780F" w:rsidRPr="0051780F">
        <w:rPr>
          <w:lang w:val="uk-UA"/>
        </w:rPr>
        <w:instrText xml:space="preserve"> </w:instrText>
      </w:r>
      <w:r w:rsidR="0051780F">
        <w:instrText>HYPERLINK</w:instrText>
      </w:r>
      <w:r w:rsidR="0051780F" w:rsidRPr="0051780F">
        <w:rPr>
          <w:lang w:val="uk-UA"/>
        </w:rPr>
        <w:instrText xml:space="preserve"> "</w:instrText>
      </w:r>
      <w:r w:rsidR="0051780F">
        <w:instrText>https</w:instrText>
      </w:r>
      <w:r w:rsidR="0051780F" w:rsidRPr="0051780F">
        <w:rPr>
          <w:lang w:val="uk-UA"/>
        </w:rPr>
        <w:instrText>://</w:instrText>
      </w:r>
      <w:r w:rsidR="0051780F">
        <w:instrText>zakon</w:instrText>
      </w:r>
      <w:r w:rsidR="0051780F" w:rsidRPr="0051780F">
        <w:rPr>
          <w:lang w:val="uk-UA"/>
        </w:rPr>
        <w:instrText>.</w:instrText>
      </w:r>
      <w:r w:rsidR="0051780F">
        <w:instrText>rada</w:instrText>
      </w:r>
      <w:r w:rsidR="0051780F" w:rsidRPr="0051780F">
        <w:rPr>
          <w:lang w:val="uk-UA"/>
        </w:rPr>
        <w:instrText>.</w:instrText>
      </w:r>
      <w:r w:rsidR="0051780F">
        <w:instrText>gov</w:instrText>
      </w:r>
      <w:r w:rsidR="0051780F" w:rsidRPr="0051780F">
        <w:rPr>
          <w:lang w:val="uk-UA"/>
        </w:rPr>
        <w:instrText>.</w:instrText>
      </w:r>
      <w:r w:rsidR="0051780F">
        <w:instrText>ua</w:instrText>
      </w:r>
      <w:r w:rsidR="0051780F" w:rsidRPr="0051780F">
        <w:rPr>
          <w:lang w:val="uk-UA"/>
        </w:rPr>
        <w:instrText>/</w:instrText>
      </w:r>
      <w:r w:rsidR="0051780F">
        <w:instrText>laws</w:instrText>
      </w:r>
      <w:r w:rsidR="0051780F" w:rsidRPr="0051780F">
        <w:rPr>
          <w:lang w:val="uk-UA"/>
        </w:rPr>
        <w:instrText>/</w:instrText>
      </w:r>
      <w:r w:rsidR="0051780F">
        <w:instrText>show</w:instrText>
      </w:r>
      <w:r w:rsidR="0051780F" w:rsidRPr="0051780F">
        <w:rPr>
          <w:lang w:val="uk-UA"/>
        </w:rPr>
        <w:instrText>/2247-20" \</w:instrText>
      </w:r>
      <w:r w:rsidR="0051780F">
        <w:instrText>l</w:instrText>
      </w:r>
      <w:r w:rsidR="0051780F" w:rsidRPr="0051780F">
        <w:rPr>
          <w:lang w:val="uk-UA"/>
        </w:rPr>
        <w:instrText xml:space="preserve"> "</w:instrText>
      </w:r>
      <w:r w:rsidR="0051780F">
        <w:instrText>n</w:instrText>
      </w:r>
      <w:r w:rsidR="0051780F" w:rsidRPr="0051780F">
        <w:rPr>
          <w:lang w:val="uk-UA"/>
        </w:rPr>
        <w:instrText>29" \</w:instrText>
      </w:r>
      <w:r w:rsidR="0051780F">
        <w:instrText>t</w:instrText>
      </w:r>
      <w:r w:rsidR="0051780F" w:rsidRPr="0051780F">
        <w:rPr>
          <w:lang w:val="uk-UA"/>
        </w:rPr>
        <w:instrText xml:space="preserve"> "_</w:instrText>
      </w:r>
      <w:r w:rsidR="0051780F">
        <w:instrText>blank</w:instrText>
      </w:r>
      <w:r w:rsidR="0051780F" w:rsidRPr="0051780F">
        <w:rPr>
          <w:lang w:val="uk-UA"/>
        </w:rPr>
        <w:instrText xml:space="preserve">" </w:instrText>
      </w:r>
      <w:r w:rsidR="0051780F">
        <w:fldChar w:fldCharType="separate"/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t>№ 2247-</w:t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</w:rPr>
        <w:t>IX</w:t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від 12.05.2022</w:t>
      </w:r>
      <w:r w:rsidR="0051780F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</w:t>
      </w:r>
      <w:r w:rsidR="00637B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№1051, розглянувши заяву 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637B02">
        <w:rPr>
          <w:rFonts w:ascii="Times New Roman" w:eastAsia="Times New Roman" w:hAnsi="Times New Roman"/>
          <w:sz w:val="28"/>
          <w:szCs w:val="28"/>
          <w:lang w:val="uk-UA" w:eastAsia="ru-RU"/>
        </w:rPr>
        <w:t>ОВ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«СЕНСКОН</w:t>
      </w:r>
      <w:r w:rsidR="0051780F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bookmarkStart w:id="0" w:name="_GoBack"/>
      <w:bookmarkEnd w:id="0"/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АЛТ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60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18.04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>.2025</w:t>
      </w:r>
      <w:r w:rsidR="00667C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66EF665B" w:rsidR="00A03B3E" w:rsidRDefault="002A0715" w:rsidP="001176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документацію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ки  земельної ділянки  площею 3,68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з цільовим призначенням: для розміщення та експлуатації основних,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підсобних і допоміжних будівель і споруд підприємств переробної,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машинобудівної та іншої промисловості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, включаючи об’єкти оброблення відходів,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зокрема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енергогенеруючим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блоком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КВЦП 11.02), яка розташована за адресою: Черкаська область, Черкаський район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територіа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льна громада (за межами </w:t>
      </w:r>
      <w:proofErr w:type="spellStart"/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42D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17668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ТОВ «ГІСМАП»:</w:t>
      </w:r>
    </w:p>
    <w:p w14:paraId="1C50FB39" w14:textId="6F0FE951" w:rsidR="002A0715" w:rsidRPr="008079B8" w:rsidRDefault="0011766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1.1.Нормативна грошова оцінка земельної ділянки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(кадастровий номер 7124988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7000:01:001:0424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AB73F8" w:rsidRP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площею 3,68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04EFF">
        <w:rPr>
          <w:rFonts w:ascii="Times New Roman" w:eastAsia="Times New Roman" w:hAnsi="Times New Roman"/>
          <w:sz w:val="28"/>
          <w:szCs w:val="28"/>
          <w:lang w:val="uk-UA" w:eastAsia="ru-RU"/>
        </w:rPr>
        <w:t>8 га  становить 5</w:t>
      </w:r>
      <w:r w:rsidR="00EF3117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F04EFF">
        <w:rPr>
          <w:rFonts w:ascii="Times New Roman" w:eastAsia="Times New Roman" w:hAnsi="Times New Roman"/>
          <w:sz w:val="28"/>
          <w:szCs w:val="28"/>
          <w:lang w:val="uk-UA" w:eastAsia="ru-RU"/>
        </w:rPr>
        <w:t>698</w:t>
      </w:r>
      <w:r w:rsidR="00EF31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04EFF">
        <w:rPr>
          <w:rFonts w:ascii="Times New Roman" w:eastAsia="Times New Roman" w:hAnsi="Times New Roman"/>
          <w:sz w:val="28"/>
          <w:szCs w:val="28"/>
          <w:lang w:val="uk-UA" w:eastAsia="ru-RU"/>
        </w:rPr>
        <w:t>975,0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4 грн. (</w:t>
      </w:r>
      <w:r w:rsidR="00F04E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п’ять мільйонів шістсот дев’яносто вісім </w:t>
      </w:r>
      <w:r w:rsidR="007E60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тисяч</w:t>
      </w:r>
      <w:r w:rsidR="00F04E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дев’ятсот сімдесят п’ять </w:t>
      </w:r>
      <w:r w:rsidR="007E60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грив</w:t>
      </w:r>
      <w:r w:rsidR="00F04EFF">
        <w:rPr>
          <w:rFonts w:ascii="Times New Roman" w:eastAsia="Times New Roman" w:hAnsi="Times New Roman"/>
          <w:sz w:val="28"/>
          <w:szCs w:val="28"/>
          <w:lang w:val="uk-UA" w:eastAsia="ru-RU"/>
        </w:rPr>
        <w:t>ень 0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>копій</w:t>
      </w:r>
      <w:r w:rsidR="007E60FD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F04EFF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proofErr w:type="spellEnd"/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968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яка розташована за адресою: Черкаська область, Черкаський район, </w:t>
      </w:r>
      <w:proofErr w:type="spellStart"/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територіа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льна громада (за межами </w:t>
      </w:r>
      <w:proofErr w:type="spellStart"/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9C28D06" w14:textId="037F482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,землі промисловості,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електронних комунікацій,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енергетики,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оборони та іншого призначення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7B43BB1" w14:textId="1D337776" w:rsidR="002A0715" w:rsidRPr="00B17CD9" w:rsidRDefault="00D9592D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42D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8170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оцін</w:t>
      </w:r>
      <w:r w:rsidR="00A3734E">
        <w:rPr>
          <w:rFonts w:ascii="Times New Roman" w:eastAsia="Times New Roman" w:hAnsi="Times New Roman"/>
          <w:sz w:val="28"/>
          <w:szCs w:val="28"/>
          <w:lang w:val="uk-UA" w:eastAsia="ru-RU"/>
        </w:rPr>
        <w:t>ки  земельної ділянки  площею 3,6808</w:t>
      </w:r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з цільовим призначенням: для розміщення та експлуатації основних, підсобних і допоміжних будівель і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 11.02), яка розташована за адресою: Черкаська область, Черкаський район, </w:t>
      </w:r>
      <w:proofErr w:type="spellStart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територіальна громада (за межами </w:t>
      </w:r>
      <w:proofErr w:type="spellStart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5F1AE3" w14:textId="77777777" w:rsidR="00EF5E52" w:rsidRDefault="00EF5E52" w:rsidP="00EF5E52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НЕКА</w:t>
      </w:r>
    </w:p>
    <w:p w14:paraId="47975925" w14:textId="77777777" w:rsidR="00EF5E52" w:rsidRDefault="00EF5E52" w:rsidP="00EF5E52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МИРОНЧУК</w:t>
      </w:r>
    </w:p>
    <w:p w14:paraId="1443C2C0" w14:textId="77777777" w:rsidR="00EF5E52" w:rsidRPr="00DB5B47" w:rsidRDefault="00EF5E52" w:rsidP="00EF5E52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692FF38" w14:textId="77777777" w:rsidR="00EF5E52" w:rsidRDefault="00EF5E52" w:rsidP="00EF5E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676891" w14:textId="77777777" w:rsidR="00EE00C1" w:rsidRDefault="00EE00C1" w:rsidP="00EE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236F19" w14:textId="77777777" w:rsidR="00EE00C1" w:rsidRDefault="00EE00C1" w:rsidP="00EE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0612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C2A93"/>
    <w:rsid w:val="000F2622"/>
    <w:rsid w:val="000F7710"/>
    <w:rsid w:val="00117668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170C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1780F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1201"/>
    <w:rsid w:val="005D3939"/>
    <w:rsid w:val="005E320E"/>
    <w:rsid w:val="005E59B9"/>
    <w:rsid w:val="005F7ADF"/>
    <w:rsid w:val="006217CF"/>
    <w:rsid w:val="00637B02"/>
    <w:rsid w:val="00641ABB"/>
    <w:rsid w:val="00650F18"/>
    <w:rsid w:val="006557C2"/>
    <w:rsid w:val="00661053"/>
    <w:rsid w:val="00667CD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900"/>
    <w:rsid w:val="00750A3B"/>
    <w:rsid w:val="007B06B1"/>
    <w:rsid w:val="007B4842"/>
    <w:rsid w:val="007B4DA0"/>
    <w:rsid w:val="007E60FD"/>
    <w:rsid w:val="008060DD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3734E"/>
    <w:rsid w:val="00A53F9C"/>
    <w:rsid w:val="00AA252C"/>
    <w:rsid w:val="00AA4E53"/>
    <w:rsid w:val="00AB4250"/>
    <w:rsid w:val="00AB5085"/>
    <w:rsid w:val="00AB73F8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4675D"/>
    <w:rsid w:val="00C57741"/>
    <w:rsid w:val="00C654FC"/>
    <w:rsid w:val="00C67805"/>
    <w:rsid w:val="00C730BE"/>
    <w:rsid w:val="00CA360A"/>
    <w:rsid w:val="00CC14C4"/>
    <w:rsid w:val="00CD429C"/>
    <w:rsid w:val="00CD481A"/>
    <w:rsid w:val="00CE0D4B"/>
    <w:rsid w:val="00D00738"/>
    <w:rsid w:val="00D05C0A"/>
    <w:rsid w:val="00D13872"/>
    <w:rsid w:val="00D2253A"/>
    <w:rsid w:val="00D42DB6"/>
    <w:rsid w:val="00D54CE2"/>
    <w:rsid w:val="00D571B8"/>
    <w:rsid w:val="00D76BBF"/>
    <w:rsid w:val="00D85193"/>
    <w:rsid w:val="00D9592D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0C1"/>
    <w:rsid w:val="00EE09EC"/>
    <w:rsid w:val="00EE45B5"/>
    <w:rsid w:val="00EF3117"/>
    <w:rsid w:val="00EF551B"/>
    <w:rsid w:val="00EF5E52"/>
    <w:rsid w:val="00F02D1A"/>
    <w:rsid w:val="00F03478"/>
    <w:rsid w:val="00F04EFF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A2D25E7C-71B7-4B8E-8D54-0EFF194D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C79F-37D9-45C0-951C-2C5B76C1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183</cp:revision>
  <cp:lastPrinted>2025-03-31T08:51:00Z</cp:lastPrinted>
  <dcterms:created xsi:type="dcterms:W3CDTF">2022-02-09T14:50:00Z</dcterms:created>
  <dcterms:modified xsi:type="dcterms:W3CDTF">2025-04-21T13:46:00Z</dcterms:modified>
</cp:coreProperties>
</file>