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B" w:rsidRDefault="00CD5ABB" w:rsidP="00CD5A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313C118" wp14:editId="07E39315">
            <wp:extent cx="4641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Шістдесят </w:t>
      </w:r>
      <w:r w:rsidR="006D6E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шоста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сесія восьмого скликання</w:t>
      </w:r>
    </w:p>
    <w:p w:rsidR="00CD5ABB" w:rsidRDefault="00CD5ABB" w:rsidP="00CD5A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5ABB" w:rsidRDefault="00CD5ABB" w:rsidP="00CD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D5ABB" w:rsidRDefault="009C2E49" w:rsidP="009C2E49">
      <w:pPr>
        <w:tabs>
          <w:tab w:val="left" w:pos="83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ПРОЄКТ</w:t>
      </w:r>
    </w:p>
    <w:p w:rsidR="00CD5ABB" w:rsidRDefault="006D6E76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.2025    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№6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/VIII </w:t>
      </w:r>
    </w:p>
    <w:p w:rsidR="00CD5ABB" w:rsidRDefault="00CD5ABB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Степанки</w:t>
      </w:r>
    </w:p>
    <w:p w:rsidR="00CD5ABB" w:rsidRDefault="00CD5ABB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CD5ABB" w:rsidRDefault="006D6E76" w:rsidP="00CD5A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сільської ради від 2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 №135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 Програми «Фізична культура і спорт»</w:t>
      </w:r>
      <w:r w:rsidR="00CD5A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E21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2023-2025 роки»</w:t>
      </w:r>
    </w:p>
    <w:p w:rsidR="00BE7C61" w:rsidRDefault="00CD5ABB" w:rsidP="00CD5ABB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CD5ABB" w:rsidRDefault="00BE7C61" w:rsidP="00CD5ABB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5A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</w:t>
      </w:r>
      <w:r w:rsidR="006033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5A4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підпункту 9 пункту а </w:t>
      </w:r>
      <w:bookmarkStart w:id="0" w:name="_GoBack"/>
      <w:bookmarkEnd w:id="0"/>
      <w:r w:rsidR="006033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статті 32 </w:t>
      </w:r>
      <w:r w:rsidR="00CD5A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3A5768">
        <w:rPr>
          <w:rFonts w:ascii="Times New Roman" w:hAnsi="Times New Roman"/>
          <w:sz w:val="28"/>
          <w:szCs w:val="28"/>
          <w:lang w:val="uk-UA"/>
        </w:rPr>
        <w:t xml:space="preserve">статті 45 Закону України  «Про фізичну культуру і спорт», 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Степанківської сільської ради від 2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365C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135 «</w:t>
      </w:r>
      <w:r w:rsidR="0098718D" w:rsidRPr="0098718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Програми «Фізична культура і спорт» на 2023-2025 роки</w:t>
      </w:r>
      <w:r w:rsidR="009871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23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регламенту проведення фізкультурно-оздоровчих заходів та змагань «Пліч-о-пліч всеукраїнські шкільні ліги» серед учнів та учениць закладів загальної середньої освіти у 2024-2025 навчальному році під гаслом «РАЗОМ ПЕРЕМОЖЕМО», </w:t>
      </w:r>
      <w:r w:rsidR="0098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листа Черкаської районної військової адміністрації від 26.03.2025 №949/01-68 «Про виділення субвенції», </w:t>
      </w:r>
      <w:proofErr w:type="spellStart"/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  <w:r w:rsidR="00CD5A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E7C61" w:rsidRDefault="00BE7C61" w:rsidP="00CD5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5ABB" w:rsidRDefault="00CD5ABB" w:rsidP="00CD5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E7C61" w:rsidRDefault="00BE7C61" w:rsidP="00365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5ABB" w:rsidRPr="00C16467" w:rsidRDefault="00CD5ABB" w:rsidP="002B5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рішення 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 сільської ради від 2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8.10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365C62" w:rsidRP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3EFE" w:rsidRPr="0098718D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Програми «Фізична культура і спорт» на 2023-2025 роки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доповнивши Д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AC3EFE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«Заходи Програми» пунктом 20 такого змісту: «</w:t>
      </w:r>
      <w:r w:rsidR="0039397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субвенції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9A3" w:rsidRPr="002A59A3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районному бюджету</w:t>
      </w:r>
      <w:r w:rsidR="003939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організації та проведення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6E09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спортивних заходів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2B5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FF6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393978">
        <w:rPr>
          <w:rFonts w:ascii="Times New Roman" w:eastAsia="Times New Roman" w:hAnsi="Times New Roman" w:cs="Times New Roman"/>
          <w:sz w:val="28"/>
          <w:szCs w:val="28"/>
          <w:lang w:val="uk-UA"/>
        </w:rPr>
        <w:t>учнівськ</w:t>
      </w:r>
      <w:r w:rsidR="00624908">
        <w:rPr>
          <w:rFonts w:ascii="Times New Roman" w:eastAsia="Times New Roman" w:hAnsi="Times New Roman" w:cs="Times New Roman"/>
          <w:sz w:val="28"/>
          <w:szCs w:val="28"/>
          <w:lang w:val="uk-UA"/>
        </w:rPr>
        <w:t>ої молоді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2B5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>-для</w:t>
      </w:r>
      <w:r w:rsidR="00222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посадових осіб місцевого самоврядування та державних службовців</w:t>
      </w:r>
      <w:r w:rsidR="002A59A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65C62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додатку.</w:t>
      </w:r>
    </w:p>
    <w:p w:rsidR="00CD5ABB" w:rsidRDefault="008D7853" w:rsidP="00CD5AB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</w:t>
      </w:r>
      <w:r w:rsidR="00CD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діяльності, етики, регламенту та попередження конфлікту інтересів Степанківської сільської ради.</w:t>
      </w:r>
    </w:p>
    <w:p w:rsidR="00BE7C61" w:rsidRDefault="00BE7C61" w:rsidP="00C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5ABB" w:rsidRDefault="00CD5ABB" w:rsidP="00CD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 голова</w:t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6276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BE7C61" w:rsidRDefault="00BE7C61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6683B" w:rsidRDefault="0036683B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спеціаліст юрисконсульт               </w:t>
      </w:r>
      <w:proofErr w:type="spellStart"/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Олексан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Німич</w:t>
      </w:r>
      <w:proofErr w:type="spellEnd"/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1452B6" w:rsidRPr="003D4172" w:rsidRDefault="001452B6" w:rsidP="0014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Голова /або представник/ профільної комісії    _______________</w:t>
      </w:r>
    </w:p>
    <w:p w:rsidR="00CD5ABB" w:rsidRDefault="001452B6" w:rsidP="00261392">
      <w:pPr>
        <w:tabs>
          <w:tab w:val="left" w:pos="3075"/>
        </w:tabs>
        <w:rPr>
          <w:lang w:val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7C61" w:rsidRDefault="00BE7C61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2DF5" w:rsidRPr="00FC2DF5" w:rsidRDefault="00FC2DF5" w:rsidP="00FC2D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 xml:space="preserve">  Додаток </w:t>
      </w:r>
    </w:p>
    <w:p w:rsidR="00FC2DF5" w:rsidRPr="00FC2DF5" w:rsidRDefault="00FC2DF5" w:rsidP="00FC2D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 рішення сільської ради</w:t>
      </w:r>
    </w:p>
    <w:p w:rsidR="00FC2DF5" w:rsidRPr="00FC2DF5" w:rsidRDefault="00FC2DF5" w:rsidP="00FC2D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від </w:t>
      </w:r>
      <w:r w:rsidR="00FE23B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00.04</w:t>
      </w: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.202</w:t>
      </w:r>
      <w:r w:rsidR="00FE23B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5</w:t>
      </w: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№</w:t>
      </w:r>
      <w:r w:rsidR="00FE23B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66</w:t>
      </w:r>
      <w:r w:rsidRPr="00FC2DF5">
        <w:rPr>
          <w:rFonts w:ascii="Times New Roman" w:eastAsia="Times New Roman" w:hAnsi="Times New Roman" w:cs="Times New Roman"/>
          <w:sz w:val="28"/>
          <w:szCs w:val="28"/>
          <w:lang w:val="uk-UA"/>
        </w:rPr>
        <w:t>-0</w:t>
      </w:r>
      <w:r w:rsidR="00FE23B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FC2DF5">
        <w:rPr>
          <w:rFonts w:ascii="Times New Roman" w:eastAsia="Times New Roman" w:hAnsi="Times New Roman" w:cs="Times New Roman"/>
          <w:sz w:val="28"/>
          <w:szCs w:val="28"/>
          <w:lang w:val="uk-UA"/>
        </w:rPr>
        <w:t>/VIII</w:t>
      </w:r>
    </w:p>
    <w:p w:rsidR="00FC2DF5" w:rsidRPr="00FC2DF5" w:rsidRDefault="00FC2DF5" w:rsidP="00FC2D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C2DF5" w:rsidRPr="00FC2DF5" w:rsidRDefault="00FC2DF5" w:rsidP="00FC2D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FC2DF5" w:rsidRPr="00FC2DF5" w:rsidRDefault="00FC2DF5" w:rsidP="00FC2DF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C2DF5" w:rsidRPr="00FC2DF5" w:rsidRDefault="00FC2DF5" w:rsidP="00FC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C2D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:rsidR="00FC2DF5" w:rsidRPr="00FC2DF5" w:rsidRDefault="00FC2DF5" w:rsidP="00FC2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117"/>
        <w:gridCol w:w="1418"/>
      </w:tblGrid>
      <w:tr w:rsidR="00FC2DF5" w:rsidRPr="00FC2DF5" w:rsidTr="00FC2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FC2DF5" w:rsidP="00FC2D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FC2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FC2DF5" w:rsidRPr="00FC2DF5" w:rsidRDefault="00FC2DF5" w:rsidP="00FC2D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FC2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E8611F" w:rsidP="00E861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Найменування заходу</w:t>
            </w:r>
            <w:r w:rsidR="00FC2DF5" w:rsidRPr="00FC2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E8611F" w:rsidP="00E861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Відповідальні в</w:t>
            </w:r>
            <w:r w:rsidR="00FC2DF5" w:rsidRPr="00FC2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FC2DF5" w:rsidP="00FC2D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FC2D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FC2DF5" w:rsidRPr="00FC2DF5" w:rsidTr="00FC2DF5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567187" w:rsidP="00FC2D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0" w:rsidRDefault="00E8611F" w:rsidP="001855C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6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субвенції </w:t>
            </w:r>
            <w:r w:rsidR="00185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районному</w:t>
            </w:r>
            <w:r w:rsidRPr="00E86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2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бюджету </w:t>
            </w:r>
            <w:r w:rsidRPr="00E86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організації та проведення спортивних заходів</w:t>
            </w:r>
            <w:r w:rsidR="00185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855C0" w:rsidRDefault="00CE619F" w:rsidP="001855C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для учнівської молоді;</w:t>
            </w:r>
          </w:p>
          <w:p w:rsidR="00FC2DF5" w:rsidRPr="00FC2DF5" w:rsidRDefault="001855C0" w:rsidP="00CE6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11F" w:rsidRPr="00E86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посадових осіб місцевого самовря</w:t>
            </w:r>
            <w:r w:rsidR="00CE61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дування та державних службовців.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FC2DF5" w:rsidP="00FC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2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:rsidR="00FC2DF5" w:rsidRPr="00FC2DF5" w:rsidRDefault="00D14FDD" w:rsidP="00FC2D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ради,</w:t>
            </w:r>
          </w:p>
          <w:p w:rsidR="00FC2DF5" w:rsidRPr="00FC2DF5" w:rsidRDefault="00D14FDD" w:rsidP="00FC2D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фінансів Степанківської сільської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F5" w:rsidRPr="00FC2DF5" w:rsidRDefault="00FC2DF5" w:rsidP="00FC2D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2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2025-2027 роки</w:t>
            </w:r>
          </w:p>
        </w:tc>
      </w:tr>
    </w:tbl>
    <w:p w:rsidR="00FC2DF5" w:rsidRPr="00FC2DF5" w:rsidRDefault="00FC2DF5" w:rsidP="00FC2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2DF5" w:rsidRPr="00FC2DF5" w:rsidRDefault="00FC2DF5" w:rsidP="00FC2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2DF5" w:rsidRPr="00FC2DF5" w:rsidRDefault="00FC2DF5" w:rsidP="00FC2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FC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FC2DF5" w:rsidRPr="00FC2DF5" w:rsidRDefault="00FC2DF5" w:rsidP="00FC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2DF5" w:rsidRPr="00FC2DF5" w:rsidRDefault="00FC2DF5" w:rsidP="00FC2DF5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DF5" w:rsidRPr="00FC2DF5" w:rsidRDefault="00FC2DF5" w:rsidP="00FC2DF5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C2DF5" w:rsidRDefault="00FC2DF5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2DF5" w:rsidRDefault="00FC2DF5" w:rsidP="00AC2451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51"/>
    <w:rsid w:val="001452B6"/>
    <w:rsid w:val="001855C0"/>
    <w:rsid w:val="002123D4"/>
    <w:rsid w:val="0022261E"/>
    <w:rsid w:val="00261392"/>
    <w:rsid w:val="002A59A3"/>
    <w:rsid w:val="002B597F"/>
    <w:rsid w:val="00365C62"/>
    <w:rsid w:val="0036683B"/>
    <w:rsid w:val="00376BC5"/>
    <w:rsid w:val="00393978"/>
    <w:rsid w:val="003A5768"/>
    <w:rsid w:val="003E21CB"/>
    <w:rsid w:val="00567187"/>
    <w:rsid w:val="00582A20"/>
    <w:rsid w:val="005A49FF"/>
    <w:rsid w:val="00603368"/>
    <w:rsid w:val="00624908"/>
    <w:rsid w:val="0062763B"/>
    <w:rsid w:val="00667D24"/>
    <w:rsid w:val="00673DF6"/>
    <w:rsid w:val="006D6E76"/>
    <w:rsid w:val="008D7853"/>
    <w:rsid w:val="0098718D"/>
    <w:rsid w:val="009C2E49"/>
    <w:rsid w:val="00A34FB6"/>
    <w:rsid w:val="00AC2451"/>
    <w:rsid w:val="00AC3EFE"/>
    <w:rsid w:val="00B01240"/>
    <w:rsid w:val="00BE7C61"/>
    <w:rsid w:val="00CD5ABB"/>
    <w:rsid w:val="00CE619F"/>
    <w:rsid w:val="00D14FDD"/>
    <w:rsid w:val="00E8611F"/>
    <w:rsid w:val="00EB3E51"/>
    <w:rsid w:val="00FC2DF5"/>
    <w:rsid w:val="00FE23B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2025-04-07T09:11:00Z</cp:lastPrinted>
  <dcterms:created xsi:type="dcterms:W3CDTF">2025-04-03T09:08:00Z</dcterms:created>
  <dcterms:modified xsi:type="dcterms:W3CDTF">2025-04-07T11:46:00Z</dcterms:modified>
</cp:coreProperties>
</file>