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13" w:rsidRDefault="00BA7513" w:rsidP="00BA75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55E69E9" wp14:editId="3211D0D5">
            <wp:extent cx="4641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Шістдесят п’ята  сесія восьмого скликання</w:t>
      </w:r>
    </w:p>
    <w:p w:rsidR="00BA7513" w:rsidRDefault="00BA7513" w:rsidP="00BA75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A7513" w:rsidRDefault="00BA7513" w:rsidP="00BA751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00.03.2025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№65-00/VIII 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Степанки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C16467" w:rsidRDefault="00BA7513" w:rsidP="000850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юридичної особи публічного права «Відділ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освіти, культури, молоді та спорту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28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», 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893A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 нього та його структури</w:t>
      </w:r>
    </w:p>
    <w:p w:rsidR="00B4754B" w:rsidRDefault="00BA7513" w:rsidP="00085045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BA7513" w:rsidRDefault="00265711" w:rsidP="00085045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A7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5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підпункту 1 пункту а статті 32, підпункту 6 пункту 1 статті 26, частини 4 статті 54, статті 59 </w:t>
      </w:r>
      <w:r w:rsidR="006C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пункту 2 частини 2 статті 17 Закону України «Про державну реєстрацію юридичних осіб, фізичних осіб-підприємців та громадських формувань», </w:t>
      </w:r>
      <w:r w:rsidR="00C164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частини 1 статті 87 Цивільного кодексу України, </w:t>
      </w:r>
      <w:proofErr w:type="spellStart"/>
      <w:r w:rsidR="00BA7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="00BA7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  <w:r w:rsidR="00BA75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754B" w:rsidRDefault="00B4754B" w:rsidP="000850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7513" w:rsidRDefault="00BA7513" w:rsidP="00BA7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4754B" w:rsidRDefault="00B4754B" w:rsidP="00C1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2848" w:rsidRDefault="00BA7513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16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юридичну особу публічного права - </w:t>
      </w:r>
      <w:r w:rsidR="00C16467" w:rsidRPr="00C16467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освіти, культури, молоді та спорту Степанківської сільської ради</w:t>
      </w:r>
      <w:r w:rsidR="006136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02848" w:rsidRDefault="00102848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</w:t>
      </w:r>
      <w:r w:rsidR="00C30106">
        <w:rPr>
          <w:rFonts w:ascii="Times New Roman" w:eastAsia="Times New Roman" w:hAnsi="Times New Roman" w:cs="Times New Roman"/>
          <w:sz w:val="28"/>
          <w:szCs w:val="28"/>
          <w:lang w:val="uk-UA"/>
        </w:rPr>
        <w:t>ити найменування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5ED5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02848" w:rsidRDefault="00C30106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2.1. Повне найменування</w:t>
      </w:r>
      <w:r w:rsidR="001028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10FDF" w:rsidRDefault="00D10FDF" w:rsidP="00B4754B">
      <w:pPr>
        <w:tabs>
          <w:tab w:val="left" w:pos="1080"/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102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6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організаційно-правова форма – орган місцевого самоврядування;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0FD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 назва – «В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молоді та спорту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0FD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2.2.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106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FDF" w:rsidRPr="00EA256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- </w:t>
      </w:r>
      <w:r w:rsidR="00893A6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893A61" w:rsidRPr="00EA256F">
        <w:rPr>
          <w:rFonts w:ascii="Times New Roman" w:hAnsi="Times New Roman" w:cs="Times New Roman"/>
          <w:sz w:val="28"/>
          <w:szCs w:val="28"/>
          <w:lang w:val="uk-UA"/>
        </w:rPr>
        <w:t>ВОКМС Степанківської сільської ради</w:t>
      </w:r>
      <w:r w:rsidR="00893A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3A61" w:rsidRPr="00EA2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2A8" w:rsidRDefault="001542A8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Юридична адреса: </w:t>
      </w:r>
      <w:r w:rsidR="00B4754B">
        <w:rPr>
          <w:rFonts w:ascii="Times New Roman" w:hAnsi="Times New Roman" w:cs="Times New Roman"/>
          <w:color w:val="000000"/>
          <w:sz w:val="28"/>
          <w:szCs w:val="28"/>
          <w:lang w:val="uk-UA"/>
        </w:rPr>
        <w:t>19634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Черкаський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Хацьки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Геро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 України, </w:t>
      </w:r>
      <w:r w:rsidR="00B4754B">
        <w:rPr>
          <w:rFonts w:ascii="Times New Roman" w:hAnsi="Times New Roman" w:cs="Times New Roman"/>
          <w:color w:val="000000"/>
          <w:sz w:val="28"/>
          <w:szCs w:val="28"/>
          <w:lang w:val="uk-UA"/>
        </w:rPr>
        <w:t>80.</w:t>
      </w:r>
    </w:p>
    <w:p w:rsidR="00C16467" w:rsidRDefault="00B4754B" w:rsidP="00B47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5B4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527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положення про в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молоді та спорту Степанківської сільської ради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D95274" w:rsidRDefault="00B4754B" w:rsidP="00B47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47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</w:t>
      </w:r>
      <w:r w:rsidR="00D9527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молоді та спорту Степанківської сільської ради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271577" w:rsidRPr="00C16467" w:rsidRDefault="00B4754B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715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Дане рішення набирає чинності з моменту держа</w:t>
      </w:r>
      <w:r w:rsidR="00525565">
        <w:rPr>
          <w:rFonts w:ascii="Times New Roman" w:hAnsi="Times New Roman" w:cs="Times New Roman"/>
          <w:sz w:val="28"/>
          <w:szCs w:val="28"/>
          <w:lang w:val="uk-UA"/>
        </w:rPr>
        <w:t>вної реєстрації юридичної особи відповідно до чинного законодавства.</w:t>
      </w:r>
    </w:p>
    <w:p w:rsidR="00BA7513" w:rsidRDefault="00B4754B" w:rsidP="00B475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A7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ради.</w:t>
      </w:r>
    </w:p>
    <w:p w:rsidR="00BA7513" w:rsidRDefault="00BA7513" w:rsidP="00BA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7513" w:rsidRDefault="00BA7513" w:rsidP="00BA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BA7513" w:rsidRDefault="00BA7513" w:rsidP="00BA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AD428A" w:rsidRPr="003D4172" w:rsidRDefault="00AD428A" w:rsidP="00AD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AD428A" w:rsidRPr="003D4172" w:rsidRDefault="00AD428A" w:rsidP="00AD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AD428A" w:rsidRPr="003D4172" w:rsidRDefault="00AD428A" w:rsidP="00AD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Олександр Німич</w:t>
      </w: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AD428A" w:rsidRPr="003D4172" w:rsidRDefault="00AD428A" w:rsidP="00AD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Голова /або представник/ профільної комісії    _______________</w:t>
      </w:r>
    </w:p>
    <w:p w:rsidR="00AD428A" w:rsidRPr="00587922" w:rsidRDefault="00AD428A" w:rsidP="00AD428A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58792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A21970" w:rsidRDefault="00A21970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Default="00E41E11" w:rsidP="00AD428A">
      <w:pPr>
        <w:rPr>
          <w:lang w:val="uk-UA"/>
        </w:rPr>
      </w:pPr>
    </w:p>
    <w:p w:rsidR="00E41E11" w:rsidRPr="009B314D" w:rsidRDefault="00E41E11" w:rsidP="00E41E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314D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E41E11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</w:p>
    <w:p w:rsidR="00E41E11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Степанківської сільської ради </w:t>
      </w:r>
    </w:p>
    <w:p w:rsidR="00E41E11" w:rsidRPr="006601B6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00.00.2025 №00-00/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F672E3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11" w:rsidRPr="00F672E3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41E11" w:rsidRPr="00F672E3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освіти, культури, молоді та спорту</w:t>
      </w:r>
    </w:p>
    <w:p w:rsidR="00E41E11" w:rsidRPr="00F672E3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</w:p>
    <w:p w:rsidR="00E41E11" w:rsidRPr="00F672E3" w:rsidRDefault="00E41E11" w:rsidP="00E41E11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Черкаського району Черкаської області</w:t>
      </w:r>
    </w:p>
    <w:p w:rsidR="00E41E11" w:rsidRPr="00F672E3" w:rsidRDefault="00E41E11" w:rsidP="00E41E1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6601B6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E11" w:rsidRPr="006601B6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с. Степанки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757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1.1.Відділ освіти, культури, молоді та спорту </w:t>
      </w:r>
      <w:r w:rsidRPr="00D064A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Степанківської сільської ради Черкаського району Черкаської області (далі Відділ)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0576A">
        <w:rPr>
          <w:rFonts w:ascii="Times New Roman" w:hAnsi="Times New Roman" w:cs="Times New Roman"/>
          <w:sz w:val="28"/>
          <w:szCs w:val="28"/>
          <w:lang w:val="uk-UA"/>
        </w:rPr>
        <w:t>творюється</w:t>
      </w:r>
      <w:proofErr w:type="spellEnd"/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Черкаського району Черкаської області.</w:t>
      </w:r>
    </w:p>
    <w:p w:rsidR="00E41E11" w:rsidRPr="0010576A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1.2.Відділ підзвітний і підконтрольний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Степанківській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підпорядкований виконавчому комітету Степанківської сільської ради, сільському голові, 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сільського голови 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сільської ради, 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>а з питань здійснення делегованих повноважень підконтрольний відповідним органам виконавчої влади.</w:t>
      </w:r>
    </w:p>
    <w:p w:rsidR="00E41E11" w:rsidRPr="00D064AD" w:rsidRDefault="00E41E11" w:rsidP="00E41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1.3.Відділ у своїй діяльності керується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основоположних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Європейською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хартією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договорами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актами,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ратифікованими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Верховною Радою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Законами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місцеве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службу в органах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«Про позашкільну освіту», «Про культуру»,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культуру і спорт»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постановами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Верховної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актами Президента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декретами, постановами і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розпорядженнями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Міністрів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профільних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Степанківської сільської ради та її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виконавчого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комітету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розпорядженнями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сільського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даним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Положенням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актами.</w:t>
      </w:r>
    </w:p>
    <w:p w:rsidR="00E41E11" w:rsidRPr="00D064AD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>1.4. Відділ є юридичною особою публічного права, має самостійний баланс, рахунки у територіальних представництвах Державного казначейства України, рахунки в установах банків, печатку із зображенням Державного герба України та своїм найменуванням, кутовий штамп та бланк встановленого зразка.</w:t>
      </w:r>
    </w:p>
    <w:p w:rsidR="00E41E11" w:rsidRPr="00D064AD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Юридична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proofErr w:type="gram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proofErr w:type="gram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ідділу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19634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Черкаський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Хацьки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Геро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 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80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E11" w:rsidRPr="00D064AD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1.6. Назва юридичної особи:</w:t>
      </w:r>
    </w:p>
    <w:p w:rsidR="00E41E11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1.6.1.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овна назва: </w:t>
      </w:r>
    </w:p>
    <w:p w:rsidR="00E41E11" w:rsidRDefault="00E41E11" w:rsidP="00E41E11">
      <w:pPr>
        <w:tabs>
          <w:tab w:val="left" w:pos="1080"/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організаційно-правова форма – орган місцевого самоврядування;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1E11" w:rsidRPr="00EA256F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 назва – «В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молоді та спорту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41E11" w:rsidRPr="00EA256F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корочена назва -  «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ВОКМС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1E11" w:rsidRPr="00480D68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1.7. Відділ фінансується за рахунок коштів бюджету Степанківської  сільської ради в межах асигнувань, затверджених сільською радою та є </w:t>
      </w:r>
      <w:r w:rsidRPr="00480D68">
        <w:rPr>
          <w:rFonts w:ascii="Times New Roman" w:hAnsi="Times New Roman" w:cs="Times New Roman"/>
          <w:sz w:val="28"/>
          <w:szCs w:val="28"/>
          <w:lang w:val="uk-UA"/>
        </w:rPr>
        <w:t xml:space="preserve">неприбутковою установою. </w:t>
      </w:r>
    </w:p>
    <w:p w:rsidR="00E41E11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Відділ затверджується 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41E11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1.9.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та штатний розпис Відділу затверджуються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сільською радою. </w:t>
      </w:r>
    </w:p>
    <w:p w:rsidR="00E41E11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1.10.Гранична чисельність, фонд оплати праці працівників Відділу та видатки на його утримання встановлюються рішенням Степанківської сільської ради.</w:t>
      </w:r>
    </w:p>
    <w:p w:rsidR="00E41E11" w:rsidRPr="00C9452E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1.11.</w:t>
      </w:r>
      <w:r w:rsidRPr="00C9452E">
        <w:rPr>
          <w:sz w:val="28"/>
          <w:szCs w:val="28"/>
          <w:lang w:val="uk-UA"/>
        </w:rPr>
        <w:t xml:space="preserve"> </w:t>
      </w:r>
      <w:r w:rsidRPr="00C9452E">
        <w:rPr>
          <w:rFonts w:ascii="Times New Roman" w:hAnsi="Times New Roman" w:cs="Times New Roman"/>
          <w:sz w:val="28"/>
          <w:szCs w:val="28"/>
          <w:lang w:val="uk-UA"/>
        </w:rPr>
        <w:t>Майно, яке знаходиться на балансі Відділу,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комунальною власністю Степанківської</w:t>
      </w:r>
      <w:r w:rsidRPr="00C9452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перебуває у оперативному управлінні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C94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E11" w:rsidRPr="00D064AD" w:rsidRDefault="00E41E11" w:rsidP="00E41E1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 створює умови для належної роботи та підвищення кваліфікації працівників Відділу, забезпечує Відділ приміщенням, сучасною комп’ютерною технікою з програмним забезпеченням, транспортом для виконання службових обов’язків, законодавчими та іншими нормативними актами і довідковими матеріалами. 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2. Мета та основні завдання Відділу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41E11" w:rsidRPr="00A62759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62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2.1. Метою діяльності Відділу є: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2.1.1. Здійснення повноважень у сфері освіти, культури, молоді, спорту, наданих Законами України «Про місцеве самоврядування в Україні», «Про освіту», «Про повну загальну середню освіту», «Про дошкільну освіту», «Про позашкільну освіту», «Про культуру», «Про фізичну культуру і спорт» та іншими законодавчими актами України;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2.1.2.Забезпечення на території Степанківської сільської територіальної громади умов для всебічного розвитку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компетентностей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E41E11" w:rsidRPr="00D91D7C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62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2.2.  Відділ у межах своїх повноважень вирішує такі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91D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завдання: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2.2.1. Реалізує пріоритети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державної політики та повноваження органів місцевого самоврядування у сферах освіти, культури, молоді, спорту;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2.2.2.Здійснює управління закладами освіти, культури, молоді, спорту;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2.2.3.</w:t>
      </w:r>
      <w:r w:rsidRPr="00515B0F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рівні умови розвитку закладів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культури, молоді, спорту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всіх форм власності;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2.2.4.</w:t>
      </w:r>
      <w:r w:rsidRPr="00515B0F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Аналізує стан галузей освіти, культури,  фізичної культури та спорту на території громади, прогнозує їх розвиток, сприяє оптимізації мережі освітніх, культурних, молодіжних та спортивних закладів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відповідно до соціально-економічних, культурно-освітніх потреб населення громади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2.2.5.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півпрацює з підприємствами, установами, організаціями комунальної форми власності та з виконавчими органами ради з питань діяльності відділу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2.2.6.</w:t>
      </w:r>
      <w:r w:rsidRPr="00A73E53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підготовку проектів рішень Степанківської сільської ради, її виконавчого комітету щодо вирішення питань у сфері освіти, культури, молоді, спорту;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7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Забезпечує виконання програм 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заходів, спрямованих на розвиток освіти, культури та спорту;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2.2.8. Забезпечує, в межах своїх повноважень, виконання Конституції України щодо функціонування української мови як державної у закладах і установах освіти, культури, молоді, спорту;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2.2.9. Здійснює контроль дотримання чинних нормативно-правових актів у закладах освіти, культури, фізичної культури та спорту комунальної форми власності;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.1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0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.Забезпечує виконання рішень Степанківської сільської ради та її виконавчого комітету, розпоряджень сільського голови з питань, віднесених до компетенції Відділу;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2.2.11.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реалізацію заходів з питань національно-патріотичного виховання дітей та молоді;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2.2.12.</w:t>
      </w:r>
      <w:r w:rsidRPr="006B2720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Подає, у встановленому порядку, державну статистичну звітність про стан і розвиток освіти, культури, розвиток фізичної культури і спорту, організовує з цією метою збір, опрацювання інформації, формування банку даних, аналізує та за необхідності подає на розгляд відповідних органів іншу інформацію, необхідну для реалізації повноважень у сфері освіти, культури, молоді та спорту; 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2.2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.Інформує населення про стан та перспективи розвитку освіти, культури, молодіжної політики, фізичної культури і спорту, здійснює зв’язки з громадськістю та пресою;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2.2.14.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Планує та забезпечує розвиток мережі комунальних закладів дошкільної, початкової, повної загальної середньої освіти, позашкільної 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закладів та установ культури,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відповідно до потреб територіальної громади, координує діяльність мережі;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2.2.15.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Порушує перед Степанківської сільської радою питання про заснування, реорганізацію або ліквідацію закладів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закладів культури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16.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Подає, в установленому порядку, пропозиції щодо відзначення працівників закладів і організацій освіти, культури, молоді, спорту державними нагородами, застосовує, згідно із законодавством України, інші форми морального і матеріального заохочення працівників за досягнення у педагогічній, творчій, культурній та інших видах діяльності;  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2.2.17.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Організовує проведення засідань,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координаційних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рад, комітетів та інших заходів з питань, які належать до компетенції Відділу; 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18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Видає накази, виконання яких є обов’язковим для закладів освіти, культури, молоді, спорту комунальної форми власності, організовує і контролює їх виконання;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19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Розглядає звернення, скарги, заяви громадян, вживає заходів щодо усунення причин, що їх викликають, забезпечує виконання вимог законодавства України у межах повноважень Відділу;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20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інші повноваження, що випливають з актів законодавства, актів органів місцевого самоврядування Степанківської сільської ради та цього Положення.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E41E11" w:rsidRPr="009374CE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2.3. У сфері освіти: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2.3.1.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Забезпечує доступність та безоплатне здобуття дошкільної та  повної загальної середньої освіти громадянами, які проживають на  території громади;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Вживає заходів щодо влаштування учнів (вихованців) до інших закладів освіти у разі ліквідації, реорганізації в установленому законодавством порядку комунального закладу освіти;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 w:rsidRPr="0088016C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Сприяє отриманню державних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гарантій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бере участь у забезпеченні соціального захисту учасників освітнього процесу;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2.3.4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.Сприяє професійному розвитку педагогічних працівників, їх психологічній підтримці та консультуванню;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5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рганізовує проведення атестації педагогічних працівників та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працівників закладів культури;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2.3.6.</w:t>
      </w:r>
      <w:r w:rsidRPr="00824AAF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Організовує заходи з відпочинку та оздоровлення дітей шкільного віку;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2.3.7.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Здійснює прогнозування освітніх потреб населення у закладах, що забезпечують надання дошкільної, початкової, повної загальної середньої освіти, позашкільної освіти, враховуючи інтереси дітей з особливими освітніми потребами;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8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Веде облік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дошкільного та шкільного віку у порядку, затвердженому Кабінетом Міністрів України;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2.3.9. Організовує харчування дітей у закладах освіти за рахунок місцевого бюджету та залучених коштів;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10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Порушує перед Степанківської сільської радою питання щодо задоволення освітніх потреб представників національних меншин;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11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Визначає та подає інформацію до виконавчого комітету щодо закріплення за закладами освіти території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обслуговування;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2.3.12.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Сприяє організації фінансового та матеріально-технічного забезпечення закладів освіти, у тому числі будівництва, реконструкції, ремонту будівель, сп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оруд, приміщень, інших об’єктів,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комплектуванню їх меблями, відповідним обладнанням, навчально-методичними посібниками, підручниками, спортивним інвентарем у обсягах, які забезпечують надання освітніх послуг у відповідності до встановлених державних стандартів освіти;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3.13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Сприяє формуванню замовлення на придбання підручників, навчально-методичних посібників та іншої навчально-методичної літератури, навчальних програм, бланків документів про освіту, координує забе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зпечення ними підпорядкованих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закладів;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14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Сприяє забезпеченню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підвезення учнів і педагогічних працівників до закладів освіти і у зворотному напрямку (у разі потреби - транспортними засобами, пристосованими для перевезення осіб, які пересуваються на кріслах колісних); забезпечує фінансування визначених у цьому підпункті заходів;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15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Збирає, узагальнює та вносить на розгляд Степанківської сільської ради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пропозицій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щодо організації безоплатного медичного обслуговування учнів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педагогічних працівників та персоналу закладів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освіти;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2.3.16.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Організовує підготовку закладів освіти до нового навчального року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до роботи в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осінньо-зимовий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період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проведення поточного та капітального ремонту приміщень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34EA2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17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.Координує дотримання правил техніки безпеки, протипожежної безпеки, санітарного режиму в закладах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та надає допомогу у проведенні відповідної роботи;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18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поточний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контроль за дотриманням установчих документів закладів освіти під час їхньої поточної діяльності; 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19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Надає та реалізує пропозиції щодо залучення додаткових ресурсів у сферу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шляхом участі в грантових програмах міжнародних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організацій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фондів; 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20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Створює умови для здобуття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освіти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дітьми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 особливими освітніми потребами; 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2.3.21.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Координує роботу, спрямовану на науково-методичне забезпечення системи дошкільної, загальної середньої та позашкільної освіти, організацію методичної роботи у підпорядкованих закладах освіти; </w:t>
      </w: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22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Сприяє виявленню та розвитку здібностей обдарованих дітей, координує роботу щодо організації на території громади відповідних конкурсів, олімпіад та інших творчих змагань серед учнів;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За запитами керівників закладів освіти сприяє участі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молоді у Всеукраїнських чемпіонатах, кубках, конкурсах, фестивалях, змаганнях, літніх школах, таборах тощо;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2.4.У сфері культури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:</w:t>
      </w:r>
    </w:p>
    <w:p w:rsidR="00E41E11" w:rsidRPr="009374CE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2.4.1. </w:t>
      </w:r>
      <w:r w:rsidRPr="00CF4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заходи щодо створення умов для відродження культури української нації, культурної самобутності корінних народів і національних меншин України, всіх видів мистецтва, самодіяльної творчості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художніх промислів та ремесел;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2.4.2. Здійснює пошук, використовує й поширює нові організаційно-творчі підходи у діяльності закладів культури, впроваджує нові моделі організації культурної діяльності;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2.4.3. Створює умови для розвитку професійного та самодіяльного музичного, театрального, хореографічного, образотворчого, декоративно-ужиткового мистецтва, народної художньої творчості, культурного дозвілля населення громади;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2.4.4. Організовує та проводить свята, фестивалі, конкурси, виставки тощо;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2.4.5. Здійснює контроль за використанням приміщень закладів за призначенням;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2.4.6. Здійснює заходи щодо виявлення, фіксації та дослідження  елементів нематеріальної культурної спадщини. Складає перелік елементів нематеріальної культурної спадщини;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2.4.7.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Вивчає потреби щодо створення додаткових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можливостей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для повноцінного і здорового розвитку та творчої самореалізації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забезпечує створення та належні умови функціонування мережі гуртків, творчих, спортивних та інших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секцій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сприяє розширенню вибору вихованцями, учнями і слухачами видів творчої діяльності відповідно до їх інтересів та запитів батьків або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осіб, які їх замінюють.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6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2.5. У сфері молоді та спорту: </w:t>
      </w:r>
    </w:p>
    <w:p w:rsidR="00E41E11" w:rsidRPr="004B76E2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1" w:rsidRPr="00D064AD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366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2.5.1.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популяризацію фізичної культури та спорту, здорового способу життя, співпрацю з громадськими, відомчими, приватними організаціями та закладами молодіжної, фізкультурно-спортивної спрямованості у створенні передумов для заняття фізкультурою і сортом мешканців громади;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5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Сприяє організації фізкультурно-спортивних заходів серед широких верств населення, в тому числі заходів, спрямованих на покращення фізичного виховання дітей та молоді.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5.3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реалізацію державної молодіжної політики;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2.5.4. Виконує програми і здійснює заходи, спрямовані на забезпечення соціального і правового захисту молоді;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2.5.5. Організовує і проводить заходи з формування громадської позиції, національно - патріотичного виховання, підтримки органів шкільного самоврядування, популяризації та утвердження здорового та безпечного способу життя та культури здоров’я, розвитку неформальної освіти;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2.5.6. Сприяє роботі молодіжних організацій.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2.6. У сфері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 xml:space="preserve"> бюджету та фінансів</w:t>
      </w:r>
      <w:r w:rsidRPr="006A188C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:</w:t>
      </w: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Default="00E41E11" w:rsidP="00E41E11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2.6.1.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Сприяє ефективному і раціональному використанню коштів з місцевого бюджету та освітньої субвенції;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2.6.2.</w:t>
      </w:r>
      <w:r w:rsidRPr="00F2118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Здійснює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контроль за фінансово-господарською діяльністю закладів освіти, вносить пропозиції щодо обсягів бюджетного фінансування закладів освіти, культури, молоді, спорту, які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пребувають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у комунальній власності, аналізує фінансові звіти;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2.6.3.</w:t>
      </w:r>
      <w:r w:rsidRPr="00F2118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Організовує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бухгалтерський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облік та забезпечує своєчасне подання фінансової та бухгалтерської звітності; 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2.6.4.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Кординує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формування та використання закладами та установами освіти, культури, видатків загального та спеціального фондів бюджету, а також коштів, залучених закладами з інших джерел;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2.6.5. Забезпечує контроль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2.6.6.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Організовує закупівлю товарів, робіт, послуг у підпорядкованих  закладах освіти, культури у тому числі харчування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дітей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у навчальних закладах;                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2.6.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7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Забезпечує затвердження кошторисів закладів освіти у порядку, визначеному законодавством; 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2.6.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8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Оприлюднює </w:t>
      </w:r>
      <w:proofErr w:type="spellStart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офіційну</w:t>
      </w:r>
      <w:proofErr w:type="spellEnd"/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звітність про всі отримані та використані кошти, а також перелік і вартість товарів, робіт, послуг, спрямованих на потреби кожного із закладів освіти Степанківської сільської ради та інші видатки у сфері освіти; 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2.6.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9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Аналізує результати господарської діяльності підпорядкованих  закладів освіти, готує пропозиції та за необхідності вживає заходів щодо підвищення ефективності їх функціонування; 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2.6.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10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.Виконує функції головного розпорядника коштів для закладів освіти, культури, що фінансуються з бюджету Степанківської сільської ради;</w:t>
      </w:r>
    </w:p>
    <w:p w:rsidR="00E41E11" w:rsidRPr="006A188C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2.6.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11</w:t>
      </w:r>
      <w:r w:rsidRPr="006A188C">
        <w:rPr>
          <w:rFonts w:ascii="Times New Roman" w:eastAsia="Arial Unicode MS" w:hAnsi="Times New Roman" w:cs="Times New Roman"/>
          <w:sz w:val="28"/>
          <w:szCs w:val="28"/>
          <w:lang w:val="uk-UA"/>
        </w:rPr>
        <w:t>.Здійснює контроль за ефективним і раціональним використанням бюджетних коштів в межах затвердженого кошторису витрат, пов’язаних з функціонуванням галузі.</w:t>
      </w:r>
    </w:p>
    <w:p w:rsidR="00E41E11" w:rsidRPr="006A188C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3. Права відділу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bCs/>
          <w:color w:val="231F20"/>
          <w:sz w:val="28"/>
          <w:szCs w:val="28"/>
          <w:lang w:val="uk-UA"/>
        </w:rPr>
        <w:t xml:space="preserve">Відділ має право: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3.1. Залучати до розроблення місцевих програми розвитку освіти, культури, молоді, спорту та розгляду питань, що належать до компетенції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Відділу,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педагогічних, науково-педагогічних працівників, фахівців в галузі культури, молодіжної політики, спорту, експертів.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3.2. Одержувати від закладів освіти, культури необхідні відомості, довідки та інші документи та пояснення до них;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3.3.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Скликати, у тому числі щороку, серпневі конференції педагогічних працівників, проводити семінари, наради керівників закладів та установ освіти, культури, молоді, спорту з питань, що належать до компетенції Відділу;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4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Виносити на розгляд Степанківської сільської ради пропозиції щодо фінансування закладів освіти та культури, брати безпосередню участь у формуванні бюджету в частині забезпечення освітньої галузі та галузі культури;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3.5. Призупиняти (скасовувати) у межах своєї компетенції дію наказів керівників закладів та установ освіти, культури, якщо вони суперечать чинному законодавству або видані з перевищенням повноважень.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Укладати в установленому порядку угоди про співробітництво, налагоджувати прямі зв’язки із закладами освіти, науковими установами, міжнародними організаціями, фондами;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7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.Створювати ради керівників закладів, громадські ради профільного спрямування, Положення про які та їх персональний склад затверджуються наказом начальника Відділу.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4.Структура Відділу та підпорядковані йому заклади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4.1.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Структура та </w:t>
      </w: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кошторис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затверджуються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Степанківською</w:t>
      </w:r>
      <w:proofErr w:type="spellEnd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сільською радою. Штатний розпис Відділу затверджується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сільським</w:t>
      </w: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го-ловою</w:t>
      </w:r>
      <w:proofErr w:type="spellEnd"/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 пропозицією начальника Відділу відповідно до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чинного законодавства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у межах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загальної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чисельності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та фонду оплати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праці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працівників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E41E11" w:rsidRPr="00617B7C" w:rsidRDefault="00E41E11" w:rsidP="00E41E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         </w:t>
      </w:r>
      <w:r w:rsidRPr="00617B7C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4.2. Працівники Відділу – посадові особи місцевого самоврядування, відповідно до вимог чинного законодавства України призначаються на посаду і звільняються з посади </w:t>
      </w:r>
      <w:r w:rsidRPr="00617B7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розпорядженням </w:t>
      </w:r>
      <w:r w:rsidRPr="00F909B8"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сільського</w:t>
      </w:r>
      <w:r w:rsidRPr="00617B7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голови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Pr="00617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працівників, які згідно з чинним законодавством не є посадовими особами місцевого самоврядування і приймаються та звільняються з посад начальником Відділу відповідно до трудового законо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617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авства. </w:t>
      </w:r>
    </w:p>
    <w:p w:rsidR="00E41E11" w:rsidRPr="001E6A71" w:rsidRDefault="00E41E11" w:rsidP="00E41E11">
      <w:pPr>
        <w:tabs>
          <w:tab w:val="left" w:pos="3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         </w:t>
      </w:r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>4.3.Відділу підпорядковані заклади освіти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заклади культури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та бібліотечні заклади </w:t>
      </w:r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>Степанківської сільської ради.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5. Система взаємодії Відділу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5.1. Відділ під час виконання покладених на нього завдань взаємодіє з іншими структурними підрозділами Степанківської сільської ради та її виконавчих органів, а у випадках, передбачених законодавством – з територіальними підрозділами органів державної виконавчої влади, державними органами, іншими юридичними особами, незалежно від форми власності, фізичними особами та об’єднаннями громадян.</w:t>
      </w: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Начальник  та працівники Відділу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</w:t>
      </w:r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.1.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>Відділ</w:t>
      </w:r>
      <w:proofErr w:type="spellEnd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очолює</w:t>
      </w:r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начальник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який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є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посадовою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особою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місцевого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самоврядування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приймається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на службу шляхом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призначення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сільським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головою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за конкурсом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або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іншою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процедурою,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передбаченою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законодавством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E41E11" w:rsidRDefault="00E41E11" w:rsidP="00E41E1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6.2. Особа, яка призначається на посаду начальника Відділу повинна володіти державною мовою, мати повну вищу освіту 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керівних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не менше трьох років.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 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Начальник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:</w:t>
      </w:r>
    </w:p>
    <w:p w:rsidR="00E41E11" w:rsidRPr="006A1956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6.3.1.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ідзвітний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підконтрольний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сільському голові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секретарю сільської ради, </w:t>
      </w:r>
      <w:r w:rsidRPr="006A1956">
        <w:rPr>
          <w:rFonts w:ascii="Times New Roman" w:eastAsia="Arial Unicode MS" w:hAnsi="Times New Roman" w:cs="Times New Roman"/>
          <w:sz w:val="28"/>
          <w:szCs w:val="28"/>
          <w:lang w:val="uk-UA"/>
        </w:rPr>
        <w:t>заступнику голови з питань діяльності виконавчих органів ради (згідно з розподілом обов’язків).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6.3.2.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керівництво діяльністю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забезпечує виконання покладених на Відділ завдань;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6.3.3. Визначає і затверджує посадові обов’язки і ступінь відповідальності працівників відділу;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6.3.4. Планує роботу відділу та аналізує стан її виконання;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6.3.5. Видає, у межах компетенції Відділу накази, організовує і контролює їх виконання;</w:t>
      </w:r>
    </w:p>
    <w:p w:rsidR="00E41E11" w:rsidRPr="00F909B8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6.3.6</w:t>
      </w:r>
      <w:r w:rsidRPr="00F909B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.Надає пропозиції сільському голові щодо заохочень, просувань по службі, притягнення до дисциплінарної відповідальності, присвоєння рангів, призначення на посаду і звільнення з посади працівників Відділу, керівників закладів освіти та культури, підпорядкованих Відділу;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8AD">
        <w:rPr>
          <w:rFonts w:ascii="Times New Roman" w:eastAsia="Arial Unicode MS" w:hAnsi="Times New Roman" w:cs="Times New Roman"/>
          <w:sz w:val="28"/>
          <w:szCs w:val="28"/>
          <w:lang w:val="uk-UA"/>
        </w:rPr>
        <w:t>6.3.8. Погоджує штатні розписи закладів та установ освіти, культури;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6.3.9. Розглядає клопотання та вносить пропозиції про заохочення та нагородження кращих працівників закладів освіти та культури Степанківської сільської ради державними нагородами;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6.3.10. Сприяє розвитку міжнародних зв’язків з питань, освіти, культури, молоді, спорту;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6.3.11. Несе персональну відповідальність за виконання своїх посадових обов’язків;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6.3.11. Веде особистий прийом громадян;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6.3.12. Вживає заходів щодо удосконалення організації та підвищення ефективності роботи Відділу;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6.3.13.</w:t>
      </w:r>
      <w:r w:rsidRPr="00A90C63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Звітує про роботу Відділу перед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сільською радою, виконавчим комітетом та профільною постійною комісією; 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6.3.14.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в межах повноважень здійснення заходів щодо реалізації норм антикорупційного законодавства;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6.3.15.</w:t>
      </w:r>
      <w:r w:rsidRPr="00D03788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Вносить пропозиції для розгляду на засіданнях виконавчого комітету Степанківської сільської ради, сесіях Степанківської сільської ради з питань, що належать до повноважень Відділу, розробляє проекти відповідних рішень;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6.3.16. Здійснює інші повноваження, покладені на нього відповідно до чинного законодавства України.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6.4. Посадові обов’язки начальника та працівників Відділу регулюються посадовими інструкціями, посадова інструкція начальника Відділу затверджується сільським головою;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6.5. Накази начальника Відділу видані з порушенням законодавства або з перевищенням повноважень можуть бути скасовані сільським головою або оскаржені у судовому порядку;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6.6. Для реалізації якісного інформаційного забезпечення своєї діяльності та роботи підпорядкованих йому закладів та установ освіти, культури, відділ може мати свій власний офіційний веб-сайт;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6.7. Для забезпечення виконання своїх функцій при Відділі можуть створюватись структурні підрозділи, відповідно до чинного законодавства;</w:t>
      </w:r>
    </w:p>
    <w:p w:rsidR="00E41E11" w:rsidRPr="00D42F02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6.8. На час відпустки, тимчасової непрацездатності, відсутності на роботі з інших поважних причин начальника Відділу, його обов’язки з правом підпису виконує </w:t>
      </w:r>
      <w:r w:rsidRPr="007E1534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головний спеціаліст Відділу,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відповідно до посадової інструкції, призначений розпорядженням сільського голови.</w:t>
      </w:r>
    </w:p>
    <w:p w:rsidR="00E41E11" w:rsidRPr="00D42F02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6.9.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Працівники</w:t>
      </w:r>
      <w:proofErr w:type="spellEnd"/>
      <w:proofErr w:type="gramStart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D42F02">
        <w:rPr>
          <w:rFonts w:ascii="Times New Roman" w:eastAsia="Arial Unicode MS" w:hAnsi="Times New Roman" w:cs="Times New Roman"/>
          <w:sz w:val="28"/>
          <w:szCs w:val="28"/>
        </w:rPr>
        <w:t>ідділу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є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посадовими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особами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самоврядування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, на них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поширюється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дія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Закону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Укра</w:t>
      </w: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їни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самоврядування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», вони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приймаються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на службу шляхом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призначення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сільським</w:t>
      </w:r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головою за конкурсом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або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іншою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процедурою,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передбаченою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законодавством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E41E11" w:rsidRPr="00D42F02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6.10. Права, посадові обов’язки, вимоги до рівня кваліфікації та досвіду роботи, відповідальність працівників Відділу визначаються посадовими інструкціями до відповідних посад, затвердженими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сільським головою.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7. Фінансування діяльності Відділу</w:t>
      </w:r>
    </w:p>
    <w:p w:rsidR="00E41E11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7.1. Відділ фінансується за рахунок коштів бюджету Степанківської сільської ради, які виділені на його утримання.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 xml:space="preserve">7.2. Джерелами фінансування Відділу є кошти бюджету Степанківської сільської ради, інші кошти, передані Відділу згідно з чинним законодавством.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7.3.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Бухгалтерський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облік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та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складання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фінансової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звітност</w:t>
      </w:r>
      <w:proofErr w:type="gram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</w:t>
      </w:r>
      <w:proofErr w:type="gram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ідділу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проводиться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відповідно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до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вимог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чинного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законодавства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7.4. Структура Відділу та чисельність працівників, фонд оплати праці затверджується рішенням Степанківської сільської ради. </w:t>
      </w: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7.5.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Майно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, яке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знаходиться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в оперативному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управлінн</w:t>
      </w:r>
      <w:proofErr w:type="gram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</w:t>
      </w:r>
      <w:proofErr w:type="gram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ідділу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є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комунальною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власністю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 сільської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ради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8. Відповідальність Відділу</w:t>
      </w:r>
    </w:p>
    <w:p w:rsidR="00E41E11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8.1. Працівники відділу несуть відповідальність за належне виконання покладених на Відділ завдань та повноважень відповідно до своїх посадових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інструкцій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цього Положення. </w:t>
      </w: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9. Прикінцеві положення</w:t>
      </w:r>
    </w:p>
    <w:p w:rsidR="00E41E11" w:rsidRPr="00D064AD" w:rsidRDefault="00E41E11" w:rsidP="00E41E11">
      <w:pPr>
        <w:tabs>
          <w:tab w:val="left" w:pos="3110"/>
        </w:tabs>
        <w:spacing w:after="0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9.1.Ліквідація і реорганізація Відділу здійснюється за рішенням Степанківської сільської</w:t>
      </w:r>
      <w:r w:rsidRPr="00F337A7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ради у встановленому законом порядку. </w:t>
      </w:r>
    </w:p>
    <w:p w:rsidR="00E41E11" w:rsidRPr="00D064AD" w:rsidRDefault="00E41E11" w:rsidP="00E41E11">
      <w:pPr>
        <w:tabs>
          <w:tab w:val="left" w:pos="3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9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.2.Зміни 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доповнення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до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цього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Положення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вносяться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рішеннями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 сільської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ради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</w:p>
    <w:p w:rsidR="00E41E11" w:rsidRPr="00D064AD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ab/>
        <w:t>Інна НЕВГОД</w:t>
      </w:r>
    </w:p>
    <w:p w:rsidR="00E41E11" w:rsidRPr="00D064AD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D064AD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D064AD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6601B6" w:rsidRDefault="00E41E11" w:rsidP="00E41E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42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</w:t>
      </w:r>
    </w:p>
    <w:p w:rsidR="00E41E11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Pr="001B3F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41E11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Степанківської сільської ради </w:t>
      </w:r>
    </w:p>
    <w:p w:rsidR="00E41E11" w:rsidRPr="006601B6" w:rsidRDefault="00E41E11" w:rsidP="00E41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00.00.2025 №00-00/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E41E11" w:rsidRPr="00CF542E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Default="00E41E11" w:rsidP="00E41E11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F672E3" w:rsidRDefault="00E41E11" w:rsidP="00E41E11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відділу освіти, культури, молоді та спорту</w:t>
      </w:r>
    </w:p>
    <w:p w:rsidR="00E41E11" w:rsidRPr="00F672E3" w:rsidRDefault="00E41E11" w:rsidP="00E41E11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</w:p>
    <w:p w:rsidR="00E41E11" w:rsidRDefault="00E41E11" w:rsidP="00E41E11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36"/>
        <w:gridCol w:w="3118"/>
      </w:tblGrid>
      <w:tr w:rsidR="00E41E11" w:rsidTr="00607355">
        <w:tc>
          <w:tcPr>
            <w:tcW w:w="817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36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посади</w:t>
            </w:r>
          </w:p>
        </w:tc>
        <w:tc>
          <w:tcPr>
            <w:tcW w:w="3118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посад</w:t>
            </w:r>
          </w:p>
        </w:tc>
      </w:tr>
      <w:tr w:rsidR="00E41E11" w:rsidTr="00607355">
        <w:tc>
          <w:tcPr>
            <w:tcW w:w="817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36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18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41E11" w:rsidTr="00607355">
        <w:tc>
          <w:tcPr>
            <w:tcW w:w="817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36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 спеціаліст</w:t>
            </w:r>
          </w:p>
        </w:tc>
        <w:tc>
          <w:tcPr>
            <w:tcW w:w="3118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41E11" w:rsidTr="00607355">
        <w:tc>
          <w:tcPr>
            <w:tcW w:w="817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36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3118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41E11" w:rsidTr="00607355">
        <w:tc>
          <w:tcPr>
            <w:tcW w:w="817" w:type="dxa"/>
          </w:tcPr>
          <w:p w:rsidR="00E41E11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36" w:type="dxa"/>
          </w:tcPr>
          <w:p w:rsidR="00E41E11" w:rsidRPr="004B1793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Службовці</w:t>
            </w:r>
          </w:p>
        </w:tc>
        <w:tc>
          <w:tcPr>
            <w:tcW w:w="3118" w:type="dxa"/>
          </w:tcPr>
          <w:p w:rsidR="00E41E11" w:rsidRPr="000F5C66" w:rsidRDefault="00E41E11" w:rsidP="0060735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41E11" w:rsidRDefault="00E41E11" w:rsidP="00E41E11">
      <w:pPr>
        <w:tabs>
          <w:tab w:val="left" w:pos="6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Разом:     11</w:t>
      </w:r>
    </w:p>
    <w:p w:rsidR="00E41E11" w:rsidRDefault="00E41E11" w:rsidP="00E41E11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D064AD" w:rsidRDefault="00E41E11" w:rsidP="00E41E11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:rsidR="00E41E11" w:rsidRPr="00485C20" w:rsidRDefault="00E41E11" w:rsidP="00E41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11" w:rsidRPr="00E41E11" w:rsidRDefault="00E41E11" w:rsidP="00AD428A">
      <w:pPr>
        <w:rPr>
          <w:lang w:val="uk-UA"/>
        </w:rPr>
      </w:pPr>
      <w:bookmarkStart w:id="0" w:name="_GoBack"/>
      <w:bookmarkEnd w:id="0"/>
    </w:p>
    <w:sectPr w:rsidR="00E41E11" w:rsidRPr="00E4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C"/>
    <w:rsid w:val="00085045"/>
    <w:rsid w:val="00102848"/>
    <w:rsid w:val="001528F9"/>
    <w:rsid w:val="001542A8"/>
    <w:rsid w:val="0026108F"/>
    <w:rsid w:val="00265711"/>
    <w:rsid w:val="00271577"/>
    <w:rsid w:val="004355FC"/>
    <w:rsid w:val="00525565"/>
    <w:rsid w:val="005B472C"/>
    <w:rsid w:val="006136AC"/>
    <w:rsid w:val="006C791E"/>
    <w:rsid w:val="00893A61"/>
    <w:rsid w:val="00A21970"/>
    <w:rsid w:val="00AD428A"/>
    <w:rsid w:val="00B4754B"/>
    <w:rsid w:val="00BA7513"/>
    <w:rsid w:val="00C16467"/>
    <w:rsid w:val="00C30106"/>
    <w:rsid w:val="00C55ED5"/>
    <w:rsid w:val="00D10FDF"/>
    <w:rsid w:val="00D95274"/>
    <w:rsid w:val="00E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2025-03-13T13:46:00Z</cp:lastPrinted>
  <dcterms:created xsi:type="dcterms:W3CDTF">2025-03-13T13:03:00Z</dcterms:created>
  <dcterms:modified xsi:type="dcterms:W3CDTF">2025-03-20T10:09:00Z</dcterms:modified>
</cp:coreProperties>
</file>