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689F" w14:textId="77777777" w:rsidR="00B12803" w:rsidRPr="00B12803" w:rsidRDefault="00B12803" w:rsidP="00B12803">
      <w:pPr>
        <w:suppressAutoHyphens/>
        <w:spacing w:after="200" w:line="276" w:lineRule="auto"/>
        <w:jc w:val="center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B12803">
        <w:rPr>
          <w:rFonts w:ascii="Calibri" w:eastAsia="Times New Roman" w:hAnsi="Calibri" w:cs="Times New Roman"/>
          <w:noProof/>
          <w:kern w:val="1"/>
          <w:sz w:val="22"/>
          <w:lang w:eastAsia="uk-UA"/>
          <w14:ligatures w14:val="none"/>
        </w:rPr>
        <w:drawing>
          <wp:inline distT="0" distB="0" distL="0" distR="0" wp14:anchorId="7268889F" wp14:editId="2F4E38E5">
            <wp:extent cx="4476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68DD" w14:textId="77777777" w:rsidR="00B12803" w:rsidRPr="00B12803" w:rsidRDefault="00B12803" w:rsidP="00B12803">
      <w:pPr>
        <w:suppressAutoHyphens/>
        <w:spacing w:after="200" w:line="276" w:lineRule="auto"/>
        <w:jc w:val="center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 xml:space="preserve">СТЕПАНКІВСЬКА СІЛЬСЬКА РАДА </w:t>
      </w:r>
    </w:p>
    <w:p w14:paraId="736DD39A" w14:textId="77777777" w:rsidR="00B12803" w:rsidRPr="00B12803" w:rsidRDefault="00B12803" w:rsidP="00B12803">
      <w:pPr>
        <w:suppressAutoHyphens/>
        <w:spacing w:after="200" w:line="276" w:lineRule="auto"/>
        <w:jc w:val="center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>ВИКОНАВЧИЙ КОМІТЕТ</w:t>
      </w:r>
    </w:p>
    <w:p w14:paraId="575BBBAC" w14:textId="77777777" w:rsidR="00B12803" w:rsidRPr="00B12803" w:rsidRDefault="00B12803" w:rsidP="00B12803">
      <w:pPr>
        <w:suppressAutoHyphens/>
        <w:spacing w:after="200" w:line="276" w:lineRule="auto"/>
        <w:jc w:val="center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РІШЕННЯ /ПРОЄКТ/</w:t>
      </w:r>
    </w:p>
    <w:p w14:paraId="753B91B8" w14:textId="77777777" w:rsidR="00B12803" w:rsidRPr="00B12803" w:rsidRDefault="00B12803" w:rsidP="00B12803">
      <w:pPr>
        <w:suppressAutoHyphens/>
        <w:spacing w:after="200" w:line="276" w:lineRule="auto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>00.00.2025                                                                                               №00</w:t>
      </w:r>
    </w:p>
    <w:p w14:paraId="095230B0" w14:textId="77777777" w:rsidR="00B12803" w:rsidRPr="00DF61F9" w:rsidRDefault="00B12803" w:rsidP="00B12803">
      <w:pPr>
        <w:suppressAutoHyphens/>
        <w:spacing w:after="200" w:line="276" w:lineRule="auto"/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</w:pPr>
      <w:r w:rsidRPr="00DF61F9"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  <w:t>С. Степанки</w:t>
      </w:r>
      <w:r w:rsidRPr="00DF61F9"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  <w:tab/>
        <w:t xml:space="preserve">                           </w:t>
      </w:r>
    </w:p>
    <w:p w14:paraId="312298B2" w14:textId="2E61185A" w:rsidR="00B12803" w:rsidRPr="00DF61F9" w:rsidRDefault="00B12803" w:rsidP="00B12803">
      <w:pPr>
        <w:suppressAutoHyphens/>
        <w:spacing w:after="0"/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</w:pPr>
      <w:bookmarkStart w:id="0" w:name="_Hlk191973188"/>
      <w:r w:rsidRPr="00DF61F9"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  <w:t xml:space="preserve">Про надання </w:t>
      </w:r>
      <w:r w:rsidR="00FF0D49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Pr="00DF61F9"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  <w:t xml:space="preserve"> р. н.,</w:t>
      </w:r>
    </w:p>
    <w:p w14:paraId="1748A674" w14:textId="2C5EF1F4" w:rsidR="00B12803" w:rsidRPr="00DF61F9" w:rsidRDefault="00FF0D49" w:rsidP="00B12803">
      <w:pPr>
        <w:suppressAutoHyphens/>
        <w:spacing w:after="0"/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="00B12803" w:rsidRPr="00DF61F9"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  <w:t xml:space="preserve">р. н., </w:t>
      </w:r>
    </w:p>
    <w:p w14:paraId="5926760C" w14:textId="77777777" w:rsidR="00B12803" w:rsidRPr="00DF61F9" w:rsidRDefault="00B12803" w:rsidP="00B12803">
      <w:pPr>
        <w:suppressAutoHyphens/>
        <w:spacing w:after="0"/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</w:pPr>
      <w:r w:rsidRPr="00DF61F9">
        <w:rPr>
          <w:rFonts w:eastAsia="Times New Roman" w:cs="Times New Roman"/>
          <w:b/>
          <w:bCs/>
          <w:kern w:val="1"/>
          <w:szCs w:val="28"/>
          <w:lang w:eastAsia="ru-RU"/>
          <w14:ligatures w14:val="none"/>
        </w:rPr>
        <w:t xml:space="preserve">статусу дитини-сироти </w:t>
      </w:r>
    </w:p>
    <w:p w14:paraId="338B9642" w14:textId="77777777" w:rsidR="00B12803" w:rsidRPr="00DF61F9" w:rsidRDefault="00B12803" w:rsidP="00B12803">
      <w:pPr>
        <w:suppressAutoHyphens/>
        <w:spacing w:after="0"/>
        <w:jc w:val="both"/>
        <w:rPr>
          <w:rFonts w:eastAsia="Times New Roman" w:cs="Times New Roman"/>
          <w:b/>
          <w:bCs/>
          <w:color w:val="000000"/>
          <w:szCs w:val="28"/>
          <w14:ligatures w14:val="none"/>
        </w:rPr>
      </w:pPr>
    </w:p>
    <w:bookmarkEnd w:id="0"/>
    <w:p w14:paraId="0D102B09" w14:textId="77777777" w:rsidR="00B12803" w:rsidRPr="00B12803" w:rsidRDefault="00B12803" w:rsidP="00B12803">
      <w:pPr>
        <w:suppressAutoHyphens/>
        <w:spacing w:after="0"/>
        <w:ind w:firstLine="720"/>
        <w:jc w:val="both"/>
        <w:rPr>
          <w:rFonts w:eastAsia="Times New Roman" w:cs="Times New Roman"/>
          <w:szCs w:val="28"/>
          <w14:ligatures w14:val="none"/>
        </w:rPr>
      </w:pPr>
      <w:r w:rsidRPr="00B12803">
        <w:rPr>
          <w:rFonts w:eastAsia="Times New Roman" w:cs="Times New Roman"/>
          <w:color w:val="000000"/>
          <w:szCs w:val="28"/>
          <w14:ligatures w14:val="none"/>
        </w:rPr>
        <w:t>Керуючись пунктом 4 підпункту «б» статті 34</w:t>
      </w:r>
      <w:r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 xml:space="preserve"> Закону України «Про місцеве самоврядування в Україні»</w:t>
      </w:r>
      <w:r w:rsidRPr="00B12803">
        <w:rPr>
          <w:rFonts w:eastAsia="Times New Roman" w:cs="Times New Roman"/>
          <w:color w:val="000000"/>
          <w:szCs w:val="28"/>
          <w14:ligatures w14:val="none"/>
        </w:rPr>
        <w:t>,</w:t>
      </w:r>
      <w:r w:rsidRPr="00B12803">
        <w:rPr>
          <w:rFonts w:eastAsia="Times New Roman" w:cs="Times New Roman"/>
          <w:color w:val="000000"/>
          <w:szCs w:val="28"/>
          <w:lang w:val="en-US"/>
          <w14:ligatures w14:val="none"/>
        </w:rPr>
        <w:t> </w:t>
      </w:r>
      <w:r w:rsidRPr="00B12803">
        <w:rPr>
          <w:rFonts w:eastAsia="Times New Roman" w:cs="Times New Roman"/>
          <w:color w:val="000000"/>
          <w:szCs w:val="28"/>
          <w14:ligatures w14:val="none"/>
        </w:rPr>
        <w:t xml:space="preserve">Закону України «Про охорону дитинства», пунктів 21,22,23 постанови Кабінету Міністрів України від 24.09.2008 № 866 </w:t>
      </w:r>
      <w:r w:rsidRPr="00B12803">
        <w:rPr>
          <w:rFonts w:eastAsia="Times New Roman" w:cs="Times New Roman"/>
          <w:szCs w:val="28"/>
          <w14:ligatures w14:val="none"/>
        </w:rPr>
        <w:t xml:space="preserve"> «Питання діяльності органів опіки та піклування, пов’язаної із захистом прав дитини», подання служби у справах дітей виконавчого комітету сільської ради у зв’язку з тим, що малолітні діти: </w:t>
      </w:r>
    </w:p>
    <w:p w14:paraId="404FAF91" w14:textId="3D654DC9" w:rsidR="00B12803" w:rsidRPr="00B12803" w:rsidRDefault="00FF0D49" w:rsidP="00B1280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р. н.,  свідоцтво про народження серії 1-СР № </w:t>
      </w:r>
      <w:r>
        <w:rPr>
          <w:rFonts w:eastAsia="Times New Roman" w:cs="Times New Roman"/>
          <w:szCs w:val="28"/>
          <w14:ligatures w14:val="none"/>
        </w:rPr>
        <w:t>*******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 видане </w:t>
      </w:r>
      <w:r>
        <w:rPr>
          <w:rFonts w:eastAsia="Times New Roman" w:cs="Times New Roman"/>
          <w:szCs w:val="28"/>
          <w14:ligatures w14:val="none"/>
        </w:rPr>
        <w:t>**</w:t>
      </w:r>
      <w:r w:rsidR="00B12803" w:rsidRPr="00B12803">
        <w:rPr>
          <w:rFonts w:eastAsia="Times New Roman" w:cs="Times New Roman"/>
          <w:szCs w:val="28"/>
          <w14:ligatures w14:val="none"/>
        </w:rPr>
        <w:t>.</w:t>
      </w:r>
      <w:r>
        <w:rPr>
          <w:rFonts w:eastAsia="Times New Roman" w:cs="Times New Roman"/>
          <w:szCs w:val="28"/>
          <w14:ligatures w14:val="none"/>
        </w:rPr>
        <w:t>**</w:t>
      </w:r>
      <w:r w:rsidR="00B12803" w:rsidRPr="00B12803">
        <w:rPr>
          <w:rFonts w:eastAsia="Times New Roman" w:cs="Times New Roman"/>
          <w:szCs w:val="28"/>
          <w14:ligatures w14:val="none"/>
        </w:rPr>
        <w:t>.</w:t>
      </w:r>
      <w:r>
        <w:rPr>
          <w:rFonts w:eastAsia="Times New Roman" w:cs="Times New Roman"/>
          <w:szCs w:val="28"/>
          <w14:ligatures w14:val="none"/>
        </w:rPr>
        <w:t>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 р., виконавчим комітетом Хацьківської сільської ради Черкаського району Черкаської області. </w:t>
      </w:r>
    </w:p>
    <w:p w14:paraId="4C0F2976" w14:textId="6D564799" w:rsidR="00B12803" w:rsidRPr="00B12803" w:rsidRDefault="00FF0D49" w:rsidP="00B1280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р.н., свідоцтво про народження серії І-СР № </w:t>
      </w:r>
      <w:r>
        <w:rPr>
          <w:rFonts w:eastAsia="Times New Roman" w:cs="Times New Roman"/>
          <w:szCs w:val="28"/>
          <w14:ligatures w14:val="none"/>
        </w:rPr>
        <w:t>*******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 видане </w:t>
      </w:r>
      <w:r>
        <w:rPr>
          <w:rFonts w:eastAsia="Times New Roman" w:cs="Times New Roman"/>
          <w:szCs w:val="28"/>
          <w14:ligatures w14:val="none"/>
        </w:rPr>
        <w:t>**</w:t>
      </w:r>
      <w:r w:rsidR="00B12803" w:rsidRPr="00B12803">
        <w:rPr>
          <w:rFonts w:eastAsia="Times New Roman" w:cs="Times New Roman"/>
          <w:szCs w:val="28"/>
          <w14:ligatures w14:val="none"/>
        </w:rPr>
        <w:t>.</w:t>
      </w:r>
      <w:r>
        <w:rPr>
          <w:rFonts w:eastAsia="Times New Roman" w:cs="Times New Roman"/>
          <w:szCs w:val="28"/>
          <w14:ligatures w14:val="none"/>
        </w:rPr>
        <w:t>**</w:t>
      </w:r>
      <w:r w:rsidR="00B12803" w:rsidRPr="00B12803">
        <w:rPr>
          <w:rFonts w:eastAsia="Times New Roman" w:cs="Times New Roman"/>
          <w:szCs w:val="28"/>
          <w14:ligatures w14:val="none"/>
        </w:rPr>
        <w:t>.</w:t>
      </w:r>
      <w:r>
        <w:rPr>
          <w:rFonts w:eastAsia="Times New Roman" w:cs="Times New Roman"/>
          <w:szCs w:val="28"/>
          <w14:ligatures w14:val="none"/>
        </w:rPr>
        <w:t>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 р. , виконавчим комітетом Хацьківської сільської ради  Черкаського району, Черкаської області, залишилася без батьківського піклування, про що свідчить свідоцтво про смерть матері </w:t>
      </w:r>
    </w:p>
    <w:p w14:paraId="7CB68142" w14:textId="5EDF47A0" w:rsidR="00B12803" w:rsidRPr="00B12803" w:rsidRDefault="00FF0D49" w:rsidP="00B1280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 серії І-СР № </w:t>
      </w:r>
      <w:r>
        <w:rPr>
          <w:rFonts w:eastAsia="Times New Roman" w:cs="Times New Roman"/>
          <w:szCs w:val="28"/>
          <w14:ligatures w14:val="none"/>
        </w:rPr>
        <w:t>******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, видане </w:t>
      </w:r>
      <w:r>
        <w:rPr>
          <w:rFonts w:eastAsia="Times New Roman" w:cs="Times New Roman"/>
          <w:szCs w:val="28"/>
          <w14:ligatures w14:val="none"/>
        </w:rPr>
        <w:t>**</w:t>
      </w:r>
      <w:r w:rsidR="00B12803" w:rsidRPr="00B12803">
        <w:rPr>
          <w:rFonts w:eastAsia="Times New Roman" w:cs="Times New Roman"/>
          <w:szCs w:val="28"/>
          <w14:ligatures w14:val="none"/>
        </w:rPr>
        <w:t>.</w:t>
      </w:r>
      <w:r>
        <w:rPr>
          <w:rFonts w:eastAsia="Times New Roman" w:cs="Times New Roman"/>
          <w:szCs w:val="28"/>
          <w14:ligatures w14:val="none"/>
        </w:rPr>
        <w:t>**</w:t>
      </w:r>
      <w:r w:rsidR="00B12803" w:rsidRPr="00B12803">
        <w:rPr>
          <w:rFonts w:eastAsia="Times New Roman" w:cs="Times New Roman"/>
          <w:szCs w:val="28"/>
          <w14:ligatures w14:val="none"/>
        </w:rPr>
        <w:t>.</w:t>
      </w:r>
      <w:r>
        <w:rPr>
          <w:rFonts w:eastAsia="Times New Roman" w:cs="Times New Roman"/>
          <w:szCs w:val="28"/>
          <w14:ligatures w14:val="none"/>
        </w:rPr>
        <w:t>****</w:t>
      </w:r>
      <w:r w:rsidR="00B12803" w:rsidRPr="00B12803">
        <w:rPr>
          <w:rFonts w:eastAsia="Times New Roman" w:cs="Times New Roman"/>
          <w:szCs w:val="28"/>
          <w14:ligatures w14:val="none"/>
        </w:rPr>
        <w:t xml:space="preserve">р., виконавчим комітетом Степанківської сільської ради Черкаського району Черкаської області. </w:t>
      </w:r>
    </w:p>
    <w:p w14:paraId="0089C8AD" w14:textId="2370613B" w:rsidR="00B12803" w:rsidRPr="00B12803" w:rsidRDefault="00B12803" w:rsidP="00B1280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szCs w:val="28"/>
          <w14:ligatures w14:val="none"/>
        </w:rPr>
        <w:t xml:space="preserve">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України, виданий </w:t>
      </w:r>
      <w:r w:rsidR="00FF0D49">
        <w:rPr>
          <w:rFonts w:eastAsia="Times New Roman" w:cs="Times New Roman"/>
          <w:szCs w:val="28"/>
          <w14:ligatures w14:val="none"/>
        </w:rPr>
        <w:t>**</w:t>
      </w:r>
      <w:r w:rsidRPr="00B12803">
        <w:rPr>
          <w:rFonts w:eastAsia="Times New Roman" w:cs="Times New Roman"/>
          <w:szCs w:val="28"/>
          <w14:ligatures w14:val="none"/>
        </w:rPr>
        <w:t>.</w:t>
      </w:r>
      <w:r w:rsidR="00FF0D49">
        <w:rPr>
          <w:rFonts w:eastAsia="Times New Roman" w:cs="Times New Roman"/>
          <w:szCs w:val="28"/>
          <w14:ligatures w14:val="none"/>
        </w:rPr>
        <w:t>**</w:t>
      </w:r>
      <w:r w:rsidRPr="00B12803">
        <w:rPr>
          <w:rFonts w:eastAsia="Times New Roman" w:cs="Times New Roman"/>
          <w:szCs w:val="28"/>
          <w14:ligatures w14:val="none"/>
        </w:rPr>
        <w:t>.</w:t>
      </w:r>
      <w:r w:rsidR="00FF0D49">
        <w:rPr>
          <w:rFonts w:eastAsia="Times New Roman" w:cs="Times New Roman"/>
          <w:szCs w:val="28"/>
          <w14:ligatures w14:val="none"/>
        </w:rPr>
        <w:t>****</w:t>
      </w:r>
      <w:r w:rsidRPr="00B12803">
        <w:rPr>
          <w:rFonts w:eastAsia="Times New Roman" w:cs="Times New Roman"/>
          <w:szCs w:val="28"/>
          <w14:ligatures w14:val="none"/>
        </w:rPr>
        <w:t xml:space="preserve"> № </w:t>
      </w:r>
      <w:r w:rsidR="00FF0D49">
        <w:rPr>
          <w:rFonts w:eastAsia="Times New Roman" w:cs="Times New Roman"/>
          <w:szCs w:val="28"/>
          <w14:ligatures w14:val="none"/>
        </w:rPr>
        <w:t>************</w:t>
      </w:r>
      <w:r w:rsidRPr="00B12803">
        <w:rPr>
          <w:rFonts w:eastAsia="Times New Roman" w:cs="Times New Roman"/>
          <w:szCs w:val="28"/>
          <w14:ligatures w14:val="none"/>
        </w:rPr>
        <w:t xml:space="preserve"> стосовно дитини, </w:t>
      </w:r>
      <w:r w:rsidR="00FF0D49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</w:t>
      </w:r>
      <w:r w:rsidRPr="00B12803">
        <w:rPr>
          <w:rFonts w:eastAsia="Times New Roman" w:cs="Times New Roman"/>
          <w:szCs w:val="28"/>
          <w14:ligatures w14:val="none"/>
        </w:rPr>
        <w:t xml:space="preserve">. </w:t>
      </w:r>
    </w:p>
    <w:p w14:paraId="40E44686" w14:textId="01DE33B3" w:rsidR="00B12803" w:rsidRPr="00B12803" w:rsidRDefault="00B12803" w:rsidP="00B1280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szCs w:val="28"/>
          <w14:ligatures w14:val="none"/>
        </w:rPr>
        <w:t xml:space="preserve">Витяг з Державного реєстру актів цивільного стану громадян про народження із зазначенням відомостей про батька відповідно до </w:t>
      </w:r>
      <w:r w:rsidRPr="00B12803">
        <w:rPr>
          <w:rFonts w:eastAsia="Times New Roman" w:cs="Times New Roman"/>
          <w:szCs w:val="28"/>
          <w14:ligatures w14:val="none"/>
        </w:rPr>
        <w:lastRenderedPageBreak/>
        <w:t xml:space="preserve">частини першої статті 135 Сімейного кодексу України, виданий </w:t>
      </w:r>
      <w:r w:rsidR="00FF0D49">
        <w:rPr>
          <w:rFonts w:eastAsia="Times New Roman" w:cs="Times New Roman"/>
          <w:szCs w:val="28"/>
          <w14:ligatures w14:val="none"/>
        </w:rPr>
        <w:t>**</w:t>
      </w:r>
      <w:r w:rsidRPr="00B12803">
        <w:rPr>
          <w:rFonts w:eastAsia="Times New Roman" w:cs="Times New Roman"/>
          <w:szCs w:val="28"/>
          <w14:ligatures w14:val="none"/>
        </w:rPr>
        <w:t>.</w:t>
      </w:r>
      <w:r w:rsidR="00FF0D49">
        <w:rPr>
          <w:rFonts w:eastAsia="Times New Roman" w:cs="Times New Roman"/>
          <w:szCs w:val="28"/>
          <w14:ligatures w14:val="none"/>
        </w:rPr>
        <w:t>**</w:t>
      </w:r>
      <w:r w:rsidRPr="00B12803">
        <w:rPr>
          <w:rFonts w:eastAsia="Times New Roman" w:cs="Times New Roman"/>
          <w:szCs w:val="28"/>
          <w14:ligatures w14:val="none"/>
        </w:rPr>
        <w:t>.</w:t>
      </w:r>
      <w:r w:rsidR="00FF0D49">
        <w:rPr>
          <w:rFonts w:eastAsia="Times New Roman" w:cs="Times New Roman"/>
          <w:szCs w:val="28"/>
          <w14:ligatures w14:val="none"/>
        </w:rPr>
        <w:t>****</w:t>
      </w:r>
      <w:r w:rsidRPr="00B12803">
        <w:rPr>
          <w:rFonts w:eastAsia="Times New Roman" w:cs="Times New Roman"/>
          <w:szCs w:val="28"/>
          <w14:ligatures w14:val="none"/>
        </w:rPr>
        <w:t xml:space="preserve"> № </w:t>
      </w:r>
      <w:r w:rsidR="00FF0D49">
        <w:rPr>
          <w:rFonts w:eastAsia="Times New Roman" w:cs="Times New Roman"/>
          <w:szCs w:val="28"/>
          <w14:ligatures w14:val="none"/>
        </w:rPr>
        <w:t xml:space="preserve">********** </w:t>
      </w:r>
      <w:r w:rsidRPr="00B12803">
        <w:rPr>
          <w:rFonts w:eastAsia="Times New Roman" w:cs="Times New Roman"/>
          <w:szCs w:val="28"/>
          <w14:ligatures w14:val="none"/>
        </w:rPr>
        <w:t xml:space="preserve">стосовно дитини, </w:t>
      </w:r>
      <w:r w:rsidR="00FF0D49">
        <w:rPr>
          <w:rFonts w:eastAsia="Times New Roman" w:cs="Times New Roman"/>
          <w:b/>
          <w:bCs/>
          <w:color w:val="000000"/>
          <w:szCs w:val="28"/>
          <w:lang w:eastAsia="uk-UA"/>
        </w:rPr>
        <w:t>******* ***** ********, **.**.****</w:t>
      </w:r>
      <w:r w:rsidRPr="00B12803">
        <w:rPr>
          <w:rFonts w:eastAsia="Times New Roman" w:cs="Times New Roman"/>
          <w:szCs w:val="28"/>
          <w14:ligatures w14:val="none"/>
        </w:rPr>
        <w:t xml:space="preserve">. н., виконавчий комітет </w:t>
      </w:r>
      <w:r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>Степанківської сільської ради</w:t>
      </w:r>
    </w:p>
    <w:p w14:paraId="10726CEF" w14:textId="77777777" w:rsidR="00B12803" w:rsidRPr="00B12803" w:rsidRDefault="00B12803" w:rsidP="00B12803">
      <w:pPr>
        <w:suppressAutoHyphens/>
        <w:spacing w:after="0"/>
        <w:ind w:firstLine="720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10C9BB22" w14:textId="77777777" w:rsidR="00B12803" w:rsidRPr="00B12803" w:rsidRDefault="00B12803" w:rsidP="00B12803">
      <w:pPr>
        <w:suppressAutoHyphens/>
        <w:spacing w:after="0"/>
        <w:ind w:firstLine="720"/>
        <w:jc w:val="both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</w:p>
    <w:p w14:paraId="261CC492" w14:textId="77777777" w:rsidR="00B12803" w:rsidRPr="00B12803" w:rsidRDefault="00B12803" w:rsidP="00DF61F9">
      <w:pPr>
        <w:suppressAutoHyphens/>
        <w:spacing w:after="200" w:line="276" w:lineRule="auto"/>
        <w:ind w:left="387" w:firstLine="708"/>
        <w:rPr>
          <w:rFonts w:eastAsia="Times New Roman" w:cs="Times New Roman"/>
          <w:b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b/>
          <w:kern w:val="1"/>
          <w:szCs w:val="28"/>
          <w:lang w:eastAsia="ru-RU"/>
          <w14:ligatures w14:val="none"/>
        </w:rPr>
        <w:t>ВИРІШИВ:</w:t>
      </w:r>
    </w:p>
    <w:p w14:paraId="38ADD7E0" w14:textId="71E47206" w:rsidR="00B12803" w:rsidRPr="00B12803" w:rsidRDefault="00FF0D49" w:rsidP="00B12803">
      <w:pPr>
        <w:numPr>
          <w:ilvl w:val="1"/>
          <w:numId w:val="1"/>
        </w:numPr>
        <w:suppressAutoHyphens/>
        <w:spacing w:after="0" w:line="100" w:lineRule="atLeast"/>
        <w:contextualSpacing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="00B12803"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>р. н., статус дитини-сироти.</w:t>
      </w:r>
    </w:p>
    <w:p w14:paraId="003F871E" w14:textId="039F7A38" w:rsidR="00B12803" w:rsidRPr="00B12803" w:rsidRDefault="00FF0D49" w:rsidP="00B12803">
      <w:pPr>
        <w:numPr>
          <w:ilvl w:val="1"/>
          <w:numId w:val="1"/>
        </w:numPr>
        <w:suppressAutoHyphens/>
        <w:spacing w:after="0" w:line="100" w:lineRule="atLeast"/>
        <w:contextualSpacing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******* ***** ********, **.**.**** </w:t>
      </w:r>
      <w:r w:rsidR="00B12803"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 xml:space="preserve"> р. н., статус дитини-сироти.</w:t>
      </w:r>
    </w:p>
    <w:p w14:paraId="202F3C1A" w14:textId="77777777" w:rsidR="00B12803" w:rsidRPr="00B12803" w:rsidRDefault="00B12803" w:rsidP="00B12803">
      <w:pPr>
        <w:numPr>
          <w:ilvl w:val="1"/>
          <w:numId w:val="1"/>
        </w:numPr>
        <w:suppressAutoHyphens/>
        <w:spacing w:after="0" w:line="100" w:lineRule="atLeast"/>
        <w:contextualSpacing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>Контроль за виконанням рішення покласти на службу у справах дітей виконавчого комітету Степанківської сільської ради.</w:t>
      </w:r>
    </w:p>
    <w:p w14:paraId="4F217FBF" w14:textId="77777777" w:rsidR="00B12803" w:rsidRPr="00B12803" w:rsidRDefault="00B12803" w:rsidP="00B12803">
      <w:pPr>
        <w:suppressAutoHyphens/>
        <w:spacing w:after="0" w:line="100" w:lineRule="atLeast"/>
        <w:ind w:left="375"/>
        <w:contextualSpacing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532EA37E" w14:textId="77777777" w:rsidR="00B12803" w:rsidRPr="00B12803" w:rsidRDefault="00B12803" w:rsidP="00B12803">
      <w:pPr>
        <w:suppressAutoHyphens/>
        <w:spacing w:after="0" w:line="100" w:lineRule="atLeast"/>
        <w:ind w:left="720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3F430233" w14:textId="77777777" w:rsidR="00B12803" w:rsidRPr="00B12803" w:rsidRDefault="00B12803" w:rsidP="00B12803">
      <w:pPr>
        <w:suppressAutoHyphens/>
        <w:spacing w:after="0" w:line="100" w:lineRule="atLeast"/>
        <w:ind w:left="720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08B827D0" w14:textId="77777777" w:rsidR="00B12803" w:rsidRPr="00B12803" w:rsidRDefault="00B12803" w:rsidP="00B12803">
      <w:pPr>
        <w:suppressAutoHyphens/>
        <w:spacing w:after="0" w:line="100" w:lineRule="atLeast"/>
        <w:ind w:left="720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1BDBFC67" w14:textId="77777777" w:rsidR="00B12803" w:rsidRPr="00B12803" w:rsidRDefault="00B12803" w:rsidP="00B12803">
      <w:pPr>
        <w:suppressAutoHyphens/>
        <w:spacing w:after="0" w:line="100" w:lineRule="atLeast"/>
        <w:ind w:left="720"/>
        <w:jc w:val="both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616ECAD7" w14:textId="4605236C" w:rsidR="00B12803" w:rsidRDefault="00B12803" w:rsidP="00B12803">
      <w:pPr>
        <w:suppressAutoHyphens/>
        <w:spacing w:after="200" w:line="276" w:lineRule="auto"/>
        <w:rPr>
          <w:rFonts w:eastAsia="Times New Roman" w:cs="Times New Roman"/>
          <w:kern w:val="1"/>
          <w:szCs w:val="28"/>
          <w:lang w:eastAsia="ru-RU"/>
          <w14:ligatures w14:val="none"/>
        </w:rPr>
      </w:pPr>
      <w:r w:rsidRPr="00B12803">
        <w:rPr>
          <w:rFonts w:eastAsia="Times New Roman" w:cs="Times New Roman"/>
          <w:kern w:val="1"/>
          <w:szCs w:val="28"/>
          <w:lang w:eastAsia="ru-RU"/>
          <w14:ligatures w14:val="none"/>
        </w:rPr>
        <w:t>Сільський голова                                                                          Ігор ЧЕКАЛЕНКО</w:t>
      </w:r>
    </w:p>
    <w:p w14:paraId="374C6FBA" w14:textId="77777777" w:rsidR="008C1AB5" w:rsidRDefault="008C1AB5" w:rsidP="00B12803">
      <w:pPr>
        <w:suppressAutoHyphens/>
        <w:spacing w:after="200" w:line="276" w:lineRule="auto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233C4852" w14:textId="77777777" w:rsidR="008C1AB5" w:rsidRDefault="008C1AB5" w:rsidP="00B12803">
      <w:pPr>
        <w:suppressAutoHyphens/>
        <w:spacing w:after="200" w:line="276" w:lineRule="auto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1034C557" w14:textId="77777777" w:rsidR="008C1AB5" w:rsidRDefault="008C1AB5" w:rsidP="00B12803">
      <w:pPr>
        <w:suppressAutoHyphens/>
        <w:spacing w:after="200" w:line="276" w:lineRule="auto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6DE19E1C" w14:textId="77777777" w:rsidR="008C1AB5" w:rsidRPr="00B12803" w:rsidRDefault="008C1AB5" w:rsidP="00B12803">
      <w:pPr>
        <w:suppressAutoHyphens/>
        <w:spacing w:after="200" w:line="276" w:lineRule="auto"/>
        <w:rPr>
          <w:rFonts w:eastAsia="Times New Roman" w:cs="Times New Roman"/>
          <w:kern w:val="1"/>
          <w:szCs w:val="28"/>
          <w:lang w:eastAsia="ru-RU"/>
          <w14:ligatures w14:val="none"/>
        </w:rPr>
      </w:pPr>
    </w:p>
    <w:p w14:paraId="57EE7E49" w14:textId="77777777" w:rsidR="008C1AB5" w:rsidRPr="008C1AB5" w:rsidRDefault="008C1AB5" w:rsidP="008C1AB5">
      <w:pPr>
        <w:spacing w:after="0"/>
        <w:rPr>
          <w:rFonts w:eastAsia="Calibri" w:cs="Times New Roman"/>
          <w:sz w:val="22"/>
          <w14:ligatures w14:val="none"/>
        </w:rPr>
      </w:pPr>
      <w:r w:rsidRPr="008C1AB5">
        <w:rPr>
          <w:rFonts w:eastAsia="Calibri" w:cs="Times New Roman"/>
          <w:sz w:val="22"/>
          <w14:ligatures w14:val="none"/>
        </w:rPr>
        <w:t>Підготували: начальник служби у справах дітей____________  Майя Глієва-Жупінас</w:t>
      </w:r>
    </w:p>
    <w:p w14:paraId="736F9DEB" w14:textId="77777777" w:rsidR="008C1AB5" w:rsidRPr="008C1AB5" w:rsidRDefault="008C1AB5" w:rsidP="008C1AB5">
      <w:pPr>
        <w:spacing w:after="0"/>
        <w:rPr>
          <w:rFonts w:eastAsia="Calibri" w:cs="Times New Roman"/>
          <w:sz w:val="22"/>
          <w14:ligatures w14:val="none"/>
        </w:rPr>
      </w:pPr>
      <w:r w:rsidRPr="008C1AB5">
        <w:rPr>
          <w:rFonts w:eastAsia="Calibri" w:cs="Times New Roman"/>
          <w:sz w:val="22"/>
          <w14:ligatures w14:val="none"/>
        </w:rPr>
        <w:t xml:space="preserve">                       спеціаліст юрисконсульт                _____________ Олександр Неміч</w:t>
      </w:r>
    </w:p>
    <w:p w14:paraId="1C0A33B0" w14:textId="77777777" w:rsidR="008C1AB5" w:rsidRPr="008C1AB5" w:rsidRDefault="008C1AB5" w:rsidP="008C1AB5">
      <w:pPr>
        <w:spacing w:after="0"/>
        <w:rPr>
          <w:rFonts w:eastAsia="Calibri" w:cs="Times New Roman"/>
          <w:sz w:val="22"/>
          <w14:ligatures w14:val="none"/>
        </w:rPr>
      </w:pPr>
    </w:p>
    <w:p w14:paraId="4E6DAF65" w14:textId="77777777" w:rsidR="008C1AB5" w:rsidRPr="008C1AB5" w:rsidRDefault="008C1AB5" w:rsidP="008C1AB5">
      <w:pPr>
        <w:spacing w:line="256" w:lineRule="auto"/>
        <w:rPr>
          <w:rFonts w:ascii="Calibri" w:eastAsia="Calibri" w:hAnsi="Calibri" w:cs="Times New Roman"/>
          <w:sz w:val="22"/>
          <w:lang w:val="ru-RU"/>
          <w14:ligatures w14:val="none"/>
        </w:rPr>
      </w:pPr>
    </w:p>
    <w:p w14:paraId="322186CC" w14:textId="77777777" w:rsidR="00F12C76" w:rsidRDefault="00F12C76" w:rsidP="006C0B77">
      <w:pPr>
        <w:spacing w:after="0"/>
        <w:ind w:firstLine="709"/>
        <w:jc w:val="both"/>
      </w:pPr>
    </w:p>
    <w:sectPr w:rsidR="00F12C76" w:rsidSect="00B128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D4B"/>
    <w:multiLevelType w:val="hybridMultilevel"/>
    <w:tmpl w:val="CB005922"/>
    <w:lvl w:ilvl="0" w:tplc="C6123D52">
      <w:numFmt w:val="bullet"/>
      <w:lvlText w:val="-"/>
      <w:lvlJc w:val="left"/>
      <w:pPr>
        <w:ind w:left="109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580B5856"/>
    <w:multiLevelType w:val="multilevel"/>
    <w:tmpl w:val="9A425A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07"/>
    <w:rsid w:val="001A0CD8"/>
    <w:rsid w:val="003A70D8"/>
    <w:rsid w:val="003C7E07"/>
    <w:rsid w:val="006C0B77"/>
    <w:rsid w:val="008242FF"/>
    <w:rsid w:val="00870751"/>
    <w:rsid w:val="008C1AB5"/>
    <w:rsid w:val="00922C48"/>
    <w:rsid w:val="00B12803"/>
    <w:rsid w:val="00B915B7"/>
    <w:rsid w:val="00BD15E0"/>
    <w:rsid w:val="00CF4073"/>
    <w:rsid w:val="00D81CC5"/>
    <w:rsid w:val="00DF61F9"/>
    <w:rsid w:val="00EA59DF"/>
    <w:rsid w:val="00EE4070"/>
    <w:rsid w:val="00F12C76"/>
    <w:rsid w:val="00F717B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0B05"/>
  <w15:chartTrackingRefBased/>
  <w15:docId w15:val="{25436FB6-3DC0-4F40-9D80-F899E9C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7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E0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7E0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C7E0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C7E0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C7E0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C7E0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C7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E0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C7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E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E0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C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Спецiалiст з IT</cp:lastModifiedBy>
  <cp:revision>6</cp:revision>
  <dcterms:created xsi:type="dcterms:W3CDTF">2025-03-04T07:25:00Z</dcterms:created>
  <dcterms:modified xsi:type="dcterms:W3CDTF">2025-03-18T11:17:00Z</dcterms:modified>
</cp:coreProperties>
</file>