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515" w:rsidRDefault="00B51515" w:rsidP="00B51515">
      <w:pPr>
        <w:ind w:firstLine="5103"/>
        <w:rPr>
          <w:sz w:val="24"/>
          <w:szCs w:val="24"/>
        </w:rPr>
      </w:pPr>
      <w:bookmarkStart w:id="0" w:name="page1"/>
      <w:bookmarkEnd w:id="0"/>
      <w:r w:rsidRPr="005E54B7">
        <w:rPr>
          <w:sz w:val="24"/>
          <w:szCs w:val="24"/>
        </w:rPr>
        <w:t xml:space="preserve">Затверджено рішенням </w:t>
      </w:r>
    </w:p>
    <w:p w:rsidR="00B51515" w:rsidRPr="005E54B7" w:rsidRDefault="00B51515" w:rsidP="00B51515">
      <w:pPr>
        <w:ind w:firstLine="5103"/>
        <w:rPr>
          <w:sz w:val="24"/>
          <w:szCs w:val="24"/>
        </w:rPr>
      </w:pPr>
      <w:r>
        <w:rPr>
          <w:sz w:val="24"/>
          <w:szCs w:val="24"/>
        </w:rPr>
        <w:t xml:space="preserve">Степанківської </w:t>
      </w:r>
      <w:r w:rsidRPr="005E54B7">
        <w:rPr>
          <w:sz w:val="24"/>
          <w:szCs w:val="24"/>
        </w:rPr>
        <w:t xml:space="preserve">сільської ради  </w:t>
      </w:r>
    </w:p>
    <w:p w:rsidR="00B51515" w:rsidRPr="00780E64" w:rsidRDefault="00B51515" w:rsidP="00B51515">
      <w:pPr>
        <w:ind w:firstLine="5103"/>
        <w:rPr>
          <w:color w:val="000000"/>
          <w:sz w:val="24"/>
          <w:szCs w:val="24"/>
        </w:rPr>
      </w:pPr>
      <w:r w:rsidRPr="005E54B7">
        <w:rPr>
          <w:sz w:val="24"/>
          <w:szCs w:val="24"/>
        </w:rPr>
        <w:t xml:space="preserve">від </w:t>
      </w:r>
      <w:r w:rsidRPr="005E54B7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2</w:t>
      </w:r>
      <w:r w:rsidRPr="005E54B7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2</w:t>
      </w:r>
      <w:r w:rsidRPr="005E54B7">
        <w:rPr>
          <w:color w:val="000000"/>
          <w:sz w:val="24"/>
          <w:szCs w:val="24"/>
        </w:rPr>
        <w:t xml:space="preserve">.2019 № </w:t>
      </w:r>
      <w:r>
        <w:rPr>
          <w:color w:val="000000"/>
          <w:sz w:val="24"/>
          <w:szCs w:val="24"/>
        </w:rPr>
        <w:t>41-6/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ІІ</w:t>
      </w:r>
    </w:p>
    <w:p w:rsidR="00B51515" w:rsidRDefault="00B51515" w:rsidP="00B51515">
      <w:pPr>
        <w:ind w:firstLine="5103"/>
        <w:rPr>
          <w:color w:val="000000"/>
          <w:sz w:val="24"/>
          <w:szCs w:val="24"/>
        </w:rPr>
      </w:pPr>
    </w:p>
    <w:p w:rsidR="00B51515" w:rsidRPr="005E54B7" w:rsidRDefault="00B51515" w:rsidP="00B51515">
      <w:pPr>
        <w:ind w:firstLine="5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 І.М. Чекаленко </w:t>
      </w:r>
    </w:p>
    <w:p w:rsidR="00E161C1" w:rsidRDefault="00E161C1" w:rsidP="00E161C1">
      <w:pPr>
        <w:ind w:hanging="426"/>
        <w:jc w:val="center"/>
        <w:rPr>
          <w:b/>
          <w:sz w:val="24"/>
          <w:szCs w:val="24"/>
          <w:lang w:eastAsia="uk-UA"/>
        </w:rPr>
      </w:pPr>
    </w:p>
    <w:p w:rsidR="004C7089" w:rsidRPr="004C7089" w:rsidRDefault="00E500A2" w:rsidP="009905F9">
      <w:pPr>
        <w:ind w:hanging="426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u w:val="single"/>
        </w:rPr>
        <w:t xml:space="preserve">06-14 </w:t>
      </w:r>
      <w:r w:rsidR="004C7089">
        <w:rPr>
          <w:b/>
          <w:sz w:val="24"/>
          <w:szCs w:val="24"/>
          <w:lang w:eastAsia="uk-UA"/>
        </w:rPr>
        <w:t>ІНФОРМАЦІЙНА</w:t>
      </w:r>
      <w:r w:rsidR="004C7089" w:rsidRPr="004C7089">
        <w:rPr>
          <w:b/>
          <w:sz w:val="24"/>
          <w:szCs w:val="24"/>
          <w:lang w:eastAsia="uk-UA"/>
        </w:rPr>
        <w:t xml:space="preserve"> КАРТКА АДМІНІСТРАТИВНОЇ ПОСЛУГИ</w:t>
      </w:r>
    </w:p>
    <w:p w:rsidR="009B5F86" w:rsidRDefault="009B5F86" w:rsidP="00D87E9B">
      <w:pPr>
        <w:spacing w:line="0" w:lineRule="atLeast"/>
        <w:ind w:right="-439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ДЕРЖАВНА РЕЄСТРАЦІЯ ФІЗИЧНОЇ ОСОБИ-ПІДПРИЄМЦЯ</w:t>
      </w:r>
    </w:p>
    <w:p w:rsidR="009C513E" w:rsidRDefault="009C513E" w:rsidP="009C513E">
      <w:pPr>
        <w:spacing w:line="2" w:lineRule="exact"/>
        <w:jc w:val="center"/>
        <w:rPr>
          <w:sz w:val="24"/>
        </w:rPr>
      </w:pPr>
    </w:p>
    <w:p w:rsidR="009C513E" w:rsidRPr="009B5F86" w:rsidRDefault="009C513E" w:rsidP="00F40F41">
      <w:pPr>
        <w:spacing w:line="0" w:lineRule="atLeast"/>
        <w:ind w:left="2832" w:right="-199" w:firstLine="708"/>
        <w:rPr>
          <w:sz w:val="20"/>
          <w:szCs w:val="20"/>
        </w:rPr>
      </w:pPr>
      <w:r w:rsidRPr="009B5F86">
        <w:rPr>
          <w:sz w:val="20"/>
          <w:szCs w:val="20"/>
        </w:rPr>
        <w:t>(назва адміністративної послуги)</w:t>
      </w:r>
    </w:p>
    <w:p w:rsidR="00E500A2" w:rsidRDefault="00E500A2" w:rsidP="00F40F41">
      <w:pPr>
        <w:spacing w:line="0" w:lineRule="atLeast"/>
        <w:ind w:left="2832" w:right="-199" w:firstLine="708"/>
        <w:rPr>
          <w:sz w:val="22"/>
        </w:rPr>
      </w:pPr>
    </w:p>
    <w:p w:rsidR="009C513E" w:rsidRDefault="009C513E" w:rsidP="009C513E">
      <w:pPr>
        <w:spacing w:line="11" w:lineRule="exact"/>
        <w:jc w:val="center"/>
        <w:rPr>
          <w:sz w:val="24"/>
        </w:rPr>
      </w:pPr>
    </w:p>
    <w:p w:rsidR="00B51515" w:rsidRDefault="00E54666" w:rsidP="00E54666">
      <w:pPr>
        <w:spacing w:line="249" w:lineRule="auto"/>
        <w:ind w:left="2280" w:right="2080" w:firstLine="41"/>
        <w:jc w:val="center"/>
        <w:rPr>
          <w:b/>
          <w:sz w:val="23"/>
          <w:u w:val="single"/>
        </w:rPr>
      </w:pPr>
      <w:r>
        <w:rPr>
          <w:b/>
          <w:sz w:val="23"/>
          <w:u w:val="single"/>
        </w:rPr>
        <w:t xml:space="preserve">Центр </w:t>
      </w:r>
      <w:r w:rsidR="00B51515">
        <w:rPr>
          <w:b/>
          <w:sz w:val="23"/>
          <w:u w:val="single"/>
        </w:rPr>
        <w:t>надання адміністративних послуг</w:t>
      </w:r>
    </w:p>
    <w:p w:rsidR="00E54666" w:rsidRDefault="00E54666" w:rsidP="00E54666">
      <w:pPr>
        <w:spacing w:line="249" w:lineRule="auto"/>
        <w:ind w:left="2280" w:right="2080" w:firstLine="41"/>
        <w:jc w:val="center"/>
        <w:rPr>
          <w:b/>
          <w:sz w:val="23"/>
          <w:u w:val="single"/>
        </w:rPr>
      </w:pPr>
      <w:r>
        <w:rPr>
          <w:b/>
          <w:sz w:val="23"/>
          <w:u w:val="single"/>
        </w:rPr>
        <w:t xml:space="preserve">виконавчого комітету </w:t>
      </w:r>
      <w:r w:rsidR="00B51515">
        <w:rPr>
          <w:b/>
          <w:sz w:val="23"/>
          <w:u w:val="single"/>
        </w:rPr>
        <w:t>Степанкі</w:t>
      </w:r>
      <w:r w:rsidR="00E161C1">
        <w:rPr>
          <w:b/>
          <w:sz w:val="23"/>
          <w:u w:val="single"/>
        </w:rPr>
        <w:t>вської</w:t>
      </w:r>
      <w:r>
        <w:rPr>
          <w:b/>
          <w:sz w:val="23"/>
          <w:u w:val="single"/>
        </w:rPr>
        <w:t xml:space="preserve"> сільської ради</w:t>
      </w:r>
    </w:p>
    <w:p w:rsidR="004C7089" w:rsidRPr="00CE5018" w:rsidRDefault="004C7089" w:rsidP="00E54666">
      <w:pPr>
        <w:jc w:val="center"/>
        <w:rPr>
          <w:b/>
          <w:sz w:val="16"/>
          <w:szCs w:val="16"/>
          <w:lang w:eastAsia="uk-UA"/>
        </w:rPr>
      </w:pPr>
      <w:bookmarkStart w:id="1" w:name="_GoBack"/>
      <w:r w:rsidRPr="00CE5018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Pr="00CE5018">
        <w:rPr>
          <w:b/>
          <w:sz w:val="16"/>
          <w:szCs w:val="16"/>
          <w:lang w:eastAsia="uk-UA"/>
        </w:rPr>
        <w:t>)</w:t>
      </w:r>
    </w:p>
    <w:bookmarkEnd w:id="1"/>
    <w:p w:rsidR="00CE5018" w:rsidRPr="009B5F86" w:rsidRDefault="00CE5018" w:rsidP="00E54666">
      <w:pPr>
        <w:jc w:val="center"/>
        <w:rPr>
          <w:b/>
          <w:sz w:val="16"/>
          <w:szCs w:val="16"/>
          <w:u w:val="single"/>
          <w:lang w:eastAsia="uk-UA"/>
        </w:rPr>
      </w:pPr>
    </w:p>
    <w:tbl>
      <w:tblPr>
        <w:tblStyle w:val="a4"/>
        <w:tblW w:w="4900" w:type="pct"/>
        <w:tblInd w:w="250" w:type="dxa"/>
        <w:tblLook w:val="04A0" w:firstRow="1" w:lastRow="0" w:firstColumn="1" w:lastColumn="0" w:noHBand="0" w:noVBand="1"/>
      </w:tblPr>
      <w:tblGrid>
        <w:gridCol w:w="457"/>
        <w:gridCol w:w="2759"/>
        <w:gridCol w:w="7274"/>
      </w:tblGrid>
      <w:tr w:rsidR="00ED29D5" w:rsidRPr="007A5ADD" w:rsidTr="007A5ADD">
        <w:tc>
          <w:tcPr>
            <w:tcW w:w="5000" w:type="pct"/>
            <w:gridSpan w:val="3"/>
            <w:hideMark/>
          </w:tcPr>
          <w:p w:rsidR="00ED29D5" w:rsidRPr="007A5ADD" w:rsidRDefault="00ED29D5" w:rsidP="004C7089">
            <w:pPr>
              <w:spacing w:line="276" w:lineRule="auto"/>
              <w:jc w:val="center"/>
              <w:rPr>
                <w:b/>
                <w:sz w:val="23"/>
                <w:szCs w:val="23"/>
                <w:lang w:eastAsia="uk-UA"/>
              </w:rPr>
            </w:pPr>
            <w:bookmarkStart w:id="2" w:name="n14"/>
            <w:bookmarkEnd w:id="2"/>
            <w:r w:rsidRPr="007A5ADD">
              <w:rPr>
                <w:b/>
                <w:sz w:val="23"/>
                <w:szCs w:val="23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B51515" w:rsidRPr="007A5ADD" w:rsidTr="007A5ADD">
        <w:tc>
          <w:tcPr>
            <w:tcW w:w="218" w:type="pct"/>
            <w:hideMark/>
          </w:tcPr>
          <w:p w:rsidR="00B51515" w:rsidRPr="007A5ADD" w:rsidRDefault="00B51515" w:rsidP="00B51515">
            <w:pPr>
              <w:spacing w:line="276" w:lineRule="auto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>1</w:t>
            </w:r>
          </w:p>
        </w:tc>
        <w:tc>
          <w:tcPr>
            <w:tcW w:w="1315" w:type="pct"/>
            <w:hideMark/>
          </w:tcPr>
          <w:p w:rsidR="00B51515" w:rsidRPr="007A5ADD" w:rsidRDefault="00B51515" w:rsidP="00B51515">
            <w:pPr>
              <w:spacing w:line="276" w:lineRule="auto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 xml:space="preserve">Місцезнаходження </w:t>
            </w:r>
          </w:p>
        </w:tc>
        <w:tc>
          <w:tcPr>
            <w:tcW w:w="3467" w:type="pct"/>
            <w:vAlign w:val="center"/>
            <w:hideMark/>
          </w:tcPr>
          <w:p w:rsidR="00B51515" w:rsidRPr="002B6825" w:rsidRDefault="00B51515" w:rsidP="00B51515">
            <w:pPr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Героїв України,</w:t>
            </w:r>
            <w:r w:rsidRPr="00A51300">
              <w:rPr>
                <w:sz w:val="24"/>
                <w:szCs w:val="24"/>
              </w:rPr>
              <w:t xml:space="preserve"> буд.</w:t>
            </w:r>
            <w:r>
              <w:rPr>
                <w:sz w:val="24"/>
                <w:szCs w:val="24"/>
              </w:rPr>
              <w:t xml:space="preserve"> 80</w:t>
            </w:r>
            <w:r w:rsidRPr="00A51300">
              <w:rPr>
                <w:sz w:val="24"/>
                <w:szCs w:val="24"/>
              </w:rPr>
              <w:t xml:space="preserve">, с. </w:t>
            </w:r>
            <w:r>
              <w:rPr>
                <w:sz w:val="24"/>
                <w:szCs w:val="24"/>
              </w:rPr>
              <w:t>Хацьки</w:t>
            </w:r>
            <w:r w:rsidRPr="00A513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Черкас</w:t>
            </w:r>
            <w:r w:rsidRPr="00A51300">
              <w:rPr>
                <w:sz w:val="24"/>
                <w:szCs w:val="24"/>
              </w:rPr>
              <w:t xml:space="preserve">ького  району Черкаської області,  </w:t>
            </w:r>
            <w:r>
              <w:rPr>
                <w:sz w:val="24"/>
                <w:szCs w:val="24"/>
              </w:rPr>
              <w:t>19634</w:t>
            </w:r>
          </w:p>
        </w:tc>
      </w:tr>
      <w:tr w:rsidR="00B51515" w:rsidRPr="007A5ADD" w:rsidTr="007A5ADD">
        <w:tc>
          <w:tcPr>
            <w:tcW w:w="218" w:type="pct"/>
            <w:hideMark/>
          </w:tcPr>
          <w:p w:rsidR="00B51515" w:rsidRPr="007A5ADD" w:rsidRDefault="00B51515" w:rsidP="00B51515">
            <w:pPr>
              <w:spacing w:line="276" w:lineRule="auto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>2</w:t>
            </w:r>
          </w:p>
        </w:tc>
        <w:tc>
          <w:tcPr>
            <w:tcW w:w="1315" w:type="pct"/>
            <w:hideMark/>
          </w:tcPr>
          <w:p w:rsidR="00B51515" w:rsidRPr="007A5ADD" w:rsidRDefault="00B51515" w:rsidP="00B51515">
            <w:pPr>
              <w:spacing w:line="276" w:lineRule="auto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67" w:type="pct"/>
            <w:hideMark/>
          </w:tcPr>
          <w:p w:rsidR="00B51515" w:rsidRDefault="00B51515" w:rsidP="00B51515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 xml:space="preserve">Понеділок </w:t>
            </w:r>
            <w:r>
              <w:rPr>
                <w:sz w:val="24"/>
                <w:szCs w:val="24"/>
              </w:rPr>
              <w:t>з 09.00 по 20.00</w:t>
            </w:r>
          </w:p>
          <w:p w:rsidR="00B51515" w:rsidRPr="00A51300" w:rsidRDefault="00B51515" w:rsidP="00B51515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-п’ятниця</w:t>
            </w:r>
            <w:r w:rsidRPr="00A51300">
              <w:rPr>
                <w:sz w:val="24"/>
                <w:szCs w:val="24"/>
              </w:rPr>
              <w:t xml:space="preserve"> з 0</w:t>
            </w:r>
            <w:r>
              <w:rPr>
                <w:sz w:val="24"/>
                <w:szCs w:val="24"/>
              </w:rPr>
              <w:t>9</w:t>
            </w:r>
            <w:r w:rsidRPr="00A51300">
              <w:rPr>
                <w:sz w:val="24"/>
                <w:szCs w:val="24"/>
              </w:rPr>
              <w:t>.00 по 16.</w:t>
            </w:r>
            <w:r>
              <w:rPr>
                <w:sz w:val="24"/>
                <w:szCs w:val="24"/>
              </w:rPr>
              <w:t>0</w:t>
            </w:r>
            <w:r w:rsidRPr="00A51300">
              <w:rPr>
                <w:sz w:val="24"/>
                <w:szCs w:val="24"/>
              </w:rPr>
              <w:t>0</w:t>
            </w:r>
          </w:p>
          <w:p w:rsidR="00B51515" w:rsidRPr="00A51300" w:rsidRDefault="00B51515" w:rsidP="00B51515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>ЦНАП працює без перерви на обід</w:t>
            </w:r>
          </w:p>
          <w:p w:rsidR="00B51515" w:rsidRPr="00E33114" w:rsidRDefault="00B51515" w:rsidP="00B51515">
            <w:pPr>
              <w:pStyle w:val="ab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E33114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 w:rsidR="00B51515" w:rsidRPr="007A5ADD" w:rsidTr="007A5ADD">
        <w:tc>
          <w:tcPr>
            <w:tcW w:w="218" w:type="pct"/>
            <w:hideMark/>
          </w:tcPr>
          <w:p w:rsidR="00B51515" w:rsidRPr="007A5ADD" w:rsidRDefault="00B51515" w:rsidP="00B51515">
            <w:pPr>
              <w:spacing w:line="276" w:lineRule="auto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>3</w:t>
            </w:r>
          </w:p>
        </w:tc>
        <w:tc>
          <w:tcPr>
            <w:tcW w:w="1315" w:type="pct"/>
            <w:hideMark/>
          </w:tcPr>
          <w:p w:rsidR="00B51515" w:rsidRPr="007A5ADD" w:rsidRDefault="00B51515" w:rsidP="00B51515">
            <w:pPr>
              <w:jc w:val="left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467" w:type="pct"/>
            <w:hideMark/>
          </w:tcPr>
          <w:p w:rsidR="00B51515" w:rsidRPr="00A51300" w:rsidRDefault="00B51515" w:rsidP="00B51515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b/>
                <w:bCs/>
                <w:sz w:val="24"/>
                <w:szCs w:val="24"/>
              </w:rPr>
              <w:t>Тел.:</w:t>
            </w:r>
            <w:r w:rsidRPr="00A51300">
              <w:rPr>
                <w:sz w:val="24"/>
                <w:szCs w:val="24"/>
              </w:rPr>
              <w:t xml:space="preserve"> (047</w:t>
            </w:r>
            <w:r>
              <w:rPr>
                <w:sz w:val="24"/>
                <w:szCs w:val="24"/>
              </w:rPr>
              <w:t>2</w:t>
            </w:r>
            <w:r w:rsidRPr="00A5130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587375, 306573</w:t>
            </w:r>
          </w:p>
          <w:p w:rsidR="00B51515" w:rsidRPr="00E97082" w:rsidRDefault="00B51515" w:rsidP="00B51515">
            <w:pPr>
              <w:ind w:hanging="49"/>
              <w:rPr>
                <w:sz w:val="24"/>
                <w:szCs w:val="24"/>
                <w:u w:val="single"/>
              </w:rPr>
            </w:pPr>
            <w:r w:rsidRPr="00A51300">
              <w:rPr>
                <w:b/>
                <w:bCs/>
                <w:sz w:val="24"/>
                <w:szCs w:val="24"/>
              </w:rPr>
              <w:t xml:space="preserve">Веб-сайт: </w:t>
            </w:r>
            <w:hyperlink r:id="rId8" w:history="1">
              <w:r w:rsidRPr="00E97082">
                <w:rPr>
                  <w:rStyle w:val="a5"/>
                  <w:sz w:val="24"/>
                  <w:szCs w:val="24"/>
                </w:rPr>
                <w:t>https://stepankivska.gr.org.ua/</w:t>
              </w:r>
            </w:hyperlink>
            <w:r w:rsidRPr="00E97082">
              <w:rPr>
                <w:sz w:val="24"/>
                <w:szCs w:val="24"/>
                <w:u w:val="single"/>
              </w:rPr>
              <w:t>/</w:t>
            </w:r>
          </w:p>
          <w:p w:rsidR="00B51515" w:rsidRPr="00780E64" w:rsidRDefault="00B51515" w:rsidP="00B51515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A51300">
              <w:rPr>
                <w:b/>
                <w:bCs/>
              </w:rPr>
              <w:t>Електронна пошта:</w:t>
            </w:r>
            <w:r w:rsidRPr="00A51300">
              <w:t xml:space="preserve"> </w:t>
            </w:r>
            <w:r w:rsidRPr="00780E64">
              <w:rPr>
                <w:bCs/>
              </w:rPr>
              <w:t>stepanki.rada@ukr.net</w:t>
            </w:r>
            <w:r w:rsidRPr="00780E64">
              <w:t>.</w:t>
            </w:r>
          </w:p>
        </w:tc>
      </w:tr>
      <w:tr w:rsidR="00ED29D5" w:rsidRPr="007A5ADD" w:rsidTr="007A5ADD">
        <w:tc>
          <w:tcPr>
            <w:tcW w:w="5000" w:type="pct"/>
            <w:gridSpan w:val="3"/>
            <w:hideMark/>
          </w:tcPr>
          <w:p w:rsidR="00ED29D5" w:rsidRPr="007A5ADD" w:rsidRDefault="00ED29D5">
            <w:pPr>
              <w:spacing w:line="276" w:lineRule="auto"/>
              <w:jc w:val="center"/>
              <w:rPr>
                <w:b/>
                <w:sz w:val="23"/>
                <w:szCs w:val="23"/>
                <w:lang w:eastAsia="uk-UA"/>
              </w:rPr>
            </w:pPr>
            <w:r w:rsidRPr="007A5ADD">
              <w:rPr>
                <w:b/>
                <w:sz w:val="23"/>
                <w:szCs w:val="23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D29D5" w:rsidRPr="007A5ADD" w:rsidTr="007A5ADD">
        <w:tc>
          <w:tcPr>
            <w:tcW w:w="218" w:type="pct"/>
            <w:hideMark/>
          </w:tcPr>
          <w:p w:rsidR="00ED29D5" w:rsidRPr="007A5ADD" w:rsidRDefault="00ED29D5" w:rsidP="00FD1443">
            <w:pPr>
              <w:spacing w:line="276" w:lineRule="auto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>4</w:t>
            </w:r>
          </w:p>
        </w:tc>
        <w:tc>
          <w:tcPr>
            <w:tcW w:w="1315" w:type="pct"/>
            <w:hideMark/>
          </w:tcPr>
          <w:p w:rsidR="00ED29D5" w:rsidRPr="007A5ADD" w:rsidRDefault="00ED29D5">
            <w:pPr>
              <w:spacing w:line="276" w:lineRule="auto"/>
              <w:jc w:val="left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>Закони України</w:t>
            </w:r>
          </w:p>
        </w:tc>
        <w:tc>
          <w:tcPr>
            <w:tcW w:w="3467" w:type="pct"/>
            <w:hideMark/>
          </w:tcPr>
          <w:p w:rsidR="00ED29D5" w:rsidRPr="007A5ADD" w:rsidRDefault="009905F9" w:rsidP="009905F9">
            <w:pPr>
              <w:rPr>
                <w:sz w:val="23"/>
                <w:szCs w:val="23"/>
                <w:lang w:eastAsia="uk-UA"/>
              </w:rPr>
            </w:pPr>
            <w:r w:rsidRPr="007A5ADD">
              <w:rPr>
                <w:rFonts w:eastAsiaTheme="minorHAnsi"/>
                <w:sz w:val="23"/>
                <w:szCs w:val="23"/>
              </w:rPr>
              <w:t>Закон України від 15.05.2003 № 755-</w:t>
            </w:r>
            <w:r w:rsidRPr="007A5ADD">
              <w:rPr>
                <w:rFonts w:eastAsiaTheme="minorHAnsi"/>
                <w:sz w:val="23"/>
                <w:szCs w:val="23"/>
                <w:lang w:val="ru-RU"/>
              </w:rPr>
              <w:t>IV</w:t>
            </w:r>
            <w:r w:rsidRPr="007A5ADD">
              <w:rPr>
                <w:rFonts w:eastAsiaTheme="minorHAnsi"/>
                <w:sz w:val="23"/>
                <w:szCs w:val="23"/>
              </w:rPr>
              <w:t xml:space="preserve"> «Про державну реєстрацію юридичних осіб та фізичних осіб – підприємців та громадських формувань» (зі змінами)</w:t>
            </w:r>
          </w:p>
        </w:tc>
      </w:tr>
      <w:tr w:rsidR="00ED29D5" w:rsidRPr="007A5ADD" w:rsidTr="007A5ADD">
        <w:tc>
          <w:tcPr>
            <w:tcW w:w="218" w:type="pct"/>
            <w:hideMark/>
          </w:tcPr>
          <w:p w:rsidR="00ED29D5" w:rsidRPr="007A5ADD" w:rsidRDefault="00ED29D5" w:rsidP="00FD1443">
            <w:pPr>
              <w:spacing w:line="276" w:lineRule="auto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>5</w:t>
            </w:r>
          </w:p>
        </w:tc>
        <w:tc>
          <w:tcPr>
            <w:tcW w:w="1315" w:type="pct"/>
            <w:hideMark/>
          </w:tcPr>
          <w:p w:rsidR="00ED29D5" w:rsidRPr="007A5ADD" w:rsidRDefault="00ED29D5" w:rsidP="007515BD">
            <w:pPr>
              <w:spacing w:line="276" w:lineRule="auto"/>
              <w:jc w:val="left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>Акти К</w:t>
            </w:r>
            <w:r w:rsidR="007515BD" w:rsidRPr="007A5ADD">
              <w:rPr>
                <w:sz w:val="23"/>
                <w:szCs w:val="23"/>
                <w:lang w:eastAsia="uk-UA"/>
              </w:rPr>
              <w:t>М</w:t>
            </w:r>
            <w:r w:rsidRPr="007A5ADD">
              <w:rPr>
                <w:sz w:val="23"/>
                <w:szCs w:val="23"/>
                <w:lang w:eastAsia="uk-UA"/>
              </w:rPr>
              <w:t>України</w:t>
            </w:r>
          </w:p>
        </w:tc>
        <w:tc>
          <w:tcPr>
            <w:tcW w:w="3467" w:type="pct"/>
            <w:hideMark/>
          </w:tcPr>
          <w:p w:rsidR="00ED29D5" w:rsidRPr="007A5ADD" w:rsidRDefault="00ED29D5" w:rsidP="002F6AC5">
            <w:pPr>
              <w:rPr>
                <w:sz w:val="23"/>
                <w:szCs w:val="23"/>
                <w:lang w:eastAsia="uk-UA"/>
              </w:rPr>
            </w:pPr>
          </w:p>
        </w:tc>
      </w:tr>
      <w:tr w:rsidR="00ED29D5" w:rsidRPr="007A5ADD" w:rsidTr="007A5ADD">
        <w:tc>
          <w:tcPr>
            <w:tcW w:w="218" w:type="pct"/>
            <w:hideMark/>
          </w:tcPr>
          <w:p w:rsidR="00ED29D5" w:rsidRPr="007A5ADD" w:rsidRDefault="00ED29D5" w:rsidP="00FD1443">
            <w:pPr>
              <w:spacing w:line="276" w:lineRule="auto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>6</w:t>
            </w:r>
          </w:p>
        </w:tc>
        <w:tc>
          <w:tcPr>
            <w:tcW w:w="1315" w:type="pct"/>
            <w:hideMark/>
          </w:tcPr>
          <w:p w:rsidR="00ED29D5" w:rsidRPr="007A5ADD" w:rsidRDefault="00ED29D5">
            <w:pPr>
              <w:spacing w:line="276" w:lineRule="auto"/>
              <w:jc w:val="left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67" w:type="pct"/>
            <w:hideMark/>
          </w:tcPr>
          <w:p w:rsidR="002F6AC5" w:rsidRPr="007A5ADD" w:rsidRDefault="002F6AC5" w:rsidP="002F6AC5">
            <w:pPr>
              <w:rPr>
                <w:rFonts w:eastAsiaTheme="minorHAnsi"/>
                <w:sz w:val="23"/>
                <w:szCs w:val="23"/>
              </w:rPr>
            </w:pPr>
            <w:r w:rsidRPr="007A5ADD">
              <w:rPr>
                <w:rFonts w:eastAsiaTheme="minorHAnsi"/>
                <w:sz w:val="23"/>
                <w:szCs w:val="23"/>
              </w:rPr>
              <w:t>1.Наказ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</w:t>
            </w:r>
          </w:p>
          <w:p w:rsidR="002F6AC5" w:rsidRPr="007A5ADD" w:rsidRDefault="002F6AC5" w:rsidP="002F6AC5">
            <w:pPr>
              <w:rPr>
                <w:rFonts w:eastAsiaTheme="minorHAnsi"/>
                <w:sz w:val="23"/>
                <w:szCs w:val="23"/>
              </w:rPr>
            </w:pPr>
            <w:r w:rsidRPr="007A5ADD">
              <w:rPr>
                <w:rFonts w:eastAsiaTheme="minorHAnsi"/>
                <w:sz w:val="23"/>
                <w:szCs w:val="23"/>
              </w:rPr>
              <w:t>2.Наказ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ED29D5" w:rsidRPr="007A5ADD" w:rsidRDefault="002933C5" w:rsidP="002933C5">
            <w:pPr>
              <w:rPr>
                <w:sz w:val="23"/>
                <w:szCs w:val="23"/>
                <w:lang w:eastAsia="uk-UA"/>
              </w:rPr>
            </w:pPr>
            <w:r w:rsidRPr="007A5ADD">
              <w:rPr>
                <w:rFonts w:eastAsiaTheme="minorHAnsi"/>
                <w:sz w:val="23"/>
                <w:szCs w:val="23"/>
              </w:rPr>
              <w:t>3. Н</w:t>
            </w:r>
            <w:r w:rsidR="002F6AC5" w:rsidRPr="007A5ADD">
              <w:rPr>
                <w:rFonts w:eastAsiaTheme="minorHAnsi"/>
                <w:sz w:val="23"/>
                <w:szCs w:val="23"/>
              </w:rPr>
              <w:t>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ED29D5" w:rsidRPr="007A5ADD" w:rsidTr="007A5ADD">
        <w:tc>
          <w:tcPr>
            <w:tcW w:w="5000" w:type="pct"/>
            <w:gridSpan w:val="3"/>
            <w:hideMark/>
          </w:tcPr>
          <w:p w:rsidR="00ED29D5" w:rsidRPr="007A5ADD" w:rsidRDefault="00ED29D5">
            <w:pPr>
              <w:spacing w:line="276" w:lineRule="auto"/>
              <w:jc w:val="center"/>
              <w:rPr>
                <w:b/>
                <w:sz w:val="23"/>
                <w:szCs w:val="23"/>
                <w:lang w:eastAsia="uk-UA"/>
              </w:rPr>
            </w:pPr>
            <w:r w:rsidRPr="007A5ADD">
              <w:rPr>
                <w:b/>
                <w:sz w:val="23"/>
                <w:szCs w:val="23"/>
                <w:lang w:eastAsia="uk-UA"/>
              </w:rPr>
              <w:t>Умови отримання адміністративної послуги</w:t>
            </w:r>
          </w:p>
        </w:tc>
      </w:tr>
      <w:tr w:rsidR="009C513E" w:rsidRPr="007A5ADD" w:rsidTr="007A5ADD">
        <w:tc>
          <w:tcPr>
            <w:tcW w:w="218" w:type="pct"/>
          </w:tcPr>
          <w:p w:rsidR="009C513E" w:rsidRPr="007A5ADD" w:rsidRDefault="009C513E" w:rsidP="009C513E">
            <w:pPr>
              <w:spacing w:line="276" w:lineRule="auto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>7</w:t>
            </w:r>
          </w:p>
        </w:tc>
        <w:tc>
          <w:tcPr>
            <w:tcW w:w="1315" w:type="pct"/>
          </w:tcPr>
          <w:p w:rsidR="009C513E" w:rsidRPr="007A5ADD" w:rsidRDefault="009C513E" w:rsidP="007515BD">
            <w:pPr>
              <w:spacing w:line="276" w:lineRule="auto"/>
              <w:jc w:val="left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>Підстава для отримання адмінпослуги</w:t>
            </w:r>
          </w:p>
        </w:tc>
        <w:tc>
          <w:tcPr>
            <w:tcW w:w="3467" w:type="pct"/>
          </w:tcPr>
          <w:p w:rsidR="009C513E" w:rsidRPr="007A5ADD" w:rsidRDefault="002933C5" w:rsidP="002933C5">
            <w:pPr>
              <w:rPr>
                <w:sz w:val="23"/>
                <w:szCs w:val="23"/>
                <w:highlight w:val="yellow"/>
                <w:lang w:eastAsia="uk-UA"/>
              </w:rPr>
            </w:pPr>
            <w:r w:rsidRPr="007A5ADD">
              <w:rPr>
                <w:rFonts w:eastAsiaTheme="minorHAnsi"/>
                <w:sz w:val="23"/>
                <w:szCs w:val="23"/>
              </w:rPr>
              <w:t>Звернення фізичної особи, яка має намір стати підприємцем, або уповноваженої нею особи (далі – заявник)</w:t>
            </w:r>
          </w:p>
        </w:tc>
      </w:tr>
      <w:tr w:rsidR="009C513E" w:rsidRPr="007A5ADD" w:rsidTr="007A5ADD">
        <w:tc>
          <w:tcPr>
            <w:tcW w:w="218" w:type="pct"/>
            <w:hideMark/>
          </w:tcPr>
          <w:p w:rsidR="009C513E" w:rsidRPr="007A5ADD" w:rsidRDefault="009C513E" w:rsidP="00FD1443">
            <w:pPr>
              <w:spacing w:line="276" w:lineRule="auto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>8</w:t>
            </w:r>
          </w:p>
        </w:tc>
        <w:tc>
          <w:tcPr>
            <w:tcW w:w="1315" w:type="pct"/>
            <w:hideMark/>
          </w:tcPr>
          <w:p w:rsidR="009C513E" w:rsidRPr="007A5ADD" w:rsidRDefault="009C513E">
            <w:pPr>
              <w:spacing w:line="276" w:lineRule="auto"/>
              <w:jc w:val="left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  <w:p w:rsidR="009C513E" w:rsidRPr="007A5ADD" w:rsidRDefault="009C513E">
            <w:pPr>
              <w:spacing w:line="276" w:lineRule="auto"/>
              <w:jc w:val="left"/>
              <w:rPr>
                <w:sz w:val="23"/>
                <w:szCs w:val="23"/>
                <w:lang w:eastAsia="uk-UA"/>
              </w:rPr>
            </w:pPr>
          </w:p>
        </w:tc>
        <w:tc>
          <w:tcPr>
            <w:tcW w:w="3467" w:type="pct"/>
          </w:tcPr>
          <w:p w:rsidR="002933C5" w:rsidRPr="007A5ADD" w:rsidRDefault="002933C5" w:rsidP="002933C5">
            <w:pPr>
              <w:rPr>
                <w:rFonts w:eastAsiaTheme="minorHAnsi"/>
                <w:sz w:val="23"/>
                <w:szCs w:val="23"/>
                <w:lang w:val="ru-RU"/>
              </w:rPr>
            </w:pPr>
            <w:bookmarkStart w:id="3" w:name="n506"/>
            <w:bookmarkEnd w:id="3"/>
            <w:r w:rsidRPr="007A5ADD">
              <w:rPr>
                <w:rFonts w:eastAsiaTheme="minorHAnsi"/>
                <w:sz w:val="23"/>
                <w:szCs w:val="23"/>
                <w:lang w:val="ru-RU"/>
              </w:rPr>
              <w:t>1. Заява про державну реєстрацію фізичної особи підприємцем;</w:t>
            </w:r>
          </w:p>
          <w:p w:rsidR="002933C5" w:rsidRPr="007A5ADD" w:rsidRDefault="002933C5" w:rsidP="002933C5">
            <w:pPr>
              <w:rPr>
                <w:rFonts w:eastAsiaTheme="minorHAnsi"/>
                <w:sz w:val="23"/>
                <w:szCs w:val="23"/>
                <w:lang w:val="ru-RU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>2. заява про обрання фізичною особою спрощеної системи оподаткування та/або реєстраційна заява про добровільну реєстрацію як платника податку на додану вартість за формою, затвердженою центральним органом виконавчої влади, що забезпечує формування державної податкової і митної політики, – за бажанням заявника;</w:t>
            </w:r>
          </w:p>
          <w:p w:rsidR="002933C5" w:rsidRPr="007A5ADD" w:rsidRDefault="002933C5" w:rsidP="002933C5">
            <w:pPr>
              <w:rPr>
                <w:rFonts w:eastAsiaTheme="minorHAnsi"/>
                <w:sz w:val="23"/>
                <w:szCs w:val="23"/>
                <w:lang w:val="ru-RU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>3.нотаріально засвідчена письмова згода батьків</w:t>
            </w:r>
          </w:p>
          <w:p w:rsidR="002933C5" w:rsidRPr="007A5ADD" w:rsidRDefault="002933C5" w:rsidP="002933C5">
            <w:pPr>
              <w:rPr>
                <w:rFonts w:eastAsiaTheme="minorHAnsi"/>
                <w:sz w:val="23"/>
                <w:szCs w:val="23"/>
                <w:lang w:val="ru-RU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 xml:space="preserve">(усиновлювачів) або піклувальника чи органу опіки та піклування – для фізичної особи, яка досягла шістнадцяти років і має бажання </w:t>
            </w:r>
            <w:r w:rsidRPr="007A5ADD">
              <w:rPr>
                <w:rFonts w:eastAsiaTheme="minorHAnsi"/>
                <w:sz w:val="23"/>
                <w:szCs w:val="23"/>
                <w:lang w:val="ru-RU"/>
              </w:rPr>
              <w:lastRenderedPageBreak/>
              <w:t>займатися підприємницькою діяльністю, але не має повної цивільної дієздатності.</w:t>
            </w:r>
          </w:p>
          <w:p w:rsidR="002933C5" w:rsidRPr="007A5ADD" w:rsidRDefault="002933C5" w:rsidP="002933C5">
            <w:pPr>
              <w:rPr>
                <w:rFonts w:eastAsiaTheme="minorHAnsi"/>
                <w:sz w:val="23"/>
                <w:szCs w:val="23"/>
                <w:lang w:val="ru-RU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>4. Якщо документи подаються особисто, заявник пред'являє свій паспорт громадянина України, або тимчасове посвідчення громадянина України, або паспортний документ іноземця, або посвідчення особи без громадянства, або посвідку на постійне або</w:t>
            </w:r>
          </w:p>
          <w:p w:rsidR="002933C5" w:rsidRPr="007A5ADD" w:rsidRDefault="002933C5" w:rsidP="002933C5">
            <w:pPr>
              <w:rPr>
                <w:rFonts w:eastAsiaTheme="minorHAnsi"/>
                <w:sz w:val="23"/>
                <w:szCs w:val="23"/>
                <w:lang w:val="ru-RU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>тимчасове проживання.</w:t>
            </w:r>
          </w:p>
          <w:p w:rsidR="002933C5" w:rsidRPr="007A5ADD" w:rsidRDefault="002933C5" w:rsidP="002933C5">
            <w:pPr>
              <w:rPr>
                <w:rFonts w:eastAsiaTheme="minorHAnsi"/>
                <w:sz w:val="23"/>
                <w:szCs w:val="23"/>
                <w:lang w:val="ru-RU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>У разі подання документів представником додатково</w:t>
            </w:r>
          </w:p>
          <w:p w:rsidR="009C513E" w:rsidRPr="007A5ADD" w:rsidRDefault="002933C5" w:rsidP="002933C5">
            <w:pPr>
              <w:rPr>
                <w:sz w:val="23"/>
                <w:szCs w:val="23"/>
                <w:lang w:eastAsia="uk-UA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>подається примірник оригіналу (нотаріально засвідчена копія) документа, що засвідчує його повноваження</w:t>
            </w:r>
          </w:p>
        </w:tc>
      </w:tr>
      <w:tr w:rsidR="009C513E" w:rsidRPr="007A5ADD" w:rsidTr="007A5ADD">
        <w:trPr>
          <w:trHeight w:val="842"/>
        </w:trPr>
        <w:tc>
          <w:tcPr>
            <w:tcW w:w="218" w:type="pct"/>
            <w:hideMark/>
          </w:tcPr>
          <w:p w:rsidR="009C513E" w:rsidRPr="007A5ADD" w:rsidRDefault="009C513E" w:rsidP="00FD1443">
            <w:pPr>
              <w:spacing w:line="276" w:lineRule="auto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lastRenderedPageBreak/>
              <w:t>9</w:t>
            </w:r>
          </w:p>
        </w:tc>
        <w:tc>
          <w:tcPr>
            <w:tcW w:w="1315" w:type="pct"/>
            <w:hideMark/>
          </w:tcPr>
          <w:p w:rsidR="009C513E" w:rsidRPr="007A5ADD" w:rsidRDefault="009C513E" w:rsidP="007515BD">
            <w:pPr>
              <w:jc w:val="left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>Спосіб подання документів, необхідних для отримання адмінпослуги</w:t>
            </w:r>
          </w:p>
        </w:tc>
        <w:tc>
          <w:tcPr>
            <w:tcW w:w="3467" w:type="pct"/>
            <w:hideMark/>
          </w:tcPr>
          <w:p w:rsidR="008A0A00" w:rsidRPr="007A5ADD" w:rsidRDefault="008A0A00" w:rsidP="008A0A00">
            <w:pPr>
              <w:rPr>
                <w:rFonts w:eastAsiaTheme="minorHAnsi"/>
                <w:sz w:val="23"/>
                <w:szCs w:val="23"/>
                <w:lang w:val="ru-RU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>1. У паперовій формі документи подаються заявником особисто або поштовим відправленням.</w:t>
            </w:r>
          </w:p>
          <w:p w:rsidR="009C513E" w:rsidRPr="007A5ADD" w:rsidRDefault="008A0A00" w:rsidP="008A0A00">
            <w:pPr>
              <w:rPr>
                <w:sz w:val="23"/>
                <w:szCs w:val="23"/>
                <w:lang w:eastAsia="uk-UA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>2. В електронній формі документи подаються через портал електронних сервісів</w:t>
            </w:r>
          </w:p>
        </w:tc>
      </w:tr>
      <w:tr w:rsidR="009C513E" w:rsidRPr="007A5ADD" w:rsidTr="007A5ADD">
        <w:trPr>
          <w:trHeight w:val="402"/>
        </w:trPr>
        <w:tc>
          <w:tcPr>
            <w:tcW w:w="218" w:type="pct"/>
            <w:hideMark/>
          </w:tcPr>
          <w:p w:rsidR="009C513E" w:rsidRPr="007A5ADD" w:rsidRDefault="009C513E" w:rsidP="00FD1443">
            <w:pPr>
              <w:spacing w:line="276" w:lineRule="auto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>10</w:t>
            </w:r>
          </w:p>
        </w:tc>
        <w:tc>
          <w:tcPr>
            <w:tcW w:w="1315" w:type="pct"/>
            <w:hideMark/>
          </w:tcPr>
          <w:p w:rsidR="009C513E" w:rsidRPr="007A5ADD" w:rsidRDefault="009C513E" w:rsidP="007515BD">
            <w:pPr>
              <w:jc w:val="left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>Платність (безоплатність) надання адмінпослуги</w:t>
            </w:r>
          </w:p>
        </w:tc>
        <w:tc>
          <w:tcPr>
            <w:tcW w:w="3467" w:type="pct"/>
            <w:hideMark/>
          </w:tcPr>
          <w:p w:rsidR="009C513E" w:rsidRPr="007A5ADD" w:rsidRDefault="002933C5" w:rsidP="002F6AC5">
            <w:pPr>
              <w:rPr>
                <w:sz w:val="23"/>
                <w:szCs w:val="23"/>
                <w:lang w:eastAsia="uk-UA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>Безоплатно</w:t>
            </w:r>
          </w:p>
        </w:tc>
      </w:tr>
      <w:tr w:rsidR="009C513E" w:rsidRPr="007A5ADD" w:rsidTr="007A5ADD">
        <w:tc>
          <w:tcPr>
            <w:tcW w:w="218" w:type="pct"/>
            <w:hideMark/>
          </w:tcPr>
          <w:p w:rsidR="009C513E" w:rsidRPr="007A5ADD" w:rsidRDefault="009C513E" w:rsidP="00FD1443">
            <w:pPr>
              <w:spacing w:line="276" w:lineRule="auto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>11</w:t>
            </w:r>
          </w:p>
        </w:tc>
        <w:tc>
          <w:tcPr>
            <w:tcW w:w="1315" w:type="pct"/>
            <w:hideMark/>
          </w:tcPr>
          <w:p w:rsidR="009C513E" w:rsidRPr="007A5ADD" w:rsidRDefault="009C513E">
            <w:pPr>
              <w:spacing w:line="276" w:lineRule="auto"/>
              <w:jc w:val="left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67" w:type="pct"/>
            <w:hideMark/>
          </w:tcPr>
          <w:p w:rsidR="002F6AC5" w:rsidRPr="007A5ADD" w:rsidRDefault="002F6AC5" w:rsidP="002F6AC5">
            <w:pPr>
              <w:rPr>
                <w:rFonts w:eastAsiaTheme="minorHAnsi"/>
                <w:sz w:val="23"/>
                <w:szCs w:val="23"/>
              </w:rPr>
            </w:pPr>
            <w:r w:rsidRPr="007A5ADD">
              <w:rPr>
                <w:rFonts w:eastAsiaTheme="minorHAnsi"/>
                <w:sz w:val="23"/>
                <w:szCs w:val="23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2F6AC5" w:rsidRPr="007A5ADD" w:rsidRDefault="002F6AC5" w:rsidP="002F6AC5">
            <w:pPr>
              <w:rPr>
                <w:rFonts w:eastAsiaTheme="minorHAnsi"/>
                <w:sz w:val="23"/>
                <w:szCs w:val="23"/>
                <w:lang w:val="ru-RU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>Зупинення розгляду документів здійснюється у строк,</w:t>
            </w:r>
          </w:p>
          <w:p w:rsidR="009C513E" w:rsidRPr="007A5ADD" w:rsidRDefault="002F6AC5" w:rsidP="002F6AC5">
            <w:pPr>
              <w:rPr>
                <w:rFonts w:eastAsiaTheme="minorHAnsi"/>
                <w:sz w:val="23"/>
                <w:szCs w:val="23"/>
                <w:lang w:val="ru-RU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>встановлений для державної реєстрації.</w:t>
            </w:r>
          </w:p>
          <w:p w:rsidR="002F6AC5" w:rsidRPr="007A5ADD" w:rsidRDefault="002F6AC5" w:rsidP="002F6AC5">
            <w:pPr>
              <w:rPr>
                <w:sz w:val="23"/>
                <w:szCs w:val="23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9C513E" w:rsidRPr="007A5ADD" w:rsidTr="007A5ADD">
        <w:tc>
          <w:tcPr>
            <w:tcW w:w="218" w:type="pct"/>
            <w:hideMark/>
          </w:tcPr>
          <w:p w:rsidR="009C513E" w:rsidRPr="007A5ADD" w:rsidRDefault="009C513E" w:rsidP="00FD1443">
            <w:pPr>
              <w:spacing w:line="276" w:lineRule="auto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>12</w:t>
            </w:r>
          </w:p>
        </w:tc>
        <w:tc>
          <w:tcPr>
            <w:tcW w:w="1315" w:type="pct"/>
            <w:hideMark/>
          </w:tcPr>
          <w:p w:rsidR="009C513E" w:rsidRPr="007A5ADD" w:rsidRDefault="009C513E">
            <w:pPr>
              <w:spacing w:line="276" w:lineRule="auto"/>
              <w:jc w:val="left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467" w:type="pct"/>
            <w:hideMark/>
          </w:tcPr>
          <w:p w:rsidR="002933C5" w:rsidRPr="007A5ADD" w:rsidRDefault="002933C5" w:rsidP="002933C5">
            <w:pPr>
              <w:rPr>
                <w:rFonts w:eastAsiaTheme="minorHAnsi"/>
                <w:sz w:val="23"/>
                <w:szCs w:val="23"/>
                <w:lang w:val="ru-RU"/>
              </w:rPr>
            </w:pPr>
            <w:bookmarkStart w:id="4" w:name="o545"/>
            <w:bookmarkStart w:id="5" w:name="o625"/>
            <w:bookmarkStart w:id="6" w:name="o371"/>
            <w:bookmarkEnd w:id="4"/>
            <w:bookmarkEnd w:id="5"/>
            <w:bookmarkEnd w:id="6"/>
            <w:r w:rsidRPr="007A5ADD">
              <w:rPr>
                <w:rFonts w:eastAsiaTheme="minorHAnsi"/>
                <w:sz w:val="23"/>
                <w:szCs w:val="23"/>
                <w:lang w:val="ru-RU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2933C5" w:rsidRPr="007A5ADD" w:rsidRDefault="002933C5" w:rsidP="002933C5">
            <w:pPr>
              <w:rPr>
                <w:rFonts w:eastAsiaTheme="minorHAnsi"/>
                <w:sz w:val="23"/>
                <w:szCs w:val="23"/>
                <w:lang w:val="ru-RU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– підприємців та громадських формувань»;</w:t>
            </w:r>
          </w:p>
          <w:p w:rsidR="002933C5" w:rsidRPr="007A5ADD" w:rsidRDefault="002933C5" w:rsidP="002933C5">
            <w:pPr>
              <w:rPr>
                <w:rFonts w:eastAsiaTheme="minorHAnsi"/>
                <w:sz w:val="23"/>
                <w:szCs w:val="23"/>
                <w:lang w:val="ru-RU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</w:t>
            </w:r>
          </w:p>
          <w:p w:rsidR="002933C5" w:rsidRPr="007A5ADD" w:rsidRDefault="002933C5" w:rsidP="002933C5">
            <w:pPr>
              <w:rPr>
                <w:rFonts w:eastAsiaTheme="minorHAnsi"/>
                <w:sz w:val="23"/>
                <w:szCs w:val="23"/>
                <w:lang w:val="ru-RU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>та громадських формувань;</w:t>
            </w:r>
          </w:p>
          <w:p w:rsidR="002933C5" w:rsidRPr="007A5ADD" w:rsidRDefault="002933C5" w:rsidP="002933C5">
            <w:pPr>
              <w:rPr>
                <w:rFonts w:eastAsiaTheme="minorHAnsi"/>
                <w:sz w:val="23"/>
                <w:szCs w:val="23"/>
                <w:lang w:val="ru-RU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2933C5" w:rsidRPr="007A5ADD" w:rsidRDefault="002933C5" w:rsidP="002933C5">
            <w:pPr>
              <w:rPr>
                <w:rFonts w:eastAsiaTheme="minorHAnsi"/>
                <w:sz w:val="23"/>
                <w:szCs w:val="23"/>
                <w:lang w:val="ru-RU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через свої релігійні переконання відмовилися від прийняття реєстраційного номера облікової картки платника</w:t>
            </w:r>
          </w:p>
          <w:p w:rsidR="009C513E" w:rsidRPr="007A5ADD" w:rsidRDefault="002933C5" w:rsidP="002933C5">
            <w:pPr>
              <w:rPr>
                <w:strike/>
                <w:sz w:val="23"/>
                <w:szCs w:val="23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>податків, повідомили про це відповідний контролюючий орган 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345AFB" w:rsidRPr="007A5ADD" w:rsidTr="007A5ADD">
        <w:tc>
          <w:tcPr>
            <w:tcW w:w="218" w:type="pct"/>
            <w:hideMark/>
          </w:tcPr>
          <w:p w:rsidR="00345AFB" w:rsidRPr="007A5ADD" w:rsidRDefault="00345AFB" w:rsidP="00FD1443">
            <w:pPr>
              <w:spacing w:line="276" w:lineRule="auto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>13</w:t>
            </w:r>
          </w:p>
        </w:tc>
        <w:tc>
          <w:tcPr>
            <w:tcW w:w="1315" w:type="pct"/>
            <w:hideMark/>
          </w:tcPr>
          <w:p w:rsidR="00345AFB" w:rsidRPr="007A5ADD" w:rsidRDefault="00345AFB" w:rsidP="00345AFB">
            <w:pPr>
              <w:rPr>
                <w:rFonts w:eastAsiaTheme="minorHAnsi"/>
                <w:sz w:val="23"/>
                <w:szCs w:val="23"/>
                <w:lang w:val="ru-RU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>Перелік підстав для відмови у</w:t>
            </w:r>
          </w:p>
          <w:p w:rsidR="00345AFB" w:rsidRPr="007A5ADD" w:rsidRDefault="00345AFB" w:rsidP="00345AFB">
            <w:pPr>
              <w:rPr>
                <w:sz w:val="23"/>
                <w:szCs w:val="23"/>
                <w:lang w:eastAsia="uk-UA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>державній реєстрації</w:t>
            </w:r>
          </w:p>
        </w:tc>
        <w:tc>
          <w:tcPr>
            <w:tcW w:w="3467" w:type="pct"/>
            <w:hideMark/>
          </w:tcPr>
          <w:p w:rsidR="002933C5" w:rsidRPr="007A5ADD" w:rsidRDefault="002933C5" w:rsidP="002933C5">
            <w:pPr>
              <w:rPr>
                <w:rFonts w:eastAsiaTheme="minorHAnsi"/>
                <w:sz w:val="23"/>
                <w:szCs w:val="23"/>
                <w:lang w:val="ru-RU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>Документи подано особою, яка не має на це повноважень;</w:t>
            </w:r>
          </w:p>
          <w:p w:rsidR="002933C5" w:rsidRPr="007A5ADD" w:rsidRDefault="002933C5" w:rsidP="002933C5">
            <w:pPr>
              <w:rPr>
                <w:rFonts w:eastAsiaTheme="minorHAnsi"/>
                <w:sz w:val="23"/>
                <w:szCs w:val="23"/>
                <w:lang w:val="ru-RU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у проведенні реєстраційної дії;</w:t>
            </w:r>
          </w:p>
          <w:p w:rsidR="002933C5" w:rsidRPr="007A5ADD" w:rsidRDefault="002933C5" w:rsidP="002933C5">
            <w:pPr>
              <w:rPr>
                <w:rFonts w:eastAsiaTheme="minorHAnsi"/>
                <w:sz w:val="23"/>
                <w:szCs w:val="23"/>
                <w:lang w:val="ru-RU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>не усунуто підстави для зупинення розгляду документів протягом встановленого строку;</w:t>
            </w:r>
          </w:p>
          <w:p w:rsidR="002933C5" w:rsidRPr="007A5ADD" w:rsidRDefault="002933C5" w:rsidP="002933C5">
            <w:pPr>
              <w:rPr>
                <w:rFonts w:eastAsiaTheme="minorHAnsi"/>
                <w:sz w:val="23"/>
                <w:szCs w:val="23"/>
                <w:lang w:val="ru-RU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>наявні обмеження на зайняття підприємницькою діяльністю, встановлені законом;</w:t>
            </w:r>
          </w:p>
          <w:p w:rsidR="00345AFB" w:rsidRPr="007A5ADD" w:rsidRDefault="002933C5" w:rsidP="002933C5">
            <w:pPr>
              <w:rPr>
                <w:rFonts w:eastAsiaTheme="minorHAnsi"/>
                <w:sz w:val="23"/>
                <w:szCs w:val="23"/>
                <w:lang w:val="ru-RU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 xml:space="preserve">наявність у Єдиному державному реєстрі юридичних осіб, фізичних </w:t>
            </w:r>
            <w:r w:rsidRPr="007A5ADD">
              <w:rPr>
                <w:rFonts w:eastAsiaTheme="minorHAnsi"/>
                <w:sz w:val="23"/>
                <w:szCs w:val="23"/>
                <w:lang w:val="ru-RU"/>
              </w:rPr>
              <w:lastRenderedPageBreak/>
              <w:t>осіб – підприємців та громадських формувань запису, що фізична особа вже зареєстрована як фізична особа – підприємець</w:t>
            </w:r>
          </w:p>
        </w:tc>
      </w:tr>
      <w:tr w:rsidR="009C513E" w:rsidRPr="007A5ADD" w:rsidTr="007A5ADD">
        <w:tc>
          <w:tcPr>
            <w:tcW w:w="218" w:type="pct"/>
            <w:hideMark/>
          </w:tcPr>
          <w:p w:rsidR="009C513E" w:rsidRPr="007A5ADD" w:rsidRDefault="009C513E">
            <w:pPr>
              <w:spacing w:line="276" w:lineRule="auto"/>
              <w:jc w:val="left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lastRenderedPageBreak/>
              <w:t>1</w:t>
            </w:r>
            <w:r w:rsidR="00345AFB" w:rsidRPr="007A5ADD">
              <w:rPr>
                <w:sz w:val="23"/>
                <w:szCs w:val="23"/>
                <w:lang w:eastAsia="uk-UA"/>
              </w:rPr>
              <w:t>4</w:t>
            </w:r>
          </w:p>
        </w:tc>
        <w:tc>
          <w:tcPr>
            <w:tcW w:w="1315" w:type="pct"/>
            <w:hideMark/>
          </w:tcPr>
          <w:p w:rsidR="009C513E" w:rsidRPr="007A5ADD" w:rsidRDefault="009C513E">
            <w:pPr>
              <w:spacing w:line="276" w:lineRule="auto"/>
              <w:jc w:val="left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67" w:type="pct"/>
            <w:hideMark/>
          </w:tcPr>
          <w:p w:rsidR="002933C5" w:rsidRPr="007A5ADD" w:rsidRDefault="002933C5" w:rsidP="002933C5">
            <w:pPr>
              <w:rPr>
                <w:rFonts w:eastAsiaTheme="minorHAnsi"/>
                <w:sz w:val="23"/>
                <w:szCs w:val="23"/>
                <w:lang w:val="ru-RU"/>
              </w:rPr>
            </w:pPr>
            <w:bookmarkStart w:id="7" w:name="o638"/>
            <w:bookmarkEnd w:id="7"/>
            <w:r w:rsidRPr="007A5ADD">
              <w:rPr>
                <w:rFonts w:eastAsiaTheme="minorHAnsi"/>
                <w:sz w:val="23"/>
                <w:szCs w:val="23"/>
                <w:lang w:val="ru-RU"/>
              </w:rPr>
              <w:t>Внесення відповідного запису до Єдиного державного реєстру  юридичних осіб, фізичних осіб – підприємців та громадських формувань;</w:t>
            </w:r>
          </w:p>
          <w:p w:rsidR="002933C5" w:rsidRPr="007A5ADD" w:rsidRDefault="002933C5" w:rsidP="002933C5">
            <w:pPr>
              <w:rPr>
                <w:rFonts w:eastAsiaTheme="minorHAnsi"/>
                <w:sz w:val="23"/>
                <w:szCs w:val="23"/>
                <w:lang w:val="ru-RU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2933C5" w:rsidRPr="007A5ADD" w:rsidRDefault="002933C5" w:rsidP="002933C5">
            <w:pPr>
              <w:rPr>
                <w:rFonts w:eastAsiaTheme="minorHAnsi"/>
                <w:sz w:val="23"/>
                <w:szCs w:val="23"/>
                <w:lang w:val="ru-RU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>повідомлення про відмову у державній реєстрації із</w:t>
            </w:r>
          </w:p>
          <w:p w:rsidR="009C513E" w:rsidRPr="007A5ADD" w:rsidRDefault="002933C5" w:rsidP="002933C5">
            <w:pPr>
              <w:rPr>
                <w:sz w:val="23"/>
                <w:szCs w:val="23"/>
                <w:lang w:eastAsia="uk-UA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>зазначенням виключного переліку підстав для відмови</w:t>
            </w:r>
          </w:p>
        </w:tc>
      </w:tr>
      <w:tr w:rsidR="009C513E" w:rsidRPr="007A5ADD" w:rsidTr="007A5ADD">
        <w:tc>
          <w:tcPr>
            <w:tcW w:w="218" w:type="pct"/>
            <w:hideMark/>
          </w:tcPr>
          <w:p w:rsidR="009C513E" w:rsidRPr="007A5ADD" w:rsidRDefault="009C513E">
            <w:pPr>
              <w:spacing w:line="276" w:lineRule="auto"/>
              <w:jc w:val="left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>1</w:t>
            </w:r>
            <w:r w:rsidR="00345AFB" w:rsidRPr="007A5ADD">
              <w:rPr>
                <w:sz w:val="23"/>
                <w:szCs w:val="23"/>
                <w:lang w:eastAsia="uk-UA"/>
              </w:rPr>
              <w:t>5</w:t>
            </w:r>
          </w:p>
        </w:tc>
        <w:tc>
          <w:tcPr>
            <w:tcW w:w="1315" w:type="pct"/>
            <w:hideMark/>
          </w:tcPr>
          <w:p w:rsidR="009C513E" w:rsidRPr="007A5ADD" w:rsidRDefault="009C513E">
            <w:pPr>
              <w:spacing w:line="276" w:lineRule="auto"/>
              <w:jc w:val="left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67" w:type="pct"/>
            <w:hideMark/>
          </w:tcPr>
          <w:p w:rsidR="002933C5" w:rsidRPr="007A5ADD" w:rsidRDefault="002933C5" w:rsidP="002933C5">
            <w:pPr>
              <w:rPr>
                <w:rFonts w:eastAsiaTheme="minorHAnsi"/>
                <w:sz w:val="23"/>
                <w:szCs w:val="23"/>
              </w:rPr>
            </w:pPr>
            <w:r w:rsidRPr="007A5ADD">
              <w:rPr>
                <w:rFonts w:eastAsiaTheme="minorHAnsi"/>
                <w:sz w:val="23"/>
                <w:szCs w:val="23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– підприємців та громадських формувань) в електронній формі оприлюднюються на порталі</w:t>
            </w:r>
            <w:r w:rsidR="007515BD" w:rsidRPr="007A5ADD">
              <w:rPr>
                <w:rFonts w:eastAsiaTheme="minorHAnsi"/>
                <w:sz w:val="23"/>
                <w:szCs w:val="23"/>
              </w:rPr>
              <w:t xml:space="preserve"> </w:t>
            </w:r>
            <w:r w:rsidRPr="007A5ADD">
              <w:rPr>
                <w:rFonts w:eastAsiaTheme="minorHAnsi"/>
                <w:sz w:val="23"/>
                <w:szCs w:val="23"/>
              </w:rPr>
              <w:t>електронних сервісів та доступні для їх пошуку за кодом доступу.</w:t>
            </w:r>
          </w:p>
          <w:p w:rsidR="002933C5" w:rsidRPr="007A5ADD" w:rsidRDefault="002933C5" w:rsidP="002933C5">
            <w:pPr>
              <w:rPr>
                <w:rFonts w:eastAsiaTheme="minorHAnsi"/>
                <w:sz w:val="23"/>
                <w:szCs w:val="23"/>
              </w:rPr>
            </w:pPr>
            <w:r w:rsidRPr="007A5ADD">
              <w:rPr>
                <w:rFonts w:eastAsiaTheme="minorHAnsi"/>
                <w:sz w:val="23"/>
                <w:szCs w:val="23"/>
              </w:rPr>
              <w:t>За бажанням заявника з Єдиного державного реєстру</w:t>
            </w:r>
            <w:r w:rsidR="007515BD" w:rsidRPr="007A5ADD">
              <w:rPr>
                <w:rFonts w:eastAsiaTheme="minorHAnsi"/>
                <w:sz w:val="23"/>
                <w:szCs w:val="23"/>
              </w:rPr>
              <w:t xml:space="preserve"> </w:t>
            </w:r>
            <w:r w:rsidRPr="007A5ADD">
              <w:rPr>
                <w:rFonts w:eastAsiaTheme="minorHAnsi"/>
                <w:sz w:val="23"/>
                <w:szCs w:val="23"/>
              </w:rPr>
              <w:t>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</w:t>
            </w:r>
            <w:r w:rsidR="007515BD" w:rsidRPr="007A5ADD">
              <w:rPr>
                <w:rFonts w:eastAsiaTheme="minorHAnsi"/>
                <w:sz w:val="23"/>
                <w:szCs w:val="23"/>
              </w:rPr>
              <w:t xml:space="preserve"> </w:t>
            </w:r>
            <w:r w:rsidRPr="007A5ADD">
              <w:rPr>
                <w:rFonts w:eastAsiaTheme="minorHAnsi"/>
                <w:sz w:val="23"/>
                <w:szCs w:val="23"/>
              </w:rPr>
              <w:t>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9C513E" w:rsidRPr="007A5ADD" w:rsidRDefault="002933C5" w:rsidP="002933C5">
            <w:pPr>
              <w:rPr>
                <w:sz w:val="23"/>
                <w:szCs w:val="23"/>
                <w:lang w:eastAsia="uk-UA"/>
              </w:rPr>
            </w:pPr>
            <w:r w:rsidRPr="007A5ADD">
              <w:rPr>
                <w:rFonts w:eastAsiaTheme="minorHAnsi"/>
                <w:sz w:val="23"/>
                <w:szCs w:val="23"/>
                <w:lang w:val="ru-RU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 w:rsidR="000E2D54" w:rsidRPr="007A5ADD">
              <w:rPr>
                <w:rFonts w:eastAsiaTheme="minorHAnsi"/>
                <w:sz w:val="23"/>
                <w:szCs w:val="23"/>
                <w:lang w:val="ru-RU"/>
              </w:rPr>
              <w:t>У разі відмови у державній реєстрації документи, подані для державної реєстрації (крім документа про сплату адміністративного збору),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CE5357" w:rsidRPr="007A5ADD" w:rsidTr="007A5ADD">
        <w:tc>
          <w:tcPr>
            <w:tcW w:w="218" w:type="pct"/>
            <w:hideMark/>
          </w:tcPr>
          <w:p w:rsidR="00CE5357" w:rsidRPr="007A5ADD" w:rsidRDefault="00CE5357">
            <w:pPr>
              <w:spacing w:line="276" w:lineRule="auto"/>
              <w:jc w:val="left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>1</w:t>
            </w:r>
            <w:r w:rsidR="00345AFB" w:rsidRPr="007A5ADD">
              <w:rPr>
                <w:sz w:val="23"/>
                <w:szCs w:val="23"/>
                <w:lang w:eastAsia="uk-UA"/>
              </w:rPr>
              <w:t>6</w:t>
            </w:r>
          </w:p>
        </w:tc>
        <w:tc>
          <w:tcPr>
            <w:tcW w:w="1315" w:type="pct"/>
            <w:hideMark/>
          </w:tcPr>
          <w:p w:rsidR="00CE5357" w:rsidRPr="007A5ADD" w:rsidRDefault="00CE5357">
            <w:pPr>
              <w:spacing w:line="276" w:lineRule="auto"/>
              <w:jc w:val="left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>Примітка</w:t>
            </w:r>
          </w:p>
        </w:tc>
        <w:tc>
          <w:tcPr>
            <w:tcW w:w="3467" w:type="pct"/>
            <w:hideMark/>
          </w:tcPr>
          <w:p w:rsidR="002933C5" w:rsidRPr="007A5ADD" w:rsidRDefault="002933C5" w:rsidP="002933C5">
            <w:pPr>
              <w:rPr>
                <w:rFonts w:eastAsiaTheme="minorHAnsi"/>
                <w:sz w:val="23"/>
                <w:szCs w:val="23"/>
              </w:rPr>
            </w:pPr>
            <w:r w:rsidRPr="007A5ADD">
              <w:rPr>
                <w:rFonts w:eastAsiaTheme="minorHAnsi"/>
                <w:sz w:val="23"/>
                <w:szCs w:val="23"/>
              </w:rPr>
              <w:t xml:space="preserve">Відповідно до Наказу МЮУ від 09.02.2016 № 359/5 «Про затвердження Порядку державної реєстрації юридичних осіб, фізичних осіб - підприємців та громадських формувань, що не мають статусу юридичної </w:t>
            </w:r>
            <w:r w:rsidR="007515BD" w:rsidRPr="007A5ADD">
              <w:rPr>
                <w:rFonts w:eastAsiaTheme="minorHAnsi"/>
                <w:sz w:val="23"/>
                <w:szCs w:val="23"/>
              </w:rPr>
              <w:t>особи)» до впровадження програм</w:t>
            </w:r>
            <w:r w:rsidRPr="007A5ADD">
              <w:rPr>
                <w:rFonts w:eastAsiaTheme="minorHAnsi"/>
                <w:sz w:val="23"/>
                <w:szCs w:val="23"/>
              </w:rPr>
              <w:t>ного забезпечення Єдиного державного реєстру юридичних осіб, фізичних осіб - підприємців та громадських формувань, створеного відповідно до Закону України «Про державну реєстрацію юридичних осіб, фізичних осіб - підприємців та громадських формувань», під час проведення державної реєстрації юридичних осіб, фізичних осіб – підприємців та громадських формувань, символіки громадських формувань у випадках, передбачених законами, підготовка та формування правового висновку, рішення державного реєстратора, повідомлення про зупинення розгляду документів, здійснюються без використання програмних засобів ведення Єдиного державного реєстру юридичних осіб, фізичних осіб – підприємців та громадських формувань.</w:t>
            </w:r>
          </w:p>
          <w:p w:rsidR="00CE5357" w:rsidRPr="007A5ADD" w:rsidRDefault="002933C5" w:rsidP="002933C5">
            <w:pPr>
              <w:rPr>
                <w:rFonts w:eastAsiaTheme="minorHAnsi"/>
                <w:sz w:val="23"/>
                <w:szCs w:val="23"/>
              </w:rPr>
            </w:pPr>
            <w:r w:rsidRPr="007A5ADD">
              <w:rPr>
                <w:rFonts w:eastAsiaTheme="minorHAnsi"/>
                <w:sz w:val="23"/>
                <w:szCs w:val="23"/>
              </w:rPr>
              <w:t>Документи для державної реєстрації у електронній формі подаються після впровадження порталу електронних сервісів юридичних осіб, фізичних осіб - підприємців та громадських формувань, що не мають статусу юридичної особи.</w:t>
            </w:r>
          </w:p>
        </w:tc>
      </w:tr>
      <w:tr w:rsidR="00D32751" w:rsidRPr="007A5ADD" w:rsidTr="007A5ADD">
        <w:tc>
          <w:tcPr>
            <w:tcW w:w="218" w:type="pct"/>
            <w:hideMark/>
          </w:tcPr>
          <w:p w:rsidR="00D32751" w:rsidRPr="007A5ADD" w:rsidRDefault="00D32751">
            <w:pPr>
              <w:spacing w:line="276" w:lineRule="auto"/>
              <w:jc w:val="left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>1</w:t>
            </w:r>
            <w:r w:rsidR="00345AFB" w:rsidRPr="007A5ADD">
              <w:rPr>
                <w:sz w:val="23"/>
                <w:szCs w:val="23"/>
                <w:lang w:eastAsia="uk-UA"/>
              </w:rPr>
              <w:t>7</w:t>
            </w:r>
          </w:p>
        </w:tc>
        <w:tc>
          <w:tcPr>
            <w:tcW w:w="1315" w:type="pct"/>
            <w:hideMark/>
          </w:tcPr>
          <w:p w:rsidR="00D32751" w:rsidRPr="007A5ADD" w:rsidRDefault="00D32751">
            <w:pPr>
              <w:spacing w:line="276" w:lineRule="auto"/>
              <w:jc w:val="left"/>
              <w:rPr>
                <w:sz w:val="23"/>
                <w:szCs w:val="23"/>
                <w:lang w:eastAsia="uk-UA"/>
              </w:rPr>
            </w:pPr>
            <w:r w:rsidRPr="007A5ADD">
              <w:rPr>
                <w:sz w:val="23"/>
                <w:szCs w:val="23"/>
                <w:lang w:eastAsia="uk-UA"/>
              </w:rPr>
              <w:t>Примітка</w:t>
            </w:r>
          </w:p>
        </w:tc>
        <w:tc>
          <w:tcPr>
            <w:tcW w:w="3467" w:type="pct"/>
            <w:hideMark/>
          </w:tcPr>
          <w:p w:rsidR="00D32751" w:rsidRPr="007A5ADD" w:rsidRDefault="00345AFB" w:rsidP="00D32751">
            <w:pPr>
              <w:rPr>
                <w:rFonts w:eastAsiaTheme="minorHAnsi"/>
                <w:sz w:val="23"/>
                <w:szCs w:val="23"/>
              </w:rPr>
            </w:pPr>
            <w:r w:rsidRPr="007A5ADD">
              <w:rPr>
                <w:rFonts w:eastAsiaTheme="minorHAnsi"/>
                <w:sz w:val="23"/>
                <w:szCs w:val="23"/>
              </w:rPr>
              <w:t>Заява</w:t>
            </w:r>
            <w:r w:rsidR="00D32751" w:rsidRPr="007A5ADD">
              <w:rPr>
                <w:rFonts w:eastAsiaTheme="minorHAnsi"/>
                <w:sz w:val="23"/>
                <w:szCs w:val="23"/>
              </w:rPr>
              <w:t xml:space="preserve"> додається</w:t>
            </w:r>
          </w:p>
        </w:tc>
      </w:tr>
    </w:tbl>
    <w:p w:rsidR="001A6FE2" w:rsidRPr="007A5ADD" w:rsidRDefault="001A6FE2" w:rsidP="00A575FC">
      <w:pPr>
        <w:rPr>
          <w:sz w:val="23"/>
          <w:szCs w:val="23"/>
        </w:rPr>
      </w:pPr>
    </w:p>
    <w:sectPr w:rsidR="001A6FE2" w:rsidRPr="007A5ADD" w:rsidSect="007515BD">
      <w:pgSz w:w="11906" w:h="16838"/>
      <w:pgMar w:top="709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BD0" w:rsidRDefault="00615BD0" w:rsidP="004C7089">
      <w:r>
        <w:separator/>
      </w:r>
    </w:p>
  </w:endnote>
  <w:endnote w:type="continuationSeparator" w:id="0">
    <w:p w:rsidR="00615BD0" w:rsidRDefault="00615BD0" w:rsidP="004C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BD0" w:rsidRDefault="00615BD0" w:rsidP="004C7089">
      <w:r>
        <w:separator/>
      </w:r>
    </w:p>
  </w:footnote>
  <w:footnote w:type="continuationSeparator" w:id="0">
    <w:p w:rsidR="00615BD0" w:rsidRDefault="00615BD0" w:rsidP="004C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18F2E1B"/>
    <w:multiLevelType w:val="hybridMultilevel"/>
    <w:tmpl w:val="17A8D1C0"/>
    <w:lvl w:ilvl="0" w:tplc="39B43E94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50A33AEF"/>
    <w:multiLevelType w:val="hybridMultilevel"/>
    <w:tmpl w:val="F2869158"/>
    <w:lvl w:ilvl="0" w:tplc="FA72AD1E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3" w15:restartNumberingAfterBreak="0">
    <w:nsid w:val="6A4517FF"/>
    <w:multiLevelType w:val="hybridMultilevel"/>
    <w:tmpl w:val="944CD02A"/>
    <w:lvl w:ilvl="0" w:tplc="BF8A818A">
      <w:start w:val="1"/>
      <w:numFmt w:val="decimal"/>
      <w:lvlText w:val="%1)"/>
      <w:lvlJc w:val="left"/>
      <w:pPr>
        <w:ind w:left="62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C65"/>
    <w:rsid w:val="00041CF0"/>
    <w:rsid w:val="000614FA"/>
    <w:rsid w:val="000975B9"/>
    <w:rsid w:val="000C6EE2"/>
    <w:rsid w:val="000E1614"/>
    <w:rsid w:val="000E2D54"/>
    <w:rsid w:val="001051E2"/>
    <w:rsid w:val="001A6FE2"/>
    <w:rsid w:val="001D5774"/>
    <w:rsid w:val="00217D65"/>
    <w:rsid w:val="00263ED5"/>
    <w:rsid w:val="00290210"/>
    <w:rsid w:val="00292BCD"/>
    <w:rsid w:val="002933C5"/>
    <w:rsid w:val="002A5A6A"/>
    <w:rsid w:val="002F2E69"/>
    <w:rsid w:val="002F6AC5"/>
    <w:rsid w:val="003236E0"/>
    <w:rsid w:val="00343258"/>
    <w:rsid w:val="00345AFB"/>
    <w:rsid w:val="00350A01"/>
    <w:rsid w:val="0039099C"/>
    <w:rsid w:val="003D5D7C"/>
    <w:rsid w:val="004312E0"/>
    <w:rsid w:val="004435F9"/>
    <w:rsid w:val="00451FCE"/>
    <w:rsid w:val="004A0B83"/>
    <w:rsid w:val="004A0BD7"/>
    <w:rsid w:val="004C7089"/>
    <w:rsid w:val="004E785A"/>
    <w:rsid w:val="00502B69"/>
    <w:rsid w:val="00611EDD"/>
    <w:rsid w:val="00615BD0"/>
    <w:rsid w:val="006202CB"/>
    <w:rsid w:val="00637450"/>
    <w:rsid w:val="00640E23"/>
    <w:rsid w:val="006D3443"/>
    <w:rsid w:val="00717D26"/>
    <w:rsid w:val="007515BD"/>
    <w:rsid w:val="007A5ADD"/>
    <w:rsid w:val="007E63E0"/>
    <w:rsid w:val="008044A4"/>
    <w:rsid w:val="008262B2"/>
    <w:rsid w:val="0084070F"/>
    <w:rsid w:val="00857494"/>
    <w:rsid w:val="008A0A00"/>
    <w:rsid w:val="008A5979"/>
    <w:rsid w:val="008B4490"/>
    <w:rsid w:val="009566EA"/>
    <w:rsid w:val="00986C2E"/>
    <w:rsid w:val="009905F9"/>
    <w:rsid w:val="009B5F86"/>
    <w:rsid w:val="009C513E"/>
    <w:rsid w:val="009D2C6C"/>
    <w:rsid w:val="009D533B"/>
    <w:rsid w:val="009E7E90"/>
    <w:rsid w:val="00A30D7D"/>
    <w:rsid w:val="00A36BB2"/>
    <w:rsid w:val="00A575FC"/>
    <w:rsid w:val="00A61215"/>
    <w:rsid w:val="00A85D20"/>
    <w:rsid w:val="00AA68CB"/>
    <w:rsid w:val="00AE12D2"/>
    <w:rsid w:val="00AE5A27"/>
    <w:rsid w:val="00B20AFA"/>
    <w:rsid w:val="00B51515"/>
    <w:rsid w:val="00B5329B"/>
    <w:rsid w:val="00B56332"/>
    <w:rsid w:val="00B66C65"/>
    <w:rsid w:val="00B94921"/>
    <w:rsid w:val="00BC0104"/>
    <w:rsid w:val="00C53F78"/>
    <w:rsid w:val="00C60BF8"/>
    <w:rsid w:val="00C67C86"/>
    <w:rsid w:val="00C86718"/>
    <w:rsid w:val="00C87C29"/>
    <w:rsid w:val="00C934B6"/>
    <w:rsid w:val="00CD1DCA"/>
    <w:rsid w:val="00CE31F4"/>
    <w:rsid w:val="00CE5018"/>
    <w:rsid w:val="00CE5357"/>
    <w:rsid w:val="00CF0F3A"/>
    <w:rsid w:val="00D23535"/>
    <w:rsid w:val="00D32751"/>
    <w:rsid w:val="00D65E44"/>
    <w:rsid w:val="00D87E9B"/>
    <w:rsid w:val="00E161C1"/>
    <w:rsid w:val="00E27BFB"/>
    <w:rsid w:val="00E500A2"/>
    <w:rsid w:val="00E54666"/>
    <w:rsid w:val="00E9680A"/>
    <w:rsid w:val="00ED29D5"/>
    <w:rsid w:val="00EE0076"/>
    <w:rsid w:val="00F146C6"/>
    <w:rsid w:val="00F40F41"/>
    <w:rsid w:val="00F528C8"/>
    <w:rsid w:val="00FC0E04"/>
    <w:rsid w:val="00FD1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718E"/>
  <w15:docId w15:val="{F4FD6C5C-FE5B-4FDB-A9EA-FA5E5842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D5"/>
    <w:pPr>
      <w:ind w:left="720"/>
      <w:contextualSpacing/>
    </w:pPr>
  </w:style>
  <w:style w:type="table" w:styleId="a4">
    <w:name w:val="Table Grid"/>
    <w:basedOn w:val="a1"/>
    <w:uiPriority w:val="59"/>
    <w:rsid w:val="00ED29D5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4C708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374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745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footer"/>
    <w:basedOn w:val="a"/>
    <w:link w:val="a9"/>
    <w:uiPriority w:val="99"/>
    <w:unhideWhenUsed/>
    <w:rsid w:val="006374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7450"/>
    <w:rPr>
      <w:rFonts w:ascii="Times New Roman" w:eastAsia="Times New Roman" w:hAnsi="Times New Roman" w:cs="Times New Roman"/>
      <w:sz w:val="28"/>
      <w:szCs w:val="28"/>
      <w:lang w:val="uk-UA"/>
    </w:rPr>
  </w:style>
  <w:style w:type="table" w:customStyle="1" w:styleId="1">
    <w:name w:val="Светлая заливка1"/>
    <w:basedOn w:val="a1"/>
    <w:uiPriority w:val="60"/>
    <w:rsid w:val="00FD14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FD144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1"/>
    <w:uiPriority w:val="60"/>
    <w:rsid w:val="00FD14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rsid w:val="00FD14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rsid w:val="00FD14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1"/>
    <w:uiPriority w:val="60"/>
    <w:rsid w:val="00FD14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customStyle="1" w:styleId="aa">
    <w:name w:val="Без интервала Знак"/>
    <w:link w:val="ab"/>
    <w:uiPriority w:val="99"/>
    <w:locked/>
    <w:rsid w:val="00E161C1"/>
    <w:rPr>
      <w:rFonts w:ascii="Calibri" w:eastAsia="Calibri" w:hAnsi="Calibri" w:cs="Times New Roman"/>
    </w:rPr>
  </w:style>
  <w:style w:type="paragraph" w:styleId="ab">
    <w:name w:val="No Spacing"/>
    <w:link w:val="aa"/>
    <w:uiPriority w:val="99"/>
    <w:qFormat/>
    <w:rsid w:val="00E161C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E63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63E0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login-buttonuser">
    <w:name w:val="login-button__user"/>
    <w:basedOn w:val="a"/>
    <w:rsid w:val="00B51515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ankivska.gr.org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B74D7-CF83-49B3-AC04-41F0A48E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1364</Words>
  <Characters>7781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Jurist</cp:lastModifiedBy>
  <cp:revision>10</cp:revision>
  <cp:lastPrinted>2019-12-10T12:23:00Z</cp:lastPrinted>
  <dcterms:created xsi:type="dcterms:W3CDTF">2019-05-26T14:11:00Z</dcterms:created>
  <dcterms:modified xsi:type="dcterms:W3CDTF">2020-01-24T08:41:00Z</dcterms:modified>
</cp:coreProperties>
</file>