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B3" w:rsidRPr="009810BB" w:rsidRDefault="00806EB3" w:rsidP="00806EB3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806EB3" w:rsidRPr="009810BB" w:rsidRDefault="00806EB3" w:rsidP="00806EB3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806EB3" w:rsidRPr="009810BB" w:rsidRDefault="00806EB3" w:rsidP="00806EB3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806EB3" w:rsidRPr="009810BB" w:rsidRDefault="00806EB3" w:rsidP="00806EB3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806EB3" w:rsidRPr="009810BB" w:rsidRDefault="00806EB3" w:rsidP="00806EB3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A0373" w:rsidRDefault="00DA0373" w:rsidP="007F4472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DA0373" w:rsidRPr="00D253C6" w:rsidRDefault="00DA0373" w:rsidP="006F5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F2978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3216AD">
        <w:rPr>
          <w:rFonts w:ascii="Times New Roman" w:hAnsi="Times New Roman"/>
          <w:b/>
          <w:sz w:val="24"/>
          <w:szCs w:val="24"/>
          <w:u w:val="single"/>
          <w:lang w:val="uk-UA"/>
        </w:rPr>
        <w:t>4</w:t>
      </w:r>
      <w:r w:rsidRPr="00BF2978">
        <w:rPr>
          <w:rFonts w:ascii="Times New Roman" w:hAnsi="Times New Roman"/>
          <w:b/>
          <w:sz w:val="24"/>
          <w:szCs w:val="24"/>
          <w:u w:val="single"/>
          <w:lang w:val="uk-UA"/>
        </w:rPr>
        <w:t>-</w:t>
      </w:r>
      <w:r w:rsidRPr="00BF2978">
        <w:rPr>
          <w:rFonts w:ascii="Times New Roman" w:hAnsi="Times New Roman"/>
          <w:b/>
          <w:sz w:val="24"/>
          <w:szCs w:val="24"/>
          <w:u w:val="single"/>
        </w:rPr>
        <w:t>04</w:t>
      </w:r>
      <w:r w:rsidRPr="00D253C6">
        <w:rPr>
          <w:rFonts w:ascii="Times New Roman" w:hAnsi="Times New Roman"/>
          <w:b/>
          <w:sz w:val="24"/>
          <w:szCs w:val="24"/>
          <w:lang w:val="uk-UA"/>
        </w:rPr>
        <w:t xml:space="preserve"> ІНФОРМАЦІЙНА КАРТКА</w:t>
      </w:r>
      <w:r w:rsidRPr="00D253C6">
        <w:rPr>
          <w:rFonts w:ascii="Times New Roman" w:hAnsi="Times New Roman"/>
          <w:b/>
          <w:bCs/>
          <w:spacing w:val="2"/>
          <w:sz w:val="24"/>
          <w:szCs w:val="24"/>
        </w:rPr>
        <w:t xml:space="preserve"> АД</w:t>
      </w:r>
      <w:r w:rsidRPr="00D253C6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D253C6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Pr="00D253C6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D253C6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Pr="00D253C6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D253C6">
        <w:rPr>
          <w:rFonts w:ascii="Times New Roman" w:hAnsi="Times New Roman"/>
          <w:b/>
          <w:bCs/>
          <w:spacing w:val="2"/>
          <w:sz w:val="24"/>
          <w:szCs w:val="24"/>
        </w:rPr>
        <w:t>НОЇ ПОСЛУГИ</w:t>
      </w:r>
    </w:p>
    <w:p w:rsidR="00DA0373" w:rsidRDefault="00DA0373" w:rsidP="007F4472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D253C6">
        <w:rPr>
          <w:rFonts w:ascii="Times New Roman" w:hAnsi="Times New Roman"/>
          <w:b/>
          <w:sz w:val="24"/>
          <w:szCs w:val="24"/>
          <w:u w:val="single"/>
          <w:lang w:val="uk-UA"/>
        </w:rPr>
        <w:t>НАДАННЯ ЗГОДИ НА ПОДІЛ ЧИ ОБ’ЄДНАННЯ РАНІШЕ СФОРМОВАНИХ ЗЕМЕЛЬНИХ ДІЛЯНОК</w:t>
      </w:r>
    </w:p>
    <w:p w:rsidR="003216AD" w:rsidRPr="009F13AA" w:rsidRDefault="003216AD" w:rsidP="003216A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9F13AA">
        <w:rPr>
          <w:rFonts w:ascii="Times New Roman" w:hAnsi="Times New Roman"/>
          <w:sz w:val="20"/>
          <w:szCs w:val="20"/>
          <w:lang w:val="uk-UA"/>
        </w:rPr>
        <w:t>(назва адміністративної послуги)</w:t>
      </w:r>
    </w:p>
    <w:p w:rsidR="00DA0373" w:rsidRPr="00D7378E" w:rsidRDefault="00DA0373" w:rsidP="007F4472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806EB3" w:rsidRDefault="00806EB3" w:rsidP="00AF3537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38C7">
        <w:rPr>
          <w:rFonts w:ascii="Times New Roman" w:hAnsi="Times New Roman"/>
          <w:lang w:val="uk-UA"/>
        </w:rPr>
        <w:t xml:space="preserve"> </w:t>
      </w:r>
    </w:p>
    <w:p w:rsidR="00806EB3" w:rsidRPr="00557E75" w:rsidRDefault="00806EB3" w:rsidP="00806EB3">
      <w:pPr>
        <w:spacing w:after="0" w:line="240" w:lineRule="auto"/>
        <w:ind w:right="-499"/>
        <w:jc w:val="center"/>
        <w:rPr>
          <w:rFonts w:ascii="Times New Roman" w:hAnsi="Times New Roman"/>
          <w:sz w:val="16"/>
          <w:szCs w:val="16"/>
          <w:lang w:val="uk-UA"/>
        </w:rPr>
      </w:pPr>
      <w:r w:rsidRPr="00557E75">
        <w:rPr>
          <w:rFonts w:ascii="Times New Roman" w:hAnsi="Times New Roman"/>
          <w:sz w:val="16"/>
          <w:szCs w:val="16"/>
          <w:lang w:val="uk-UA"/>
        </w:rPr>
        <w:t>(найменування органу, який здійснює адміністративну послугу)</w:t>
      </w: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7146"/>
      </w:tblGrid>
      <w:tr w:rsidR="00DA0373" w:rsidRPr="00E25681" w:rsidTr="003301BD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73" w:rsidRPr="00E25681" w:rsidRDefault="00DA0373" w:rsidP="000B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>адміністративної</w:t>
            </w:r>
            <w:proofErr w:type="spellEnd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C2544">
              <w:rPr>
                <w:rFonts w:ascii="Times New Roman" w:hAnsi="Times New Roman"/>
                <w:b/>
                <w:sz w:val="24"/>
                <w:szCs w:val="24"/>
              </w:rPr>
              <w:t>послуги</w:t>
            </w:r>
            <w:proofErr w:type="spellEnd"/>
          </w:p>
        </w:tc>
      </w:tr>
      <w:tr w:rsidR="00DA0373" w:rsidRPr="00E25681" w:rsidTr="00861045"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373" w:rsidRPr="00E25681" w:rsidRDefault="00DA0373" w:rsidP="000B4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681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E25681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E25681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E25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5681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E25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5681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E25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5681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E25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5681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73" w:rsidRDefault="00DA0373" w:rsidP="000B4B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6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="00806EB3">
              <w:rPr>
                <w:rFonts w:ascii="Times New Roman" w:hAnsi="Times New Roman"/>
                <w:b/>
                <w:bCs/>
                <w:sz w:val="24"/>
                <w:szCs w:val="24"/>
              </w:rPr>
              <w:t>надання</w:t>
            </w:r>
            <w:proofErr w:type="spellEnd"/>
            <w:r w:rsidR="00806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06EB3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806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06EB3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DA0373" w:rsidRPr="00D253C6" w:rsidRDefault="00806EB3" w:rsidP="00806EB3">
            <w:pPr>
              <w:spacing w:after="0" w:line="249" w:lineRule="auto"/>
              <w:ind w:right="14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Степанків</w:t>
            </w:r>
            <w:r w:rsidR="00DA0373" w:rsidRPr="00E2568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ської</w:t>
            </w:r>
            <w:proofErr w:type="spellEnd"/>
            <w:r w:rsidR="00DA0373" w:rsidRPr="00E256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A0373" w:rsidRPr="00E25681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="00DA0373" w:rsidRPr="00E2568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="00DA0373" w:rsidRPr="00E256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="00DA0373" w:rsidRPr="00E2568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</w:p>
        </w:tc>
      </w:tr>
      <w:tr w:rsidR="00806EB3" w:rsidRPr="00E25681" w:rsidTr="00D9685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EB3" w:rsidRPr="00D253C6" w:rsidRDefault="00806EB3" w:rsidP="00806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1.</w:t>
            </w:r>
          </w:p>
          <w:p w:rsidR="00806EB3" w:rsidRPr="00D253C6" w:rsidRDefault="00806EB3" w:rsidP="00806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06EB3" w:rsidRPr="00E25681" w:rsidRDefault="00806EB3" w:rsidP="0080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681">
              <w:rPr>
                <w:rFonts w:ascii="Times New Roman" w:hAnsi="Times New Roman"/>
                <w:sz w:val="24"/>
                <w:szCs w:val="24"/>
              </w:rPr>
              <w:t>Місцезнаходження</w:t>
            </w:r>
            <w:proofErr w:type="spellEnd"/>
            <w:r w:rsidRPr="00E2568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06EB3" w:rsidRPr="00E25681" w:rsidRDefault="00806EB3" w:rsidP="0080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81">
              <w:rPr>
                <w:rFonts w:ascii="Times New Roman" w:hAnsi="Times New Roman"/>
                <w:sz w:val="24"/>
                <w:szCs w:val="24"/>
              </w:rPr>
              <w:t>ЦНАП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EB3" w:rsidRPr="009810BB" w:rsidRDefault="00806EB3" w:rsidP="00806EB3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806EB3" w:rsidRPr="00E25681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EB3" w:rsidRPr="00D253C6" w:rsidRDefault="00806EB3" w:rsidP="00806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EB3" w:rsidRPr="00E25681" w:rsidRDefault="00806EB3" w:rsidP="0080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681">
              <w:rPr>
                <w:rFonts w:ascii="Times New Roman" w:hAnsi="Times New Roman"/>
                <w:sz w:val="24"/>
                <w:szCs w:val="24"/>
              </w:rPr>
              <w:t>Інформація</w:t>
            </w:r>
            <w:proofErr w:type="spellEnd"/>
            <w:r w:rsidRPr="00E25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5681">
              <w:rPr>
                <w:rFonts w:ascii="Times New Roman" w:hAnsi="Times New Roman"/>
                <w:sz w:val="24"/>
                <w:szCs w:val="24"/>
              </w:rPr>
              <w:t>щодо</w:t>
            </w:r>
            <w:proofErr w:type="spellEnd"/>
            <w:r w:rsidRPr="00E25681">
              <w:rPr>
                <w:rFonts w:ascii="Times New Roman" w:hAnsi="Times New Roman"/>
                <w:sz w:val="24"/>
                <w:szCs w:val="24"/>
              </w:rPr>
              <w:t xml:space="preserve"> режиму</w:t>
            </w:r>
          </w:p>
          <w:p w:rsidR="00806EB3" w:rsidRPr="00E25681" w:rsidRDefault="00806EB3" w:rsidP="0080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681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E25681">
              <w:rPr>
                <w:rFonts w:ascii="Times New Roman" w:hAnsi="Times New Roman"/>
                <w:sz w:val="24"/>
                <w:szCs w:val="24"/>
              </w:rPr>
              <w:t xml:space="preserve"> ЦНАП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B3" w:rsidRPr="009810BB" w:rsidRDefault="00806EB3" w:rsidP="0080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806EB3" w:rsidRPr="009810BB" w:rsidRDefault="00806EB3" w:rsidP="0080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806EB3" w:rsidRPr="009810BB" w:rsidRDefault="00806EB3" w:rsidP="0080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806EB3" w:rsidRPr="009810BB" w:rsidRDefault="00806EB3" w:rsidP="00806EB3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6EB3" w:rsidRPr="00E25681" w:rsidTr="00D96851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EB3" w:rsidRPr="00D253C6" w:rsidRDefault="00806EB3" w:rsidP="00806EB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6EB3" w:rsidRPr="00E25681" w:rsidRDefault="00806EB3" w:rsidP="00806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681">
              <w:rPr>
                <w:rFonts w:ascii="Times New Roman" w:hAnsi="Times New Roman"/>
                <w:sz w:val="24"/>
                <w:szCs w:val="24"/>
              </w:rPr>
              <w:t>Телефон/факс (</w:t>
            </w:r>
            <w:proofErr w:type="spellStart"/>
            <w:r w:rsidRPr="00E25681">
              <w:rPr>
                <w:rFonts w:ascii="Times New Roman" w:hAnsi="Times New Roman"/>
                <w:sz w:val="24"/>
                <w:szCs w:val="24"/>
              </w:rPr>
              <w:t>довідки</w:t>
            </w:r>
            <w:proofErr w:type="spellEnd"/>
            <w:r w:rsidRPr="00E25681">
              <w:rPr>
                <w:rFonts w:ascii="Times New Roman" w:hAnsi="Times New Roman"/>
                <w:sz w:val="24"/>
                <w:szCs w:val="24"/>
              </w:rPr>
              <w:t xml:space="preserve">), адреса </w:t>
            </w:r>
            <w:proofErr w:type="spellStart"/>
            <w:r w:rsidRPr="00E25681">
              <w:rPr>
                <w:rFonts w:ascii="Times New Roman" w:hAnsi="Times New Roman"/>
                <w:sz w:val="24"/>
                <w:szCs w:val="24"/>
              </w:rPr>
              <w:t>електронної</w:t>
            </w:r>
            <w:proofErr w:type="spellEnd"/>
            <w:r w:rsidRPr="00E25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5681">
              <w:rPr>
                <w:rFonts w:ascii="Times New Roman" w:hAnsi="Times New Roman"/>
                <w:sz w:val="24"/>
                <w:szCs w:val="24"/>
              </w:rPr>
              <w:t>пошти</w:t>
            </w:r>
            <w:proofErr w:type="spellEnd"/>
            <w:r w:rsidRPr="00E25681">
              <w:rPr>
                <w:rFonts w:ascii="Times New Roman" w:hAnsi="Times New Roman"/>
                <w:sz w:val="24"/>
                <w:szCs w:val="24"/>
              </w:rPr>
              <w:t xml:space="preserve"> та веб-сайт: ЦНАП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EB3" w:rsidRPr="009810BB" w:rsidRDefault="00806EB3" w:rsidP="00806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806EB3" w:rsidRPr="009810BB" w:rsidRDefault="00806EB3" w:rsidP="00806EB3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806EB3" w:rsidRPr="009810BB" w:rsidRDefault="00806EB3" w:rsidP="00806EB3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DA0373" w:rsidRPr="00E25681" w:rsidTr="002205ED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373" w:rsidRPr="00D253C6" w:rsidRDefault="00DA0373" w:rsidP="000B4B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373" w:rsidRPr="00D253C6" w:rsidRDefault="00DA0373" w:rsidP="000B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73" w:rsidRPr="00D253C6" w:rsidRDefault="00DA0373" w:rsidP="000B4BB0">
            <w:pPr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spacing w:after="0" w:line="240" w:lineRule="auto"/>
              <w:ind w:left="394" w:hanging="394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Заява</w:t>
            </w:r>
            <w:r w:rsidRPr="00D253C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DA0373" w:rsidRPr="00D253C6" w:rsidRDefault="00DA0373" w:rsidP="000B4BB0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83" w:hanging="3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  <w:r w:rsidRPr="00D253C6">
              <w:rPr>
                <w:rFonts w:ascii="Times New Roman" w:hAnsi="Times New Roman"/>
                <w:b/>
                <w:spacing w:val="-2"/>
                <w:sz w:val="24"/>
                <w:szCs w:val="24"/>
                <w:lang w:val="uk-UA"/>
              </w:rPr>
              <w:t>лан поділу/об’єднання</w:t>
            </w:r>
            <w:r w:rsidRPr="00D253C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земельних ділянок, розроблений на актуальній топографо-геодезичній зйомці (оригінал);</w:t>
            </w:r>
          </w:p>
          <w:p w:rsidR="00DA0373" w:rsidRPr="00D253C6" w:rsidRDefault="00DA0373" w:rsidP="000B4BB0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383" w:hanging="38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Документи, що посвідчують право власності</w:t>
            </w:r>
            <w:r w:rsidRPr="00D25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земельні ділянки (у разі, якщо земельні ділянки, які плануються до поділу чи об’єднання, межують з земельними ділянками, що перебувають у власності суб’єкта звернення);</w:t>
            </w:r>
          </w:p>
          <w:p w:rsidR="00DA0373" w:rsidRPr="00D253C6" w:rsidRDefault="00DA0373" w:rsidP="000B4BB0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Паспорт </w:t>
            </w:r>
            <w:r w:rsidRPr="00D253C6">
              <w:rPr>
                <w:rFonts w:ascii="Times New Roman" w:hAnsi="Times New Roman"/>
                <w:sz w:val="24"/>
                <w:szCs w:val="24"/>
                <w:lang w:val="uk-UA"/>
              </w:rPr>
              <w:t>громадянина України.</w:t>
            </w:r>
          </w:p>
          <w:p w:rsidR="00DA0373" w:rsidRPr="00D253C6" w:rsidRDefault="00DA0373" w:rsidP="000B4BB0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A0373" w:rsidRPr="00D253C6" w:rsidRDefault="00DA0373" w:rsidP="000B4BB0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z w:val="24"/>
                <w:szCs w:val="24"/>
                <w:lang w:val="uk-UA"/>
              </w:rPr>
              <w:t>Якщо документи подаються уповноваженою особою,</w:t>
            </w:r>
            <w:r w:rsidRPr="00D253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D253C6">
              <w:rPr>
                <w:rFonts w:ascii="Times New Roman" w:hAnsi="Times New Roman"/>
                <w:sz w:val="24"/>
                <w:szCs w:val="24"/>
                <w:lang w:val="uk-UA"/>
              </w:rPr>
              <w:t>додатково</w:t>
            </w:r>
            <w:r w:rsidRPr="00D253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:</w:t>
            </w:r>
          </w:p>
          <w:p w:rsidR="00DA0373" w:rsidRPr="00D253C6" w:rsidRDefault="00DA0373" w:rsidP="000B4BB0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510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Довіреність;</w:t>
            </w:r>
          </w:p>
          <w:p w:rsidR="00DA0373" w:rsidRPr="00D253C6" w:rsidRDefault="00DA0373" w:rsidP="000B4BB0">
            <w:pPr>
              <w:numPr>
                <w:ilvl w:val="0"/>
                <w:numId w:val="2"/>
              </w:numPr>
              <w:tabs>
                <w:tab w:val="left" w:pos="240"/>
              </w:tabs>
              <w:spacing w:after="0" w:line="240" w:lineRule="auto"/>
              <w:ind w:left="510" w:hanging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Паспорт </w:t>
            </w:r>
            <w:r w:rsidRPr="00D253C6">
              <w:rPr>
                <w:rFonts w:ascii="Times New Roman" w:hAnsi="Times New Roman"/>
                <w:sz w:val="24"/>
                <w:szCs w:val="24"/>
                <w:lang w:val="uk-UA"/>
              </w:rPr>
              <w:t>громадянина України (уповноваженої особи).</w:t>
            </w:r>
          </w:p>
        </w:tc>
      </w:tr>
      <w:tr w:rsidR="00DA0373" w:rsidRPr="00E25681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373" w:rsidRPr="00D253C6" w:rsidRDefault="00DA0373" w:rsidP="000B4B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373" w:rsidRPr="00D253C6" w:rsidRDefault="00DA0373" w:rsidP="000B4BB0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Оплата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73" w:rsidRPr="00D253C6" w:rsidRDefault="00DA0373" w:rsidP="000B4B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DA0373" w:rsidRPr="00E25681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373" w:rsidRPr="00D253C6" w:rsidRDefault="00DA0373" w:rsidP="000B4B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373" w:rsidRPr="00D253C6" w:rsidRDefault="00DA0373" w:rsidP="000B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z w:val="24"/>
                <w:szCs w:val="24"/>
                <w:lang w:val="uk-UA"/>
              </w:rPr>
              <w:t>Результат надання послуги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73" w:rsidRPr="00D253C6" w:rsidRDefault="00DA0373" w:rsidP="000B4BB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Рішення місцевої ради про надання згоди або відмову на поділ/об’єднання земельних ділянок </w:t>
            </w:r>
          </w:p>
        </w:tc>
      </w:tr>
      <w:tr w:rsidR="00DA0373" w:rsidRPr="00E25681" w:rsidTr="002205ED">
        <w:trPr>
          <w:trHeight w:val="60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373" w:rsidRPr="00D253C6" w:rsidRDefault="00DA0373" w:rsidP="000B4B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373" w:rsidRPr="00D253C6" w:rsidRDefault="00DA0373" w:rsidP="000B4BB0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Строк надання послуги 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73" w:rsidRPr="00D253C6" w:rsidRDefault="00DA0373" w:rsidP="000B4BB0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1 місяць (та враховуючи строк проведення найближчого засідання місцевої ради).</w:t>
            </w:r>
          </w:p>
        </w:tc>
      </w:tr>
      <w:tr w:rsidR="00DA0373" w:rsidRPr="00E25681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373" w:rsidRPr="00D253C6" w:rsidRDefault="00DA0373" w:rsidP="000B4B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373" w:rsidRPr="00D253C6" w:rsidRDefault="00DA0373" w:rsidP="000B4BB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z w:val="24"/>
                <w:szCs w:val="24"/>
                <w:lang w:val="uk-UA"/>
              </w:rPr>
              <w:t>Спосіб отримання відповіді (результату)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73" w:rsidRPr="00D253C6" w:rsidRDefault="00DA0373" w:rsidP="000B4BB0">
            <w:pPr>
              <w:numPr>
                <w:ilvl w:val="0"/>
                <w:numId w:val="3"/>
              </w:numPr>
              <w:spacing w:after="0" w:line="240" w:lineRule="auto"/>
              <w:ind w:left="510" w:hanging="42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Особисто, в тому числі через представника за довіреністю (з посвідченням особи). </w:t>
            </w:r>
          </w:p>
          <w:p w:rsidR="00DA0373" w:rsidRPr="00D253C6" w:rsidRDefault="00DA0373" w:rsidP="000B4BB0">
            <w:pPr>
              <w:numPr>
                <w:ilvl w:val="0"/>
                <w:numId w:val="3"/>
              </w:numPr>
              <w:spacing w:after="0" w:line="240" w:lineRule="auto"/>
              <w:ind w:left="510" w:hanging="426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z w:val="24"/>
                <w:szCs w:val="24"/>
                <w:lang w:val="uk-UA"/>
              </w:rPr>
              <w:t>Поштою.</w:t>
            </w:r>
          </w:p>
        </w:tc>
      </w:tr>
      <w:tr w:rsidR="00DA0373" w:rsidRPr="00E25681" w:rsidTr="002205E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373" w:rsidRPr="00D253C6" w:rsidRDefault="00DA0373" w:rsidP="000B4BB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373" w:rsidRPr="00D253C6" w:rsidRDefault="00DA0373" w:rsidP="000B4BB0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</w:pPr>
            <w:r w:rsidRPr="00D253C6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>Акти законодавства щодо надання послуги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73" w:rsidRPr="00D253C6" w:rsidRDefault="00DA0373" w:rsidP="000B4BB0">
            <w:pPr>
              <w:numPr>
                <w:ilvl w:val="0"/>
                <w:numId w:val="4"/>
              </w:numPr>
              <w:tabs>
                <w:tab w:val="left" w:pos="247"/>
              </w:tabs>
              <w:spacing w:after="0" w:line="240" w:lineRule="auto"/>
              <w:ind w:left="510" w:hanging="426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D253C6"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Земельний кодекс України (ст. </w:t>
            </w:r>
            <w:r w:rsidRPr="00D253C6">
              <w:rPr>
                <w:rFonts w:ascii="Times New Roman" w:hAnsi="Times New Roman"/>
                <w:sz w:val="24"/>
                <w:szCs w:val="24"/>
                <w:lang w:val="uk-UA"/>
              </w:rPr>
              <w:t>12, 79</w:t>
            </w:r>
            <w:r w:rsidRPr="00D253C6"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  <w:t>1</w:t>
            </w:r>
            <w:r w:rsidRPr="00D253C6">
              <w:rPr>
                <w:rFonts w:ascii="Times New Roman" w:hAnsi="Times New Roman"/>
                <w:sz w:val="24"/>
                <w:szCs w:val="24"/>
                <w:lang w:val="uk-UA"/>
              </w:rPr>
              <w:t>, 81, 116, 118, 120, 121, 122</w:t>
            </w:r>
            <w:r w:rsidRPr="00D253C6">
              <w:rPr>
                <w:rFonts w:ascii="Times New Roman" w:eastAsia="SimSun" w:hAnsi="Times New Roman"/>
                <w:sz w:val="24"/>
                <w:szCs w:val="24"/>
                <w:lang w:val="uk-UA"/>
              </w:rPr>
              <w:t>);</w:t>
            </w:r>
          </w:p>
          <w:p w:rsidR="00DA0373" w:rsidRPr="00D253C6" w:rsidRDefault="00DA0373" w:rsidP="000B4BB0">
            <w:pPr>
              <w:numPr>
                <w:ilvl w:val="0"/>
                <w:numId w:val="4"/>
              </w:numPr>
              <w:tabs>
                <w:tab w:val="left" w:pos="247"/>
              </w:tabs>
              <w:spacing w:after="0" w:line="240" w:lineRule="auto"/>
              <w:ind w:left="510" w:hanging="426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val="uk-UA"/>
              </w:rPr>
            </w:pPr>
            <w:r w:rsidRPr="00D253C6">
              <w:rPr>
                <w:rFonts w:ascii="Times New Roman" w:eastAsia="SimSun" w:hAnsi="Times New Roman"/>
                <w:sz w:val="24"/>
                <w:szCs w:val="24"/>
                <w:lang w:val="uk-UA"/>
              </w:rPr>
              <w:t xml:space="preserve">Закон </w:t>
            </w:r>
            <w:bookmarkStart w:id="1" w:name="_GoBack"/>
            <w:bookmarkEnd w:id="1"/>
            <w:r w:rsidRPr="00D253C6">
              <w:rPr>
                <w:rFonts w:ascii="Times New Roman" w:eastAsia="SimSun" w:hAnsi="Times New Roman"/>
                <w:sz w:val="24"/>
                <w:szCs w:val="24"/>
                <w:lang w:val="uk-UA"/>
              </w:rPr>
              <w:t>України «Про землеустрій» (ст.19, 22, 56)</w:t>
            </w:r>
            <w:r w:rsidRPr="00D253C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DA0373" w:rsidRPr="00D90E7D" w:rsidRDefault="00DA0373" w:rsidP="000B4BB0">
      <w:pPr>
        <w:contextualSpacing/>
        <w:rPr>
          <w:rFonts w:ascii="Times New Roman" w:hAnsi="Times New Roman"/>
          <w:lang w:val="uk-UA"/>
        </w:rPr>
      </w:pPr>
    </w:p>
    <w:sectPr w:rsidR="00DA0373" w:rsidRPr="00D90E7D" w:rsidSect="003216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9B0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A1B1568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1B10D5E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AB3DFB"/>
    <w:multiLevelType w:val="multilevel"/>
    <w:tmpl w:val="448880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A0F"/>
    <w:rsid w:val="000B4BB0"/>
    <w:rsid w:val="001D2AC3"/>
    <w:rsid w:val="001E10C8"/>
    <w:rsid w:val="002205ED"/>
    <w:rsid w:val="002C6CB6"/>
    <w:rsid w:val="003216AD"/>
    <w:rsid w:val="003301BD"/>
    <w:rsid w:val="00334E5B"/>
    <w:rsid w:val="00347E87"/>
    <w:rsid w:val="00476060"/>
    <w:rsid w:val="00493FC8"/>
    <w:rsid w:val="004B6A0F"/>
    <w:rsid w:val="00572BBF"/>
    <w:rsid w:val="005F79B9"/>
    <w:rsid w:val="006918BD"/>
    <w:rsid w:val="006F50C5"/>
    <w:rsid w:val="007D2DFC"/>
    <w:rsid w:val="007F4472"/>
    <w:rsid w:val="00806EB3"/>
    <w:rsid w:val="00861045"/>
    <w:rsid w:val="008C2544"/>
    <w:rsid w:val="00AB2BB6"/>
    <w:rsid w:val="00B511B8"/>
    <w:rsid w:val="00BE7957"/>
    <w:rsid w:val="00BF2978"/>
    <w:rsid w:val="00C85896"/>
    <w:rsid w:val="00D253C6"/>
    <w:rsid w:val="00D7378E"/>
    <w:rsid w:val="00D90E7D"/>
    <w:rsid w:val="00DA0373"/>
    <w:rsid w:val="00DA6BC8"/>
    <w:rsid w:val="00DD149F"/>
    <w:rsid w:val="00E25681"/>
    <w:rsid w:val="00E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3F727"/>
  <w15:docId w15:val="{D1C21EB7-554D-4F7E-AB9D-F44BD8BC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A0F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4B6A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4B6A0F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rsid w:val="00D253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</Words>
  <Characters>2016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15</cp:revision>
  <cp:lastPrinted>2019-12-11T07:05:00Z</cp:lastPrinted>
  <dcterms:created xsi:type="dcterms:W3CDTF">2019-06-21T11:55:00Z</dcterms:created>
  <dcterms:modified xsi:type="dcterms:W3CDTF">2020-01-28T13:56:00Z</dcterms:modified>
</cp:coreProperties>
</file>